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Tis</w:t>
      </w:r>
      <w:r>
        <w:rPr>
          <w:color w:val="000000"/>
          <w:sz w:val="27"/>
          <w:szCs w:val="27"/>
        </w:rPr>
        <w:t>ztelt Hallgatók!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Elké</w:t>
      </w:r>
      <w:r>
        <w:rPr>
          <w:color w:val="000000"/>
          <w:sz w:val="27"/>
          <w:szCs w:val="27"/>
        </w:rPr>
        <w:t>szí</w:t>
      </w:r>
      <w:r>
        <w:rPr>
          <w:color w:val="000000"/>
          <w:sz w:val="27"/>
          <w:szCs w:val="27"/>
        </w:rPr>
        <w:t>tettem az acélok felületi kemény</w:t>
      </w:r>
      <w:r>
        <w:rPr>
          <w:color w:val="000000"/>
          <w:sz w:val="27"/>
          <w:szCs w:val="27"/>
        </w:rPr>
        <w:t>ítő eljárásaiból egy ppt oktatási anyagot.  A tananyag lényege az egyszerű követhetős</w:t>
      </w:r>
      <w:r>
        <w:rPr>
          <w:color w:val="000000"/>
          <w:sz w:val="27"/>
          <w:szCs w:val="27"/>
        </w:rPr>
        <w:t>ég, a különböző eljárások átteki</w:t>
      </w:r>
      <w:r>
        <w:rPr>
          <w:color w:val="000000"/>
          <w:sz w:val="27"/>
          <w:szCs w:val="27"/>
        </w:rPr>
        <w:t>nthető csoportosítása, és az egyszerű tanulhatóság. 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DE! A küldött anyag nem tartalmaz  mindent, az ajánlott irodalomból hozzá kell tanulni, tehát olvasni kell! Nem keveset, sokat!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sikeres vizs</w:t>
      </w:r>
      <w:r>
        <w:rPr>
          <w:color w:val="000000"/>
          <w:sz w:val="27"/>
          <w:szCs w:val="27"/>
        </w:rPr>
        <w:t>gához ajánlom önöknek azt a módszert, ho</w:t>
      </w:r>
      <w:r>
        <w:rPr>
          <w:color w:val="000000"/>
          <w:sz w:val="27"/>
          <w:szCs w:val="27"/>
        </w:rPr>
        <w:t>gy</w:t>
      </w:r>
      <w:r>
        <w:rPr>
          <w:color w:val="000000"/>
          <w:sz w:val="27"/>
          <w:szCs w:val="27"/>
        </w:rPr>
        <w:t xml:space="preserve"> minden hőkezelésről pár sort nagyon meg kell tanulni. A hőkezelés célját, végrehajtás módját, a kapott szövet stb.  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Például a nemesítés!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 a célja? A leg nemesebb szövet létrehozása (csak ne ezt mondják vizsgán), vagyis szívós, nagyszilárdságú, viszonylag kemény szövetszerkezet, ennek neve: </w:t>
      </w:r>
      <w:proofErr w:type="spellStart"/>
      <w:r>
        <w:rPr>
          <w:color w:val="000000"/>
          <w:sz w:val="27"/>
          <w:szCs w:val="27"/>
        </w:rPr>
        <w:t>szferoidit</w:t>
      </w:r>
      <w:proofErr w:type="spellEnd"/>
      <w:r>
        <w:rPr>
          <w:color w:val="000000"/>
          <w:sz w:val="27"/>
          <w:szCs w:val="27"/>
        </w:rPr>
        <w:t>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Menete: edzés+ célsz</w:t>
      </w:r>
      <w:r>
        <w:rPr>
          <w:color w:val="000000"/>
          <w:sz w:val="27"/>
          <w:szCs w:val="27"/>
        </w:rPr>
        <w:t>erű</w:t>
      </w:r>
      <w:r>
        <w:rPr>
          <w:color w:val="000000"/>
          <w:sz w:val="27"/>
          <w:szCs w:val="27"/>
        </w:rPr>
        <w:t>en választott magas hőmérsékletű megeresztés!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Edzést már korábban megtanulták, azt most nem kell tanulni.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Megeresztést </w:t>
      </w:r>
      <w:r>
        <w:rPr>
          <w:color w:val="000000"/>
          <w:sz w:val="27"/>
          <w:szCs w:val="27"/>
        </w:rPr>
        <w:t>is már korábban megtanulták, csa</w:t>
      </w:r>
      <w:r>
        <w:rPr>
          <w:color w:val="000000"/>
          <w:sz w:val="27"/>
          <w:szCs w:val="27"/>
        </w:rPr>
        <w:t>k a hőfok választás módszerét kell hozzátanulni. 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és még ide tartozik a mege</w:t>
      </w:r>
      <w:r>
        <w:rPr>
          <w:color w:val="000000"/>
          <w:sz w:val="27"/>
          <w:szCs w:val="27"/>
        </w:rPr>
        <w:t xml:space="preserve">resztési ridegség és az </w:t>
      </w:r>
      <w:proofErr w:type="spellStart"/>
      <w:r>
        <w:rPr>
          <w:color w:val="000000"/>
          <w:sz w:val="27"/>
          <w:szCs w:val="27"/>
        </w:rPr>
        <w:t>átnemesíthetőség</w:t>
      </w:r>
      <w:proofErr w:type="spellEnd"/>
      <w:r>
        <w:rPr>
          <w:color w:val="000000"/>
          <w:sz w:val="27"/>
          <w:szCs w:val="27"/>
        </w:rPr>
        <w:t>!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Ennyit tudni kell</w:t>
      </w:r>
      <w:proofErr w:type="gramStart"/>
      <w:r>
        <w:rPr>
          <w:color w:val="000000"/>
          <w:sz w:val="27"/>
          <w:szCs w:val="27"/>
        </w:rPr>
        <w:t>!!!</w:t>
      </w:r>
      <w:proofErr w:type="gramEnd"/>
      <w:r>
        <w:rPr>
          <w:color w:val="000000"/>
          <w:sz w:val="27"/>
          <w:szCs w:val="27"/>
        </w:rPr>
        <w:t xml:space="preserve"> És akkor nem fogják összekeverni a normalizálással. (Amit rendre megtesznek.)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Ugye hat sor! Nem sok. 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Küldöm az anyagot</w:t>
      </w:r>
      <w:r>
        <w:rPr>
          <w:color w:val="000000"/>
          <w:sz w:val="27"/>
          <w:szCs w:val="27"/>
        </w:rPr>
        <w:t>, kérek egy visszajelzést megkaptá</w:t>
      </w:r>
      <w:r>
        <w:rPr>
          <w:color w:val="000000"/>
          <w:sz w:val="27"/>
          <w:szCs w:val="27"/>
        </w:rPr>
        <w:t xml:space="preserve">k-e? Jövő </w:t>
      </w:r>
      <w:r>
        <w:rPr>
          <w:color w:val="000000"/>
          <w:sz w:val="27"/>
          <w:szCs w:val="27"/>
        </w:rPr>
        <w:t>héten az O könyvtárba is megkísé</w:t>
      </w:r>
      <w:r>
        <w:rPr>
          <w:color w:val="000000"/>
          <w:sz w:val="27"/>
          <w:szCs w:val="27"/>
        </w:rPr>
        <w:t>rlem feltenni. </w:t>
      </w:r>
    </w:p>
    <w:p w:rsidR="005539EF" w:rsidRDefault="005539EF" w:rsidP="005539EF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Jó felkészülést kívánok: </w:t>
      </w:r>
      <w:proofErr w:type="spellStart"/>
      <w:r>
        <w:rPr>
          <w:color w:val="000000"/>
          <w:sz w:val="27"/>
          <w:szCs w:val="27"/>
        </w:rPr>
        <w:t>Vönöczky</w:t>
      </w:r>
      <w:proofErr w:type="spellEnd"/>
      <w:r>
        <w:rPr>
          <w:color w:val="000000"/>
          <w:sz w:val="27"/>
          <w:szCs w:val="27"/>
        </w:rPr>
        <w:t xml:space="preserve"> András</w:t>
      </w:r>
    </w:p>
    <w:bookmarkEnd w:id="0"/>
    <w:p w:rsidR="00FE3616" w:rsidRDefault="00FE3616"/>
    <w:sectPr w:rsidR="00FE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EF"/>
    <w:rsid w:val="005539EF"/>
    <w:rsid w:val="00893B52"/>
    <w:rsid w:val="00FB499D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7727"/>
  <w15:chartTrackingRefBased/>
  <w15:docId w15:val="{B4D79888-4F9C-45DC-9571-D4FE1CA2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99D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93B52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3B52"/>
    <w:rPr>
      <w:rFonts w:ascii="Times New Roman" w:eastAsiaTheme="majorEastAsia" w:hAnsi="Times New Roman" w:cstheme="majorBidi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5539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2020-12-05T17:46:00Z</dcterms:created>
  <dcterms:modified xsi:type="dcterms:W3CDTF">2020-12-05T17:51:00Z</dcterms:modified>
</cp:coreProperties>
</file>