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E367EB" w:rsidRDefault="009A3D86" w:rsidP="00E367EB">
      <w:pPr>
        <w:jc w:val="both"/>
        <w:rPr>
          <w:rFonts w:cs="Times New Roman"/>
          <w:sz w:val="24"/>
          <w:szCs w:val="24"/>
        </w:rPr>
      </w:pPr>
    </w:p>
    <w:p w:rsidR="00916021" w:rsidRPr="00E367EB" w:rsidRDefault="00916021" w:rsidP="00E367EB">
      <w:pPr>
        <w:jc w:val="both"/>
        <w:rPr>
          <w:rFonts w:cs="Times New Roman"/>
          <w:sz w:val="24"/>
          <w:szCs w:val="24"/>
        </w:rPr>
      </w:pPr>
    </w:p>
    <w:p w:rsidR="00916021" w:rsidRPr="00E367EB" w:rsidRDefault="00916021" w:rsidP="00E367EB">
      <w:pPr>
        <w:jc w:val="both"/>
        <w:rPr>
          <w:rFonts w:cs="Times New Roman"/>
          <w:sz w:val="24"/>
          <w:szCs w:val="24"/>
        </w:rPr>
      </w:pPr>
    </w:p>
    <w:p w:rsidR="00916021" w:rsidRPr="00E367EB" w:rsidRDefault="00916021" w:rsidP="00E367EB">
      <w:pPr>
        <w:jc w:val="center"/>
        <w:rPr>
          <w:rFonts w:cs="Times New Roman"/>
          <w:sz w:val="32"/>
          <w:szCs w:val="32"/>
        </w:rPr>
      </w:pPr>
      <w:r w:rsidRPr="00E367EB">
        <w:rPr>
          <w:rFonts w:cs="Times New Roman"/>
          <w:sz w:val="32"/>
          <w:szCs w:val="32"/>
        </w:rPr>
        <w:t>PROTHERM 38 N+F VÁZKITÖLTŐ</w:t>
      </w:r>
    </w:p>
    <w:p w:rsidR="00916021" w:rsidRPr="00E367EB" w:rsidRDefault="00916021" w:rsidP="00E367EB">
      <w:pPr>
        <w:jc w:val="center"/>
        <w:rPr>
          <w:rFonts w:cs="Times New Roman"/>
          <w:sz w:val="32"/>
          <w:szCs w:val="32"/>
        </w:rPr>
      </w:pPr>
      <w:r w:rsidRPr="00E367EB">
        <w:rPr>
          <w:rFonts w:cs="Times New Roman"/>
          <w:sz w:val="32"/>
          <w:szCs w:val="32"/>
        </w:rPr>
        <w:t>TÉGLAFALAZAT KÉSZÍTÉSE</w:t>
      </w:r>
    </w:p>
    <w:p w:rsidR="00916021" w:rsidRPr="00E367EB" w:rsidRDefault="0091602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br w:type="page"/>
      </w:r>
    </w:p>
    <w:p w:rsidR="00AC31A7" w:rsidRDefault="00AC31A7" w:rsidP="00E367EB">
      <w:p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lastRenderedPageBreak/>
        <w:t>TARTALOMJEGYZ</w:t>
      </w:r>
      <w:r w:rsidR="004A7622">
        <w:rPr>
          <w:rFonts w:eastAsia="Times New Roman" w:cs="Times New Roman"/>
          <w:sz w:val="24"/>
          <w:szCs w:val="24"/>
        </w:rPr>
        <w:t>ÉK</w:t>
      </w:r>
    </w:p>
    <w:p w:rsidR="004A7622" w:rsidRDefault="004A7622" w:rsidP="00E367EB">
      <w:pPr>
        <w:jc w:val="both"/>
        <w:rPr>
          <w:rFonts w:eastAsia="Times New Roman" w:cs="Times New Roman"/>
          <w:sz w:val="24"/>
          <w:szCs w:val="24"/>
        </w:rPr>
      </w:pP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1.</w:t>
      </w:r>
      <w:r w:rsidR="00AC31A7" w:rsidRPr="00E367EB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AC31A7" w:rsidRPr="00E367EB">
        <w:rPr>
          <w:rFonts w:eastAsia="Times New Roman" w:cs="Times New Roman"/>
          <w:b/>
          <w:bCs/>
          <w:sz w:val="24"/>
          <w:szCs w:val="24"/>
        </w:rPr>
        <w:t>Elő</w:t>
      </w:r>
      <w:r>
        <w:rPr>
          <w:rFonts w:eastAsia="Times New Roman" w:cs="Times New Roman"/>
          <w:b/>
          <w:bCs/>
          <w:sz w:val="24"/>
          <w:szCs w:val="24"/>
        </w:rPr>
        <w:t>zetes munkák készültségi foka, műszaki állapota</w:t>
      </w:r>
    </w:p>
    <w:p w:rsidR="004A7622" w:rsidRDefault="00AC31A7" w:rsidP="004A7622">
      <w:pPr>
        <w:ind w:firstLine="708"/>
        <w:jc w:val="both"/>
        <w:rPr>
          <w:rFonts w:eastAsia="Times New Roman" w:cs="Times New Roman"/>
          <w:spacing w:val="-2"/>
          <w:sz w:val="24"/>
          <w:szCs w:val="24"/>
        </w:rPr>
      </w:pPr>
      <w:proofErr w:type="gramStart"/>
      <w:r w:rsidRPr="00E367EB">
        <w:rPr>
          <w:rFonts w:cs="Times New Roman"/>
          <w:spacing w:val="-2"/>
          <w:sz w:val="24"/>
          <w:szCs w:val="24"/>
        </w:rPr>
        <w:t>a</w:t>
      </w:r>
      <w:proofErr w:type="gramEnd"/>
      <w:r w:rsidRPr="00E367EB">
        <w:rPr>
          <w:rFonts w:cs="Times New Roman"/>
          <w:spacing w:val="-2"/>
          <w:sz w:val="24"/>
          <w:szCs w:val="24"/>
        </w:rPr>
        <w:t>./ Az alv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állalkozói munkák menet közbeni átvétele </w:t>
      </w:r>
    </w:p>
    <w:p w:rsidR="004A7622" w:rsidRDefault="00AC31A7" w:rsidP="004A7622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 xml:space="preserve">b./ Szerkezetek készültségi foka </w:t>
      </w:r>
    </w:p>
    <w:p w:rsidR="00AC31A7" w:rsidRPr="00E367EB" w:rsidRDefault="00AC31A7" w:rsidP="004A7622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E367EB">
        <w:rPr>
          <w:rFonts w:eastAsia="Times New Roman" w:cs="Times New Roman"/>
          <w:sz w:val="24"/>
          <w:szCs w:val="24"/>
        </w:rPr>
        <w:t>c.</w:t>
      </w:r>
      <w:proofErr w:type="gramEnd"/>
      <w:r w:rsidRPr="00E367EB">
        <w:rPr>
          <w:rFonts w:eastAsia="Times New Roman" w:cs="Times New Roman"/>
          <w:sz w:val="24"/>
          <w:szCs w:val="24"/>
        </w:rPr>
        <w:t>/ Előkészületi munkák: - mészoltás</w:t>
      </w: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</w:t>
      </w:r>
      <w:r w:rsidR="00AC31A7" w:rsidRPr="00E367EB">
        <w:rPr>
          <w:rFonts w:cs="Times New Roman"/>
          <w:b/>
          <w:bCs/>
          <w:sz w:val="24"/>
          <w:szCs w:val="24"/>
        </w:rPr>
        <w:t xml:space="preserve"> Seg</w:t>
      </w:r>
      <w:r w:rsidR="00AC31A7" w:rsidRPr="00E367EB">
        <w:rPr>
          <w:rFonts w:eastAsia="Times New Roman" w:cs="Times New Roman"/>
          <w:b/>
          <w:bCs/>
          <w:sz w:val="24"/>
          <w:szCs w:val="24"/>
        </w:rPr>
        <w:t>édeszközök</w:t>
      </w:r>
    </w:p>
    <w:p w:rsidR="00AC31A7" w:rsidRPr="00E367EB" w:rsidRDefault="004A7622" w:rsidP="004A76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3.</w:t>
      </w:r>
      <w:r w:rsidR="00AC31A7" w:rsidRPr="00E367EB">
        <w:rPr>
          <w:rFonts w:cs="Times New Roman"/>
          <w:b/>
          <w:bCs/>
          <w:spacing w:val="-1"/>
          <w:sz w:val="24"/>
          <w:szCs w:val="24"/>
        </w:rPr>
        <w:t xml:space="preserve"> Anyagok</w:t>
      </w: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4.</w:t>
      </w:r>
      <w:r w:rsidR="00AC31A7" w:rsidRPr="00E367EB">
        <w:rPr>
          <w:rFonts w:cs="Times New Roman"/>
          <w:b/>
          <w:bCs/>
          <w:spacing w:val="-1"/>
          <w:sz w:val="24"/>
          <w:szCs w:val="24"/>
        </w:rPr>
        <w:t xml:space="preserve"> Munkafelt</w:t>
      </w:r>
      <w:r w:rsidR="00AC31A7" w:rsidRPr="00E367EB">
        <w:rPr>
          <w:rFonts w:eastAsia="Times New Roman" w:cs="Times New Roman"/>
          <w:b/>
          <w:bCs/>
          <w:spacing w:val="-1"/>
          <w:sz w:val="24"/>
          <w:szCs w:val="24"/>
        </w:rPr>
        <w:t>ételek</w:t>
      </w: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5.</w:t>
      </w:r>
      <w:r w:rsidR="00AC31A7" w:rsidRPr="00E367EB">
        <w:rPr>
          <w:rFonts w:cs="Times New Roman"/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Munka leírása</w:t>
      </w: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6.</w:t>
      </w:r>
      <w:r w:rsidR="00AC31A7" w:rsidRPr="00E367EB">
        <w:rPr>
          <w:rFonts w:cs="Times New Roman"/>
          <w:b/>
          <w:bCs/>
          <w:spacing w:val="-1"/>
          <w:sz w:val="24"/>
          <w:szCs w:val="24"/>
        </w:rPr>
        <w:t xml:space="preserve"> Munkamegoszt</w:t>
      </w:r>
      <w:r w:rsidR="00AC31A7" w:rsidRPr="00E367EB">
        <w:rPr>
          <w:rFonts w:eastAsia="Times New Roman" w:cs="Times New Roman"/>
          <w:b/>
          <w:bCs/>
          <w:spacing w:val="-1"/>
          <w:sz w:val="24"/>
          <w:szCs w:val="24"/>
        </w:rPr>
        <w:t>ás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, létszám meghatározás</w:t>
      </w: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7.</w:t>
      </w:r>
      <w:r w:rsidR="00AC31A7" w:rsidRPr="00E367EB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AC31A7" w:rsidRPr="00E367EB">
        <w:rPr>
          <w:rFonts w:eastAsia="Times New Roman" w:cs="Times New Roman"/>
          <w:b/>
          <w:bCs/>
          <w:sz w:val="24"/>
          <w:szCs w:val="24"/>
        </w:rPr>
        <w:t>Minőségi követelmények</w:t>
      </w:r>
    </w:p>
    <w:p w:rsidR="00AC31A7" w:rsidRPr="00E367EB" w:rsidRDefault="004A7622" w:rsidP="004A76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8.</w:t>
      </w:r>
      <w:r w:rsidR="00AC31A7" w:rsidRPr="00E367EB">
        <w:rPr>
          <w:rFonts w:cs="Times New Roman"/>
          <w:b/>
          <w:bCs/>
          <w:spacing w:val="-1"/>
          <w:sz w:val="24"/>
          <w:szCs w:val="24"/>
        </w:rPr>
        <w:t xml:space="preserve"> Munkav</w:t>
      </w:r>
      <w:r w:rsidR="00AC31A7" w:rsidRPr="00E367EB">
        <w:rPr>
          <w:rFonts w:eastAsia="Times New Roman" w:cs="Times New Roman"/>
          <w:b/>
          <w:bCs/>
          <w:spacing w:val="-1"/>
          <w:sz w:val="24"/>
          <w:szCs w:val="24"/>
        </w:rPr>
        <w:t>édelm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i előírások</w:t>
      </w:r>
    </w:p>
    <w:p w:rsidR="00AC31A7" w:rsidRPr="00E367EB" w:rsidRDefault="004A7622" w:rsidP="00E367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9.</w:t>
      </w:r>
      <w:r w:rsidR="00AC31A7" w:rsidRPr="00E367EB">
        <w:rPr>
          <w:rFonts w:cs="Times New Roman"/>
          <w:b/>
          <w:bCs/>
          <w:spacing w:val="-1"/>
          <w:sz w:val="24"/>
          <w:szCs w:val="24"/>
        </w:rPr>
        <w:t xml:space="preserve"> Felhaszn</w:t>
      </w:r>
      <w:r w:rsidR="00AC31A7" w:rsidRPr="00E367EB">
        <w:rPr>
          <w:rFonts w:eastAsia="Times New Roman" w:cs="Times New Roman"/>
          <w:b/>
          <w:bCs/>
          <w:spacing w:val="-1"/>
          <w:sz w:val="24"/>
          <w:szCs w:val="24"/>
        </w:rPr>
        <w:t>ált szakirodalom</w:t>
      </w:r>
    </w:p>
    <w:p w:rsidR="00AC31A7" w:rsidRPr="00E367EB" w:rsidRDefault="00AC31A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br w:type="page"/>
      </w:r>
    </w:p>
    <w:p w:rsidR="006C3C76" w:rsidRPr="004A7622" w:rsidRDefault="004A7622" w:rsidP="00E367EB">
      <w:pPr>
        <w:pStyle w:val="Listaszerbekezds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4A7622">
        <w:rPr>
          <w:rFonts w:cs="Times New Roman"/>
          <w:b/>
          <w:bCs/>
          <w:sz w:val="24"/>
          <w:szCs w:val="24"/>
        </w:rPr>
        <w:lastRenderedPageBreak/>
        <w:t>Előzetes munkák készültségi foka, műszaki állapota</w:t>
      </w:r>
    </w:p>
    <w:p w:rsidR="00E367EB" w:rsidRDefault="00E367EB" w:rsidP="00E367EB">
      <w:pPr>
        <w:jc w:val="both"/>
        <w:rPr>
          <w:rFonts w:cs="Times New Roman"/>
          <w:sz w:val="24"/>
          <w:szCs w:val="24"/>
        </w:rPr>
      </w:pPr>
    </w:p>
    <w:p w:rsidR="006C3C76" w:rsidRP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 xml:space="preserve">Az </w:t>
      </w:r>
      <w:r w:rsidRPr="00E367EB">
        <w:rPr>
          <w:rFonts w:eastAsia="Times New Roman" w:cs="Times New Roman"/>
          <w:sz w:val="24"/>
          <w:szCs w:val="24"/>
        </w:rPr>
        <w:t xml:space="preserve">építtető az alvállalkozói munkák átadásának időpontjáról a fővállalkozót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legalább három nappal előtte köteles értesíteni: ez az időpont azonban a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szerződésben meghatározott teljesítési időnapot csak a fővállalkozó beleegyezésével </w:t>
      </w:r>
      <w:r w:rsidRPr="00E367EB">
        <w:rPr>
          <w:rFonts w:eastAsia="Times New Roman" w:cs="Times New Roman"/>
          <w:sz w:val="24"/>
          <w:szCs w:val="24"/>
        </w:rPr>
        <w:t>előzheti meg.</w:t>
      </w:r>
    </w:p>
    <w:p w:rsidR="006C3C76" w:rsidRP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felek meg</w:t>
      </w:r>
      <w:r w:rsidRPr="00E367EB">
        <w:rPr>
          <w:rFonts w:eastAsia="Times New Roman" w:cs="Times New Roman"/>
          <w:sz w:val="24"/>
          <w:szCs w:val="24"/>
        </w:rPr>
        <w:t xml:space="preserve">állapodhatnak abban is, hogy a fővállalkozó az alvállalkozói munkát a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megrendelő /építtető/ részére történő fővállalkozói teljesítéssel egyidőben veszi át. </w:t>
      </w:r>
      <w:r w:rsidRPr="00E367EB">
        <w:rPr>
          <w:rFonts w:eastAsia="Times New Roman" w:cs="Times New Roman"/>
          <w:sz w:val="24"/>
          <w:szCs w:val="24"/>
        </w:rPr>
        <w:t xml:space="preserve">Ha az alvállalkozói munkák átadás-átvétele nem a fővállalkozói munkáknak az </w:t>
      </w:r>
      <w:r w:rsidRPr="00E367EB">
        <w:rPr>
          <w:rFonts w:eastAsia="Times New Roman" w:cs="Times New Roman"/>
          <w:spacing w:val="-1"/>
          <w:sz w:val="24"/>
          <w:szCs w:val="24"/>
        </w:rPr>
        <w:t>építtető részére való átadással egyidejű, az átadásról részletes jegyzőkönyvet kell felvenni, amelyben a mennyiségi hiányokat, minőségi hibákat és értékcsökkenéseket -</w:t>
      </w:r>
      <w:r w:rsidR="004A762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az összeg megjelölésével- fel kell tüntetni. Az alvállalkozói munkák átadása után, a </w:t>
      </w:r>
      <w:r w:rsidRPr="00E367EB">
        <w:rPr>
          <w:rFonts w:eastAsia="Times New Roman" w:cs="Times New Roman"/>
          <w:spacing w:val="-2"/>
          <w:sz w:val="24"/>
          <w:szCs w:val="24"/>
        </w:rPr>
        <w:t>v</w:t>
      </w:r>
      <w:r w:rsidR="004A7622">
        <w:rPr>
          <w:rFonts w:eastAsia="Times New Roman" w:cs="Times New Roman"/>
          <w:spacing w:val="-2"/>
          <w:sz w:val="24"/>
          <w:szCs w:val="24"/>
        </w:rPr>
        <w:t>é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gleges műszaki átadás-átvételi eljárásig azok megőrzéséért a fővállalkozó a felelős. </w:t>
      </w:r>
      <w:r w:rsidRPr="00E367EB">
        <w:rPr>
          <w:rFonts w:eastAsia="Times New Roman" w:cs="Times New Roman"/>
          <w:sz w:val="24"/>
          <w:szCs w:val="24"/>
        </w:rPr>
        <w:t xml:space="preserve">Ha az alvállalkozási szerződés több építményre vonatkozik, az alvállalkozó a </w:t>
      </w:r>
      <w:r w:rsidRPr="00E367EB">
        <w:rPr>
          <w:rFonts w:eastAsia="Times New Roman" w:cs="Times New Roman"/>
          <w:spacing w:val="-1"/>
          <w:sz w:val="24"/>
          <w:szCs w:val="24"/>
        </w:rPr>
        <w:t>fővállalkozóval elszámolhat akkor is, ha egy-egy építmény /megvalósítási szakasz/ azonos munkanemhez tartozó valamennyi munkáját a költségvetési kiírásnak megfelelően elv</w:t>
      </w:r>
      <w:r w:rsidR="004A7622">
        <w:rPr>
          <w:rFonts w:eastAsia="Times New Roman" w:cs="Times New Roman"/>
          <w:spacing w:val="-1"/>
          <w:sz w:val="24"/>
          <w:szCs w:val="24"/>
        </w:rPr>
        <w:t>é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gezte. E munkákat, az elszámolás szempontjából megvalósítási </w:t>
      </w:r>
      <w:r w:rsidRPr="00E367EB">
        <w:rPr>
          <w:rFonts w:eastAsia="Times New Roman" w:cs="Times New Roman"/>
          <w:sz w:val="24"/>
          <w:szCs w:val="24"/>
        </w:rPr>
        <w:t>szakasznak kell tekinteni.</w:t>
      </w:r>
    </w:p>
    <w:p w:rsidR="006C3C76" w:rsidRP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sz</w:t>
      </w:r>
      <w:r w:rsidRPr="00E367EB">
        <w:rPr>
          <w:rFonts w:eastAsia="Times New Roman" w:cs="Times New Roman"/>
          <w:sz w:val="24"/>
          <w:szCs w:val="24"/>
        </w:rPr>
        <w:t>ámlát, részszámlát az építménnyel /megvalósítási szakasz/ kapcsolatos alvállalkozói munkák elkészülése után a szerződésben meghatározott időn belül kell kiállíta</w:t>
      </w:r>
      <w:r w:rsidRPr="00E367EB">
        <w:rPr>
          <w:rFonts w:eastAsia="Times New Roman" w:cs="Times New Roman"/>
          <w:sz w:val="24"/>
          <w:szCs w:val="24"/>
        </w:rPr>
        <w:softHyphen/>
        <w:t>nia.</w:t>
      </w:r>
    </w:p>
    <w:p w:rsidR="00E367EB" w:rsidRDefault="00E367EB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6C3C76" w:rsidRP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  <w:u w:val="single"/>
        </w:rPr>
        <w:t>Szerkezetek k</w:t>
      </w:r>
      <w:r w:rsidRPr="00E367EB">
        <w:rPr>
          <w:rFonts w:eastAsia="Times New Roman" w:cs="Times New Roman"/>
          <w:sz w:val="24"/>
          <w:szCs w:val="24"/>
          <w:u w:val="single"/>
        </w:rPr>
        <w:t>észültségi foka:</w:t>
      </w:r>
    </w:p>
    <w:p w:rsidR="006C3C76" w:rsidRP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K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őműves szerkezeti munka végzésére a munkahely akkor alkalmas, ha a szerkezetek </w:t>
      </w:r>
      <w:r w:rsidRPr="00E367EB">
        <w:rPr>
          <w:rFonts w:eastAsia="Times New Roman" w:cs="Times New Roman"/>
          <w:sz w:val="24"/>
          <w:szCs w:val="24"/>
        </w:rPr>
        <w:t xml:space="preserve">építését megelőző és kapcsolódó földmunkák, alapozások, beton- és vasbeton </w:t>
      </w:r>
      <w:r w:rsidRPr="00E367EB">
        <w:rPr>
          <w:rFonts w:eastAsia="Times New Roman" w:cs="Times New Roman"/>
          <w:spacing w:val="-2"/>
          <w:sz w:val="24"/>
          <w:szCs w:val="24"/>
        </w:rPr>
        <w:t>szerkezetek, továbbá szigetelések mérethelyes kivit</w:t>
      </w:r>
      <w:r w:rsidR="004A7622">
        <w:rPr>
          <w:rFonts w:eastAsia="Times New Roman" w:cs="Times New Roman"/>
          <w:spacing w:val="-2"/>
          <w:sz w:val="24"/>
          <w:szCs w:val="24"/>
        </w:rPr>
        <w:t>e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lezése megtörtént és azok állapota </w:t>
      </w:r>
      <w:r w:rsidRPr="00E367EB">
        <w:rPr>
          <w:rFonts w:eastAsia="Times New Roman" w:cs="Times New Roman"/>
          <w:sz w:val="24"/>
          <w:szCs w:val="24"/>
        </w:rPr>
        <w:t>megfelelő.</w:t>
      </w:r>
    </w:p>
    <w:p w:rsidR="006C3C76" w:rsidRP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  <w:u w:val="single"/>
        </w:rPr>
        <w:t>El</w:t>
      </w:r>
      <w:r w:rsidRPr="00E367EB">
        <w:rPr>
          <w:rFonts w:eastAsia="Times New Roman" w:cs="Times New Roman"/>
          <w:sz w:val="24"/>
          <w:szCs w:val="24"/>
          <w:u w:val="single"/>
        </w:rPr>
        <w:t>őkészületi munkák:</w:t>
      </w:r>
    </w:p>
    <w:p w:rsidR="006C3C76" w:rsidRPr="00E367EB" w:rsidRDefault="006C3C76" w:rsidP="00E367EB">
      <w:pPr>
        <w:jc w:val="both"/>
        <w:rPr>
          <w:rFonts w:cs="Times New Roman"/>
          <w:i/>
          <w:sz w:val="24"/>
          <w:szCs w:val="24"/>
        </w:rPr>
      </w:pPr>
      <w:r w:rsidRPr="00E367EB">
        <w:rPr>
          <w:rFonts w:cs="Times New Roman"/>
          <w:bCs/>
          <w:i/>
          <w:spacing w:val="-2"/>
          <w:sz w:val="24"/>
          <w:szCs w:val="24"/>
        </w:rPr>
        <w:t>A m</w:t>
      </w:r>
      <w:r w:rsidRPr="00E367EB">
        <w:rPr>
          <w:rFonts w:eastAsia="Times New Roman" w:cs="Times New Roman"/>
          <w:bCs/>
          <w:i/>
          <w:spacing w:val="-2"/>
          <w:sz w:val="24"/>
          <w:szCs w:val="24"/>
        </w:rPr>
        <w:t>észoltás</w:t>
      </w:r>
    </w:p>
    <w:p w:rsidR="00E367EB" w:rsidRDefault="006C3C7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darabos m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ész általában nem az oltás napján érkezik az építkezésre, így annak néhány napos tárolása is igen lényeges. Ha lehetséges, akkor egy zárt térben tároljuk,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vagy két fóliateríték közé, úgy, hogy az oltáshoz való szállítás egyszerűen megoldható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legyen. Az oltás előkészítésénél igen fontosak a tárolás és az oltás eszközei. </w:t>
      </w:r>
      <w:r w:rsidRPr="00E367EB">
        <w:rPr>
          <w:rFonts w:eastAsia="Times New Roman" w:cs="Times New Roman"/>
          <w:sz w:val="24"/>
          <w:szCs w:val="24"/>
        </w:rPr>
        <w:t>Meszesgödröt csak végső esetben ássunk!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Haszn</w:t>
      </w:r>
      <w:r w:rsidRPr="00E367EB">
        <w:rPr>
          <w:rFonts w:eastAsia="Times New Roman" w:cs="Times New Roman"/>
          <w:sz w:val="24"/>
          <w:szCs w:val="24"/>
        </w:rPr>
        <w:t>álható gödör helyett alkalmas erre az építési homokból készített, felszín feletti, kráterszer</w:t>
      </w:r>
      <w:r w:rsidR="00E367EB">
        <w:rPr>
          <w:rFonts w:eastAsia="Times New Roman" w:cs="Times New Roman"/>
          <w:sz w:val="24"/>
          <w:szCs w:val="24"/>
        </w:rPr>
        <w:t>ű</w:t>
      </w:r>
      <w:r w:rsidRPr="00E367EB">
        <w:rPr>
          <w:rFonts w:eastAsia="Times New Roman" w:cs="Times New Roman"/>
          <w:sz w:val="24"/>
          <w:szCs w:val="24"/>
        </w:rPr>
        <w:t>en kialakított tároló. A kráter térfogata azonos az oltott mész mennyiségével. Hogy a friss homok ne vezesse le az oltóvizet, a krátert ki kell bélelni egy megfelelő méretű ép fóliával. Ha mégis a hagyományos mesz</w:t>
      </w:r>
      <w:r w:rsidR="00E367EB">
        <w:rPr>
          <w:rFonts w:eastAsia="Times New Roman" w:cs="Times New Roman"/>
          <w:sz w:val="24"/>
          <w:szCs w:val="24"/>
        </w:rPr>
        <w:t>e</w:t>
      </w:r>
      <w:r w:rsidRPr="00E367EB">
        <w:rPr>
          <w:rFonts w:eastAsia="Times New Roman" w:cs="Times New Roman"/>
          <w:sz w:val="24"/>
          <w:szCs w:val="24"/>
        </w:rPr>
        <w:t>sgödör mellett döntünk, az ne legyen 1,2</w:t>
      </w:r>
      <w:proofErr w:type="gramStart"/>
      <w:r w:rsidRPr="00E367EB">
        <w:rPr>
          <w:rFonts w:eastAsia="Times New Roman" w:cs="Times New Roman"/>
          <w:sz w:val="24"/>
          <w:szCs w:val="24"/>
        </w:rPr>
        <w:t>...</w:t>
      </w:r>
      <w:proofErr w:type="gramEnd"/>
      <w:r w:rsidRPr="00E367EB">
        <w:rPr>
          <w:rFonts w:eastAsia="Times New Roman" w:cs="Times New Roman"/>
          <w:sz w:val="24"/>
          <w:szCs w:val="24"/>
        </w:rPr>
        <w:t xml:space="preserve">1,4 m-nél mélyebb /a kitermelés miatt/. 4-4,5 q darabos mészhez 1 m3 űrtartalmú gödör szükséges. Ha például egy családi ház </w:t>
      </w:r>
      <w:proofErr w:type="spellStart"/>
      <w:r w:rsidRPr="00E367EB">
        <w:rPr>
          <w:rFonts w:eastAsia="Times New Roman" w:cs="Times New Roman"/>
          <w:sz w:val="24"/>
          <w:szCs w:val="24"/>
        </w:rPr>
        <w:t>darabosmész</w:t>
      </w:r>
      <w:proofErr w:type="spellEnd"/>
      <w:r w:rsidRPr="00E367EB">
        <w:rPr>
          <w:rFonts w:eastAsia="Times New Roman" w:cs="Times New Roman"/>
          <w:sz w:val="24"/>
          <w:szCs w:val="24"/>
        </w:rPr>
        <w:t xml:space="preserve"> szükséglete 75 q, akkor a gödör 17-19 m3-es legyen.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Az olt</w:t>
      </w:r>
      <w:r w:rsidRPr="00E367EB">
        <w:rPr>
          <w:rFonts w:eastAsia="Times New Roman" w:cs="Times New Roman"/>
          <w:sz w:val="24"/>
          <w:szCs w:val="24"/>
        </w:rPr>
        <w:t xml:space="preserve">óláda mérete az oltást végző személyek száma szerint határozható meg, egy fő esetén 1-1,5 m2. </w:t>
      </w:r>
      <w:proofErr w:type="gramStart"/>
      <w:r w:rsidRPr="00E367EB">
        <w:rPr>
          <w:rFonts w:eastAsia="Times New Roman" w:cs="Times New Roman"/>
          <w:sz w:val="24"/>
          <w:szCs w:val="24"/>
        </w:rPr>
        <w:t>két</w:t>
      </w:r>
      <w:proofErr w:type="gramEnd"/>
      <w:r w:rsidRPr="00E367EB">
        <w:rPr>
          <w:rFonts w:eastAsia="Times New Roman" w:cs="Times New Roman"/>
          <w:sz w:val="24"/>
          <w:szCs w:val="24"/>
        </w:rPr>
        <w:t xml:space="preserve"> fő esetén 1,5-2,0 m2 alapterületű legyen, a tároló felé 1-2 </w:t>
      </w:r>
      <w:r w:rsidR="004A7622">
        <w:rPr>
          <w:rFonts w:eastAsia="Times New Roman" w:cs="Times New Roman"/>
          <w:sz w:val="24"/>
          <w:szCs w:val="24"/>
        </w:rPr>
        <w:t xml:space="preserve">% </w:t>
      </w:r>
      <w:r w:rsidRPr="004A7622">
        <w:rPr>
          <w:rFonts w:eastAsia="Times New Roman" w:cs="Times New Roman"/>
          <w:i/>
          <w:sz w:val="24"/>
          <w:szCs w:val="24"/>
        </w:rPr>
        <w:t>-</w:t>
      </w:r>
      <w:r w:rsidR="004A7622" w:rsidRPr="004A7622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4A7622" w:rsidRPr="004A7622">
        <w:rPr>
          <w:rFonts w:eastAsia="Times New Roman" w:cs="Times New Roman"/>
          <w:i/>
          <w:sz w:val="24"/>
          <w:szCs w:val="24"/>
        </w:rPr>
        <w:t>o</w:t>
      </w:r>
      <w:r w:rsidRPr="004A7622">
        <w:rPr>
          <w:rFonts w:eastAsia="Times New Roman" w:cs="Times New Roman"/>
          <w:i/>
          <w:sz w:val="24"/>
          <w:szCs w:val="24"/>
        </w:rPr>
        <w:t>s</w:t>
      </w:r>
      <w:proofErr w:type="spellEnd"/>
      <w:r w:rsidRPr="00E367E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E367EB">
        <w:rPr>
          <w:rFonts w:eastAsia="Times New Roman" w:cs="Times New Roman"/>
          <w:sz w:val="24"/>
          <w:szCs w:val="24"/>
        </w:rPr>
        <w:t>fenéklejtéssel elhelyezve. A láda keskenyebb oldalába épített</w:t>
      </w:r>
      <w:r w:rsidRPr="00E367E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4A7622">
        <w:rPr>
          <w:rFonts w:eastAsia="Times New Roman" w:cs="Times New Roman"/>
          <w:sz w:val="24"/>
          <w:szCs w:val="24"/>
        </w:rPr>
        <w:t>tola</w:t>
      </w:r>
      <w:r w:rsidR="004A7622" w:rsidRPr="004A7622">
        <w:rPr>
          <w:rFonts w:eastAsia="Times New Roman" w:cs="Times New Roman"/>
          <w:sz w:val="24"/>
          <w:szCs w:val="24"/>
        </w:rPr>
        <w:t>tt</w:t>
      </w:r>
      <w:r w:rsidRPr="004A7622">
        <w:rPr>
          <w:rFonts w:eastAsia="Times New Roman" w:cs="Times New Roman"/>
          <w:sz w:val="24"/>
          <w:szCs w:val="24"/>
        </w:rPr>
        <w:t>yús</w:t>
      </w:r>
      <w:r w:rsidRPr="00E367E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E367EB">
        <w:rPr>
          <w:rFonts w:eastAsia="Times New Roman" w:cs="Times New Roman"/>
          <w:sz w:val="24"/>
          <w:szCs w:val="24"/>
        </w:rPr>
        <w:t xml:space="preserve">sublert az </w:t>
      </w:r>
      <w:proofErr w:type="spellStart"/>
      <w:r w:rsidRPr="00E367EB">
        <w:rPr>
          <w:rFonts w:eastAsia="Times New Roman" w:cs="Times New Roman"/>
          <w:sz w:val="24"/>
          <w:szCs w:val="24"/>
        </w:rPr>
        <w:t>oltottmész</w:t>
      </w:r>
      <w:proofErr w:type="spellEnd"/>
      <w:r w:rsidRPr="00E367EB">
        <w:rPr>
          <w:rFonts w:eastAsia="Times New Roman" w:cs="Times New Roman"/>
          <w:sz w:val="24"/>
          <w:szCs w:val="24"/>
        </w:rPr>
        <w:t xml:space="preserve"> tároló pereme fölé úgy kell elhelyezni, hogy elférjen egy 2-3 mm-es nyakbőség</w:t>
      </w:r>
      <w:r w:rsidR="00E367EB">
        <w:rPr>
          <w:rFonts w:eastAsia="Times New Roman" w:cs="Times New Roman"/>
          <w:sz w:val="24"/>
          <w:szCs w:val="24"/>
        </w:rPr>
        <w:t>ű</w:t>
      </w:r>
      <w:r w:rsidRPr="00E367EB">
        <w:rPr>
          <w:rFonts w:eastAsia="Times New Roman" w:cs="Times New Roman"/>
          <w:sz w:val="24"/>
          <w:szCs w:val="24"/>
        </w:rPr>
        <w:t xml:space="preserve"> habarcsrosta. A láda mélysége ne legyen 25 cm-nél kevesebb és 30 cm-nél több.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Az olt</w:t>
      </w:r>
      <w:r w:rsidRPr="00E367EB">
        <w:rPr>
          <w:rFonts w:eastAsia="Times New Roman" w:cs="Times New Roman"/>
          <w:sz w:val="24"/>
          <w:szCs w:val="24"/>
        </w:rPr>
        <w:t>áshoz a darabos égetett meszet 4-6 cm vastagságban terítsük el az oltóládában, majd öntsünk rá annyi vizet, hogy a mészdarabokat éppen ellepje. Amikor a mész pattogva apró darabokra esik szét /a víz forrni kezd/, akkor állandó keverés közben, öntsünk újabb vízmennyiséget a ládába, ügyelve arra, hogy a víz állandóan ellepje a meszet.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kever</w:t>
      </w:r>
      <w:r w:rsidRPr="00E367EB">
        <w:rPr>
          <w:rFonts w:eastAsia="Times New Roman" w:cs="Times New Roman"/>
          <w:sz w:val="24"/>
          <w:szCs w:val="24"/>
        </w:rPr>
        <w:t>ést a kézi keverő ide-oda húzogatásával addig folytassuk, amíg egyenletes sűrűségű mésztejet nem kapunk. Ha a mésztejben már nincsenek nagyobb oltatlan darabok, emeljük fel a tolózárat, és a mésztej</w:t>
      </w:r>
      <w:r w:rsidR="00E367EB">
        <w:rPr>
          <w:rFonts w:eastAsia="Times New Roman" w:cs="Times New Roman"/>
          <w:sz w:val="24"/>
          <w:szCs w:val="24"/>
        </w:rPr>
        <w:t>e</w:t>
      </w:r>
      <w:r w:rsidRPr="00E367EB">
        <w:rPr>
          <w:rFonts w:eastAsia="Times New Roman" w:cs="Times New Roman"/>
          <w:sz w:val="24"/>
          <w:szCs w:val="24"/>
        </w:rPr>
        <w:t>t - a nyílás alá ferdén elhelyezett rostán keresztül - engedjük a meszesgödörbe. A rosta felfogja az oltási maradékot, a kódarabokat és egyéb szennyeződéseket.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lastRenderedPageBreak/>
        <w:t>A sz</w:t>
      </w:r>
      <w:r w:rsidRPr="00E367EB">
        <w:rPr>
          <w:rFonts w:eastAsia="Times New Roman" w:cs="Times New Roman"/>
          <w:sz w:val="24"/>
          <w:szCs w:val="24"/>
        </w:rPr>
        <w:t>ükséges vizet az oltás közben gyorsan kell adagolni. A csapból folyó víz sebessége ehhez általában nem el</w:t>
      </w:r>
      <w:r w:rsidR="00E367EB">
        <w:rPr>
          <w:rFonts w:eastAsia="Times New Roman" w:cs="Times New Roman"/>
          <w:sz w:val="24"/>
          <w:szCs w:val="24"/>
        </w:rPr>
        <w:t>e</w:t>
      </w:r>
      <w:r w:rsidRPr="00E367EB">
        <w:rPr>
          <w:rFonts w:eastAsia="Times New Roman" w:cs="Times New Roman"/>
          <w:sz w:val="24"/>
          <w:szCs w:val="24"/>
        </w:rPr>
        <w:t>gendő. Ezért egy hordót kell odaállítani, hogy abból a vizet gyorsan pótolhassuk vödörrel.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Az olt</w:t>
      </w:r>
      <w:r w:rsidRPr="00E367EB">
        <w:rPr>
          <w:rFonts w:eastAsia="Times New Roman" w:cs="Times New Roman"/>
          <w:sz w:val="24"/>
          <w:szCs w:val="24"/>
        </w:rPr>
        <w:t>ás gyorsasága attól függ, hogyan égették a meszet. Az ún. lágyan égetett mész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szinte robban</w:t>
      </w:r>
      <w:r w:rsidRPr="00E367EB">
        <w:rPr>
          <w:rFonts w:eastAsia="Times New Roman" w:cs="Times New Roman"/>
          <w:sz w:val="24"/>
          <w:szCs w:val="24"/>
        </w:rPr>
        <w:t>ásszerűen oltódik, az ún. keményen égetett mész oltódása pedig öt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percn</w:t>
      </w:r>
      <w:r w:rsidRPr="00E367EB">
        <w:rPr>
          <w:rFonts w:eastAsia="Times New Roman" w:cs="Times New Roman"/>
          <w:sz w:val="24"/>
          <w:szCs w:val="24"/>
        </w:rPr>
        <w:t>él is tovább tarthat.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1 kg darabos m</w:t>
      </w:r>
      <w:r w:rsidRPr="00E367EB">
        <w:rPr>
          <w:rFonts w:eastAsia="Times New Roman" w:cs="Times New Roman"/>
          <w:sz w:val="24"/>
          <w:szCs w:val="24"/>
        </w:rPr>
        <w:t>ész oltásához kb. 4 liter víz kell. A túl sok, vagy túl kevés víz egyaránt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rontja a m</w:t>
      </w:r>
      <w:r w:rsidRPr="00E367EB">
        <w:rPr>
          <w:rFonts w:eastAsia="Times New Roman" w:cs="Times New Roman"/>
          <w:sz w:val="24"/>
          <w:szCs w:val="24"/>
        </w:rPr>
        <w:t>ész minőségét. A túl kevés vízzel oltott mész "megég", a mész ilyenkor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t</w:t>
      </w:r>
      <w:r w:rsidRPr="00E367EB">
        <w:rPr>
          <w:rFonts w:eastAsia="Times New Roman" w:cs="Times New Roman"/>
          <w:sz w:val="24"/>
          <w:szCs w:val="24"/>
        </w:rPr>
        <w:t>ökéletlenül o</w:t>
      </w:r>
      <w:r w:rsidR="00E367EB">
        <w:rPr>
          <w:rFonts w:eastAsia="Times New Roman" w:cs="Times New Roman"/>
          <w:sz w:val="24"/>
          <w:szCs w:val="24"/>
        </w:rPr>
        <w:t>ltódik, összecsomósodik és haszn</w:t>
      </w:r>
      <w:r w:rsidRPr="00E367EB">
        <w:rPr>
          <w:rFonts w:eastAsia="Times New Roman" w:cs="Times New Roman"/>
          <w:sz w:val="24"/>
          <w:szCs w:val="24"/>
        </w:rPr>
        <w:t>álhatatlanná válik. A szükségesnél több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v</w:t>
      </w:r>
      <w:r w:rsidRPr="00E367EB">
        <w:rPr>
          <w:rFonts w:eastAsia="Times New Roman" w:cs="Times New Roman"/>
          <w:sz w:val="24"/>
          <w:szCs w:val="24"/>
        </w:rPr>
        <w:t>ízzel oltott mész pedig "megfullad" és nagy része szintén tönkre megy.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t</w:t>
      </w:r>
      <w:r w:rsidRPr="00E367EB">
        <w:rPr>
          <w:rFonts w:eastAsia="Times New Roman" w:cs="Times New Roman"/>
          <w:sz w:val="24"/>
          <w:szCs w:val="24"/>
        </w:rPr>
        <w:t>árolt oltott mészből a felesleges víz egy idő után részben elpárolog. Ennek jele,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hogy a m</w:t>
      </w:r>
      <w:r w:rsidRPr="00E367EB">
        <w:rPr>
          <w:rFonts w:eastAsia="Times New Roman" w:cs="Times New Roman"/>
          <w:sz w:val="24"/>
          <w:szCs w:val="24"/>
        </w:rPr>
        <w:t>ész felszínén repedések keletkeznek. Ilyenkor a vizet pótolni kell.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A meszesg</w:t>
      </w:r>
      <w:r w:rsidRPr="00E367EB">
        <w:rPr>
          <w:rFonts w:eastAsia="Times New Roman" w:cs="Times New Roman"/>
          <w:sz w:val="24"/>
          <w:szCs w:val="24"/>
        </w:rPr>
        <w:t xml:space="preserve">ödörben a mész hosszú ideig tárolható. </w:t>
      </w:r>
      <w:r w:rsidR="00E367EB">
        <w:rPr>
          <w:rFonts w:eastAsia="Times New Roman" w:cs="Times New Roman"/>
          <w:sz w:val="24"/>
          <w:szCs w:val="24"/>
        </w:rPr>
        <w:t>Ha</w:t>
      </w:r>
      <w:r w:rsidRPr="00E367EB">
        <w:rPr>
          <w:rFonts w:eastAsia="Times New Roman" w:cs="Times New Roman"/>
          <w:sz w:val="24"/>
          <w:szCs w:val="24"/>
        </w:rPr>
        <w:t xml:space="preserve"> a mész tetejére kb. 10 cm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vastags</w:t>
      </w:r>
      <w:r w:rsidRPr="00E367EB">
        <w:rPr>
          <w:rFonts w:eastAsia="Times New Roman" w:cs="Times New Roman"/>
          <w:sz w:val="24"/>
          <w:szCs w:val="24"/>
        </w:rPr>
        <w:t xml:space="preserve">ágban homokréteget </w:t>
      </w:r>
      <w:proofErr w:type="gramStart"/>
      <w:r w:rsidR="00E367EB">
        <w:rPr>
          <w:rFonts w:eastAsia="Times New Roman" w:cs="Times New Roman"/>
          <w:sz w:val="24"/>
          <w:szCs w:val="24"/>
        </w:rPr>
        <w:t>t</w:t>
      </w:r>
      <w:r w:rsidRPr="00E367EB">
        <w:rPr>
          <w:rFonts w:eastAsia="Times New Roman" w:cs="Times New Roman"/>
          <w:sz w:val="24"/>
          <w:szCs w:val="24"/>
        </w:rPr>
        <w:t>erítünk</w:t>
      </w:r>
      <w:proofErr w:type="gramEnd"/>
      <w:r w:rsidRPr="00E367EB">
        <w:rPr>
          <w:rFonts w:eastAsia="Times New Roman" w:cs="Times New Roman"/>
          <w:sz w:val="24"/>
          <w:szCs w:val="24"/>
        </w:rPr>
        <w:t xml:space="preserve"> és azt nedvesen tartjuk, a mész még évek múlva is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kifog</w:t>
      </w:r>
      <w:r w:rsidRPr="00E367EB">
        <w:rPr>
          <w:rFonts w:eastAsia="Times New Roman" w:cs="Times New Roman"/>
          <w:sz w:val="24"/>
          <w:szCs w:val="24"/>
        </w:rPr>
        <w:t>ástalan minőségű lesz.</w:t>
      </w:r>
    </w:p>
    <w:p w:rsidR="006C6847" w:rsidRPr="00E367EB" w:rsidRDefault="006C6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T</w:t>
      </w:r>
      <w:r w:rsidRPr="00E367EB">
        <w:rPr>
          <w:rFonts w:eastAsia="Times New Roman" w:cs="Times New Roman"/>
          <w:sz w:val="24"/>
          <w:szCs w:val="24"/>
        </w:rPr>
        <w:t>élen a mesz</w:t>
      </w:r>
      <w:r w:rsidR="004A7622">
        <w:rPr>
          <w:rFonts w:eastAsia="Times New Roman" w:cs="Times New Roman"/>
          <w:sz w:val="24"/>
          <w:szCs w:val="24"/>
        </w:rPr>
        <w:t>e</w:t>
      </w:r>
      <w:r w:rsidRPr="00E367EB">
        <w:rPr>
          <w:rFonts w:eastAsia="Times New Roman" w:cs="Times New Roman"/>
          <w:sz w:val="24"/>
          <w:szCs w:val="24"/>
        </w:rPr>
        <w:t>sgödröt terítsük le homokkal, esetleg előbb fóliával - ilyenkor a gödörből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kitermelt f</w:t>
      </w:r>
      <w:r w:rsidRPr="00E367EB">
        <w:rPr>
          <w:rFonts w:eastAsia="Times New Roman" w:cs="Times New Roman"/>
          <w:sz w:val="24"/>
          <w:szCs w:val="24"/>
        </w:rPr>
        <w:t>öld is visszateríthető rá.</w:t>
      </w:r>
    </w:p>
    <w:p w:rsidR="006C6847" w:rsidRDefault="006C6847" w:rsidP="00E367EB">
      <w:p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Megjegyzend</w:t>
      </w:r>
      <w:r w:rsidRPr="00E367EB">
        <w:rPr>
          <w:rFonts w:eastAsia="Times New Roman" w:cs="Times New Roman"/>
          <w:sz w:val="24"/>
          <w:szCs w:val="24"/>
        </w:rPr>
        <w:t>ő, hogy ezt a technológiát már szinte teljesen fe</w:t>
      </w:r>
      <w:r w:rsidR="00E367EB">
        <w:rPr>
          <w:rFonts w:eastAsia="Times New Roman" w:cs="Times New Roman"/>
          <w:sz w:val="24"/>
          <w:szCs w:val="24"/>
        </w:rPr>
        <w:t>lváltotta a szárazon előre beke</w:t>
      </w:r>
      <w:r w:rsidRPr="00E367EB">
        <w:rPr>
          <w:rFonts w:eastAsia="Times New Roman" w:cs="Times New Roman"/>
          <w:sz w:val="24"/>
          <w:szCs w:val="24"/>
        </w:rPr>
        <w:t>vert habarcs, melyhez megfelelő mennyiségű vizet adva és bekeverve előállítható a kívánt kötőanyag.</w:t>
      </w:r>
    </w:p>
    <w:p w:rsidR="004A7622" w:rsidRDefault="004A7622" w:rsidP="00E367EB">
      <w:pPr>
        <w:jc w:val="both"/>
        <w:rPr>
          <w:rFonts w:eastAsia="Times New Roman" w:cs="Times New Roman"/>
          <w:sz w:val="24"/>
          <w:szCs w:val="24"/>
        </w:rPr>
      </w:pP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p w:rsidR="00E367EB" w:rsidRPr="00E96D07" w:rsidRDefault="00E367EB" w:rsidP="00E367EB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b/>
          <w:sz w:val="24"/>
          <w:szCs w:val="24"/>
        </w:rPr>
      </w:pPr>
      <w:r w:rsidRPr="00E96D07">
        <w:rPr>
          <w:b/>
          <w:bCs/>
          <w:sz w:val="24"/>
          <w:szCs w:val="24"/>
        </w:rPr>
        <w:t>MUNKAESZK</w:t>
      </w:r>
      <w:r w:rsidRPr="00E96D07">
        <w:rPr>
          <w:rFonts w:eastAsia="Times New Roman"/>
          <w:b/>
          <w:bCs/>
          <w:sz w:val="24"/>
          <w:szCs w:val="24"/>
        </w:rPr>
        <w:t>ÖZÖK</w:t>
      </w:r>
      <w:r w:rsidR="009A0C34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9A0C34">
        <w:rPr>
          <w:rFonts w:eastAsia="Times New Roman"/>
          <w:b/>
          <w:bCs/>
          <w:sz w:val="24"/>
          <w:szCs w:val="24"/>
        </w:rPr>
        <w:t>ÉS</w:t>
      </w:r>
      <w:proofErr w:type="gramEnd"/>
      <w:r w:rsidR="009A0C34">
        <w:rPr>
          <w:rFonts w:eastAsia="Times New Roman"/>
          <w:b/>
          <w:bCs/>
          <w:sz w:val="24"/>
          <w:szCs w:val="24"/>
        </w:rPr>
        <w:t xml:space="preserve"> FELSZERELÉSEK FELSOROLÁSA</w:t>
      </w:r>
    </w:p>
    <w:p w:rsidR="00E367EB" w:rsidRDefault="00E367EB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E367EB" w:rsidRDefault="009A0C70" w:rsidP="00E367E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E367EB">
        <w:rPr>
          <w:rFonts w:cs="Times New Roman"/>
          <w:bCs/>
          <w:sz w:val="24"/>
          <w:szCs w:val="24"/>
          <w:u w:val="single"/>
        </w:rPr>
        <w:t>Szersz</w:t>
      </w:r>
      <w:r w:rsidRPr="00E367EB">
        <w:rPr>
          <w:rFonts w:eastAsia="Times New Roman" w:cs="Times New Roman"/>
          <w:bCs/>
          <w:sz w:val="24"/>
          <w:szCs w:val="24"/>
          <w:u w:val="single"/>
        </w:rPr>
        <w:t>ámok:</w:t>
      </w:r>
    </w:p>
    <w:p w:rsidR="004A7622" w:rsidRPr="00E367EB" w:rsidRDefault="004A7622" w:rsidP="00E367E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</w:p>
    <w:p w:rsidR="00E367EB" w:rsidRPr="00E367EB" w:rsidRDefault="004A7622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9A0C34">
        <w:rPr>
          <w:rFonts w:eastAsia="Times New Roman" w:cs="Times New Roman"/>
          <w:sz w:val="24"/>
          <w:szCs w:val="24"/>
        </w:rPr>
        <w:t>ő</w:t>
      </w:r>
      <w:r w:rsidR="00E367EB" w:rsidRPr="00E367EB">
        <w:rPr>
          <w:rFonts w:eastAsia="Times New Roman" w:cs="Times New Roman"/>
          <w:sz w:val="24"/>
          <w:szCs w:val="24"/>
        </w:rPr>
        <w:t>műves</w:t>
      </w:r>
      <w:r>
        <w:rPr>
          <w:rFonts w:eastAsia="Times New Roman" w:cs="Times New Roman"/>
          <w:sz w:val="24"/>
          <w:szCs w:val="24"/>
        </w:rPr>
        <w:t xml:space="preserve"> </w:t>
      </w:r>
      <w:r w:rsidR="00E367EB" w:rsidRPr="00E367EB">
        <w:rPr>
          <w:rFonts w:eastAsia="Times New Roman" w:cs="Times New Roman"/>
          <w:sz w:val="24"/>
          <w:szCs w:val="24"/>
        </w:rPr>
        <w:t>serpenyő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k</w:t>
      </w:r>
      <w:r w:rsidR="009A0C34">
        <w:rPr>
          <w:rFonts w:eastAsia="Times New Roman" w:cs="Times New Roman"/>
          <w:sz w:val="24"/>
          <w:szCs w:val="24"/>
        </w:rPr>
        <w:t>őmű</w:t>
      </w:r>
      <w:r w:rsidRPr="00E367EB">
        <w:rPr>
          <w:rFonts w:eastAsia="Times New Roman" w:cs="Times New Roman"/>
          <w:sz w:val="24"/>
          <w:szCs w:val="24"/>
        </w:rPr>
        <w:t>veskanál</w:t>
      </w:r>
    </w:p>
    <w:p w:rsidR="00E367EB" w:rsidRPr="00E367EB" w:rsidRDefault="009A0C34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kőmű</w:t>
      </w:r>
      <w:r w:rsidR="009A0C70" w:rsidRPr="00E367EB">
        <w:rPr>
          <w:rFonts w:eastAsia="Times New Roman" w:cs="Times New Roman"/>
          <w:sz w:val="24"/>
          <w:szCs w:val="24"/>
        </w:rPr>
        <w:t>veskalapács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E367EB">
        <w:rPr>
          <w:rFonts w:eastAsia="Times New Roman" w:cs="Times New Roman"/>
          <w:spacing w:val="-1"/>
          <w:sz w:val="24"/>
          <w:szCs w:val="24"/>
        </w:rPr>
        <w:t>rókafark</w:t>
      </w:r>
      <w:r w:rsidR="00E367EB" w:rsidRPr="00E367EB">
        <w:rPr>
          <w:rFonts w:eastAsia="Times New Roman" w:cs="Times New Roman"/>
          <w:spacing w:val="-1"/>
          <w:sz w:val="24"/>
          <w:szCs w:val="24"/>
        </w:rPr>
        <w:t xml:space="preserve">ú </w:t>
      </w:r>
      <w:r w:rsidRPr="00E367EB">
        <w:rPr>
          <w:rFonts w:eastAsia="Times New Roman" w:cs="Times New Roman"/>
          <w:spacing w:val="-1"/>
          <w:sz w:val="24"/>
          <w:szCs w:val="24"/>
        </w:rPr>
        <w:t>f</w:t>
      </w:r>
      <w:r w:rsidR="009A0C34">
        <w:rPr>
          <w:rFonts w:eastAsia="Times New Roman" w:cs="Times New Roman"/>
          <w:spacing w:val="-1"/>
          <w:sz w:val="24"/>
          <w:szCs w:val="24"/>
        </w:rPr>
        <w:t>ű</w:t>
      </w:r>
      <w:r w:rsidRPr="00E367EB">
        <w:rPr>
          <w:rFonts w:eastAsia="Times New Roman" w:cs="Times New Roman"/>
          <w:spacing w:val="-1"/>
          <w:sz w:val="24"/>
          <w:szCs w:val="24"/>
        </w:rPr>
        <w:t>rész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E367EB">
        <w:rPr>
          <w:rFonts w:eastAsia="Times New Roman" w:cs="Times New Roman"/>
          <w:spacing w:val="-1"/>
          <w:sz w:val="24"/>
          <w:szCs w:val="24"/>
        </w:rPr>
        <w:t xml:space="preserve">A 600 mm kézi kalapács 50-200 dkg 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harapófogó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 xml:space="preserve">150 mm </w:t>
      </w:r>
      <w:r w:rsidR="00E367EB" w:rsidRPr="00E367EB">
        <w:rPr>
          <w:rFonts w:eastAsia="Times New Roman" w:cs="Times New Roman"/>
          <w:spacing w:val="-2"/>
          <w:sz w:val="24"/>
          <w:szCs w:val="24"/>
        </w:rPr>
        <w:t>lapos véső</w:t>
      </w:r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pacing w:val="-2"/>
          <w:sz w:val="24"/>
          <w:szCs w:val="24"/>
        </w:rPr>
        <w:t xml:space="preserve">200 </w:t>
      </w:r>
      <w:r w:rsidRPr="00E367EB">
        <w:rPr>
          <w:rFonts w:eastAsia="Times New Roman" w:cs="Times New Roman"/>
          <w:i/>
          <w:iCs/>
          <w:spacing w:val="-2"/>
          <w:sz w:val="24"/>
          <w:szCs w:val="24"/>
        </w:rPr>
        <w:t xml:space="preserve">x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20, 300 x 25 mm </w:t>
      </w:r>
      <w:proofErr w:type="spellStart"/>
      <w:r w:rsidRPr="00E367EB">
        <w:rPr>
          <w:rFonts w:eastAsia="Times New Roman" w:cs="Times New Roman"/>
          <w:sz w:val="24"/>
          <w:szCs w:val="24"/>
        </w:rPr>
        <w:t>vizesvágó</w:t>
      </w:r>
      <w:proofErr w:type="spellEnd"/>
      <w:r w:rsidRPr="00E367EB">
        <w:rPr>
          <w:rFonts w:eastAsia="Times New Roman" w:cs="Times New Roman"/>
          <w:sz w:val="24"/>
          <w:szCs w:val="24"/>
        </w:rPr>
        <w:t xml:space="preserve"> gépasztal</w:t>
      </w:r>
    </w:p>
    <w:p w:rsidR="00E367EB" w:rsidRDefault="00E367EB" w:rsidP="00E367E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E367EB" w:rsidRPr="00E367EB" w:rsidRDefault="009A0C70" w:rsidP="00E367EB">
      <w:pPr>
        <w:jc w:val="both"/>
        <w:rPr>
          <w:rFonts w:eastAsia="Times New Roman" w:cs="Times New Roman"/>
          <w:bCs/>
          <w:spacing w:val="-2"/>
          <w:sz w:val="24"/>
          <w:szCs w:val="24"/>
          <w:u w:val="single"/>
        </w:rPr>
      </w:pPr>
      <w:r w:rsidRPr="00E367EB">
        <w:rPr>
          <w:rFonts w:cs="Times New Roman"/>
          <w:bCs/>
          <w:spacing w:val="-2"/>
          <w:sz w:val="24"/>
          <w:szCs w:val="24"/>
          <w:u w:val="single"/>
        </w:rPr>
        <w:t>Seg</w:t>
      </w:r>
      <w:r w:rsidRPr="00E367EB">
        <w:rPr>
          <w:rFonts w:eastAsia="Times New Roman" w:cs="Times New Roman"/>
          <w:bCs/>
          <w:spacing w:val="-2"/>
          <w:sz w:val="24"/>
          <w:szCs w:val="24"/>
          <w:u w:val="single"/>
        </w:rPr>
        <w:t xml:space="preserve">édeszköz: </w:t>
      </w:r>
    </w:p>
    <w:p w:rsidR="00E367EB" w:rsidRPr="00E367EB" w:rsidRDefault="009A0C34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fü</w:t>
      </w:r>
      <w:r w:rsidR="009A0C70" w:rsidRPr="00E367EB">
        <w:rPr>
          <w:rFonts w:eastAsia="Times New Roman" w:cs="Times New Roman"/>
          <w:spacing w:val="-2"/>
          <w:sz w:val="24"/>
          <w:szCs w:val="24"/>
        </w:rPr>
        <w:t>gg</w:t>
      </w:r>
      <w:r>
        <w:rPr>
          <w:rFonts w:eastAsia="Times New Roman" w:cs="Times New Roman"/>
          <w:spacing w:val="-2"/>
          <w:sz w:val="24"/>
          <w:szCs w:val="24"/>
        </w:rPr>
        <w:t>ő</w:t>
      </w:r>
      <w:r w:rsidR="009A0C70" w:rsidRPr="00E367EB">
        <w:rPr>
          <w:rFonts w:eastAsia="Times New Roman" w:cs="Times New Roman"/>
          <w:spacing w:val="-2"/>
          <w:sz w:val="24"/>
          <w:szCs w:val="24"/>
        </w:rPr>
        <w:t>súly zsinórral</w:t>
      </w:r>
    </w:p>
    <w:p w:rsidR="00E367EB" w:rsidRPr="00E367EB" w:rsidRDefault="00E367EB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proofErr w:type="spellStart"/>
      <w:r w:rsidRPr="00E367EB">
        <w:rPr>
          <w:rFonts w:eastAsia="Times New Roman" w:cs="Times New Roman"/>
          <w:sz w:val="24"/>
          <w:szCs w:val="24"/>
        </w:rPr>
        <w:t>falazózsinór</w:t>
      </w:r>
      <w:proofErr w:type="spellEnd"/>
      <w:r w:rsidRPr="00E367EB">
        <w:rPr>
          <w:rFonts w:eastAsia="Times New Roman" w:cs="Times New Roman"/>
          <w:sz w:val="24"/>
          <w:szCs w:val="24"/>
        </w:rPr>
        <w:t xml:space="preserve"> falazó</w:t>
      </w:r>
      <w:r w:rsidR="009A0C70" w:rsidRP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eastAsia="Times New Roman" w:cs="Times New Roman"/>
          <w:sz w:val="24"/>
          <w:szCs w:val="24"/>
        </w:rPr>
        <w:t>l</w:t>
      </w:r>
      <w:r w:rsidR="009A0C70" w:rsidRPr="00E367EB">
        <w:rPr>
          <w:rFonts w:eastAsia="Times New Roman" w:cs="Times New Roman"/>
          <w:sz w:val="24"/>
          <w:szCs w:val="24"/>
        </w:rPr>
        <w:t>éc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eastAsia="Times New Roman" w:cs="Times New Roman"/>
          <w:spacing w:val="-2"/>
          <w:sz w:val="24"/>
          <w:szCs w:val="24"/>
        </w:rPr>
        <w:t>csuklós mérce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vízmérték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sorvezető léc</w:t>
      </w:r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vödör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habarcskever</w:t>
      </w:r>
      <w:r w:rsidRPr="00E367EB">
        <w:rPr>
          <w:rFonts w:eastAsia="Times New Roman" w:cs="Times New Roman"/>
          <w:spacing w:val="-2"/>
          <w:sz w:val="24"/>
          <w:szCs w:val="24"/>
        </w:rPr>
        <w:t>ő</w:t>
      </w:r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jelölőkréta</w:t>
      </w:r>
    </w:p>
    <w:p w:rsidR="00E367EB" w:rsidRDefault="00E367EB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4A7622" w:rsidRDefault="004A7622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4A7622" w:rsidRDefault="004A7622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4A7622" w:rsidRDefault="004A7622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4A7622" w:rsidRDefault="004A7622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4A7622" w:rsidRDefault="004A7622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E367EB" w:rsidRPr="00E367EB" w:rsidRDefault="009A0C70" w:rsidP="00E367E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E367EB">
        <w:rPr>
          <w:rFonts w:cs="Times New Roman"/>
          <w:bCs/>
          <w:sz w:val="24"/>
          <w:szCs w:val="24"/>
          <w:u w:val="single"/>
        </w:rPr>
        <w:lastRenderedPageBreak/>
        <w:t>Felszerel</w:t>
      </w:r>
      <w:r w:rsidRPr="00E367EB">
        <w:rPr>
          <w:rFonts w:eastAsia="Times New Roman" w:cs="Times New Roman"/>
          <w:bCs/>
          <w:sz w:val="24"/>
          <w:szCs w:val="24"/>
          <w:u w:val="single"/>
        </w:rPr>
        <w:t xml:space="preserve">ések: </w:t>
      </w:r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álló habarcsláda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 xml:space="preserve">kis-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és </w:t>
      </w:r>
      <w:proofErr w:type="spellStart"/>
      <w:r w:rsidRPr="00E367EB">
        <w:rPr>
          <w:rFonts w:eastAsia="Times New Roman" w:cs="Times New Roman"/>
          <w:spacing w:val="-2"/>
          <w:sz w:val="24"/>
          <w:szCs w:val="24"/>
        </w:rPr>
        <w:t>nagybakállvány</w:t>
      </w:r>
      <w:proofErr w:type="spellEnd"/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proofErr w:type="spellStart"/>
      <w:r w:rsidRPr="00E367EB">
        <w:rPr>
          <w:rFonts w:eastAsia="Times New Roman" w:cs="Times New Roman"/>
          <w:sz w:val="24"/>
          <w:szCs w:val="24"/>
        </w:rPr>
        <w:t>falazóállvány</w:t>
      </w:r>
      <w:proofErr w:type="spellEnd"/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</w:rPr>
      </w:pPr>
      <w:proofErr w:type="spellStart"/>
      <w:r w:rsidRPr="00E367EB">
        <w:rPr>
          <w:rFonts w:eastAsia="Times New Roman" w:cs="Times New Roman"/>
          <w:sz w:val="24"/>
          <w:szCs w:val="24"/>
        </w:rPr>
        <w:t>dúcolatok</w:t>
      </w:r>
      <w:proofErr w:type="spellEnd"/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proofErr w:type="spellStart"/>
      <w:r w:rsidRPr="00E367EB">
        <w:rPr>
          <w:rFonts w:eastAsia="Times New Roman" w:cs="Times New Roman"/>
          <w:sz w:val="24"/>
          <w:szCs w:val="24"/>
        </w:rPr>
        <w:t>ejtőcsúszda</w:t>
      </w:r>
      <w:proofErr w:type="spellEnd"/>
    </w:p>
    <w:p w:rsidR="00E367EB" w:rsidRDefault="00E367EB" w:rsidP="00E367EB">
      <w:pPr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E367EB" w:rsidRPr="00E367EB" w:rsidRDefault="009A0C70" w:rsidP="00E367EB">
      <w:pPr>
        <w:jc w:val="both"/>
        <w:rPr>
          <w:rFonts w:eastAsia="Times New Roman" w:cs="Times New Roman"/>
          <w:bCs/>
          <w:spacing w:val="-6"/>
          <w:sz w:val="24"/>
          <w:szCs w:val="24"/>
          <w:u w:val="single"/>
        </w:rPr>
      </w:pPr>
      <w:r w:rsidRPr="00E367EB">
        <w:rPr>
          <w:rFonts w:cs="Times New Roman"/>
          <w:bCs/>
          <w:spacing w:val="-6"/>
          <w:sz w:val="24"/>
          <w:szCs w:val="24"/>
          <w:u w:val="single"/>
        </w:rPr>
        <w:t>V</w:t>
      </w:r>
      <w:r w:rsidRPr="00E367EB">
        <w:rPr>
          <w:rFonts w:eastAsia="Times New Roman" w:cs="Times New Roman"/>
          <w:bCs/>
          <w:spacing w:val="-6"/>
          <w:sz w:val="24"/>
          <w:szCs w:val="24"/>
          <w:u w:val="single"/>
        </w:rPr>
        <w:t>édőeszk</w:t>
      </w:r>
      <w:r w:rsidR="00E367EB" w:rsidRPr="00E367EB">
        <w:rPr>
          <w:rFonts w:eastAsia="Times New Roman" w:cs="Times New Roman"/>
          <w:bCs/>
          <w:spacing w:val="-6"/>
          <w:sz w:val="24"/>
          <w:szCs w:val="24"/>
          <w:u w:val="single"/>
        </w:rPr>
        <w:t>özök</w:t>
      </w:r>
      <w:r w:rsidRPr="00E367EB">
        <w:rPr>
          <w:rFonts w:eastAsia="Times New Roman" w:cs="Times New Roman"/>
          <w:bCs/>
          <w:spacing w:val="-6"/>
          <w:sz w:val="24"/>
          <w:szCs w:val="24"/>
          <w:u w:val="single"/>
        </w:rPr>
        <w:t>:</w:t>
      </w:r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pacing w:val="-2"/>
          <w:sz w:val="24"/>
          <w:szCs w:val="24"/>
        </w:rPr>
        <w:t>védőszemüveg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E367EB">
        <w:rPr>
          <w:rFonts w:cs="Times New Roman"/>
          <w:spacing w:val="-4"/>
          <w:sz w:val="24"/>
          <w:szCs w:val="24"/>
        </w:rPr>
        <w:t>v</w:t>
      </w:r>
      <w:r w:rsidRPr="00E367EB">
        <w:rPr>
          <w:rFonts w:eastAsia="Times New Roman" w:cs="Times New Roman"/>
          <w:spacing w:val="-4"/>
          <w:sz w:val="24"/>
          <w:szCs w:val="24"/>
        </w:rPr>
        <w:t>édőkesztyű</w:t>
      </w:r>
    </w:p>
    <w:p w:rsidR="009A0C70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z w:val="24"/>
          <w:szCs w:val="24"/>
        </w:rPr>
        <w:t>sisak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biztons</w:t>
      </w:r>
      <w:r w:rsidRPr="00E367EB">
        <w:rPr>
          <w:rFonts w:eastAsia="Times New Roman" w:cs="Times New Roman"/>
          <w:spacing w:val="-2"/>
          <w:sz w:val="24"/>
          <w:szCs w:val="24"/>
        </w:rPr>
        <w:t>ági öv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eastAsia="Times New Roman" w:cs="Times New Roman"/>
          <w:spacing w:val="-2"/>
          <w:sz w:val="24"/>
          <w:szCs w:val="24"/>
        </w:rPr>
        <w:t>es</w:t>
      </w:r>
      <w:r w:rsidR="00E367EB" w:rsidRPr="00E367EB">
        <w:rPr>
          <w:rFonts w:eastAsia="Times New Roman" w:cs="Times New Roman"/>
          <w:spacing w:val="-2"/>
          <w:sz w:val="24"/>
          <w:szCs w:val="24"/>
        </w:rPr>
        <w:t>ő</w:t>
      </w:r>
      <w:r w:rsidRPr="00E367EB">
        <w:rPr>
          <w:rFonts w:eastAsia="Times New Roman" w:cs="Times New Roman"/>
          <w:spacing w:val="-2"/>
          <w:sz w:val="24"/>
          <w:szCs w:val="24"/>
        </w:rPr>
        <w:t>köpeny</w:t>
      </w:r>
    </w:p>
    <w:p w:rsidR="00E367EB" w:rsidRPr="00E367EB" w:rsidRDefault="009A0C70" w:rsidP="00E367EB">
      <w:pPr>
        <w:pStyle w:val="Listaszerbekezds"/>
        <w:numPr>
          <w:ilvl w:val="0"/>
          <w:numId w:val="7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E367EB">
        <w:rPr>
          <w:rFonts w:eastAsia="Times New Roman" w:cs="Times New Roman"/>
          <w:spacing w:val="-1"/>
          <w:sz w:val="24"/>
          <w:szCs w:val="24"/>
        </w:rPr>
        <w:t>védőkorlát</w:t>
      </w:r>
    </w:p>
    <w:p w:rsidR="009A0C70" w:rsidRPr="004A7622" w:rsidRDefault="009A0C70" w:rsidP="00E367EB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pacing w:val="-2"/>
          <w:sz w:val="24"/>
          <w:szCs w:val="24"/>
        </w:rPr>
        <w:t>védőháló</w:t>
      </w:r>
    </w:p>
    <w:p w:rsidR="004A7622" w:rsidRDefault="004A7622" w:rsidP="004A7622">
      <w:pPr>
        <w:jc w:val="both"/>
        <w:rPr>
          <w:rFonts w:cs="Times New Roman"/>
          <w:sz w:val="24"/>
          <w:szCs w:val="24"/>
        </w:rPr>
      </w:pPr>
    </w:p>
    <w:p w:rsidR="004A7622" w:rsidRPr="004A7622" w:rsidRDefault="004A7622" w:rsidP="004A7622">
      <w:pPr>
        <w:jc w:val="both"/>
        <w:rPr>
          <w:rFonts w:cs="Times New Roman"/>
          <w:sz w:val="24"/>
          <w:szCs w:val="24"/>
        </w:rPr>
      </w:pPr>
    </w:p>
    <w:p w:rsidR="00E367EB" w:rsidRPr="00E96D07" w:rsidRDefault="009A0C34" w:rsidP="00E367EB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FELHASZNÁLT </w:t>
      </w:r>
      <w:r w:rsidR="00E367EB" w:rsidRPr="00E96D07">
        <w:rPr>
          <w:b/>
          <w:sz w:val="24"/>
          <w:szCs w:val="24"/>
        </w:rPr>
        <w:t>ANYAGOK</w:t>
      </w:r>
    </w:p>
    <w:p w:rsidR="00E367EB" w:rsidRDefault="00E367EB" w:rsidP="00E367EB">
      <w:pPr>
        <w:jc w:val="both"/>
        <w:rPr>
          <w:rFonts w:eastAsia="Times New Roman" w:cs="Times New Roman"/>
          <w:b/>
          <w:bCs/>
          <w:spacing w:val="-3"/>
          <w:sz w:val="24"/>
          <w:szCs w:val="24"/>
          <w:u w:val="single"/>
        </w:rPr>
      </w:pPr>
    </w:p>
    <w:p w:rsidR="00B005F3" w:rsidRDefault="00E367EB" w:rsidP="00E367EB">
      <w:pPr>
        <w:jc w:val="both"/>
        <w:rPr>
          <w:rFonts w:eastAsia="Times New Roman" w:cs="Times New Roman"/>
          <w:bCs/>
          <w:spacing w:val="-3"/>
          <w:sz w:val="24"/>
          <w:szCs w:val="24"/>
          <w:u w:val="single"/>
        </w:rPr>
      </w:pPr>
      <w:r>
        <w:rPr>
          <w:rFonts w:eastAsia="Times New Roman" w:cs="Times New Roman"/>
          <w:bCs/>
          <w:spacing w:val="-3"/>
          <w:sz w:val="24"/>
          <w:szCs w:val="24"/>
          <w:u w:val="single"/>
        </w:rPr>
        <w:t>É</w:t>
      </w:r>
      <w:r w:rsidR="00B005F3" w:rsidRPr="00E367EB">
        <w:rPr>
          <w:rFonts w:eastAsia="Times New Roman" w:cs="Times New Roman"/>
          <w:bCs/>
          <w:spacing w:val="-3"/>
          <w:sz w:val="24"/>
          <w:szCs w:val="24"/>
          <w:u w:val="single"/>
        </w:rPr>
        <w:t>pítési mész:</w:t>
      </w: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 xml:space="preserve">A meszet darabos </w:t>
      </w:r>
      <w:r w:rsidRPr="00E367EB">
        <w:rPr>
          <w:rFonts w:eastAsia="Times New Roman" w:cs="Times New Roman"/>
          <w:spacing w:val="-1"/>
          <w:sz w:val="24"/>
          <w:szCs w:val="24"/>
        </w:rPr>
        <w:t>égetett mész és porrá oltott mész alakban forgalmazzák. A darabos</w:t>
      </w:r>
      <w:r w:rsidR="00E367E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eastAsia="Times New Roman" w:cs="Times New Roman"/>
          <w:spacing w:val="-2"/>
          <w:sz w:val="24"/>
          <w:szCs w:val="24"/>
        </w:rPr>
        <w:t>égetett mész nedvességre igen érzékeny, már a levegőben lévő pára hatására is oltódni kezd.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 xml:space="preserve">A darabos </w:t>
      </w:r>
      <w:r w:rsidRPr="00E367EB">
        <w:rPr>
          <w:rFonts w:eastAsia="Times New Roman" w:cs="Times New Roman"/>
          <w:spacing w:val="-1"/>
          <w:sz w:val="24"/>
          <w:szCs w:val="24"/>
        </w:rPr>
        <w:t>égetett mész oltása során kapott mészpépet oltás után vermelni kell.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vermel</w:t>
      </w:r>
      <w:r w:rsidRPr="00E367EB">
        <w:rPr>
          <w:rFonts w:eastAsia="Times New Roman" w:cs="Times New Roman"/>
          <w:spacing w:val="-1"/>
          <w:sz w:val="24"/>
          <w:szCs w:val="24"/>
        </w:rPr>
        <w:t>ésre /pihentetésre/ azért van szükség, mert bármilyen gondosan is járunk el</w:t>
      </w:r>
      <w:r w:rsidR="00E367E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az olt</w:t>
      </w:r>
      <w:r w:rsidRPr="00E367EB">
        <w:rPr>
          <w:rFonts w:eastAsia="Times New Roman" w:cs="Times New Roman"/>
          <w:spacing w:val="-1"/>
          <w:sz w:val="24"/>
          <w:szCs w:val="24"/>
        </w:rPr>
        <w:t>ás során, a mészpép kezdetben még tartalmaz oldatlan darabokat, amelyekben</w:t>
      </w:r>
      <w:r w:rsidR="00E367E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csak k</w:t>
      </w:r>
      <w:r w:rsidRPr="00E367EB">
        <w:rPr>
          <w:rFonts w:eastAsia="Times New Roman" w:cs="Times New Roman"/>
          <w:spacing w:val="-1"/>
          <w:sz w:val="24"/>
          <w:szCs w:val="24"/>
        </w:rPr>
        <w:t>ésőbb jön létre az oltási folyamat. Az ilyen mészpép felhasználásakor ezek a</w:t>
      </w:r>
      <w:r w:rsidR="00E367E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darabok a bedolgozott habarcsban olt</w:t>
      </w:r>
      <w:r w:rsidRPr="00E367EB">
        <w:rPr>
          <w:rFonts w:eastAsia="Times New Roman" w:cs="Times New Roman"/>
          <w:spacing w:val="-1"/>
          <w:sz w:val="24"/>
          <w:szCs w:val="24"/>
        </w:rPr>
        <w:t>ódnak. Ezért a falazó- és ágyazó habarcsokhoz</w:t>
      </w:r>
      <w:r w:rsidR="00E367E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k</w:t>
      </w:r>
      <w:r w:rsidRPr="00E367EB">
        <w:rPr>
          <w:rFonts w:eastAsia="Times New Roman" w:cs="Times New Roman"/>
          <w:spacing w:val="-1"/>
          <w:sz w:val="24"/>
          <w:szCs w:val="24"/>
        </w:rPr>
        <w:t>ét hétnél fiatalabb mészpépet ne használjunk.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j</w:t>
      </w:r>
      <w:r w:rsidRPr="00E367EB">
        <w:rPr>
          <w:rFonts w:eastAsia="Times New Roman" w:cs="Times New Roman"/>
          <w:sz w:val="24"/>
          <w:szCs w:val="24"/>
        </w:rPr>
        <w:t>ól vermelt mészpép krémsajt szerű, zsíros tapintású, lapáttal jól vágható termék.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Sz</w:t>
      </w:r>
      <w:r w:rsidRPr="00E367EB">
        <w:rPr>
          <w:rFonts w:eastAsia="Times New Roman" w:cs="Times New Roman"/>
          <w:spacing w:val="-1"/>
          <w:sz w:val="24"/>
          <w:szCs w:val="24"/>
        </w:rPr>
        <w:t>árazanyag-tartalma mintegy 40%.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veremben a m</w:t>
      </w:r>
      <w:r w:rsidRPr="00E367EB">
        <w:rPr>
          <w:rFonts w:eastAsia="Times New Roman" w:cs="Times New Roman"/>
          <w:spacing w:val="-1"/>
          <w:sz w:val="24"/>
          <w:szCs w:val="24"/>
        </w:rPr>
        <w:t>észpép korlátlan ideig tárolható, csak a fagytól kell óvni.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porr</w:t>
      </w:r>
      <w:r w:rsidRPr="00E367EB">
        <w:rPr>
          <w:rFonts w:eastAsia="Times New Roman" w:cs="Times New Roman"/>
          <w:sz w:val="24"/>
          <w:szCs w:val="24"/>
        </w:rPr>
        <w:t>á oltott mész, vagy más néven mészhidrát zsákolva vásárolható. Előnye, hogy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oltani nem kell, teh</w:t>
      </w:r>
      <w:r w:rsidRPr="00E367EB">
        <w:rPr>
          <w:rFonts w:eastAsia="Times New Roman" w:cs="Times New Roman"/>
          <w:sz w:val="24"/>
          <w:szCs w:val="24"/>
        </w:rPr>
        <w:t>át megtakaríthatók a meszesgödör készítésével kapcsolatos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k</w:t>
      </w:r>
      <w:r w:rsidRPr="00E367EB">
        <w:rPr>
          <w:rFonts w:eastAsia="Times New Roman" w:cs="Times New Roman"/>
          <w:spacing w:val="-1"/>
          <w:sz w:val="24"/>
          <w:szCs w:val="24"/>
        </w:rPr>
        <w:t>öltségek, valamint elmaradnak a darabos égetett mész felhasználása során adódó</w:t>
      </w:r>
      <w:r w:rsidR="00E367E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olyan elker</w:t>
      </w:r>
      <w:r w:rsidRPr="00E367EB">
        <w:rPr>
          <w:rFonts w:eastAsia="Times New Roman" w:cs="Times New Roman"/>
          <w:spacing w:val="-1"/>
          <w:sz w:val="24"/>
          <w:szCs w:val="24"/>
        </w:rPr>
        <w:t>ülhetetlen veszteségek, mint az elporlás és az oltási maradék.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m</w:t>
      </w:r>
      <w:r w:rsidRPr="00E367EB">
        <w:rPr>
          <w:rFonts w:eastAsia="Times New Roman" w:cs="Times New Roman"/>
          <w:sz w:val="24"/>
          <w:szCs w:val="24"/>
        </w:rPr>
        <w:t>észhidrát - a cementhez hasonlóan - por alakban adagolható. A cementre előírt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k</w:t>
      </w:r>
      <w:r w:rsidRPr="00E367EB">
        <w:rPr>
          <w:rFonts w:eastAsia="Times New Roman" w:cs="Times New Roman"/>
          <w:spacing w:val="-1"/>
          <w:sz w:val="24"/>
          <w:szCs w:val="24"/>
        </w:rPr>
        <w:t>örülmények között legfeljebb 6 hónapig tárolható.</w:t>
      </w:r>
    </w:p>
    <w:p w:rsidR="00E367EB" w:rsidRDefault="00E367EB" w:rsidP="00E367EB">
      <w:pPr>
        <w:jc w:val="both"/>
        <w:rPr>
          <w:rFonts w:cs="Times New Roman"/>
          <w:bCs/>
          <w:spacing w:val="-6"/>
          <w:sz w:val="24"/>
          <w:szCs w:val="24"/>
          <w:u w:val="single"/>
        </w:rPr>
      </w:pPr>
    </w:p>
    <w:p w:rsidR="00B005F3" w:rsidRDefault="00E367EB" w:rsidP="00E367EB">
      <w:pPr>
        <w:jc w:val="both"/>
        <w:rPr>
          <w:rFonts w:cs="Times New Roman"/>
          <w:bCs/>
          <w:spacing w:val="-6"/>
          <w:sz w:val="24"/>
          <w:szCs w:val="24"/>
          <w:u w:val="single"/>
        </w:rPr>
      </w:pPr>
      <w:r>
        <w:rPr>
          <w:rFonts w:cs="Times New Roman"/>
          <w:bCs/>
          <w:spacing w:val="-6"/>
          <w:sz w:val="24"/>
          <w:szCs w:val="24"/>
          <w:u w:val="single"/>
        </w:rPr>
        <w:t>H</w:t>
      </w:r>
      <w:r w:rsidR="00B005F3" w:rsidRPr="00E367EB">
        <w:rPr>
          <w:rFonts w:cs="Times New Roman"/>
          <w:bCs/>
          <w:spacing w:val="-6"/>
          <w:sz w:val="24"/>
          <w:szCs w:val="24"/>
          <w:u w:val="single"/>
        </w:rPr>
        <w:t>omok:</w:t>
      </w: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proofErr w:type="gramStart"/>
      <w:r w:rsidRPr="00E367EB">
        <w:rPr>
          <w:rFonts w:cs="Times New Roman"/>
          <w:spacing w:val="-1"/>
          <w:sz w:val="24"/>
          <w:szCs w:val="24"/>
        </w:rPr>
        <w:t>folyami</w:t>
      </w:r>
      <w:proofErr w:type="gramEnd"/>
      <w:r w:rsidRPr="00E367EB">
        <w:rPr>
          <w:rFonts w:cs="Times New Roman"/>
          <w:spacing w:val="-1"/>
          <w:sz w:val="24"/>
          <w:szCs w:val="24"/>
        </w:rPr>
        <w:t xml:space="preserve"> vagy b</w:t>
      </w:r>
      <w:r w:rsidRPr="00E367EB">
        <w:rPr>
          <w:rFonts w:eastAsia="Times New Roman" w:cs="Times New Roman"/>
          <w:spacing w:val="-1"/>
          <w:sz w:val="24"/>
          <w:szCs w:val="24"/>
        </w:rPr>
        <w:t>ányahomok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Min</w:t>
      </w:r>
      <w:r w:rsidRPr="00E367EB">
        <w:rPr>
          <w:rFonts w:eastAsia="Times New Roman" w:cs="Times New Roman"/>
          <w:sz w:val="24"/>
          <w:szCs w:val="24"/>
        </w:rPr>
        <w:t>él nagyobb szilárdságú és időállóbb habarcsra van szükség, annál nagyobb a</w:t>
      </w:r>
      <w:r w:rsidR="00E367EB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folyami homok ar</w:t>
      </w:r>
      <w:r w:rsidRPr="00E367EB">
        <w:rPr>
          <w:rFonts w:eastAsia="Times New Roman" w:cs="Times New Roman"/>
          <w:spacing w:val="-1"/>
          <w:sz w:val="24"/>
          <w:szCs w:val="24"/>
        </w:rPr>
        <w:t>ánya.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Cementhabarcsot csak folyami homokkal keverj</w:t>
      </w:r>
      <w:r w:rsidRPr="00E367EB">
        <w:rPr>
          <w:rFonts w:eastAsia="Times New Roman" w:cs="Times New Roman"/>
          <w:spacing w:val="-1"/>
          <w:sz w:val="24"/>
          <w:szCs w:val="24"/>
        </w:rPr>
        <w:t>ünk, maximum szemnagysága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 xml:space="preserve">2,5 mm </w:t>
      </w:r>
      <w:r w:rsidRPr="00E367EB">
        <w:rPr>
          <w:rFonts w:eastAsia="Times New Roman" w:cs="Times New Roman"/>
          <w:spacing w:val="-1"/>
          <w:sz w:val="24"/>
          <w:szCs w:val="24"/>
        </w:rPr>
        <w:t>és vegyes szemszerkezetű homokot használjunk.</w:t>
      </w:r>
    </w:p>
    <w:p w:rsidR="001C78A9" w:rsidRDefault="001C78A9" w:rsidP="00E367EB">
      <w:pPr>
        <w:jc w:val="both"/>
        <w:rPr>
          <w:rFonts w:cs="Times New Roman"/>
          <w:bCs/>
          <w:spacing w:val="-4"/>
          <w:sz w:val="24"/>
          <w:szCs w:val="24"/>
          <w:u w:val="single"/>
        </w:rPr>
      </w:pPr>
    </w:p>
    <w:p w:rsidR="004A7622" w:rsidRDefault="004A7622" w:rsidP="00E367EB">
      <w:pPr>
        <w:jc w:val="both"/>
        <w:rPr>
          <w:rFonts w:cs="Times New Roman"/>
          <w:bCs/>
          <w:spacing w:val="-4"/>
          <w:sz w:val="24"/>
          <w:szCs w:val="24"/>
          <w:u w:val="single"/>
        </w:rPr>
      </w:pPr>
    </w:p>
    <w:p w:rsidR="004A7622" w:rsidRDefault="004A7622" w:rsidP="00E367EB">
      <w:pPr>
        <w:jc w:val="both"/>
        <w:rPr>
          <w:rFonts w:cs="Times New Roman"/>
          <w:bCs/>
          <w:spacing w:val="-4"/>
          <w:sz w:val="24"/>
          <w:szCs w:val="24"/>
          <w:u w:val="single"/>
        </w:rPr>
      </w:pPr>
    </w:p>
    <w:p w:rsidR="00B005F3" w:rsidRDefault="001C78A9" w:rsidP="00E367EB">
      <w:pPr>
        <w:jc w:val="both"/>
        <w:rPr>
          <w:rFonts w:cs="Times New Roman"/>
          <w:bCs/>
          <w:spacing w:val="-4"/>
          <w:sz w:val="24"/>
          <w:szCs w:val="24"/>
          <w:u w:val="single"/>
        </w:rPr>
      </w:pPr>
      <w:r>
        <w:rPr>
          <w:rFonts w:cs="Times New Roman"/>
          <w:bCs/>
          <w:spacing w:val="-4"/>
          <w:sz w:val="24"/>
          <w:szCs w:val="24"/>
          <w:u w:val="single"/>
        </w:rPr>
        <w:lastRenderedPageBreak/>
        <w:t>C</w:t>
      </w:r>
      <w:r w:rsidR="00B005F3" w:rsidRPr="001C78A9">
        <w:rPr>
          <w:rFonts w:cs="Times New Roman"/>
          <w:bCs/>
          <w:spacing w:val="-4"/>
          <w:sz w:val="24"/>
          <w:szCs w:val="24"/>
          <w:u w:val="single"/>
        </w:rPr>
        <w:t>ement:</w:t>
      </w:r>
    </w:p>
    <w:p w:rsidR="004A7622" w:rsidRPr="001C78A9" w:rsidRDefault="004A7622" w:rsidP="00E367EB">
      <w:pPr>
        <w:jc w:val="both"/>
        <w:rPr>
          <w:rFonts w:cs="Times New Roman"/>
          <w:sz w:val="24"/>
          <w:szCs w:val="24"/>
        </w:rPr>
      </w:pP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 xml:space="preserve">A cement </w:t>
      </w:r>
      <w:proofErr w:type="gramStart"/>
      <w:r w:rsidRPr="00E367EB">
        <w:rPr>
          <w:rFonts w:cs="Times New Roman"/>
          <w:spacing w:val="-1"/>
          <w:sz w:val="24"/>
          <w:szCs w:val="24"/>
        </w:rPr>
        <w:t>ny</w:t>
      </w:r>
      <w:r w:rsidRPr="00E367EB">
        <w:rPr>
          <w:rFonts w:eastAsia="Times New Roman" w:cs="Times New Roman"/>
          <w:spacing w:val="-1"/>
          <w:sz w:val="24"/>
          <w:szCs w:val="24"/>
        </w:rPr>
        <w:t>áron</w:t>
      </w:r>
      <w:proofErr w:type="gramEnd"/>
      <w:r w:rsidRPr="00E367EB">
        <w:rPr>
          <w:rFonts w:eastAsia="Times New Roman" w:cs="Times New Roman"/>
          <w:spacing w:val="-1"/>
          <w:sz w:val="24"/>
          <w:szCs w:val="24"/>
        </w:rPr>
        <w:t xml:space="preserve"> 4-6 télen 2-3 hónapig tárolható fedett helyen.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El</w:t>
      </w:r>
      <w:r w:rsidRPr="00E367EB">
        <w:rPr>
          <w:rFonts w:eastAsia="Times New Roman" w:cs="Times New Roman"/>
          <w:sz w:val="24"/>
          <w:szCs w:val="24"/>
        </w:rPr>
        <w:t xml:space="preserve">őre bekevert anyag esetén az összes adalékanyagot tartalmazza a termék. Manapság </w:t>
      </w:r>
      <w:proofErr w:type="gramStart"/>
      <w:r w:rsidRPr="00E367EB">
        <w:rPr>
          <w:rFonts w:eastAsia="Times New Roman" w:cs="Times New Roman"/>
          <w:sz w:val="24"/>
          <w:szCs w:val="24"/>
        </w:rPr>
        <w:t xml:space="preserve">szinte </w:t>
      </w:r>
      <w:r w:rsidR="001C78A9">
        <w:rPr>
          <w:rFonts w:eastAsia="Times New Roman" w:cs="Times New Roman"/>
          <w:sz w:val="24"/>
          <w:szCs w:val="24"/>
        </w:rPr>
        <w:t xml:space="preserve"> m</w:t>
      </w:r>
      <w:r w:rsidRPr="00E367EB">
        <w:rPr>
          <w:rFonts w:eastAsia="Times New Roman" w:cs="Times New Roman"/>
          <w:sz w:val="24"/>
          <w:szCs w:val="24"/>
        </w:rPr>
        <w:t>indenhol</w:t>
      </w:r>
      <w:proofErr w:type="gramEnd"/>
      <w:r w:rsidRPr="00E367EB">
        <w:rPr>
          <w:rFonts w:eastAsia="Times New Roman" w:cs="Times New Roman"/>
          <w:sz w:val="24"/>
          <w:szCs w:val="24"/>
        </w:rPr>
        <w:t xml:space="preserve"> ezt használják zsákos kivitelben.</w:t>
      </w:r>
    </w:p>
    <w:p w:rsidR="00B005F3" w:rsidRPr="00E367EB" w:rsidRDefault="00B005F3" w:rsidP="00E367EB">
      <w:pPr>
        <w:jc w:val="both"/>
        <w:rPr>
          <w:rFonts w:cs="Times New Roman"/>
          <w:sz w:val="24"/>
          <w:szCs w:val="24"/>
        </w:rPr>
      </w:pPr>
    </w:p>
    <w:p w:rsidR="000230BA" w:rsidRPr="001C78A9" w:rsidRDefault="000230BA" w:rsidP="00E367EB">
      <w:pPr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1C78A9">
        <w:rPr>
          <w:rFonts w:cs="Times New Roman"/>
          <w:bCs/>
          <w:spacing w:val="-3"/>
          <w:sz w:val="24"/>
          <w:szCs w:val="24"/>
          <w:u w:val="single"/>
        </w:rPr>
        <w:t>Falaz</w:t>
      </w:r>
      <w:r w:rsidRPr="001C78A9">
        <w:rPr>
          <w:rFonts w:eastAsia="Times New Roman" w:cs="Times New Roman"/>
          <w:bCs/>
          <w:spacing w:val="-3"/>
          <w:sz w:val="24"/>
          <w:szCs w:val="24"/>
          <w:u w:val="single"/>
        </w:rPr>
        <w:t>óhabarcsok</w:t>
      </w:r>
      <w:proofErr w:type="spellEnd"/>
      <w:r w:rsidRPr="001C78A9">
        <w:rPr>
          <w:rFonts w:eastAsia="Times New Roman" w:cs="Times New Roman"/>
          <w:bCs/>
          <w:spacing w:val="-3"/>
          <w:sz w:val="24"/>
          <w:szCs w:val="24"/>
          <w:u w:val="single"/>
        </w:rPr>
        <w:t xml:space="preserve"> összetétele: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25"/>
        <w:gridCol w:w="1301"/>
        <w:gridCol w:w="1301"/>
        <w:gridCol w:w="1296"/>
        <w:gridCol w:w="1301"/>
        <w:gridCol w:w="1301"/>
        <w:gridCol w:w="1325"/>
      </w:tblGrid>
      <w:tr w:rsidR="000230BA" w:rsidRPr="00E367EB" w:rsidTr="001C78A9">
        <w:trPr>
          <w:trHeight w:hRule="exact" w:val="118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jel                                    1 m3 homokhoz adand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                    Térfogat szerinti keverési arány </w:t>
            </w:r>
            <w:proofErr w:type="gramStart"/>
            <w:r w:rsidRPr="00E367E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  <w:r w:rsidRPr="00E367EB">
              <w:rPr>
                <w:rFonts w:eastAsia="Times New Roman" w:cs="Times New Roman"/>
                <w:sz w:val="24"/>
                <w:szCs w:val="24"/>
              </w:rPr>
              <w:t xml:space="preserve"> homok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ötőanyag fajtája</w:t>
            </w:r>
          </w:p>
        </w:tc>
      </w:tr>
      <w:tr w:rsidR="000230BA" w:rsidRPr="00E367EB" w:rsidTr="001C78A9">
        <w:trPr>
          <w:trHeight w:hRule="exact" w:val="576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észpép /m3/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367EB">
              <w:rPr>
                <w:rFonts w:cs="Times New Roman"/>
                <w:spacing w:val="-3"/>
                <w:sz w:val="24"/>
                <w:szCs w:val="24"/>
              </w:rPr>
              <w:t>350-es    ce</w:t>
            </w:r>
            <w:r w:rsidRPr="00E367EB">
              <w:rPr>
                <w:rFonts w:cs="Times New Roman"/>
                <w:spacing w:val="-3"/>
                <w:sz w:val="24"/>
                <w:szCs w:val="24"/>
              </w:rPr>
              <w:softHyphen/>
            </w:r>
            <w:r w:rsidRPr="00E367EB">
              <w:rPr>
                <w:rFonts w:cs="Times New Roman"/>
                <w:sz w:val="24"/>
                <w:szCs w:val="24"/>
              </w:rPr>
              <w:t>ment</w:t>
            </w:r>
            <w:proofErr w:type="gramEnd"/>
            <w:r w:rsidRPr="00E367EB">
              <w:rPr>
                <w:rFonts w:cs="Times New Roman"/>
                <w:sz w:val="24"/>
                <w:szCs w:val="24"/>
              </w:rPr>
              <w:t xml:space="preserve"> /kg/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észpép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367EB">
              <w:rPr>
                <w:rFonts w:cs="Times New Roman"/>
                <w:spacing w:val="-2"/>
                <w:sz w:val="24"/>
                <w:szCs w:val="24"/>
              </w:rPr>
              <w:t>350-es    ce</w:t>
            </w:r>
            <w:r w:rsidRPr="00E367EB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E367EB">
              <w:rPr>
                <w:rFonts w:cs="Times New Roman"/>
                <w:sz w:val="24"/>
                <w:szCs w:val="24"/>
              </w:rPr>
              <w:t>ment</w:t>
            </w:r>
            <w:proofErr w:type="gramEnd"/>
            <w:r w:rsidRPr="00E367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67EB">
              <w:rPr>
                <w:rFonts w:cs="Times New Roman"/>
                <w:i/>
                <w:iCs/>
                <w:sz w:val="24"/>
                <w:szCs w:val="24"/>
              </w:rPr>
              <w:t>Igl</w:t>
            </w:r>
            <w:proofErr w:type="spell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homok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30BA" w:rsidRPr="00E367EB" w:rsidTr="001C78A9">
        <w:trPr>
          <w:trHeight w:hRule="exact" w:val="581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Hf3-m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/H3/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4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ánya h.</w:t>
            </w:r>
          </w:p>
        </w:tc>
      </w:tr>
      <w:tr w:rsidR="000230BA" w:rsidRPr="00E367EB" w:rsidTr="001C78A9">
        <w:trPr>
          <w:trHeight w:hRule="exact" w:val="581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Hf5-mc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0,30 0,36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 xml:space="preserve">4 </w:t>
            </w:r>
            <w:r w:rsidRPr="00E367EB">
              <w:rPr>
                <w:rFonts w:cs="Times New Roman"/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ánya h.</w:t>
            </w:r>
          </w:p>
        </w:tc>
      </w:tr>
      <w:tr w:rsidR="000230BA" w:rsidRPr="00E367EB" w:rsidTr="001C78A9">
        <w:trPr>
          <w:trHeight w:hRule="exact" w:val="581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67EB">
              <w:rPr>
                <w:rFonts w:cs="Times New Roman"/>
                <w:sz w:val="24"/>
                <w:szCs w:val="24"/>
              </w:rPr>
              <w:t>HflO-mc</w:t>
            </w:r>
            <w:proofErr w:type="spellEnd"/>
            <w:r w:rsidRPr="00E367EB">
              <w:rPr>
                <w:rFonts w:cs="Times New Roman"/>
                <w:sz w:val="24"/>
                <w:szCs w:val="24"/>
              </w:rPr>
              <w:t xml:space="preserve"> /HIO/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0,55 0,65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4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ánya h.</w:t>
            </w:r>
          </w:p>
        </w:tc>
      </w:tr>
      <w:tr w:rsidR="000230BA" w:rsidRPr="00E367EB" w:rsidTr="001C78A9">
        <w:trPr>
          <w:trHeight w:hRule="exact" w:val="581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HBO-cm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/H25/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 xml:space="preserve">1 </w:t>
            </w:r>
            <w:r w:rsidRPr="00E367EB">
              <w:rPr>
                <w:rFonts w:cs="Times New Roman"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2,15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/2,60/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10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i/>
                <w:iCs/>
                <w:sz w:val="24"/>
                <w:szCs w:val="24"/>
              </w:rPr>
              <w:t>1121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ánya h.</w:t>
            </w:r>
          </w:p>
        </w:tc>
      </w:tr>
      <w:tr w:rsidR="000230BA" w:rsidRPr="00E367EB" w:rsidTr="001C78A9">
        <w:trPr>
          <w:trHeight w:hRule="exact" w:val="576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Hf50-cm /H50/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2,90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/3,50/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10</w:t>
            </w:r>
          </w:p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/12/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4"/>
                <w:sz w:val="24"/>
                <w:szCs w:val="24"/>
              </w:rPr>
              <w:t>folyami h.</w:t>
            </w:r>
          </w:p>
        </w:tc>
      </w:tr>
      <w:tr w:rsidR="000230BA" w:rsidRPr="00E367EB" w:rsidTr="001C78A9">
        <w:trPr>
          <w:trHeight w:hRule="exact" w:val="614"/>
        </w:trPr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67EB">
              <w:rPr>
                <w:rFonts w:cs="Times New Roman"/>
                <w:spacing w:val="-10"/>
                <w:sz w:val="24"/>
                <w:szCs w:val="24"/>
              </w:rPr>
              <w:t>HflOO-cm</w:t>
            </w:r>
            <w:proofErr w:type="spellEnd"/>
            <w:r w:rsidRPr="00E367EB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E367EB">
              <w:rPr>
                <w:rFonts w:cs="Times New Roman"/>
                <w:sz w:val="24"/>
                <w:szCs w:val="24"/>
              </w:rPr>
              <w:t>/H90/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BA" w:rsidRPr="00E367EB" w:rsidRDefault="000230BA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4"/>
                <w:sz w:val="24"/>
                <w:szCs w:val="24"/>
              </w:rPr>
              <w:t>folyami h.</w:t>
            </w:r>
          </w:p>
        </w:tc>
      </w:tr>
    </w:tbl>
    <w:p w:rsidR="001C78A9" w:rsidRDefault="001C78A9" w:rsidP="00E367EB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0230BA" w:rsidRPr="00E367EB" w:rsidRDefault="000230BA" w:rsidP="00E367EB">
      <w:pPr>
        <w:jc w:val="both"/>
        <w:rPr>
          <w:rFonts w:cs="Times New Roman"/>
          <w:sz w:val="24"/>
          <w:szCs w:val="24"/>
        </w:rPr>
      </w:pPr>
      <w:proofErr w:type="spellStart"/>
      <w:r w:rsidRPr="00E367EB">
        <w:rPr>
          <w:rFonts w:cs="Times New Roman"/>
          <w:b/>
          <w:bCs/>
          <w:spacing w:val="-3"/>
          <w:sz w:val="24"/>
          <w:szCs w:val="24"/>
        </w:rPr>
        <w:t>Falaz</w:t>
      </w:r>
      <w:r w:rsidRPr="00E367EB">
        <w:rPr>
          <w:rFonts w:eastAsia="Times New Roman" w:cs="Times New Roman"/>
          <w:b/>
          <w:bCs/>
          <w:spacing w:val="-3"/>
          <w:sz w:val="24"/>
          <w:szCs w:val="24"/>
        </w:rPr>
        <w:t>óhabarcsok</w:t>
      </w:r>
      <w:proofErr w:type="spellEnd"/>
      <w:r w:rsidRPr="00E367EB">
        <w:rPr>
          <w:rFonts w:eastAsia="Times New Roman" w:cs="Times New Roman"/>
          <w:b/>
          <w:bCs/>
          <w:spacing w:val="-3"/>
          <w:sz w:val="24"/>
          <w:szCs w:val="24"/>
        </w:rPr>
        <w:t xml:space="preserve"> felhasználási területei:</w:t>
      </w:r>
    </w:p>
    <w:p w:rsidR="000230BA" w:rsidRPr="001C78A9" w:rsidRDefault="000230BA" w:rsidP="00E367EB">
      <w:pPr>
        <w:jc w:val="both"/>
        <w:rPr>
          <w:rFonts w:eastAsia="Times New Roman" w:cs="Times New Roman"/>
          <w:i/>
          <w:spacing w:val="-5"/>
          <w:sz w:val="24"/>
          <w:szCs w:val="24"/>
        </w:rPr>
      </w:pPr>
      <w:proofErr w:type="gramStart"/>
      <w:r w:rsidRPr="001C78A9">
        <w:rPr>
          <w:rFonts w:cs="Times New Roman"/>
          <w:i/>
          <w:spacing w:val="-5"/>
          <w:sz w:val="24"/>
          <w:szCs w:val="24"/>
        </w:rPr>
        <w:t>Falaz</w:t>
      </w:r>
      <w:r w:rsidRPr="001C78A9">
        <w:rPr>
          <w:rFonts w:eastAsia="Times New Roman" w:cs="Times New Roman"/>
          <w:i/>
          <w:spacing w:val="-5"/>
          <w:sz w:val="24"/>
          <w:szCs w:val="24"/>
        </w:rPr>
        <w:t>óhabarcs</w:t>
      </w:r>
      <w:r w:rsidR="001C78A9" w:rsidRPr="001C78A9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1C78A9">
        <w:rPr>
          <w:rFonts w:eastAsia="Times New Roman" w:cs="Times New Roman"/>
          <w:i/>
          <w:spacing w:val="-5"/>
          <w:sz w:val="24"/>
          <w:szCs w:val="24"/>
        </w:rPr>
        <w:t xml:space="preserve"> jelzése</w:t>
      </w:r>
      <w:proofErr w:type="gramEnd"/>
      <w:r w:rsidR="001C78A9" w:rsidRPr="001C78A9">
        <w:rPr>
          <w:rFonts w:eastAsia="Times New Roman" w:cs="Times New Roman"/>
          <w:i/>
          <w:spacing w:val="-5"/>
          <w:sz w:val="24"/>
          <w:szCs w:val="24"/>
        </w:rPr>
        <w:tab/>
      </w:r>
      <w:r w:rsidR="001C78A9" w:rsidRPr="001C78A9">
        <w:rPr>
          <w:rFonts w:eastAsia="Times New Roman" w:cs="Times New Roman"/>
          <w:i/>
          <w:spacing w:val="-5"/>
          <w:sz w:val="24"/>
          <w:szCs w:val="24"/>
        </w:rPr>
        <w:tab/>
      </w:r>
      <w:r w:rsidR="001C78A9" w:rsidRPr="001C78A9">
        <w:rPr>
          <w:rFonts w:eastAsia="Times New Roman" w:cs="Times New Roman"/>
          <w:i/>
          <w:spacing w:val="-5"/>
          <w:sz w:val="24"/>
          <w:szCs w:val="24"/>
        </w:rPr>
        <w:tab/>
      </w:r>
      <w:r w:rsidRPr="001C78A9">
        <w:rPr>
          <w:rFonts w:eastAsia="Times New Roman" w:cs="Times New Roman"/>
          <w:i/>
          <w:spacing w:val="-1"/>
          <w:sz w:val="24"/>
          <w:szCs w:val="24"/>
        </w:rPr>
        <w:t>Felhasználási területek</w:t>
      </w:r>
    </w:p>
    <w:p w:rsidR="000230BA" w:rsidRPr="00E367EB" w:rsidRDefault="000230BA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3"/>
          <w:sz w:val="24"/>
          <w:szCs w:val="24"/>
        </w:rPr>
        <w:t>Hf3 /H3/</w:t>
      </w:r>
      <w:r w:rsidRPr="00E367EB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r w:rsidRPr="00E367EB">
        <w:rPr>
          <w:rFonts w:cs="Times New Roman"/>
          <w:spacing w:val="-1"/>
          <w:sz w:val="24"/>
          <w:szCs w:val="24"/>
        </w:rPr>
        <w:t xml:space="preserve">25 cm </w:t>
      </w:r>
      <w:r w:rsidRPr="00E367EB">
        <w:rPr>
          <w:rFonts w:eastAsia="Times New Roman" w:cs="Times New Roman"/>
          <w:spacing w:val="-1"/>
          <w:sz w:val="24"/>
          <w:szCs w:val="24"/>
        </w:rPr>
        <w:t>és ennél vastagabb, 4 m-nél nem magasabb,</w:t>
      </w:r>
    </w:p>
    <w:p w:rsidR="000230BA" w:rsidRPr="00E367EB" w:rsidRDefault="000230BA" w:rsidP="001C78A9">
      <w:pPr>
        <w:ind w:left="3540"/>
        <w:jc w:val="both"/>
        <w:rPr>
          <w:rFonts w:cs="Times New Roman"/>
          <w:sz w:val="24"/>
          <w:szCs w:val="24"/>
        </w:rPr>
      </w:pPr>
      <w:proofErr w:type="gramStart"/>
      <w:r w:rsidRPr="00E367EB">
        <w:rPr>
          <w:rFonts w:cs="Times New Roman"/>
          <w:sz w:val="24"/>
          <w:szCs w:val="24"/>
        </w:rPr>
        <w:t>nem</w:t>
      </w:r>
      <w:proofErr w:type="gramEnd"/>
      <w:r w:rsidRPr="00E367EB">
        <w:rPr>
          <w:rFonts w:cs="Times New Roman"/>
          <w:sz w:val="24"/>
          <w:szCs w:val="24"/>
        </w:rPr>
        <w:t xml:space="preserve"> teherhord</w:t>
      </w:r>
      <w:r w:rsidRPr="00E367EB">
        <w:rPr>
          <w:rFonts w:eastAsia="Times New Roman" w:cs="Times New Roman"/>
          <w:sz w:val="24"/>
          <w:szCs w:val="24"/>
        </w:rPr>
        <w:t xml:space="preserve">ó vázkitöltő falak </w:t>
      </w:r>
      <w:proofErr w:type="spellStart"/>
      <w:r w:rsidRPr="00E367EB">
        <w:rPr>
          <w:rFonts w:eastAsia="Times New Roman" w:cs="Times New Roman"/>
          <w:spacing w:val="-3"/>
          <w:sz w:val="24"/>
          <w:szCs w:val="24"/>
        </w:rPr>
        <w:t>-legalább</w:t>
      </w:r>
      <w:proofErr w:type="spellEnd"/>
      <w:r w:rsidRPr="00E367EB">
        <w:rPr>
          <w:rFonts w:eastAsia="Times New Roman" w:cs="Times New Roman"/>
          <w:spacing w:val="-3"/>
          <w:sz w:val="24"/>
          <w:szCs w:val="24"/>
        </w:rPr>
        <w:t xml:space="preserve"> 12 cm vastag, 3 m-nél nem magasabb, </w:t>
      </w:r>
      <w:r w:rsidRPr="00E367EB">
        <w:rPr>
          <w:rFonts w:eastAsia="Times New Roman" w:cs="Times New Roman"/>
          <w:sz w:val="24"/>
          <w:szCs w:val="24"/>
        </w:rPr>
        <w:t>felül kiékelt válaszfalak</w:t>
      </w:r>
    </w:p>
    <w:p w:rsidR="000230BA" w:rsidRPr="00E367EB" w:rsidRDefault="000230BA" w:rsidP="001C78A9">
      <w:pPr>
        <w:ind w:left="3540" w:hanging="3540"/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1"/>
          <w:sz w:val="24"/>
          <w:szCs w:val="24"/>
        </w:rPr>
        <w:t>Hf5</w:t>
      </w:r>
      <w:r w:rsidRPr="00E367EB">
        <w:rPr>
          <w:rFonts w:cs="Times New Roman"/>
          <w:sz w:val="24"/>
          <w:szCs w:val="24"/>
        </w:rPr>
        <w:tab/>
      </w:r>
      <w:r w:rsidRPr="00E367EB">
        <w:rPr>
          <w:rFonts w:cs="Times New Roman"/>
          <w:spacing w:val="-1"/>
          <w:sz w:val="24"/>
          <w:szCs w:val="24"/>
        </w:rPr>
        <w:t>kisebb terhel</w:t>
      </w:r>
      <w:r w:rsidRPr="00E367EB">
        <w:rPr>
          <w:rFonts w:eastAsia="Times New Roman" w:cs="Times New Roman"/>
          <w:spacing w:val="-1"/>
          <w:sz w:val="24"/>
          <w:szCs w:val="24"/>
        </w:rPr>
        <w:t>ésű tégla és kőalapok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 xml:space="preserve">25 cm </w:t>
      </w:r>
      <w:r w:rsidRPr="00E367EB">
        <w:rPr>
          <w:rFonts w:eastAsia="Times New Roman" w:cs="Times New Roman"/>
          <w:spacing w:val="-1"/>
          <w:sz w:val="24"/>
          <w:szCs w:val="24"/>
        </w:rPr>
        <w:t>és ennél vastagabb teherhordó falak</w:t>
      </w:r>
    </w:p>
    <w:p w:rsidR="000230BA" w:rsidRPr="00E367EB" w:rsidRDefault="000230BA" w:rsidP="001C78A9">
      <w:pPr>
        <w:ind w:left="2832" w:firstLine="708"/>
        <w:jc w:val="both"/>
        <w:rPr>
          <w:rFonts w:cs="Times New Roman"/>
          <w:sz w:val="24"/>
          <w:szCs w:val="24"/>
        </w:rPr>
      </w:pPr>
      <w:proofErr w:type="gramStart"/>
      <w:r w:rsidRPr="00E367EB">
        <w:rPr>
          <w:rFonts w:cs="Times New Roman"/>
          <w:sz w:val="24"/>
          <w:szCs w:val="24"/>
        </w:rPr>
        <w:t>k</w:t>
      </w:r>
      <w:r w:rsidRPr="00E367EB">
        <w:rPr>
          <w:rFonts w:eastAsia="Times New Roman" w:cs="Times New Roman"/>
          <w:sz w:val="24"/>
          <w:szCs w:val="24"/>
        </w:rPr>
        <w:t>éménypillérek</w:t>
      </w:r>
      <w:proofErr w:type="gramEnd"/>
      <w:r w:rsidRPr="00E367EB">
        <w:rPr>
          <w:rFonts w:eastAsia="Times New Roman" w:cs="Times New Roman"/>
          <w:sz w:val="24"/>
          <w:szCs w:val="24"/>
        </w:rPr>
        <w:t>, válaszfalak, egyenes téglaboltívek</w:t>
      </w:r>
    </w:p>
    <w:p w:rsidR="000230BA" w:rsidRPr="00E367EB" w:rsidRDefault="000230BA" w:rsidP="00E367EB">
      <w:pPr>
        <w:jc w:val="both"/>
        <w:rPr>
          <w:rFonts w:cs="Times New Roman"/>
          <w:sz w:val="24"/>
          <w:szCs w:val="24"/>
        </w:rPr>
      </w:pPr>
      <w:proofErr w:type="spellStart"/>
      <w:r w:rsidRPr="00E367EB">
        <w:rPr>
          <w:rFonts w:cs="Times New Roman"/>
          <w:spacing w:val="-3"/>
          <w:sz w:val="24"/>
          <w:szCs w:val="24"/>
        </w:rPr>
        <w:t>HflO</w:t>
      </w:r>
      <w:proofErr w:type="spellEnd"/>
      <w:r w:rsidRPr="00E367EB">
        <w:rPr>
          <w:rFonts w:cs="Times New Roman"/>
          <w:spacing w:val="-3"/>
          <w:sz w:val="24"/>
          <w:szCs w:val="24"/>
        </w:rPr>
        <w:t xml:space="preserve"> /H10/</w:t>
      </w:r>
      <w:r w:rsidR="001C78A9">
        <w:rPr>
          <w:rFonts w:cs="Times New Roman"/>
          <w:spacing w:val="-3"/>
          <w:sz w:val="24"/>
          <w:szCs w:val="24"/>
        </w:rPr>
        <w:tab/>
      </w:r>
      <w:r w:rsidR="001C78A9">
        <w:rPr>
          <w:rFonts w:cs="Times New Roman"/>
          <w:spacing w:val="-3"/>
          <w:sz w:val="24"/>
          <w:szCs w:val="24"/>
        </w:rPr>
        <w:tab/>
      </w:r>
      <w:r w:rsidR="001C78A9">
        <w:rPr>
          <w:rFonts w:cs="Times New Roman"/>
          <w:spacing w:val="-3"/>
          <w:sz w:val="24"/>
          <w:szCs w:val="24"/>
        </w:rPr>
        <w:tab/>
      </w:r>
      <w:r w:rsidR="001C78A9">
        <w:rPr>
          <w:rFonts w:cs="Times New Roman"/>
          <w:spacing w:val="-3"/>
          <w:sz w:val="24"/>
          <w:szCs w:val="24"/>
        </w:rPr>
        <w:tab/>
      </w:r>
      <w:r w:rsidRPr="00E367EB">
        <w:rPr>
          <w:rFonts w:cs="Times New Roman"/>
          <w:spacing w:val="-1"/>
          <w:sz w:val="24"/>
          <w:szCs w:val="24"/>
        </w:rPr>
        <w:t>25 cm-n</w:t>
      </w:r>
      <w:r w:rsidRPr="00E367EB">
        <w:rPr>
          <w:rFonts w:eastAsia="Times New Roman" w:cs="Times New Roman"/>
          <w:spacing w:val="-1"/>
          <w:sz w:val="24"/>
          <w:szCs w:val="24"/>
        </w:rPr>
        <w:t>él vékonyabb teherhordó falak</w:t>
      </w:r>
    </w:p>
    <w:p w:rsidR="000230BA" w:rsidRPr="00E367EB" w:rsidRDefault="000230BA" w:rsidP="001C78A9">
      <w:pPr>
        <w:ind w:left="2832" w:firstLine="708"/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0,1 m2-n</w:t>
      </w:r>
      <w:r w:rsidRPr="00E367EB">
        <w:rPr>
          <w:rFonts w:eastAsia="Times New Roman" w:cs="Times New Roman"/>
          <w:spacing w:val="-1"/>
          <w:sz w:val="24"/>
          <w:szCs w:val="24"/>
        </w:rPr>
        <w:t>él kisebb alapterületű pillérek</w:t>
      </w:r>
    </w:p>
    <w:p w:rsidR="000230BA" w:rsidRPr="00E367EB" w:rsidRDefault="000230BA" w:rsidP="001C78A9">
      <w:pPr>
        <w:ind w:left="2832" w:firstLine="708"/>
        <w:jc w:val="both"/>
        <w:rPr>
          <w:rFonts w:cs="Times New Roman"/>
          <w:sz w:val="24"/>
          <w:szCs w:val="24"/>
        </w:rPr>
      </w:pPr>
      <w:proofErr w:type="gramStart"/>
      <w:r w:rsidRPr="00E367EB">
        <w:rPr>
          <w:rFonts w:cs="Times New Roman"/>
          <w:sz w:val="24"/>
          <w:szCs w:val="24"/>
        </w:rPr>
        <w:t>nagyobb</w:t>
      </w:r>
      <w:proofErr w:type="gramEnd"/>
      <w:r w:rsidRPr="00E367EB">
        <w:rPr>
          <w:rFonts w:cs="Times New Roman"/>
          <w:sz w:val="24"/>
          <w:szCs w:val="24"/>
        </w:rPr>
        <w:t xml:space="preserve"> terhel</w:t>
      </w:r>
      <w:r w:rsidRPr="00E367EB">
        <w:rPr>
          <w:rFonts w:eastAsia="Times New Roman" w:cs="Times New Roman"/>
          <w:sz w:val="24"/>
          <w:szCs w:val="24"/>
        </w:rPr>
        <w:t>ésű tégla és kőalapok</w:t>
      </w:r>
    </w:p>
    <w:p w:rsidR="000230BA" w:rsidRPr="00E367EB" w:rsidRDefault="000230BA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8"/>
          <w:sz w:val="24"/>
          <w:szCs w:val="24"/>
        </w:rPr>
        <w:t>Hf30</w:t>
      </w:r>
      <w:r w:rsidRPr="00E367EB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r w:rsidR="001C78A9">
        <w:rPr>
          <w:rFonts w:cs="Times New Roman"/>
          <w:sz w:val="24"/>
          <w:szCs w:val="24"/>
        </w:rPr>
        <w:tab/>
      </w:r>
      <w:proofErr w:type="gramStart"/>
      <w:r w:rsidRPr="00E367EB">
        <w:rPr>
          <w:rFonts w:cs="Times New Roman"/>
          <w:spacing w:val="-1"/>
          <w:sz w:val="24"/>
          <w:szCs w:val="24"/>
        </w:rPr>
        <w:t>pince k</w:t>
      </w:r>
      <w:r w:rsidRPr="00E367EB">
        <w:rPr>
          <w:rFonts w:eastAsia="Times New Roman" w:cs="Times New Roman"/>
          <w:spacing w:val="-1"/>
          <w:sz w:val="24"/>
          <w:szCs w:val="24"/>
        </w:rPr>
        <w:t>örítő</w:t>
      </w:r>
      <w:proofErr w:type="gramEnd"/>
      <w:r w:rsidRPr="00E367EB">
        <w:rPr>
          <w:rFonts w:eastAsia="Times New Roman" w:cs="Times New Roman"/>
          <w:spacing w:val="-1"/>
          <w:sz w:val="24"/>
          <w:szCs w:val="24"/>
        </w:rPr>
        <w:t xml:space="preserve"> falak és más falazatok, ahol a Hf</w:t>
      </w:r>
      <w:r w:rsidR="001C78A9">
        <w:rPr>
          <w:rFonts w:eastAsia="Times New Roman" w:cs="Times New Roman"/>
          <w:spacing w:val="-1"/>
          <w:sz w:val="24"/>
          <w:szCs w:val="24"/>
        </w:rPr>
        <w:t>10</w:t>
      </w:r>
    </w:p>
    <w:p w:rsidR="000230BA" w:rsidRPr="00E367EB" w:rsidRDefault="000230BA" w:rsidP="001C78A9">
      <w:pPr>
        <w:ind w:left="2832" w:firstLine="708"/>
        <w:jc w:val="both"/>
        <w:rPr>
          <w:rFonts w:cs="Times New Roman"/>
          <w:sz w:val="24"/>
          <w:szCs w:val="24"/>
        </w:rPr>
      </w:pPr>
      <w:proofErr w:type="gramStart"/>
      <w:r w:rsidRPr="00E367EB">
        <w:rPr>
          <w:rFonts w:cs="Times New Roman"/>
          <w:spacing w:val="-1"/>
          <w:sz w:val="24"/>
          <w:szCs w:val="24"/>
        </w:rPr>
        <w:t>min</w:t>
      </w:r>
      <w:r w:rsidRPr="00E367EB">
        <w:rPr>
          <w:rFonts w:eastAsia="Times New Roman" w:cs="Times New Roman"/>
          <w:spacing w:val="-1"/>
          <w:sz w:val="24"/>
          <w:szCs w:val="24"/>
        </w:rPr>
        <w:t>őség</w:t>
      </w:r>
      <w:proofErr w:type="gramEnd"/>
      <w:r w:rsidRPr="00E367EB">
        <w:rPr>
          <w:rFonts w:eastAsia="Times New Roman" w:cs="Times New Roman"/>
          <w:spacing w:val="-1"/>
          <w:sz w:val="24"/>
          <w:szCs w:val="24"/>
        </w:rPr>
        <w:t xml:space="preserve"> nem elegendő</w:t>
      </w:r>
    </w:p>
    <w:p w:rsidR="000230BA" w:rsidRPr="00E367EB" w:rsidRDefault="000230BA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3"/>
          <w:sz w:val="24"/>
          <w:szCs w:val="24"/>
        </w:rPr>
        <w:t>Hf50 /H50/</w:t>
      </w:r>
      <w:r w:rsidR="001C78A9">
        <w:rPr>
          <w:rFonts w:cs="Times New Roman"/>
          <w:spacing w:val="-3"/>
          <w:sz w:val="24"/>
          <w:szCs w:val="24"/>
        </w:rPr>
        <w:tab/>
      </w:r>
      <w:r w:rsidR="001C78A9">
        <w:rPr>
          <w:rFonts w:cs="Times New Roman"/>
          <w:spacing w:val="-3"/>
          <w:sz w:val="24"/>
          <w:szCs w:val="24"/>
        </w:rPr>
        <w:tab/>
      </w:r>
      <w:r w:rsidR="001C78A9">
        <w:rPr>
          <w:rFonts w:cs="Times New Roman"/>
          <w:spacing w:val="-3"/>
          <w:sz w:val="24"/>
          <w:szCs w:val="24"/>
        </w:rPr>
        <w:tab/>
      </w:r>
      <w:r w:rsidR="001C78A9">
        <w:rPr>
          <w:rFonts w:cs="Times New Roman"/>
          <w:spacing w:val="-3"/>
          <w:sz w:val="24"/>
          <w:szCs w:val="24"/>
        </w:rPr>
        <w:tab/>
      </w:r>
      <w:r w:rsidRPr="00E367EB">
        <w:rPr>
          <w:rFonts w:cs="Times New Roman"/>
          <w:spacing w:val="-1"/>
          <w:sz w:val="24"/>
          <w:szCs w:val="24"/>
        </w:rPr>
        <w:t>nagy szil</w:t>
      </w:r>
      <w:r w:rsidRPr="00E367EB">
        <w:rPr>
          <w:rFonts w:eastAsia="Times New Roman" w:cs="Times New Roman"/>
          <w:spacing w:val="-1"/>
          <w:sz w:val="24"/>
          <w:szCs w:val="24"/>
        </w:rPr>
        <w:t>árdsági követelmények esetén</w:t>
      </w:r>
    </w:p>
    <w:p w:rsidR="001C78A9" w:rsidRDefault="000230BA" w:rsidP="001C78A9">
      <w:pPr>
        <w:ind w:left="2832" w:firstLine="708"/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/pl.: vasalt t</w:t>
      </w:r>
      <w:r w:rsidRPr="00E367EB">
        <w:rPr>
          <w:rFonts w:eastAsia="Times New Roman" w:cs="Times New Roman"/>
          <w:sz w:val="24"/>
          <w:szCs w:val="24"/>
        </w:rPr>
        <w:t>églapillérekhez/</w:t>
      </w:r>
    </w:p>
    <w:p w:rsidR="000230BA" w:rsidRPr="00E367EB" w:rsidRDefault="000230BA" w:rsidP="001C78A9">
      <w:p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pacing w:val="-16"/>
          <w:sz w:val="24"/>
          <w:szCs w:val="24"/>
        </w:rPr>
        <w:t>Hf</w:t>
      </w:r>
      <w:r w:rsidR="001C78A9">
        <w:rPr>
          <w:rFonts w:eastAsia="Times New Roman" w:cs="Times New Roman"/>
          <w:spacing w:val="-16"/>
          <w:sz w:val="24"/>
          <w:szCs w:val="24"/>
        </w:rPr>
        <w:t>100</w:t>
      </w:r>
      <w:r w:rsidR="001C78A9">
        <w:rPr>
          <w:rFonts w:eastAsia="Times New Roman" w:cs="Times New Roman"/>
          <w:spacing w:val="-16"/>
          <w:sz w:val="24"/>
          <w:szCs w:val="24"/>
        </w:rPr>
        <w:tab/>
      </w:r>
      <w:r w:rsidR="001C78A9">
        <w:rPr>
          <w:rFonts w:eastAsia="Times New Roman" w:cs="Times New Roman"/>
          <w:spacing w:val="-16"/>
          <w:sz w:val="24"/>
          <w:szCs w:val="24"/>
        </w:rPr>
        <w:tab/>
      </w:r>
      <w:r w:rsidR="001C78A9">
        <w:rPr>
          <w:rFonts w:eastAsia="Times New Roman" w:cs="Times New Roman"/>
          <w:spacing w:val="-16"/>
          <w:sz w:val="24"/>
          <w:szCs w:val="24"/>
        </w:rPr>
        <w:tab/>
      </w:r>
      <w:r w:rsidR="001C78A9">
        <w:rPr>
          <w:rFonts w:eastAsia="Times New Roman" w:cs="Times New Roman"/>
          <w:spacing w:val="-16"/>
          <w:sz w:val="24"/>
          <w:szCs w:val="24"/>
        </w:rPr>
        <w:tab/>
      </w:r>
      <w:r w:rsidR="001C78A9">
        <w:rPr>
          <w:rFonts w:eastAsia="Times New Roman" w:cs="Times New Roman"/>
          <w:spacing w:val="-16"/>
          <w:sz w:val="24"/>
          <w:szCs w:val="24"/>
        </w:rPr>
        <w:tab/>
      </w:r>
      <w:r w:rsidRPr="00E367EB">
        <w:rPr>
          <w:rFonts w:eastAsia="Times New Roman" w:cs="Times New Roman"/>
          <w:spacing w:val="-2"/>
          <w:sz w:val="24"/>
          <w:szCs w:val="24"/>
        </w:rPr>
        <w:t>különlegesen nagy szilárdsági követe</w:t>
      </w:r>
      <w:r w:rsidR="004A7622">
        <w:rPr>
          <w:rFonts w:eastAsia="Times New Roman" w:cs="Times New Roman"/>
          <w:spacing w:val="-2"/>
          <w:sz w:val="24"/>
          <w:szCs w:val="24"/>
        </w:rPr>
        <w:t>l</w:t>
      </w:r>
      <w:r w:rsidRPr="00E367EB">
        <w:rPr>
          <w:rFonts w:eastAsia="Times New Roman" w:cs="Times New Roman"/>
          <w:spacing w:val="-2"/>
          <w:sz w:val="24"/>
          <w:szCs w:val="24"/>
        </w:rPr>
        <w:t>mények esetén</w:t>
      </w:r>
    </w:p>
    <w:p w:rsidR="000230BA" w:rsidRPr="00E367EB" w:rsidRDefault="000230BA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br w:type="page"/>
      </w:r>
    </w:p>
    <w:p w:rsidR="001C78A9" w:rsidRPr="00E96D07" w:rsidRDefault="001C78A9" w:rsidP="001C78A9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b/>
          <w:sz w:val="24"/>
          <w:szCs w:val="24"/>
        </w:rPr>
      </w:pPr>
      <w:r w:rsidRPr="00E96D07">
        <w:rPr>
          <w:b/>
          <w:sz w:val="24"/>
          <w:szCs w:val="24"/>
        </w:rPr>
        <w:lastRenderedPageBreak/>
        <w:t>MUNKAK</w:t>
      </w:r>
      <w:r w:rsidRPr="00E96D07">
        <w:rPr>
          <w:rFonts w:eastAsia="Times New Roman"/>
          <w:b/>
          <w:sz w:val="24"/>
          <w:szCs w:val="24"/>
        </w:rPr>
        <w:t>ÖRÜLMÉNYEK, MUNKAFELTÉTELEK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Szabadon v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égzett falazási munkák +5C hőmérsékletig minden különösebb védőintézkedés nélkül végezhetők. Ha a hőmérséklet +5C-nál alacsonyabb, az előírt habarcsminőséget </w:t>
      </w:r>
      <w:r w:rsidRPr="00E367EB">
        <w:rPr>
          <w:rFonts w:eastAsia="Times New Roman" w:cs="Times New Roman"/>
          <w:sz w:val="24"/>
          <w:szCs w:val="24"/>
        </w:rPr>
        <w:t>+100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 kp/m3 500-as cement hozzáadásával kell javítani, illetve cementtel javított habarcsokhoz olyan mennyiségű többletcement adagolást kell előírni, amely a falazóhabarcs előírt szilárdságát egy kategóriával magasabb </w:t>
      </w:r>
      <w:r w:rsidRPr="00E367EB">
        <w:rPr>
          <w:rFonts w:eastAsia="Times New Roman" w:cs="Times New Roman"/>
          <w:sz w:val="24"/>
          <w:szCs w:val="24"/>
        </w:rPr>
        <w:t>szilárdsági osztályba emeli.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0 C alatti h</w:t>
      </w:r>
      <w:r w:rsidRPr="00E367EB">
        <w:rPr>
          <w:rFonts w:eastAsia="Times New Roman" w:cs="Times New Roman"/>
          <w:sz w:val="24"/>
          <w:szCs w:val="24"/>
        </w:rPr>
        <w:t>őmérsékleten mel</w:t>
      </w:r>
      <w:r w:rsidR="009A0C34">
        <w:rPr>
          <w:rFonts w:eastAsia="Times New Roman" w:cs="Times New Roman"/>
          <w:sz w:val="24"/>
          <w:szCs w:val="24"/>
        </w:rPr>
        <w:t>e</w:t>
      </w:r>
      <w:r w:rsidRPr="00E367EB">
        <w:rPr>
          <w:rFonts w:eastAsia="Times New Roman" w:cs="Times New Roman"/>
          <w:sz w:val="24"/>
          <w:szCs w:val="24"/>
        </w:rPr>
        <w:t>gített habarccsal kell falazni. A melegített habarcsot a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v</w:t>
      </w:r>
      <w:r w:rsidRPr="00E367EB">
        <w:rPr>
          <w:rFonts w:eastAsia="Times New Roman" w:cs="Times New Roman"/>
          <w:spacing w:val="-1"/>
          <w:sz w:val="24"/>
          <w:szCs w:val="24"/>
        </w:rPr>
        <w:t>íz, esetleg az adalékanyag felmelegítésével lehet előállítani.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habarcs min</w:t>
      </w:r>
      <w:r w:rsidRPr="00E367EB">
        <w:rPr>
          <w:rFonts w:eastAsia="Times New Roman" w:cs="Times New Roman"/>
          <w:spacing w:val="-1"/>
          <w:sz w:val="24"/>
          <w:szCs w:val="24"/>
        </w:rPr>
        <w:t>őségét a melegítésen kívül, többletcement-adagolással is javítani kell.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A falaz</w:t>
      </w:r>
      <w:r w:rsidRPr="00E367EB">
        <w:rPr>
          <w:rFonts w:eastAsia="Times New Roman" w:cs="Times New Roman"/>
          <w:sz w:val="24"/>
          <w:szCs w:val="24"/>
        </w:rPr>
        <w:t>ást szorított hézagokkal kell készíteni és az elterített habarcsra a téglát azonnal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r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á kell helyezni a </w:t>
      </w:r>
      <w:proofErr w:type="spellStart"/>
      <w:r w:rsidRPr="00E367EB">
        <w:rPr>
          <w:rFonts w:eastAsia="Times New Roman" w:cs="Times New Roman"/>
          <w:spacing w:val="-1"/>
          <w:sz w:val="24"/>
          <w:szCs w:val="24"/>
        </w:rPr>
        <w:t>hőveszteség</w:t>
      </w:r>
      <w:proofErr w:type="spellEnd"/>
      <w:r w:rsidRPr="00E367EB">
        <w:rPr>
          <w:rFonts w:eastAsia="Times New Roman" w:cs="Times New Roman"/>
          <w:spacing w:val="-1"/>
          <w:sz w:val="24"/>
          <w:szCs w:val="24"/>
        </w:rPr>
        <w:t xml:space="preserve"> csökkenése céljából.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(Merev</w:t>
      </w:r>
      <w:r w:rsidRPr="00E367EB">
        <w:rPr>
          <w:rFonts w:eastAsia="Times New Roman" w:cs="Times New Roman"/>
          <w:spacing w:val="-2"/>
          <w:sz w:val="24"/>
          <w:szCs w:val="24"/>
        </w:rPr>
        <w:t>ítés céljából a 12 cm és annál vastagabb falakat a főfalakkal együtt kell falazni.)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munkaszakaszok hossz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át célszerű rövidebbre felvenni, hogy a tervezett magasságot </w:t>
      </w:r>
      <w:r w:rsidRPr="00E367EB">
        <w:rPr>
          <w:rFonts w:eastAsia="Times New Roman" w:cs="Times New Roman"/>
          <w:sz w:val="24"/>
          <w:szCs w:val="24"/>
        </w:rPr>
        <w:t>a legrövidebb idő alatt elérjék.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falaz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ási munkák megszakításakor a téglasor tetejét habarccsal lekenni nem szabad, </w:t>
      </w:r>
      <w:r w:rsidRPr="00E367EB">
        <w:rPr>
          <w:rFonts w:eastAsia="Times New Roman" w:cs="Times New Roman"/>
          <w:sz w:val="24"/>
          <w:szCs w:val="24"/>
        </w:rPr>
        <w:t>az álló hézagokat viszont gondosan ki kell tölteni habarccsal.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munka besz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üntetésekor a fal tetejét nádpallóval és műanyag fóliával le kell takarni.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3,5 méternél magasabb vagy egyenlőtlen ülepedésre kényes karcsú falak </w:t>
      </w:r>
      <w:r w:rsidRPr="00E367EB">
        <w:rPr>
          <w:rFonts w:eastAsia="Times New Roman" w:cs="Times New Roman"/>
          <w:sz w:val="24"/>
          <w:szCs w:val="24"/>
        </w:rPr>
        <w:t>kitámasztásáról is gondoskodni kell.</w:t>
      </w:r>
    </w:p>
    <w:p w:rsidR="001C78A9" w:rsidRDefault="001C78A9" w:rsidP="00E367EB">
      <w:pPr>
        <w:jc w:val="both"/>
        <w:rPr>
          <w:rFonts w:cs="Times New Roman"/>
          <w:b/>
          <w:bCs/>
          <w:spacing w:val="-1"/>
          <w:sz w:val="24"/>
          <w:szCs w:val="24"/>
          <w:u w:val="single"/>
        </w:rPr>
      </w:pPr>
    </w:p>
    <w:p w:rsidR="001C78A9" w:rsidRPr="001C78A9" w:rsidRDefault="00BA3482" w:rsidP="00E367EB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  <w:r w:rsidRPr="001C78A9">
        <w:rPr>
          <w:rFonts w:cs="Times New Roman"/>
          <w:bCs/>
          <w:spacing w:val="-1"/>
          <w:sz w:val="24"/>
          <w:szCs w:val="24"/>
          <w:u w:val="single"/>
        </w:rPr>
        <w:t>Felvonul</w:t>
      </w:r>
      <w:r w:rsidRPr="001C78A9">
        <w:rPr>
          <w:rFonts w:eastAsia="Times New Roman" w:cs="Times New Roman"/>
          <w:bCs/>
          <w:spacing w:val="-1"/>
          <w:sz w:val="24"/>
          <w:szCs w:val="24"/>
          <w:u w:val="single"/>
        </w:rPr>
        <w:t>ási épületek: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Azokat a felvonul</w:t>
      </w:r>
      <w:r w:rsidR="001C78A9">
        <w:rPr>
          <w:rFonts w:eastAsia="Times New Roman" w:cs="Times New Roman"/>
          <w:spacing w:val="-1"/>
          <w:sz w:val="24"/>
          <w:szCs w:val="24"/>
        </w:rPr>
        <w:t>ás</w:t>
      </w:r>
      <w:r w:rsidRPr="00E367EB">
        <w:rPr>
          <w:rFonts w:eastAsia="Times New Roman" w:cs="Times New Roman"/>
          <w:spacing w:val="-1"/>
          <w:sz w:val="24"/>
          <w:szCs w:val="24"/>
        </w:rPr>
        <w:t>i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létesítményeket /pl.: mész - és cementraktár, szerszámraktár, </w:t>
      </w:r>
      <w:r w:rsidRPr="00E367EB">
        <w:rPr>
          <w:rFonts w:eastAsia="Times New Roman" w:cs="Times New Roman"/>
          <w:spacing w:val="-2"/>
          <w:sz w:val="24"/>
          <w:szCs w:val="24"/>
        </w:rPr>
        <w:t>építésvezetőségi iroda/, amelyeknek üzemben</w:t>
      </w:r>
      <w:r w:rsidR="001C78A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tartása a munkaterületen kialakuló építési </w:t>
      </w:r>
      <w:r w:rsidRPr="00E367EB">
        <w:rPr>
          <w:rFonts w:eastAsia="Times New Roman" w:cs="Times New Roman"/>
          <w:sz w:val="24"/>
          <w:szCs w:val="24"/>
        </w:rPr>
        <w:t xml:space="preserve">vagy szerelési központok kiszolgálásához időszakosan szükséges, a megvalósítandó </w:t>
      </w:r>
      <w:r w:rsidRPr="00E367EB">
        <w:rPr>
          <w:rFonts w:eastAsia="Times New Roman" w:cs="Times New Roman"/>
          <w:spacing w:val="-1"/>
          <w:sz w:val="24"/>
          <w:szCs w:val="24"/>
        </w:rPr>
        <w:t>mű területén /kerítésen belül/ elhelyezett területi alközpontokban telepítik.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Az egyes objektumok, vagy kisebb objektumcsoportok megval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ósításához szükséges, </w:t>
      </w:r>
      <w:r w:rsidRPr="00E367EB">
        <w:rPr>
          <w:rFonts w:eastAsia="Times New Roman" w:cs="Times New Roman"/>
          <w:sz w:val="24"/>
          <w:szCs w:val="24"/>
        </w:rPr>
        <w:t>viszonylag rövid ideig fennálló felvonulási létesítményeket /</w:t>
      </w:r>
      <w:proofErr w:type="spellStart"/>
      <w:r w:rsidRPr="00E367EB">
        <w:rPr>
          <w:rFonts w:eastAsia="Times New Roman" w:cs="Times New Roman"/>
          <w:sz w:val="24"/>
          <w:szCs w:val="24"/>
        </w:rPr>
        <w:t>pl</w:t>
      </w:r>
      <w:proofErr w:type="spellEnd"/>
      <w:r w:rsidRPr="00E367EB">
        <w:rPr>
          <w:rFonts w:eastAsia="Times New Roman" w:cs="Times New Roman"/>
          <w:sz w:val="24"/>
          <w:szCs w:val="24"/>
        </w:rPr>
        <w:t xml:space="preserve">: napi cementtároló, </w:t>
      </w:r>
      <w:r w:rsidRPr="00E367EB">
        <w:rPr>
          <w:rFonts w:eastAsia="Times New Roman" w:cs="Times New Roman"/>
          <w:spacing w:val="-1"/>
          <w:sz w:val="24"/>
          <w:szCs w:val="24"/>
        </w:rPr>
        <w:t>művezetői iroda/ a megvalósítandó objektumok közelében helyezik el.</w:t>
      </w:r>
    </w:p>
    <w:p w:rsidR="00BA3482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Azokat a sz</w:t>
      </w:r>
      <w:r w:rsidRPr="00E367EB">
        <w:rPr>
          <w:rFonts w:eastAsia="Times New Roman" w:cs="Times New Roman"/>
          <w:sz w:val="24"/>
          <w:szCs w:val="24"/>
        </w:rPr>
        <w:t xml:space="preserve">ükségleteket /pl.: szerszám- és anyagraktárak, iroda, szállás/, amelyekre a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felvonulás kezdeti időszakában, a létesítmények elkészüléséig állnak fenn /"felvonulás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felvonulása"/, lehetőleg a közelben meglévő alkalmas helyiségek igénybevételével, lakókocsikkal, összerakható és szétszedhető kis </w:t>
      </w:r>
      <w:proofErr w:type="spellStart"/>
      <w:r w:rsidRPr="00E367EB">
        <w:rPr>
          <w:rFonts w:eastAsia="Times New Roman" w:cs="Times New Roman"/>
          <w:spacing w:val="-1"/>
          <w:sz w:val="24"/>
          <w:szCs w:val="24"/>
        </w:rPr>
        <w:t>barakokkal</w:t>
      </w:r>
      <w:proofErr w:type="spellEnd"/>
      <w:r w:rsidRPr="00E367EB">
        <w:rPr>
          <w:rFonts w:eastAsia="Times New Roman" w:cs="Times New Roman"/>
          <w:spacing w:val="-1"/>
          <w:sz w:val="24"/>
          <w:szCs w:val="24"/>
        </w:rPr>
        <w:t xml:space="preserve">, esetleg sátrakkal elégítik </w:t>
      </w:r>
      <w:r w:rsidRPr="00E367EB">
        <w:rPr>
          <w:rFonts w:eastAsia="Times New Roman" w:cs="Times New Roman"/>
          <w:sz w:val="24"/>
          <w:szCs w:val="24"/>
        </w:rPr>
        <w:t>ki.</w:t>
      </w:r>
    </w:p>
    <w:p w:rsidR="00823847" w:rsidRPr="00E367EB" w:rsidRDefault="00BA348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helyfoglal</w:t>
      </w:r>
      <w:r w:rsidRPr="00E367EB">
        <w:rPr>
          <w:rFonts w:eastAsia="Times New Roman" w:cs="Times New Roman"/>
          <w:sz w:val="24"/>
          <w:szCs w:val="24"/>
        </w:rPr>
        <w:t xml:space="preserve">ás első lépéseit /helyfoglalás, kis raktár, étkezés stb. biztosítása/ az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organizációs tervek nem tartalmazzák: ezek végrehajtása mindig a helyi építésvezetőség leleményességétől függ. Például a felvonulási vízhálózat kiépítéséig, </w:t>
      </w:r>
      <w:r w:rsidRPr="00E367EB">
        <w:rPr>
          <w:rFonts w:eastAsia="Times New Roman" w:cs="Times New Roman"/>
          <w:spacing w:val="-2"/>
          <w:sz w:val="24"/>
          <w:szCs w:val="24"/>
        </w:rPr>
        <w:t>illetve az esetleges vízbekötés elkészültéig gondoskodni k</w:t>
      </w:r>
      <w:r w:rsidR="001C78A9">
        <w:rPr>
          <w:rFonts w:eastAsia="Times New Roman" w:cs="Times New Roman"/>
          <w:spacing w:val="-2"/>
          <w:sz w:val="24"/>
          <w:szCs w:val="24"/>
        </w:rPr>
        <w:t>e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ll a felvonulási munkákhoz, </w:t>
      </w:r>
      <w:r w:rsidRPr="00E367EB">
        <w:rPr>
          <w:rFonts w:eastAsia="Times New Roman" w:cs="Times New Roman"/>
          <w:sz w:val="24"/>
          <w:szCs w:val="24"/>
        </w:rPr>
        <w:t xml:space="preserve">tisztálkodáshoz szükséges víz biztosításáról és az ehhez szükséges anyagok </w:t>
      </w:r>
      <w:r w:rsidRPr="00E367EB">
        <w:rPr>
          <w:rFonts w:eastAsia="Times New Roman" w:cs="Times New Roman"/>
          <w:spacing w:val="-1"/>
          <w:sz w:val="24"/>
          <w:szCs w:val="24"/>
        </w:rPr>
        <w:t>leszállításáról, a terület és a vagyontárgyak őrzéséről, a felvonulási létesítmények</w:t>
      </w:r>
      <w:r w:rsidR="001C78A9">
        <w:rPr>
          <w:rFonts w:cs="Times New Roman"/>
          <w:sz w:val="24"/>
          <w:szCs w:val="24"/>
        </w:rPr>
        <w:t xml:space="preserve"> </w:t>
      </w:r>
      <w:r w:rsidR="00823847" w:rsidRPr="00E367EB">
        <w:rPr>
          <w:rFonts w:cs="Times New Roman"/>
          <w:spacing w:val="-1"/>
          <w:sz w:val="24"/>
          <w:szCs w:val="24"/>
        </w:rPr>
        <w:t>kit</w:t>
      </w:r>
      <w:r w:rsidR="00823847" w:rsidRPr="00E367EB">
        <w:rPr>
          <w:rFonts w:eastAsia="Times New Roman" w:cs="Times New Roman"/>
          <w:spacing w:val="-1"/>
          <w:sz w:val="24"/>
          <w:szCs w:val="24"/>
        </w:rPr>
        <w:t>űzéséről és mielőbbi megépítéséről, az ideiglenes világításról.</w:t>
      </w:r>
    </w:p>
    <w:p w:rsidR="001C78A9" w:rsidRDefault="001C78A9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1C78A9" w:rsidRPr="00E96D07" w:rsidRDefault="009A0C34" w:rsidP="001C78A9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bookmarkStart w:id="0" w:name="_GoBack"/>
      <w:bookmarkEnd w:id="0"/>
      <w:r w:rsidR="001C78A9" w:rsidRPr="00E96D07">
        <w:rPr>
          <w:b/>
          <w:sz w:val="24"/>
          <w:szCs w:val="24"/>
        </w:rPr>
        <w:t>MUNKA LE</w:t>
      </w:r>
      <w:r w:rsidR="001C78A9" w:rsidRPr="00E96D07">
        <w:rPr>
          <w:rFonts w:eastAsia="Times New Roman"/>
          <w:b/>
          <w:sz w:val="24"/>
          <w:szCs w:val="24"/>
        </w:rPr>
        <w:t>ÍRÁSA</w:t>
      </w:r>
    </w:p>
    <w:p w:rsidR="001C78A9" w:rsidRDefault="001C78A9" w:rsidP="00E367EB">
      <w:pPr>
        <w:jc w:val="both"/>
        <w:rPr>
          <w:rFonts w:cs="Times New Roman"/>
          <w:spacing w:val="-1"/>
          <w:sz w:val="24"/>
          <w:szCs w:val="24"/>
        </w:rPr>
      </w:pP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falaz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ási munkákat hagyományos technológiával vagy munkamegosztásos </w:t>
      </w:r>
      <w:r w:rsidRPr="00E367EB">
        <w:rPr>
          <w:rFonts w:eastAsia="Times New Roman" w:cs="Times New Roman"/>
          <w:sz w:val="24"/>
          <w:szCs w:val="24"/>
        </w:rPr>
        <w:t>módszerrel lehet végezni.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El</w:t>
      </w:r>
      <w:r w:rsidRPr="00E367EB">
        <w:rPr>
          <w:rFonts w:eastAsia="Times New Roman" w:cs="Times New Roman"/>
          <w:sz w:val="24"/>
          <w:szCs w:val="24"/>
        </w:rPr>
        <w:t xml:space="preserve">őbbi esetben a falazás valamennyi munkaműveletét /zsinórbeállítás, iránytéglák </w:t>
      </w:r>
      <w:r w:rsidRPr="00E367EB">
        <w:rPr>
          <w:rFonts w:eastAsia="Times New Roman" w:cs="Times New Roman"/>
          <w:spacing w:val="-1"/>
          <w:sz w:val="24"/>
          <w:szCs w:val="24"/>
        </w:rPr>
        <w:t>elhelyezése, habarcsterítés és egyengetés, darabtéglák előkészítése, tégla elhelyezése, habarcshézagok kialak</w:t>
      </w:r>
      <w:r w:rsidR="001C78A9">
        <w:rPr>
          <w:rFonts w:eastAsia="Times New Roman" w:cs="Times New Roman"/>
          <w:spacing w:val="-1"/>
          <w:sz w:val="24"/>
          <w:szCs w:val="24"/>
        </w:rPr>
        <w:t>ítása, a fal sormagasságának, ví</w:t>
      </w:r>
      <w:r w:rsidRPr="00E367EB">
        <w:rPr>
          <w:rFonts w:eastAsia="Times New Roman" w:cs="Times New Roman"/>
          <w:spacing w:val="-1"/>
          <w:sz w:val="24"/>
          <w:szCs w:val="24"/>
        </w:rPr>
        <w:t>zszintességének, függőlegességének ellenőrzése, a fal megtisztítása a kifolyt habarcstól/ szakmunkások, míg munkamegosztásos módszer esetén a falazási műveletek közül csak a nagyobb szakértelmet ig</w:t>
      </w:r>
      <w:r w:rsidR="001C78A9">
        <w:rPr>
          <w:rFonts w:eastAsia="Times New Roman" w:cs="Times New Roman"/>
          <w:spacing w:val="-1"/>
          <w:sz w:val="24"/>
          <w:szCs w:val="24"/>
        </w:rPr>
        <w:t>é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nylő műveleteket végzik szakmunkások, az egyéb, </w:t>
      </w:r>
      <w:r w:rsidRPr="00E367EB">
        <w:rPr>
          <w:rFonts w:eastAsia="Times New Roman" w:cs="Times New Roman"/>
          <w:sz w:val="24"/>
          <w:szCs w:val="24"/>
        </w:rPr>
        <w:t>egyszerűbb műveleteket betanított vagy segédmunkások.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falaz</w:t>
      </w:r>
      <w:r w:rsidRPr="00E367EB">
        <w:rPr>
          <w:rFonts w:eastAsia="Times New Roman" w:cs="Times New Roman"/>
          <w:spacing w:val="-1"/>
          <w:sz w:val="24"/>
          <w:szCs w:val="24"/>
        </w:rPr>
        <w:t>ási munkák megkezdése előtt a faltestek kitűzését kell elvégezni. A kitűzés a fal geometriai mé</w:t>
      </w:r>
      <w:r w:rsidR="001C78A9">
        <w:rPr>
          <w:rFonts w:eastAsia="Times New Roman" w:cs="Times New Roman"/>
          <w:spacing w:val="-1"/>
          <w:sz w:val="24"/>
          <w:szCs w:val="24"/>
        </w:rPr>
        <w:t>re</w:t>
      </w:r>
      <w:r w:rsidRPr="00E367EB">
        <w:rPr>
          <w:rFonts w:eastAsia="Times New Roman" w:cs="Times New Roman"/>
          <w:spacing w:val="-1"/>
          <w:sz w:val="24"/>
          <w:szCs w:val="24"/>
        </w:rPr>
        <w:t>teinek meghatározásából áll, amelyet a falvégek, falkeresztezések, továbbá a fal egyéb jellemző pontjain lerakott iránytéglákkal jelölnek ki /</w:t>
      </w:r>
      <w:proofErr w:type="spellStart"/>
      <w:r w:rsidRPr="00E367EB">
        <w:rPr>
          <w:rFonts w:eastAsia="Times New Roman" w:cs="Times New Roman"/>
          <w:spacing w:val="-1"/>
          <w:sz w:val="24"/>
          <w:szCs w:val="24"/>
        </w:rPr>
        <w:t>anlégsor</w:t>
      </w:r>
      <w:proofErr w:type="spellEnd"/>
      <w:r w:rsidRPr="00E367EB">
        <w:rPr>
          <w:rFonts w:eastAsia="Times New Roman" w:cs="Times New Roman"/>
          <w:spacing w:val="-1"/>
          <w:sz w:val="24"/>
          <w:szCs w:val="24"/>
        </w:rPr>
        <w:t xml:space="preserve">/. </w:t>
      </w:r>
      <w:r w:rsidRPr="00E367EB">
        <w:rPr>
          <w:rFonts w:eastAsia="Times New Roman" w:cs="Times New Roman"/>
          <w:sz w:val="24"/>
          <w:szCs w:val="24"/>
        </w:rPr>
        <w:t>A fal magassági méretét sorlécek beállításával tűzik ki. Falazni lehet iránytéglák között, falazóléccel, egy- vagy kétoldali zsinórozással.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Hagyom</w:t>
      </w:r>
      <w:r w:rsidRPr="00E367EB">
        <w:rPr>
          <w:rFonts w:eastAsia="Times New Roman" w:cs="Times New Roman"/>
          <w:sz w:val="24"/>
          <w:szCs w:val="24"/>
        </w:rPr>
        <w:t xml:space="preserve">ányos falazáskor a téglasorra serpenyővel habarcsot terítenek. A beterített habarcsból kőműveskanállal a fal két szélén keskeny habarcssávot /göndörfugát/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alakítanak ki, majd a sávok közét híg habarccsal kitöltik. Ebbe helyezik el a következő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téglaréteget. A téglaréteg elhelyezése után a függőleges hézagokat híg habarccsal ki </w:t>
      </w:r>
      <w:r w:rsidRPr="00E367EB">
        <w:rPr>
          <w:rFonts w:eastAsia="Times New Roman" w:cs="Times New Roman"/>
          <w:sz w:val="24"/>
          <w:szCs w:val="24"/>
        </w:rPr>
        <w:t xml:space="preserve">kell tölteni, majd a téglasorok kisebb felületi egyenetlenségeit ki kell kenni. Falazás közben a falsarkok és falsíkok függőlegességét, valamint az egyes rétegek </w:t>
      </w:r>
      <w:r w:rsidRPr="00E367EB">
        <w:rPr>
          <w:rFonts w:eastAsia="Times New Roman" w:cs="Times New Roman"/>
          <w:spacing w:val="-1"/>
          <w:sz w:val="24"/>
          <w:szCs w:val="24"/>
        </w:rPr>
        <w:t>vízszintességét ellenőrizni kell. A kifolyt habarcsot 4-5 soronként le kell tisztítani.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eastAsia="Times New Roman" w:cs="Times New Roman"/>
          <w:spacing w:val="-1"/>
          <w:sz w:val="24"/>
          <w:szCs w:val="24"/>
        </w:rPr>
        <w:t>Összefüggő faltestek falazását úgy kell szervezni, hogy egy műszakban közel azonos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magass</w:t>
      </w:r>
      <w:r w:rsidRPr="00E367EB">
        <w:rPr>
          <w:rFonts w:eastAsia="Times New Roman" w:cs="Times New Roman"/>
          <w:sz w:val="24"/>
          <w:szCs w:val="24"/>
        </w:rPr>
        <w:t>ágot érjenek el. Ellenkező esetben a különböző magasságú falszakaszok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eastAsia="Times New Roman" w:cs="Times New Roman"/>
          <w:spacing w:val="-1"/>
          <w:sz w:val="24"/>
          <w:szCs w:val="24"/>
        </w:rPr>
        <w:t>ülepedése egyenlőtlen lesz.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h</w:t>
      </w:r>
      <w:r w:rsidRPr="00E367EB">
        <w:rPr>
          <w:rFonts w:eastAsia="Times New Roman" w:cs="Times New Roman"/>
          <w:spacing w:val="-1"/>
          <w:sz w:val="24"/>
          <w:szCs w:val="24"/>
        </w:rPr>
        <w:t>ézagülepedés a habarcs minőségétől és vastagságától függően a falmagasság 1,5%-át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is el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érheti, ezért új falat régi fallal </w:t>
      </w:r>
      <w:proofErr w:type="spellStart"/>
      <w:r w:rsidRPr="00E367EB">
        <w:rPr>
          <w:rFonts w:eastAsia="Times New Roman" w:cs="Times New Roman"/>
          <w:spacing w:val="-1"/>
          <w:sz w:val="24"/>
          <w:szCs w:val="24"/>
        </w:rPr>
        <w:t>csorbázattal</w:t>
      </w:r>
      <w:proofErr w:type="spellEnd"/>
      <w:r w:rsidRPr="00E367EB">
        <w:rPr>
          <w:rFonts w:eastAsia="Times New Roman" w:cs="Times New Roman"/>
          <w:spacing w:val="-1"/>
          <w:sz w:val="24"/>
          <w:szCs w:val="24"/>
        </w:rPr>
        <w:t xml:space="preserve"> összeépíteni nem szabad.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Ilyen esetben a falcsatlakoz</w:t>
      </w:r>
      <w:r w:rsidRPr="00E367EB">
        <w:rPr>
          <w:rFonts w:eastAsia="Times New Roman" w:cs="Times New Roman"/>
          <w:spacing w:val="-1"/>
          <w:sz w:val="24"/>
          <w:szCs w:val="24"/>
        </w:rPr>
        <w:t>ást a két fal elmozdulását lehetővé tevő horonykiképzéssel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kell megoldani.</w:t>
      </w: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t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églafalak téglából és habarcsból, az évszázadok folyamán kialakult téglakötési </w:t>
      </w:r>
      <w:r w:rsidRPr="00E367EB">
        <w:rPr>
          <w:rFonts w:eastAsia="Times New Roman" w:cs="Times New Roman"/>
          <w:sz w:val="24"/>
          <w:szCs w:val="24"/>
        </w:rPr>
        <w:t>szabályok szerint készülnek téglakötések.</w:t>
      </w:r>
    </w:p>
    <w:p w:rsidR="00823847" w:rsidRDefault="00823847" w:rsidP="00E367EB">
      <w:p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leggyakrabban haszn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ált téglakötések: a futó- /kemény/kötés, a bekötőkötés, a </w:t>
      </w:r>
      <w:r w:rsidRPr="00E367EB">
        <w:rPr>
          <w:rFonts w:eastAsia="Times New Roman" w:cs="Times New Roman"/>
          <w:sz w:val="24"/>
          <w:szCs w:val="24"/>
        </w:rPr>
        <w:t>kétsoros kötés és a többsoros kötés.</w:t>
      </w:r>
    </w:p>
    <w:p w:rsidR="004A7622" w:rsidRDefault="004A7622" w:rsidP="00E367EB">
      <w:pPr>
        <w:jc w:val="both"/>
        <w:rPr>
          <w:rFonts w:eastAsia="Times New Roman" w:cs="Times New Roman"/>
          <w:sz w:val="24"/>
          <w:szCs w:val="24"/>
        </w:rPr>
      </w:pP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p w:rsidR="001C78A9" w:rsidRPr="00954A28" w:rsidRDefault="009A0C34" w:rsidP="001C78A9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MUNKAMEGOSZTÁS </w:t>
      </w: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LÉTSZÁMMEGHATÁROZÁS</w:t>
      </w:r>
    </w:p>
    <w:p w:rsidR="001C78A9" w:rsidRDefault="001C78A9" w:rsidP="00E367EB">
      <w:pPr>
        <w:jc w:val="both"/>
        <w:rPr>
          <w:rFonts w:cs="Times New Roman"/>
          <w:spacing w:val="-2"/>
          <w:sz w:val="24"/>
          <w:szCs w:val="24"/>
        </w:rPr>
      </w:pPr>
    </w:p>
    <w:p w:rsidR="00823847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falaz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ási munkákat hagyományos technológiával vagy munkamegosztásos </w:t>
      </w:r>
      <w:r w:rsidRPr="00E367EB">
        <w:rPr>
          <w:rFonts w:eastAsia="Times New Roman" w:cs="Times New Roman"/>
          <w:sz w:val="24"/>
          <w:szCs w:val="24"/>
        </w:rPr>
        <w:t>módszerrel lehet végezni.</w:t>
      </w:r>
    </w:p>
    <w:p w:rsidR="00AC7302" w:rsidRPr="00E367EB" w:rsidRDefault="00823847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munkamegoszt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ásos módszer esetén a falazási műveletek közül csak a nagyobb </w:t>
      </w:r>
      <w:r w:rsidRPr="00E367EB">
        <w:rPr>
          <w:rFonts w:eastAsia="Times New Roman" w:cs="Times New Roman"/>
          <w:spacing w:val="-1"/>
          <w:sz w:val="24"/>
          <w:szCs w:val="24"/>
        </w:rPr>
        <w:t>szakértelmet igénylő műveleteket végzik szakmunkások, az egyéb, egyszerűbb</w:t>
      </w:r>
      <w:r w:rsidR="001C78A9">
        <w:rPr>
          <w:rFonts w:cs="Times New Roman"/>
          <w:sz w:val="24"/>
          <w:szCs w:val="24"/>
        </w:rPr>
        <w:t xml:space="preserve"> </w:t>
      </w:r>
      <w:r w:rsidR="00AC7302" w:rsidRPr="00E367EB">
        <w:rPr>
          <w:rFonts w:cs="Times New Roman"/>
          <w:spacing w:val="-3"/>
          <w:sz w:val="24"/>
          <w:szCs w:val="24"/>
        </w:rPr>
        <w:t>m</w:t>
      </w:r>
      <w:r w:rsidR="00AC7302" w:rsidRPr="00E367EB">
        <w:rPr>
          <w:rFonts w:eastAsia="Times New Roman" w:cs="Times New Roman"/>
          <w:spacing w:val="-3"/>
          <w:sz w:val="24"/>
          <w:szCs w:val="24"/>
        </w:rPr>
        <w:t>űveleteket betanított vagy segédmunkások.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munkamegoszt</w:t>
      </w:r>
      <w:r w:rsidRPr="00E367EB">
        <w:rPr>
          <w:rFonts w:eastAsia="Times New Roman" w:cs="Times New Roman"/>
          <w:sz w:val="24"/>
          <w:szCs w:val="24"/>
        </w:rPr>
        <w:t>áson alapuló falazási módszernek különféle változatai alakultak ki,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ezek k</w:t>
      </w:r>
      <w:r w:rsidRPr="00E367EB">
        <w:rPr>
          <w:rFonts w:eastAsia="Times New Roman" w:cs="Times New Roman"/>
          <w:spacing w:val="-1"/>
          <w:sz w:val="24"/>
          <w:szCs w:val="24"/>
        </w:rPr>
        <w:t>özül a falazási munka 3 főre szervezett elvégzése a következő módon hajtható</w:t>
      </w:r>
      <w:r w:rsidR="001C78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367EB">
        <w:rPr>
          <w:rFonts w:cs="Times New Roman"/>
          <w:spacing w:val="-4"/>
          <w:sz w:val="24"/>
          <w:szCs w:val="24"/>
        </w:rPr>
        <w:t>v</w:t>
      </w:r>
      <w:r w:rsidRPr="00E367EB">
        <w:rPr>
          <w:rFonts w:eastAsia="Times New Roman" w:cs="Times New Roman"/>
          <w:spacing w:val="-4"/>
          <w:sz w:val="24"/>
          <w:szCs w:val="24"/>
        </w:rPr>
        <w:t>égre.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habarcsot k</w:t>
      </w:r>
      <w:r w:rsidRPr="00E367EB">
        <w:rPr>
          <w:rFonts w:eastAsia="Times New Roman" w:cs="Times New Roman"/>
          <w:sz w:val="24"/>
          <w:szCs w:val="24"/>
        </w:rPr>
        <w:t>ülön habarcsoló segédmunkás teríti, a téglákat segédmunkás készíti elő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eastAsia="Times New Roman" w:cs="Times New Roman"/>
          <w:sz w:val="24"/>
          <w:szCs w:val="24"/>
        </w:rPr>
        <w:t>és adagolgatja a falazó szakmunkás kezébe, aki a téglákat a már elterített habarcsba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z w:val="24"/>
          <w:szCs w:val="24"/>
        </w:rPr>
        <w:t>cs</w:t>
      </w:r>
      <w:r w:rsidRPr="00E367EB">
        <w:rPr>
          <w:rFonts w:eastAsia="Times New Roman" w:cs="Times New Roman"/>
          <w:sz w:val="24"/>
          <w:szCs w:val="24"/>
        </w:rPr>
        <w:t>úsztatva helyezi el. A munka egy- vagy kétoldali sorvezető lécek közé kifeszített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cs="Times New Roman"/>
          <w:spacing w:val="-1"/>
          <w:sz w:val="24"/>
          <w:szCs w:val="24"/>
        </w:rPr>
        <w:t>zsin</w:t>
      </w:r>
      <w:r w:rsidRPr="00E367EB">
        <w:rPr>
          <w:rFonts w:eastAsia="Times New Roman" w:cs="Times New Roman"/>
          <w:spacing w:val="-1"/>
          <w:sz w:val="24"/>
          <w:szCs w:val="24"/>
        </w:rPr>
        <w:t>órozás mentén halad.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zsin</w:t>
      </w:r>
      <w:r w:rsidRPr="00E367EB">
        <w:rPr>
          <w:rFonts w:eastAsia="Times New Roman" w:cs="Times New Roman"/>
          <w:spacing w:val="-1"/>
          <w:sz w:val="24"/>
          <w:szCs w:val="24"/>
        </w:rPr>
        <w:t>órkezelést, illetve a soremelést a falazó szakmunkás végzi.</w:t>
      </w:r>
    </w:p>
    <w:p w:rsidR="001C78A9" w:rsidRDefault="001C78A9">
      <w:pPr>
        <w:autoSpaceDE/>
        <w:autoSpaceDN/>
        <w:spacing w:after="200" w:line="276" w:lineRule="auto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  <w:u w:val="single"/>
        </w:rPr>
        <w:br w:type="page"/>
      </w:r>
    </w:p>
    <w:p w:rsidR="001C78A9" w:rsidRPr="00E96D07" w:rsidRDefault="001C78A9" w:rsidP="001C78A9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sz w:val="24"/>
          <w:szCs w:val="24"/>
        </w:rPr>
      </w:pPr>
      <w:r w:rsidRPr="00E96D07">
        <w:rPr>
          <w:b/>
          <w:bCs/>
          <w:spacing w:val="-3"/>
          <w:sz w:val="24"/>
          <w:szCs w:val="24"/>
        </w:rPr>
        <w:lastRenderedPageBreak/>
        <w:t>MIN</w:t>
      </w:r>
      <w:r w:rsidRPr="00E96D07">
        <w:rPr>
          <w:rFonts w:eastAsia="Times New Roman"/>
          <w:b/>
          <w:bCs/>
          <w:spacing w:val="-3"/>
          <w:sz w:val="24"/>
          <w:szCs w:val="24"/>
        </w:rPr>
        <w:t>ŐSÉGI KÖVETELMÉNVEK</w:t>
      </w:r>
    </w:p>
    <w:p w:rsidR="001C78A9" w:rsidRDefault="001C78A9" w:rsidP="00E367EB">
      <w:pPr>
        <w:jc w:val="both"/>
        <w:rPr>
          <w:rFonts w:cs="Times New Roman"/>
          <w:sz w:val="24"/>
          <w:szCs w:val="24"/>
        </w:rPr>
      </w:pP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falazatok min</w:t>
      </w:r>
      <w:r w:rsidRPr="00E367EB">
        <w:rPr>
          <w:rFonts w:eastAsia="Times New Roman" w:cs="Times New Roman"/>
          <w:sz w:val="24"/>
          <w:szCs w:val="24"/>
        </w:rPr>
        <w:t xml:space="preserve">őségét az előírt falazóelem és habarcsminőség mellett a gondos kötés, a hézagok helyes kitöltése, a minél kevesebb egésznél kisebb méretű, illetve törött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falazóelem alkalmazása, továbbá a falazat geometriai méreteinek betartása határozza meg. </w:t>
      </w:r>
      <w:r w:rsidRPr="00E367EB">
        <w:rPr>
          <w:rFonts w:eastAsia="Times New Roman" w:cs="Times New Roman"/>
          <w:sz w:val="24"/>
          <w:szCs w:val="24"/>
        </w:rPr>
        <w:t xml:space="preserve">A másfél tégla és ennél vastagabb felmenő falakat kétoldali </w:t>
      </w:r>
      <w:proofErr w:type="gramStart"/>
      <w:r w:rsidRPr="00E367EB">
        <w:rPr>
          <w:rFonts w:eastAsia="Times New Roman" w:cs="Times New Roman"/>
          <w:sz w:val="24"/>
          <w:szCs w:val="24"/>
        </w:rPr>
        <w:t>zsinórozás és között</w:t>
      </w:r>
      <w:proofErr w:type="gramEnd"/>
      <w:r w:rsidRPr="00E367EB">
        <w:rPr>
          <w:rFonts w:eastAsia="Times New Roman" w:cs="Times New Roman"/>
          <w:sz w:val="24"/>
          <w:szCs w:val="24"/>
        </w:rPr>
        <w:t xml:space="preserve"> kell falazni.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A falsíkok függőlegességét falazás közben soronként ellenőrizni kell. A </w:t>
      </w:r>
      <w:proofErr w:type="spellStart"/>
      <w:r w:rsidRPr="00E367EB">
        <w:rPr>
          <w:rFonts w:eastAsia="Times New Roman" w:cs="Times New Roman"/>
          <w:spacing w:val="-1"/>
          <w:sz w:val="24"/>
          <w:szCs w:val="24"/>
        </w:rPr>
        <w:t>falzat</w:t>
      </w:r>
      <w:proofErr w:type="spellEnd"/>
      <w:r w:rsidRPr="00E367EB">
        <w:rPr>
          <w:rFonts w:eastAsia="Times New Roman" w:cs="Times New Roman"/>
          <w:spacing w:val="-1"/>
          <w:sz w:val="24"/>
          <w:szCs w:val="24"/>
        </w:rPr>
        <w:t xml:space="preserve"> síkja a függőle</w:t>
      </w:r>
      <w:r w:rsidRPr="00E367EB">
        <w:rPr>
          <w:rFonts w:eastAsia="Times New Roman" w:cs="Times New Roman"/>
          <w:spacing w:val="-1"/>
          <w:sz w:val="24"/>
          <w:szCs w:val="24"/>
        </w:rPr>
        <w:softHyphen/>
      </w:r>
      <w:r w:rsidRPr="00E367EB">
        <w:rPr>
          <w:rFonts w:eastAsia="Times New Roman" w:cs="Times New Roman"/>
          <w:sz w:val="24"/>
          <w:szCs w:val="24"/>
        </w:rPr>
        <w:t xml:space="preserve">gestől 3 m magasságon belül legfeljebb +/- 10 mm-t térhet el. Az épület teljes magasságánál 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azonban 6 m-nél magasabb épületek esetében az eltérés </w:t>
      </w:r>
      <w:proofErr w:type="spellStart"/>
      <w:r w:rsidRPr="00E367EB">
        <w:rPr>
          <w:rFonts w:eastAsia="Times New Roman" w:cs="Times New Roman"/>
          <w:spacing w:val="-1"/>
          <w:sz w:val="24"/>
          <w:szCs w:val="24"/>
        </w:rPr>
        <w:t>max</w:t>
      </w:r>
      <w:proofErr w:type="spellEnd"/>
      <w:r w:rsidRPr="00E367EB">
        <w:rPr>
          <w:rFonts w:eastAsia="Times New Roman" w:cs="Times New Roman"/>
          <w:spacing w:val="-1"/>
          <w:sz w:val="24"/>
          <w:szCs w:val="24"/>
        </w:rPr>
        <w:t>. +/- 30 mm lehet.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15 m-n</w:t>
      </w:r>
      <w:r w:rsidRPr="00E367EB">
        <w:rPr>
          <w:rFonts w:eastAsia="Times New Roman" w:cs="Times New Roman"/>
          <w:sz w:val="24"/>
          <w:szCs w:val="24"/>
        </w:rPr>
        <w:t>él hosszabb falszakasz síkja legfeljebb 20 mm-t, a 15 m-nél rövidebb pedig legfel</w:t>
      </w:r>
      <w:r w:rsidRPr="00E367EB">
        <w:rPr>
          <w:rFonts w:eastAsia="Times New Roman" w:cs="Times New Roman"/>
          <w:sz w:val="24"/>
          <w:szCs w:val="24"/>
        </w:rPr>
        <w:softHyphen/>
        <w:t>jebb 10 mm-t térhet el a tervezett síktól.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A t</w:t>
      </w:r>
      <w:r w:rsidRPr="00E367EB">
        <w:rPr>
          <w:rFonts w:eastAsia="Times New Roman" w:cs="Times New Roman"/>
          <w:sz w:val="24"/>
          <w:szCs w:val="24"/>
        </w:rPr>
        <w:t>églafalak sorainak hullámossága a vízszinteshez képest 3 m-es szakszón vakolt fal esetén legfeljebb 5 mm-t, vakolatlanul maradó fal esetén 2 mm-t térhet el.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3 m-n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él hosszabb falakon a vízszintes sorok hullámossága a két végpont között vakolt fal </w:t>
      </w:r>
      <w:r w:rsidRPr="00E367EB">
        <w:rPr>
          <w:rFonts w:eastAsia="Times New Roman" w:cs="Times New Roman"/>
          <w:sz w:val="24"/>
          <w:szCs w:val="24"/>
        </w:rPr>
        <w:t>esetén 10 mm, vakolatlan fal esetén 6 mm-nél több nem lehet.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pill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érek, kávák élei 3 m magasságon belül a függőlegestől legfeljebb 8 mm-t térhetnek el. </w:t>
      </w:r>
      <w:r w:rsidRPr="00E367EB">
        <w:rPr>
          <w:rFonts w:eastAsia="Times New Roman" w:cs="Times New Roman"/>
          <w:sz w:val="24"/>
          <w:szCs w:val="24"/>
        </w:rPr>
        <w:t>A falazatban kihagyott nyílások tengelyei a tervben megadott méretektől, mind vízszintes, mind függőleges irányban legfeljebb +/- 1 cm-t térhetnek el.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>M</w:t>
      </w:r>
      <w:r w:rsidRPr="00E367EB">
        <w:rPr>
          <w:rFonts w:eastAsia="Times New Roman" w:cs="Times New Roman"/>
          <w:sz w:val="24"/>
          <w:szCs w:val="24"/>
        </w:rPr>
        <w:t xml:space="preserve">ásfél tégla és annál vastagabb falak esetén a fal belsejében elszórtan </w:t>
      </w:r>
      <w:proofErr w:type="spellStart"/>
      <w:r w:rsidRPr="00E367EB">
        <w:rPr>
          <w:rFonts w:eastAsia="Times New Roman" w:cs="Times New Roman"/>
          <w:sz w:val="24"/>
          <w:szCs w:val="24"/>
        </w:rPr>
        <w:t>max</w:t>
      </w:r>
      <w:proofErr w:type="spellEnd"/>
      <w:r w:rsidRPr="00E367EB">
        <w:rPr>
          <w:rFonts w:eastAsia="Times New Roman" w:cs="Times New Roman"/>
          <w:sz w:val="24"/>
          <w:szCs w:val="24"/>
        </w:rPr>
        <w:t>. 10% törött téglát lehet felhasználni.</w:t>
      </w:r>
      <w:r w:rsidR="001C78A9">
        <w:rPr>
          <w:rFonts w:eastAsia="Times New Roman" w:cs="Times New Roman"/>
          <w:sz w:val="24"/>
          <w:szCs w:val="24"/>
        </w:rPr>
        <w:t xml:space="preserve"> </w:t>
      </w:r>
      <w:r w:rsidRPr="00E367EB">
        <w:rPr>
          <w:rFonts w:eastAsia="Times New Roman" w:cs="Times New Roman"/>
          <w:sz w:val="24"/>
          <w:szCs w:val="24"/>
        </w:rPr>
        <w:t>A törött tégladarabok alatt és feletti rétegekben azonban darab téglát hasz</w:t>
      </w:r>
      <w:r w:rsidRPr="00E367EB">
        <w:rPr>
          <w:rFonts w:eastAsia="Times New Roman" w:cs="Times New Roman"/>
          <w:sz w:val="24"/>
          <w:szCs w:val="24"/>
        </w:rPr>
        <w:softHyphen/>
        <w:t>nálni tilos.</w:t>
      </w:r>
    </w:p>
    <w:p w:rsidR="00AC7302" w:rsidRPr="00E367EB" w:rsidRDefault="00AC7302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Min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őségi osztályozástól függő követelmények 10 m hosszú falszakaszon az elméleti </w:t>
      </w:r>
      <w:r w:rsidRPr="00E367EB">
        <w:rPr>
          <w:rFonts w:eastAsia="Times New Roman" w:cs="Times New Roman"/>
          <w:sz w:val="24"/>
          <w:szCs w:val="24"/>
        </w:rPr>
        <w:t>egyenestől való eltérés:</w:t>
      </w:r>
    </w:p>
    <w:p w:rsidR="00AC7302" w:rsidRPr="004A7622" w:rsidRDefault="004A7622" w:rsidP="004A7622">
      <w:pPr>
        <w:pStyle w:val="Listaszerbekezds"/>
        <w:ind w:left="1080"/>
        <w:jc w:val="both"/>
        <w:rPr>
          <w:rFonts w:cs="Times New Roman"/>
          <w:spacing w:val="-12"/>
          <w:sz w:val="24"/>
          <w:szCs w:val="24"/>
          <w:lang w:val="de-DE"/>
        </w:rPr>
      </w:pPr>
      <w:proofErr w:type="spellStart"/>
      <w:proofErr w:type="gramStart"/>
      <w:r>
        <w:rPr>
          <w:rFonts w:cs="Times New Roman"/>
          <w:spacing w:val="-1"/>
          <w:sz w:val="24"/>
          <w:szCs w:val="24"/>
        </w:rPr>
        <w:t>I.</w:t>
      </w:r>
      <w:r w:rsidR="00AC7302" w:rsidRPr="004A7622">
        <w:rPr>
          <w:rFonts w:cs="Times New Roman"/>
          <w:spacing w:val="-1"/>
          <w:sz w:val="24"/>
          <w:szCs w:val="24"/>
        </w:rPr>
        <w:t>oszt</w:t>
      </w:r>
      <w:proofErr w:type="spellEnd"/>
      <w:r w:rsidR="00AC7302" w:rsidRPr="004A7622">
        <w:rPr>
          <w:rFonts w:cs="Times New Roman"/>
          <w:spacing w:val="-1"/>
          <w:sz w:val="24"/>
          <w:szCs w:val="24"/>
        </w:rPr>
        <w:t>.       +</w:t>
      </w:r>
      <w:proofErr w:type="gramEnd"/>
      <w:r w:rsidR="00AC7302" w:rsidRPr="004A7622">
        <w:rPr>
          <w:rFonts w:cs="Times New Roman"/>
          <w:spacing w:val="-1"/>
          <w:sz w:val="24"/>
          <w:szCs w:val="24"/>
        </w:rPr>
        <w:t>/- 2,6 mm</w:t>
      </w:r>
    </w:p>
    <w:p w:rsidR="00AC7302" w:rsidRPr="004A7622" w:rsidRDefault="004A7622" w:rsidP="004A7622">
      <w:pPr>
        <w:ind w:left="372" w:firstLine="708"/>
        <w:jc w:val="both"/>
        <w:rPr>
          <w:rFonts w:cs="Times New Roman"/>
          <w:spacing w:val="-10"/>
          <w:sz w:val="24"/>
          <w:szCs w:val="24"/>
          <w:lang w:val="de-DE"/>
        </w:rPr>
      </w:pPr>
      <w:r>
        <w:rPr>
          <w:rFonts w:cs="Times New Roman"/>
          <w:spacing w:val="-1"/>
          <w:sz w:val="24"/>
          <w:szCs w:val="24"/>
        </w:rPr>
        <w:t xml:space="preserve">II. </w:t>
      </w:r>
      <w:r w:rsidR="00AC7302" w:rsidRPr="00E367EB">
        <w:rPr>
          <w:rFonts w:cs="Times New Roman"/>
          <w:spacing w:val="-1"/>
          <w:sz w:val="24"/>
          <w:szCs w:val="24"/>
        </w:rPr>
        <w:t>oszt.       +/-4,5 mm</w:t>
      </w:r>
    </w:p>
    <w:p w:rsidR="00AC7302" w:rsidRPr="004A7622" w:rsidRDefault="004A7622" w:rsidP="004A7622">
      <w:pPr>
        <w:ind w:left="372" w:firstLine="708"/>
        <w:jc w:val="both"/>
        <w:rPr>
          <w:rFonts w:cs="Times New Roman"/>
          <w:spacing w:val="-8"/>
          <w:sz w:val="24"/>
          <w:szCs w:val="24"/>
          <w:lang w:val="de-DE"/>
        </w:rPr>
      </w:pPr>
      <w:r>
        <w:rPr>
          <w:rFonts w:cs="Times New Roman"/>
          <w:spacing w:val="-1"/>
          <w:sz w:val="24"/>
          <w:szCs w:val="24"/>
        </w:rPr>
        <w:t xml:space="preserve">III. </w:t>
      </w:r>
      <w:r w:rsidR="00AC7302" w:rsidRPr="00E367EB">
        <w:rPr>
          <w:rFonts w:cs="Times New Roman"/>
          <w:spacing w:val="-1"/>
          <w:sz w:val="24"/>
          <w:szCs w:val="24"/>
        </w:rPr>
        <w:t>oszt.       +/- 6,5 mm</w:t>
      </w:r>
    </w:p>
    <w:p w:rsidR="001C78A9" w:rsidRDefault="001C78A9" w:rsidP="00E367EB">
      <w:pPr>
        <w:jc w:val="both"/>
        <w:rPr>
          <w:rFonts w:cs="Times New Roman"/>
          <w:b/>
          <w:bCs/>
          <w:sz w:val="24"/>
          <w:szCs w:val="24"/>
        </w:rPr>
      </w:pP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h</w:t>
      </w:r>
      <w:r w:rsidRPr="00E367EB">
        <w:rPr>
          <w:rFonts w:eastAsia="Times New Roman" w:cs="Times New Roman"/>
          <w:spacing w:val="-2"/>
          <w:sz w:val="24"/>
          <w:szCs w:val="24"/>
        </w:rPr>
        <w:t>ézagok megkívánt habarcstelítettsége:</w:t>
      </w:r>
    </w:p>
    <w:p w:rsidR="00B60711" w:rsidRPr="004A7622" w:rsidRDefault="004A7622" w:rsidP="004A7622">
      <w:pPr>
        <w:ind w:left="708"/>
        <w:jc w:val="both"/>
        <w:rPr>
          <w:rFonts w:cs="Times New Roman"/>
          <w:spacing w:val="-13"/>
          <w:sz w:val="24"/>
          <w:szCs w:val="24"/>
        </w:rPr>
      </w:pPr>
      <w:proofErr w:type="spellStart"/>
      <w:r w:rsidRPr="004A7622">
        <w:rPr>
          <w:rFonts w:cs="Times New Roman"/>
          <w:spacing w:val="-6"/>
          <w:sz w:val="24"/>
          <w:szCs w:val="24"/>
        </w:rPr>
        <w:t>I.</w:t>
      </w:r>
      <w:r w:rsidR="00B60711" w:rsidRPr="004A7622">
        <w:rPr>
          <w:rFonts w:cs="Times New Roman"/>
          <w:spacing w:val="-6"/>
          <w:sz w:val="24"/>
          <w:szCs w:val="24"/>
        </w:rPr>
        <w:t>oszt</w:t>
      </w:r>
      <w:proofErr w:type="spellEnd"/>
      <w:r w:rsidR="00B60711" w:rsidRPr="004A7622">
        <w:rPr>
          <w:rFonts w:cs="Times New Roman"/>
          <w:spacing w:val="-6"/>
          <w:sz w:val="24"/>
          <w:szCs w:val="24"/>
        </w:rPr>
        <w:t>.</w:t>
      </w:r>
      <w:r w:rsidR="00B60711" w:rsidRPr="004A7622">
        <w:rPr>
          <w:rFonts w:cs="Times New Roman"/>
          <w:sz w:val="24"/>
          <w:szCs w:val="24"/>
        </w:rPr>
        <w:tab/>
      </w:r>
      <w:r w:rsidR="00B60711" w:rsidRPr="004A7622">
        <w:rPr>
          <w:rFonts w:cs="Times New Roman"/>
          <w:spacing w:val="-6"/>
          <w:sz w:val="24"/>
          <w:szCs w:val="24"/>
        </w:rPr>
        <w:t>90%</w:t>
      </w:r>
    </w:p>
    <w:p w:rsidR="00B60711" w:rsidRPr="004A7622" w:rsidRDefault="004A7622" w:rsidP="004A7622">
      <w:pPr>
        <w:ind w:firstLine="708"/>
        <w:jc w:val="both"/>
        <w:rPr>
          <w:rFonts w:cs="Times New Roman"/>
          <w:spacing w:val="-10"/>
          <w:sz w:val="24"/>
          <w:szCs w:val="24"/>
        </w:rPr>
      </w:pPr>
      <w:proofErr w:type="spellStart"/>
      <w:r>
        <w:rPr>
          <w:rFonts w:cs="Times New Roman"/>
          <w:spacing w:val="-8"/>
          <w:sz w:val="24"/>
          <w:szCs w:val="24"/>
        </w:rPr>
        <w:t>II.</w:t>
      </w:r>
      <w:r w:rsidR="00B60711" w:rsidRPr="00E367EB">
        <w:rPr>
          <w:rFonts w:cs="Times New Roman"/>
          <w:spacing w:val="-8"/>
          <w:sz w:val="24"/>
          <w:szCs w:val="24"/>
        </w:rPr>
        <w:t>oszt</w:t>
      </w:r>
      <w:proofErr w:type="spellEnd"/>
      <w:r w:rsidR="00B60711" w:rsidRPr="00E367EB">
        <w:rPr>
          <w:rFonts w:cs="Times New Roman"/>
          <w:spacing w:val="-8"/>
          <w:sz w:val="24"/>
          <w:szCs w:val="24"/>
        </w:rPr>
        <w:t>.</w:t>
      </w:r>
      <w:r w:rsidR="00B60711" w:rsidRPr="00E367EB">
        <w:rPr>
          <w:rFonts w:cs="Times New Roman"/>
          <w:sz w:val="24"/>
          <w:szCs w:val="24"/>
        </w:rPr>
        <w:tab/>
      </w:r>
      <w:r w:rsidR="00B60711" w:rsidRPr="00E367EB">
        <w:rPr>
          <w:rFonts w:cs="Times New Roman"/>
          <w:spacing w:val="-7"/>
          <w:sz w:val="24"/>
          <w:szCs w:val="24"/>
        </w:rPr>
        <w:t>80%</w:t>
      </w:r>
    </w:p>
    <w:p w:rsidR="00B60711" w:rsidRDefault="004A7622" w:rsidP="004A7622">
      <w:pPr>
        <w:ind w:firstLine="708"/>
        <w:jc w:val="both"/>
        <w:rPr>
          <w:rFonts w:cs="Times New Roman"/>
          <w:spacing w:val="-6"/>
          <w:sz w:val="24"/>
          <w:szCs w:val="24"/>
        </w:rPr>
      </w:pPr>
      <w:proofErr w:type="spellStart"/>
      <w:r>
        <w:rPr>
          <w:rFonts w:cs="Times New Roman"/>
          <w:spacing w:val="-6"/>
          <w:sz w:val="24"/>
          <w:szCs w:val="24"/>
        </w:rPr>
        <w:t>III.</w:t>
      </w:r>
      <w:r w:rsidR="00B60711" w:rsidRPr="00E367EB">
        <w:rPr>
          <w:rFonts w:cs="Times New Roman"/>
          <w:spacing w:val="-6"/>
          <w:sz w:val="24"/>
          <w:szCs w:val="24"/>
        </w:rPr>
        <w:t>oszt</w:t>
      </w:r>
      <w:proofErr w:type="spellEnd"/>
      <w:r w:rsidR="00B60711" w:rsidRPr="00E367EB">
        <w:rPr>
          <w:rFonts w:cs="Times New Roman"/>
          <w:spacing w:val="-6"/>
          <w:sz w:val="24"/>
          <w:szCs w:val="24"/>
        </w:rPr>
        <w:t>.</w:t>
      </w:r>
      <w:r w:rsidR="00B60711" w:rsidRPr="00E367EB">
        <w:rPr>
          <w:rFonts w:cs="Times New Roman"/>
          <w:sz w:val="24"/>
          <w:szCs w:val="24"/>
        </w:rPr>
        <w:tab/>
      </w:r>
      <w:r w:rsidR="00B60711" w:rsidRPr="00E367EB">
        <w:rPr>
          <w:rFonts w:cs="Times New Roman"/>
          <w:spacing w:val="-6"/>
          <w:sz w:val="24"/>
          <w:szCs w:val="24"/>
        </w:rPr>
        <w:t>70%</w:t>
      </w:r>
    </w:p>
    <w:p w:rsidR="004A7622" w:rsidRPr="004A7622" w:rsidRDefault="004A7622" w:rsidP="004A7622">
      <w:pPr>
        <w:ind w:firstLine="708"/>
        <w:jc w:val="both"/>
        <w:rPr>
          <w:rFonts w:cs="Times New Roman"/>
          <w:spacing w:val="-8"/>
          <w:sz w:val="24"/>
          <w:szCs w:val="24"/>
        </w:rPr>
      </w:pPr>
    </w:p>
    <w:p w:rsidR="00B60711" w:rsidRDefault="00B60711" w:rsidP="00E367EB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Az ellen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őrzés elvégezhető szemrevétellel, </w:t>
      </w:r>
      <w:r w:rsidR="004A7622">
        <w:rPr>
          <w:rFonts w:eastAsia="Times New Roman" w:cs="Times New Roman"/>
          <w:spacing w:val="-2"/>
          <w:sz w:val="24"/>
          <w:szCs w:val="24"/>
        </w:rPr>
        <w:t xml:space="preserve">méréssel, </w:t>
      </w:r>
      <w:r w:rsidRPr="00E367EB">
        <w:rPr>
          <w:rFonts w:eastAsia="Times New Roman" w:cs="Times New Roman"/>
          <w:spacing w:val="-2"/>
          <w:sz w:val="24"/>
          <w:szCs w:val="24"/>
        </w:rPr>
        <w:t>részletes próba vétellel, vizsgálattal.</w:t>
      </w:r>
    </w:p>
    <w:p w:rsidR="004A7622" w:rsidRDefault="004A7622" w:rsidP="00E367EB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p w:rsidR="001C78A9" w:rsidRPr="004A7622" w:rsidRDefault="001C78A9" w:rsidP="001C78A9">
      <w:pPr>
        <w:pStyle w:val="Listaszerbekezds"/>
        <w:widowControl w:val="0"/>
        <w:numPr>
          <w:ilvl w:val="0"/>
          <w:numId w:val="5"/>
        </w:numPr>
        <w:adjustRightInd w:val="0"/>
        <w:jc w:val="both"/>
        <w:rPr>
          <w:b/>
          <w:sz w:val="24"/>
          <w:szCs w:val="24"/>
        </w:rPr>
      </w:pPr>
      <w:r w:rsidRPr="004A7622">
        <w:rPr>
          <w:b/>
          <w:bCs/>
          <w:sz w:val="24"/>
          <w:szCs w:val="24"/>
        </w:rPr>
        <w:t>VESZ</w:t>
      </w:r>
      <w:r w:rsidRPr="004A7622">
        <w:rPr>
          <w:rFonts w:eastAsia="Times New Roman"/>
          <w:b/>
          <w:bCs/>
          <w:sz w:val="24"/>
          <w:szCs w:val="24"/>
        </w:rPr>
        <w:t xml:space="preserve">ÉLYES </w:t>
      </w:r>
      <w:proofErr w:type="gramStart"/>
      <w:r w:rsidRPr="004A7622">
        <w:rPr>
          <w:rFonts w:eastAsia="Times New Roman"/>
          <w:b/>
          <w:bCs/>
          <w:sz w:val="24"/>
          <w:szCs w:val="24"/>
        </w:rPr>
        <w:t>ÉS</w:t>
      </w:r>
      <w:proofErr w:type="gramEnd"/>
      <w:r w:rsidRPr="004A7622">
        <w:rPr>
          <w:rFonts w:eastAsia="Times New Roman"/>
          <w:b/>
          <w:bCs/>
          <w:sz w:val="24"/>
          <w:szCs w:val="24"/>
        </w:rPr>
        <w:t xml:space="preserve"> ÁRTALMAS TERMELÉSI TÉNYEZŐK</w:t>
      </w:r>
    </w:p>
    <w:p w:rsidR="004A7622" w:rsidRPr="004A7622" w:rsidRDefault="004A7622" w:rsidP="004A7622">
      <w:pPr>
        <w:widowControl w:val="0"/>
        <w:adjustRightInd w:val="0"/>
        <w:jc w:val="both"/>
        <w:rPr>
          <w:b/>
          <w:sz w:val="24"/>
          <w:szCs w:val="24"/>
        </w:rPr>
      </w:pP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A biztons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ágos munkavégzés érdekében be kell tartani a következő előírásokban és </w:t>
      </w:r>
      <w:r w:rsidRPr="00E367EB">
        <w:rPr>
          <w:rFonts w:eastAsia="Times New Roman" w:cs="Times New Roman"/>
          <w:sz w:val="24"/>
          <w:szCs w:val="24"/>
        </w:rPr>
        <w:t>tervekben foglaltakat:</w:t>
      </w:r>
    </w:p>
    <w:p w:rsidR="001C78A9" w:rsidRPr="001C78A9" w:rsidRDefault="00B60711" w:rsidP="001C78A9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C78A9">
        <w:rPr>
          <w:rFonts w:eastAsia="Times New Roman" w:cs="Times New Roman"/>
          <w:spacing w:val="-1"/>
          <w:sz w:val="24"/>
          <w:szCs w:val="24"/>
        </w:rPr>
        <w:t>Általános Baleset-elhárító és Egészségvédő Óvórendszabály:</w:t>
      </w:r>
    </w:p>
    <w:p w:rsidR="00B60711" w:rsidRPr="001C78A9" w:rsidRDefault="00B60711" w:rsidP="001C78A9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C78A9">
        <w:rPr>
          <w:rFonts w:eastAsia="Times New Roman" w:cs="Times New Roman"/>
          <w:spacing w:val="-2"/>
          <w:sz w:val="24"/>
          <w:szCs w:val="24"/>
        </w:rPr>
        <w:t>Építőipari Baleset-elhárító és Egészségvédő Óvórendszabály:</w:t>
      </w:r>
    </w:p>
    <w:p w:rsidR="00B60711" w:rsidRPr="001C78A9" w:rsidRDefault="00B60711" w:rsidP="001C78A9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C78A9">
        <w:rPr>
          <w:rFonts w:cs="Times New Roman"/>
          <w:spacing w:val="-1"/>
          <w:sz w:val="24"/>
          <w:szCs w:val="24"/>
        </w:rPr>
        <w:t>Organiz</w:t>
      </w:r>
      <w:r w:rsidRPr="001C78A9">
        <w:rPr>
          <w:rFonts w:eastAsia="Times New Roman" w:cs="Times New Roman"/>
          <w:spacing w:val="-1"/>
          <w:sz w:val="24"/>
          <w:szCs w:val="24"/>
        </w:rPr>
        <w:t>ációs kiviteli terv:</w:t>
      </w:r>
    </w:p>
    <w:p w:rsidR="00B60711" w:rsidRPr="001C78A9" w:rsidRDefault="00B60711" w:rsidP="001C78A9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C78A9">
        <w:rPr>
          <w:rFonts w:cs="Times New Roman"/>
          <w:spacing w:val="-1"/>
          <w:sz w:val="24"/>
          <w:szCs w:val="24"/>
        </w:rPr>
        <w:t>Biztons</w:t>
      </w:r>
      <w:r w:rsidRPr="001C78A9">
        <w:rPr>
          <w:rFonts w:eastAsia="Times New Roman" w:cs="Times New Roman"/>
          <w:spacing w:val="-1"/>
          <w:sz w:val="24"/>
          <w:szCs w:val="24"/>
        </w:rPr>
        <w:t>ági kiviteli terv /új szerkezetek biztonságtechnikai utasítása/:</w:t>
      </w:r>
    </w:p>
    <w:p w:rsidR="00B60711" w:rsidRPr="001C78A9" w:rsidRDefault="00B60711" w:rsidP="001C78A9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1C78A9">
        <w:rPr>
          <w:rFonts w:cs="Times New Roman"/>
          <w:spacing w:val="-2"/>
          <w:sz w:val="24"/>
          <w:szCs w:val="24"/>
        </w:rPr>
        <w:t xml:space="preserve"> Biztons</w:t>
      </w:r>
      <w:r w:rsidRPr="001C78A9">
        <w:rPr>
          <w:rFonts w:eastAsia="Times New Roman" w:cs="Times New Roman"/>
          <w:spacing w:val="-2"/>
          <w:sz w:val="24"/>
          <w:szCs w:val="24"/>
        </w:rPr>
        <w:t>ágtec</w:t>
      </w:r>
      <w:r w:rsidR="004A7622">
        <w:rPr>
          <w:rFonts w:eastAsia="Times New Roman" w:cs="Times New Roman"/>
          <w:spacing w:val="-2"/>
          <w:sz w:val="24"/>
          <w:szCs w:val="24"/>
        </w:rPr>
        <w:t>h</w:t>
      </w:r>
      <w:r w:rsidRPr="001C78A9">
        <w:rPr>
          <w:rFonts w:eastAsia="Times New Roman" w:cs="Times New Roman"/>
          <w:spacing w:val="-2"/>
          <w:sz w:val="24"/>
          <w:szCs w:val="24"/>
        </w:rPr>
        <w:t xml:space="preserve">nikai iránytervek /többször előforduló szerkezetek építésével </w:t>
      </w:r>
      <w:r w:rsidRPr="001C78A9">
        <w:rPr>
          <w:rFonts w:eastAsia="Times New Roman" w:cs="Times New Roman"/>
          <w:sz w:val="24"/>
          <w:szCs w:val="24"/>
        </w:rPr>
        <w:t>kapcsolatos utasítás/</w:t>
      </w:r>
    </w:p>
    <w:p w:rsidR="001C78A9" w:rsidRDefault="001C78A9" w:rsidP="00E367EB">
      <w:pPr>
        <w:jc w:val="both"/>
        <w:rPr>
          <w:rFonts w:cs="Times New Roman"/>
          <w:spacing w:val="-1"/>
          <w:sz w:val="24"/>
          <w:szCs w:val="24"/>
        </w:rPr>
      </w:pP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munkav</w:t>
      </w:r>
      <w:r w:rsidRPr="00E367EB">
        <w:rPr>
          <w:rFonts w:eastAsia="Times New Roman" w:cs="Times New Roman"/>
          <w:spacing w:val="-1"/>
          <w:sz w:val="24"/>
          <w:szCs w:val="24"/>
        </w:rPr>
        <w:t>édelmi előírások betartására a dolgozókat ki kell oktatni.</w:t>
      </w: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2"/>
          <w:sz w:val="24"/>
          <w:szCs w:val="24"/>
        </w:rPr>
        <w:t>Ha biztons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ágos munkavégzéshez védőeszközökre van szükség, arról a vállalatnak kell </w:t>
      </w:r>
      <w:r w:rsidRPr="00E367EB">
        <w:rPr>
          <w:rFonts w:eastAsia="Times New Roman" w:cs="Times New Roman"/>
          <w:sz w:val="24"/>
          <w:szCs w:val="24"/>
        </w:rPr>
        <w:t>gondoskodnia.</w:t>
      </w: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v</w:t>
      </w:r>
      <w:r w:rsidRPr="00E367EB">
        <w:rPr>
          <w:rFonts w:eastAsia="Times New Roman" w:cs="Times New Roman"/>
          <w:spacing w:val="-1"/>
          <w:sz w:val="24"/>
          <w:szCs w:val="24"/>
        </w:rPr>
        <w:t>édőfelszereléseket a dolgozók kötelesek használni.</w:t>
      </w: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lastRenderedPageBreak/>
        <w:t>A munkav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édelmi rendelkezések betartását szigorúan ellenőrizni kell és az észlelt </w:t>
      </w:r>
      <w:r w:rsidRPr="00E367EB">
        <w:rPr>
          <w:rFonts w:eastAsia="Times New Roman" w:cs="Times New Roman"/>
          <w:sz w:val="24"/>
          <w:szCs w:val="24"/>
        </w:rPr>
        <w:t>h</w:t>
      </w:r>
      <w:r w:rsidR="001C78A9">
        <w:rPr>
          <w:rFonts w:eastAsia="Times New Roman" w:cs="Times New Roman"/>
          <w:sz w:val="24"/>
          <w:szCs w:val="24"/>
        </w:rPr>
        <w:t>i</w:t>
      </w:r>
      <w:r w:rsidRPr="00E367EB">
        <w:rPr>
          <w:rFonts w:eastAsia="Times New Roman" w:cs="Times New Roman"/>
          <w:sz w:val="24"/>
          <w:szCs w:val="24"/>
        </w:rPr>
        <w:t>ányosságokat haladéktalanul meg kell szüntetni.</w:t>
      </w:r>
    </w:p>
    <w:p w:rsidR="001C78A9" w:rsidRDefault="001C78A9" w:rsidP="00E367EB">
      <w:pPr>
        <w:jc w:val="both"/>
        <w:rPr>
          <w:rFonts w:cs="Times New Roman"/>
          <w:b/>
          <w:bCs/>
          <w:spacing w:val="-2"/>
          <w:sz w:val="24"/>
          <w:szCs w:val="24"/>
          <w:u w:val="single"/>
        </w:rPr>
      </w:pPr>
    </w:p>
    <w:p w:rsidR="00B60711" w:rsidRDefault="00B60711" w:rsidP="00E367EB">
      <w:pPr>
        <w:jc w:val="both"/>
        <w:rPr>
          <w:rFonts w:eastAsia="Times New Roman" w:cs="Times New Roman"/>
          <w:bCs/>
          <w:spacing w:val="-2"/>
          <w:sz w:val="24"/>
          <w:szCs w:val="24"/>
          <w:u w:val="single"/>
        </w:rPr>
      </w:pPr>
      <w:r w:rsidRPr="001C78A9">
        <w:rPr>
          <w:rFonts w:cs="Times New Roman"/>
          <w:bCs/>
          <w:spacing w:val="-2"/>
          <w:sz w:val="24"/>
          <w:szCs w:val="24"/>
          <w:u w:val="single"/>
        </w:rPr>
        <w:t>V</w:t>
      </w:r>
      <w:r w:rsidRPr="001C78A9">
        <w:rPr>
          <w:rFonts w:eastAsia="Times New Roman" w:cs="Times New Roman"/>
          <w:bCs/>
          <w:spacing w:val="-2"/>
          <w:sz w:val="24"/>
          <w:szCs w:val="24"/>
          <w:u w:val="single"/>
        </w:rPr>
        <w:t>édőkorlátok:</w:t>
      </w:r>
    </w:p>
    <w:p w:rsidR="004A7622" w:rsidRPr="001C78A9" w:rsidRDefault="004A7622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2,0 m-n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él magasabban munkaszinteket, hídszerűen kiképzett átjárókat, feljárókat, </w:t>
      </w:r>
      <w:r w:rsidRPr="00E367EB">
        <w:rPr>
          <w:rFonts w:eastAsia="Times New Roman" w:cs="Times New Roman"/>
          <w:spacing w:val="-2"/>
          <w:sz w:val="24"/>
          <w:szCs w:val="24"/>
        </w:rPr>
        <w:t xml:space="preserve">lépcsőket, a közlekedés vonalába eső nyílásokat, aknákat, gödröket, vagy más hasonló </w:t>
      </w:r>
      <w:r w:rsidRPr="00E367EB">
        <w:rPr>
          <w:rFonts w:eastAsia="Times New Roman" w:cs="Times New Roman"/>
          <w:spacing w:val="-1"/>
          <w:sz w:val="24"/>
          <w:szCs w:val="24"/>
        </w:rPr>
        <w:t>veszélyforrást jelentő akadályokat védőkorláttal és lábdeszkával kell ellátni.</w:t>
      </w:r>
    </w:p>
    <w:p w:rsidR="00B60711" w:rsidRPr="00E367EB" w:rsidRDefault="00B6071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v</w:t>
      </w:r>
      <w:r w:rsidRPr="00E367EB">
        <w:rPr>
          <w:rFonts w:eastAsia="Times New Roman" w:cs="Times New Roman"/>
          <w:spacing w:val="-1"/>
          <w:sz w:val="24"/>
          <w:szCs w:val="24"/>
        </w:rPr>
        <w:t>édőkorlát magassága a munka szinttől mérve legalább 1,0 m magas legyen.</w:t>
      </w:r>
    </w:p>
    <w:p w:rsidR="00B60711" w:rsidRPr="00E367EB" w:rsidRDefault="00B60711" w:rsidP="00E367EB">
      <w:p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felj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árók korlátait 1,0 m magasságtól, a lépcsőkét már az indulófoktól kezdve kell felszerelni. A korlát vízszintes elemei között legfeljebb 50 cm távolság lehet. </w:t>
      </w:r>
      <w:r w:rsidRPr="00E367EB">
        <w:rPr>
          <w:rFonts w:eastAsia="Times New Roman" w:cs="Times New Roman"/>
          <w:sz w:val="24"/>
          <w:szCs w:val="24"/>
        </w:rPr>
        <w:t>A közlekedés vonalába eső korlátokat, aknák, gödrök, nyílások stb. korlátjait biztonsági szín és alakjelzéssel kell ellátni.</w:t>
      </w:r>
    </w:p>
    <w:p w:rsidR="00B60711" w:rsidRPr="00E367EB" w:rsidRDefault="00B60711" w:rsidP="00E367EB">
      <w:pPr>
        <w:jc w:val="both"/>
        <w:rPr>
          <w:rFonts w:eastAsia="Times New Roman" w:cs="Times New Roman"/>
          <w:sz w:val="24"/>
          <w:szCs w:val="24"/>
        </w:rPr>
      </w:pPr>
    </w:p>
    <w:p w:rsidR="00812221" w:rsidRDefault="00812221" w:rsidP="00E367EB">
      <w:p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korl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átok az építkezések fajtái szerint előállíthatók egyedi módon, azonban igen sokféle előregyártott korlát is ismert, ezeket leltári tárgyként, illetve állványozási </w:t>
      </w:r>
      <w:r w:rsidRPr="00E367EB">
        <w:rPr>
          <w:rFonts w:eastAsia="Times New Roman" w:cs="Times New Roman"/>
          <w:sz w:val="24"/>
          <w:szCs w:val="24"/>
        </w:rPr>
        <w:t>szerszámként kezelik.</w:t>
      </w: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p w:rsidR="00812221" w:rsidRDefault="00812221" w:rsidP="00E367EB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1C78A9">
        <w:rPr>
          <w:rFonts w:eastAsia="Times New Roman" w:cs="Times New Roman"/>
          <w:bCs/>
          <w:sz w:val="24"/>
          <w:szCs w:val="24"/>
          <w:u w:val="single"/>
        </w:rPr>
        <w:t>Állványok biztonsági követelményei</w:t>
      </w:r>
    </w:p>
    <w:p w:rsidR="004A7622" w:rsidRPr="001C78A9" w:rsidRDefault="004A7622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812221" w:rsidRPr="00E367EB" w:rsidRDefault="0081222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 xml:space="preserve">Az </w:t>
      </w:r>
      <w:r w:rsidRPr="00E367EB">
        <w:rPr>
          <w:rFonts w:eastAsia="Times New Roman" w:cs="Times New Roman"/>
          <w:spacing w:val="-1"/>
          <w:sz w:val="24"/>
          <w:szCs w:val="24"/>
        </w:rPr>
        <w:t>állványok csoportosítása:</w:t>
      </w:r>
    </w:p>
    <w:p w:rsidR="001C78A9" w:rsidRPr="001C78A9" w:rsidRDefault="00812221" w:rsidP="001C78A9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1C78A9">
        <w:rPr>
          <w:rFonts w:cs="Times New Roman"/>
          <w:spacing w:val="-3"/>
          <w:sz w:val="24"/>
          <w:szCs w:val="24"/>
        </w:rPr>
        <w:t xml:space="preserve">fa </w:t>
      </w:r>
      <w:r w:rsidRPr="001C78A9">
        <w:rPr>
          <w:rFonts w:eastAsia="Times New Roman" w:cs="Times New Roman"/>
          <w:spacing w:val="-3"/>
          <w:sz w:val="24"/>
          <w:szCs w:val="24"/>
        </w:rPr>
        <w:t>állványok:</w:t>
      </w:r>
    </w:p>
    <w:p w:rsidR="00812221" w:rsidRPr="001C78A9" w:rsidRDefault="00812221" w:rsidP="001C78A9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C78A9">
        <w:rPr>
          <w:rFonts w:eastAsia="Times New Roman" w:cs="Times New Roman"/>
          <w:spacing w:val="-1"/>
          <w:sz w:val="24"/>
          <w:szCs w:val="24"/>
        </w:rPr>
        <w:t>csomóponti kötések</w:t>
      </w:r>
    </w:p>
    <w:p w:rsidR="001C78A9" w:rsidRPr="001C78A9" w:rsidRDefault="00812221" w:rsidP="001C78A9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C78A9">
        <w:rPr>
          <w:rFonts w:cs="Times New Roman"/>
          <w:spacing w:val="-1"/>
          <w:sz w:val="24"/>
          <w:szCs w:val="24"/>
        </w:rPr>
        <w:t>bak</w:t>
      </w:r>
      <w:r w:rsidRPr="001C78A9">
        <w:rPr>
          <w:rFonts w:eastAsia="Times New Roman" w:cs="Times New Roman"/>
          <w:spacing w:val="-1"/>
          <w:sz w:val="24"/>
          <w:szCs w:val="24"/>
        </w:rPr>
        <w:t>állványok</w:t>
      </w:r>
    </w:p>
    <w:p w:rsidR="001C78A9" w:rsidRPr="001C78A9" w:rsidRDefault="00812221" w:rsidP="001C78A9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C78A9">
        <w:rPr>
          <w:rFonts w:eastAsia="Times New Roman" w:cs="Times New Roman"/>
          <w:spacing w:val="-1"/>
          <w:sz w:val="24"/>
          <w:szCs w:val="24"/>
        </w:rPr>
        <w:t>létraállványok</w:t>
      </w:r>
    </w:p>
    <w:p w:rsidR="00812221" w:rsidRPr="001C78A9" w:rsidRDefault="00812221" w:rsidP="001C78A9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1C78A9">
        <w:rPr>
          <w:rFonts w:eastAsia="Times New Roman" w:cs="Times New Roman"/>
          <w:spacing w:val="-3"/>
          <w:sz w:val="24"/>
          <w:szCs w:val="24"/>
        </w:rPr>
        <w:t>árbócállványok</w:t>
      </w:r>
      <w:proofErr w:type="spellEnd"/>
    </w:p>
    <w:p w:rsidR="001C78A9" w:rsidRPr="001C78A9" w:rsidRDefault="00812221" w:rsidP="001C78A9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1C78A9">
        <w:rPr>
          <w:rFonts w:cs="Times New Roman"/>
          <w:spacing w:val="-4"/>
          <w:sz w:val="24"/>
          <w:szCs w:val="24"/>
        </w:rPr>
        <w:t>f</w:t>
      </w:r>
      <w:r w:rsidRPr="001C78A9">
        <w:rPr>
          <w:rFonts w:eastAsia="Times New Roman" w:cs="Times New Roman"/>
          <w:spacing w:val="-4"/>
          <w:sz w:val="24"/>
          <w:szCs w:val="24"/>
        </w:rPr>
        <w:t>émállványok</w:t>
      </w:r>
    </w:p>
    <w:p w:rsidR="00812221" w:rsidRPr="001C78A9" w:rsidRDefault="00812221" w:rsidP="001C78A9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proofErr w:type="spellStart"/>
      <w:r w:rsidRPr="001C78A9">
        <w:rPr>
          <w:rFonts w:eastAsia="Times New Roman" w:cs="Times New Roman"/>
          <w:spacing w:val="-1"/>
          <w:sz w:val="24"/>
          <w:szCs w:val="24"/>
        </w:rPr>
        <w:t>kidugóállványok</w:t>
      </w:r>
      <w:proofErr w:type="spellEnd"/>
    </w:p>
    <w:p w:rsidR="001C78A9" w:rsidRPr="001C78A9" w:rsidRDefault="00812221" w:rsidP="001C78A9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1C78A9">
        <w:rPr>
          <w:rFonts w:cs="Times New Roman"/>
          <w:spacing w:val="-1"/>
          <w:sz w:val="24"/>
          <w:szCs w:val="24"/>
        </w:rPr>
        <w:t>f</w:t>
      </w:r>
      <w:r w:rsidRPr="001C78A9">
        <w:rPr>
          <w:rFonts w:eastAsia="Times New Roman" w:cs="Times New Roman"/>
          <w:spacing w:val="-1"/>
          <w:sz w:val="24"/>
          <w:szCs w:val="24"/>
        </w:rPr>
        <w:t>üggőállványok</w:t>
      </w:r>
    </w:p>
    <w:p w:rsidR="001C78A9" w:rsidRPr="001C78A9" w:rsidRDefault="00812221" w:rsidP="001C78A9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1C78A9">
        <w:rPr>
          <w:rFonts w:eastAsia="Times New Roman" w:cs="Times New Roman"/>
          <w:spacing w:val="-3"/>
          <w:sz w:val="24"/>
          <w:szCs w:val="24"/>
        </w:rPr>
        <w:t>támasztóállványok</w:t>
      </w:r>
    </w:p>
    <w:p w:rsidR="001C78A9" w:rsidRPr="001C78A9" w:rsidRDefault="00812221" w:rsidP="001C78A9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1C78A9">
        <w:rPr>
          <w:rFonts w:eastAsia="Times New Roman" w:cs="Times New Roman"/>
          <w:spacing w:val="-2"/>
          <w:sz w:val="24"/>
          <w:szCs w:val="24"/>
        </w:rPr>
        <w:t>szállítóállványok</w:t>
      </w:r>
    </w:p>
    <w:p w:rsidR="001C78A9" w:rsidRPr="001C78A9" w:rsidRDefault="00812221" w:rsidP="001C78A9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1C78A9">
        <w:rPr>
          <w:rFonts w:eastAsia="Times New Roman" w:cs="Times New Roman"/>
          <w:spacing w:val="-1"/>
          <w:sz w:val="24"/>
          <w:szCs w:val="24"/>
        </w:rPr>
        <w:t>védőállványok</w:t>
      </w:r>
    </w:p>
    <w:p w:rsidR="00812221" w:rsidRPr="001C78A9" w:rsidRDefault="00812221" w:rsidP="001C78A9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1C78A9">
        <w:rPr>
          <w:rFonts w:eastAsia="Times New Roman" w:cs="Times New Roman"/>
          <w:spacing w:val="-1"/>
          <w:sz w:val="24"/>
          <w:szCs w:val="24"/>
        </w:rPr>
        <w:t>védőkorlátok</w:t>
      </w:r>
    </w:p>
    <w:p w:rsidR="006517EC" w:rsidRDefault="006517EC" w:rsidP="00E367E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812221" w:rsidRDefault="00812221" w:rsidP="00E367EB">
      <w:pPr>
        <w:jc w:val="both"/>
        <w:rPr>
          <w:rFonts w:eastAsia="Times New Roman" w:cs="Times New Roman"/>
          <w:bCs/>
          <w:spacing w:val="-2"/>
          <w:sz w:val="24"/>
          <w:szCs w:val="24"/>
          <w:u w:val="single"/>
        </w:rPr>
      </w:pPr>
      <w:r w:rsidRPr="006517EC">
        <w:rPr>
          <w:rFonts w:cs="Times New Roman"/>
          <w:bCs/>
          <w:spacing w:val="-2"/>
          <w:sz w:val="24"/>
          <w:szCs w:val="24"/>
          <w:u w:val="single"/>
        </w:rPr>
        <w:t>Bak</w:t>
      </w:r>
      <w:r w:rsidRPr="006517EC">
        <w:rPr>
          <w:rFonts w:eastAsia="Times New Roman" w:cs="Times New Roman"/>
          <w:bCs/>
          <w:spacing w:val="-2"/>
          <w:sz w:val="24"/>
          <w:szCs w:val="24"/>
          <w:u w:val="single"/>
        </w:rPr>
        <w:t>állvány:</w:t>
      </w:r>
    </w:p>
    <w:p w:rsidR="004A7622" w:rsidRPr="006517EC" w:rsidRDefault="004A7622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812221" w:rsidRPr="00E367EB" w:rsidRDefault="0081222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 bakokat szil</w:t>
      </w:r>
      <w:r w:rsidRPr="00E367EB">
        <w:rPr>
          <w:rFonts w:eastAsia="Times New Roman" w:cs="Times New Roman"/>
          <w:spacing w:val="-1"/>
          <w:sz w:val="24"/>
          <w:szCs w:val="24"/>
        </w:rPr>
        <w:t>árd talajra, vagy alépítményre kell állítani. A bakok helyett rögtönzött alátá</w:t>
      </w:r>
      <w:r w:rsidRPr="00E367EB">
        <w:rPr>
          <w:rFonts w:eastAsia="Times New Roman" w:cs="Times New Roman"/>
          <w:spacing w:val="-1"/>
          <w:sz w:val="24"/>
          <w:szCs w:val="24"/>
        </w:rPr>
        <w:softHyphen/>
      </w:r>
      <w:r w:rsidRPr="00E367EB">
        <w:rPr>
          <w:rFonts w:eastAsia="Times New Roman" w:cs="Times New Roman"/>
          <w:sz w:val="24"/>
          <w:szCs w:val="24"/>
        </w:rPr>
        <w:t xml:space="preserve">masztások (pl. raklap) alkalmazása tilos. </w:t>
      </w:r>
      <w:proofErr w:type="spellStart"/>
      <w:r w:rsidRPr="00E367EB">
        <w:rPr>
          <w:rFonts w:eastAsia="Times New Roman" w:cs="Times New Roman"/>
          <w:sz w:val="24"/>
          <w:szCs w:val="24"/>
        </w:rPr>
        <w:t>Kitöltőelem</w:t>
      </w:r>
      <w:proofErr w:type="spellEnd"/>
      <w:r w:rsidRPr="00E367EB">
        <w:rPr>
          <w:rFonts w:eastAsia="Times New Roman" w:cs="Times New Roman"/>
          <w:sz w:val="24"/>
          <w:szCs w:val="24"/>
        </w:rPr>
        <w:t xml:space="preserve"> nélküli födémgerendákon csak össze</w:t>
      </w:r>
      <w:r w:rsidRPr="00E367EB">
        <w:rPr>
          <w:rFonts w:eastAsia="Times New Roman" w:cs="Times New Roman"/>
          <w:sz w:val="24"/>
          <w:szCs w:val="24"/>
        </w:rPr>
        <w:softHyphen/>
      </w:r>
      <w:r w:rsidRPr="00E367EB">
        <w:rPr>
          <w:rFonts w:eastAsia="Times New Roman" w:cs="Times New Roman"/>
          <w:spacing w:val="-1"/>
          <w:sz w:val="24"/>
          <w:szCs w:val="24"/>
        </w:rPr>
        <w:t>függő pallóterítésre szabad a bakokat állítani. A munkaszint magassága a 3 m-t nem haladhat</w:t>
      </w:r>
      <w:r w:rsidRPr="00E367EB">
        <w:rPr>
          <w:rFonts w:eastAsia="Times New Roman" w:cs="Times New Roman"/>
          <w:spacing w:val="-1"/>
          <w:sz w:val="24"/>
          <w:szCs w:val="24"/>
        </w:rPr>
        <w:softHyphen/>
      </w:r>
      <w:r w:rsidRPr="00E367EB">
        <w:rPr>
          <w:rFonts w:eastAsia="Times New Roman" w:cs="Times New Roman"/>
          <w:sz w:val="24"/>
          <w:szCs w:val="24"/>
        </w:rPr>
        <w:t>ja meg.</w:t>
      </w:r>
    </w:p>
    <w:p w:rsidR="006517EC" w:rsidRDefault="006517EC" w:rsidP="00E367EB">
      <w:pPr>
        <w:jc w:val="both"/>
        <w:rPr>
          <w:rFonts w:cs="Times New Roman"/>
          <w:bCs/>
          <w:spacing w:val="-2"/>
          <w:sz w:val="24"/>
          <w:szCs w:val="24"/>
          <w:u w:val="single"/>
        </w:rPr>
      </w:pPr>
    </w:p>
    <w:p w:rsidR="00812221" w:rsidRDefault="00812221" w:rsidP="00E367EB">
      <w:pPr>
        <w:jc w:val="both"/>
        <w:rPr>
          <w:rFonts w:eastAsia="Times New Roman" w:cs="Times New Roman"/>
          <w:bCs/>
          <w:spacing w:val="-2"/>
          <w:sz w:val="24"/>
          <w:szCs w:val="24"/>
          <w:u w:val="single"/>
        </w:rPr>
      </w:pPr>
      <w:r w:rsidRPr="006517EC">
        <w:rPr>
          <w:rFonts w:cs="Times New Roman"/>
          <w:bCs/>
          <w:spacing w:val="-2"/>
          <w:sz w:val="24"/>
          <w:szCs w:val="24"/>
          <w:u w:val="single"/>
        </w:rPr>
        <w:t>L</w:t>
      </w:r>
      <w:r w:rsidRPr="006517EC">
        <w:rPr>
          <w:rFonts w:eastAsia="Times New Roman" w:cs="Times New Roman"/>
          <w:bCs/>
          <w:spacing w:val="-2"/>
          <w:sz w:val="24"/>
          <w:szCs w:val="24"/>
          <w:u w:val="single"/>
        </w:rPr>
        <w:t>étraállvány:</w:t>
      </w:r>
    </w:p>
    <w:p w:rsidR="004A7622" w:rsidRPr="006517EC" w:rsidRDefault="004A7622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812221" w:rsidRPr="00E367EB" w:rsidRDefault="0081222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pacing w:val="-1"/>
          <w:sz w:val="24"/>
          <w:szCs w:val="24"/>
        </w:rPr>
        <w:t>Az 5 m-n</w:t>
      </w:r>
      <w:r w:rsidRPr="00E367EB">
        <w:rPr>
          <w:rFonts w:eastAsia="Times New Roman" w:cs="Times New Roman"/>
          <w:spacing w:val="-1"/>
          <w:sz w:val="24"/>
          <w:szCs w:val="24"/>
        </w:rPr>
        <w:t xml:space="preserve">él magasabb létraállványokat csak szabványosított elemekből szabad megépíteni. A </w:t>
      </w:r>
      <w:r w:rsidRPr="00E367EB">
        <w:rPr>
          <w:rFonts w:eastAsia="Times New Roman" w:cs="Times New Roman"/>
          <w:sz w:val="24"/>
          <w:szCs w:val="24"/>
        </w:rPr>
        <w:t>létraállványok építésekor és bontásakor a korlát nélküli részen dolgozók számára a munka tartalma alatt biztonsági öv használata kötelező.</w:t>
      </w:r>
    </w:p>
    <w:p w:rsidR="006517EC" w:rsidRDefault="006517EC" w:rsidP="00E367EB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812221" w:rsidRDefault="00812221" w:rsidP="00E367EB">
      <w:pPr>
        <w:jc w:val="both"/>
        <w:rPr>
          <w:rFonts w:eastAsia="Times New Roman" w:cs="Times New Roman"/>
          <w:bCs/>
          <w:spacing w:val="-2"/>
          <w:sz w:val="24"/>
          <w:szCs w:val="24"/>
          <w:u w:val="single"/>
        </w:rPr>
      </w:pPr>
      <w:r w:rsidRPr="006517EC">
        <w:rPr>
          <w:rFonts w:cs="Times New Roman"/>
          <w:bCs/>
          <w:spacing w:val="-2"/>
          <w:sz w:val="24"/>
          <w:szCs w:val="24"/>
          <w:u w:val="single"/>
        </w:rPr>
        <w:t>Cs</w:t>
      </w:r>
      <w:r w:rsidRPr="006517EC">
        <w:rPr>
          <w:rFonts w:eastAsia="Times New Roman" w:cs="Times New Roman"/>
          <w:bCs/>
          <w:spacing w:val="-2"/>
          <w:sz w:val="24"/>
          <w:szCs w:val="24"/>
          <w:u w:val="single"/>
        </w:rPr>
        <w:t>őállványok:</w:t>
      </w:r>
    </w:p>
    <w:p w:rsidR="004A7622" w:rsidRPr="006517EC" w:rsidRDefault="004A7622" w:rsidP="00E367EB">
      <w:pPr>
        <w:jc w:val="both"/>
        <w:rPr>
          <w:rFonts w:cs="Times New Roman"/>
          <w:sz w:val="24"/>
          <w:szCs w:val="24"/>
          <w:u w:val="single"/>
        </w:rPr>
      </w:pPr>
    </w:p>
    <w:p w:rsidR="00812221" w:rsidRDefault="00812221" w:rsidP="00E367EB">
      <w:pPr>
        <w:jc w:val="both"/>
        <w:rPr>
          <w:rFonts w:eastAsia="Times New Roman"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t xml:space="preserve">A 2 m felett </w:t>
      </w:r>
      <w:r w:rsidRPr="00E367EB">
        <w:rPr>
          <w:rFonts w:eastAsia="Times New Roman" w:cs="Times New Roman"/>
          <w:sz w:val="24"/>
          <w:szCs w:val="24"/>
        </w:rPr>
        <w:t>épülő állványokat csak szilárdan megépített korlátok között szabad építeni, ahol korlát nincs, ott az építők biztonsági övet köteles használni. A csőállványok áramütés és vil</w:t>
      </w:r>
      <w:r w:rsidRPr="00E367EB">
        <w:rPr>
          <w:rFonts w:eastAsia="Times New Roman" w:cs="Times New Roman"/>
          <w:sz w:val="24"/>
          <w:szCs w:val="24"/>
        </w:rPr>
        <w:softHyphen/>
      </w:r>
      <w:r w:rsidRPr="00E367EB">
        <w:rPr>
          <w:rFonts w:eastAsia="Times New Roman" w:cs="Times New Roman"/>
          <w:spacing w:val="-1"/>
          <w:sz w:val="24"/>
          <w:szCs w:val="24"/>
        </w:rPr>
        <w:lastRenderedPageBreak/>
        <w:t xml:space="preserve">lám elleni védelmével kapcsolatos tennivalókat az MSZ 172, MSZ 274 és az MSZ 1525 írják </w:t>
      </w:r>
      <w:r w:rsidRPr="00E367EB">
        <w:rPr>
          <w:rFonts w:eastAsia="Times New Roman" w:cs="Times New Roman"/>
          <w:sz w:val="24"/>
          <w:szCs w:val="24"/>
        </w:rPr>
        <w:t>elő.</w:t>
      </w:r>
    </w:p>
    <w:p w:rsidR="004A7622" w:rsidRPr="00E367EB" w:rsidRDefault="004A7622" w:rsidP="00E367EB">
      <w:pPr>
        <w:jc w:val="both"/>
        <w:rPr>
          <w:rFonts w:cs="Times New Roman"/>
          <w:sz w:val="24"/>
          <w:szCs w:val="24"/>
        </w:r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1589"/>
        <w:gridCol w:w="1618"/>
        <w:gridCol w:w="1219"/>
        <w:gridCol w:w="1622"/>
        <w:gridCol w:w="1176"/>
        <w:gridCol w:w="1752"/>
      </w:tblGrid>
      <w:tr w:rsidR="001502F1" w:rsidRPr="00E367EB" w:rsidTr="004A7622">
        <w:trPr>
          <w:trHeight w:hRule="exact" w:val="53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4"/>
                <w:sz w:val="24"/>
                <w:szCs w:val="24"/>
              </w:rPr>
              <w:t xml:space="preserve">SORSZA </w:t>
            </w:r>
            <w:r w:rsidRPr="00E367EB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3"/>
                <w:sz w:val="24"/>
                <w:szCs w:val="24"/>
              </w:rPr>
              <w:t xml:space="preserve">ELENORZES </w:t>
            </w:r>
            <w:r w:rsidRPr="00E367EB">
              <w:rPr>
                <w:rFonts w:cs="Times New Roman"/>
                <w:sz w:val="24"/>
                <w:szCs w:val="24"/>
              </w:rPr>
              <w:t>HELYE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ŐRZÉS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MÓDJA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3"/>
                <w:sz w:val="24"/>
                <w:szCs w:val="24"/>
              </w:rPr>
              <w:t xml:space="preserve">GYAKORISA </w:t>
            </w:r>
            <w:r w:rsidRPr="00E367EB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ELV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ÁRT ERTEK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3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pacing w:val="-13"/>
                <w:sz w:val="24"/>
                <w:szCs w:val="24"/>
              </w:rPr>
              <w:t xml:space="preserve">ŐRZÉS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T VÉGZI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3"/>
                <w:sz w:val="24"/>
                <w:szCs w:val="24"/>
              </w:rPr>
              <w:t>MEGJEGYZ</w:t>
            </w:r>
            <w:r w:rsidRPr="00E367EB">
              <w:rPr>
                <w:rFonts w:eastAsia="Times New Roman" w:cs="Times New Roman"/>
                <w:spacing w:val="-3"/>
                <w:sz w:val="24"/>
                <w:szCs w:val="24"/>
              </w:rPr>
              <w:t>ÉS</w:t>
            </w:r>
          </w:p>
        </w:tc>
      </w:tr>
      <w:tr w:rsidR="001502F1" w:rsidRPr="00E367EB" w:rsidTr="004A7622">
        <w:trPr>
          <w:trHeight w:hRule="exact" w:val="605"/>
        </w:trPr>
        <w:tc>
          <w:tcPr>
            <w:tcW w:w="98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1. MEGEL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ŐZŐ SZERKEZETEK, MUNKÁK KÉSZÜLTSÉGI FOKA, MŰSZAKI ÁLLAPOTA</w:t>
            </w:r>
          </w:p>
        </w:tc>
      </w:tr>
      <w:tr w:rsidR="001502F1" w:rsidRPr="00E367EB" w:rsidTr="004A7622">
        <w:trPr>
          <w:trHeight w:hRule="exact" w:val="6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Nedves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technol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ógiájú építési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folvamatok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teljes kisz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áradása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ükséges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02F1" w:rsidRPr="00E367EB" w:rsidTr="004A7622">
        <w:trPr>
          <w:trHeight w:hRule="exact" w:val="154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Hat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ároló falak, födémek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állandósult </w:t>
            </w:r>
            <w:r w:rsidRPr="00687B7A">
              <w:rPr>
                <w:rFonts w:eastAsia="Times New Roman" w:cs="Times New Roman"/>
                <w:spacing w:val="-1"/>
                <w:sz w:val="24"/>
                <w:szCs w:val="24"/>
              </w:rPr>
              <w:t>nedvességtartalomm</w:t>
            </w:r>
            <w:r w:rsidRPr="00687B7A">
              <w:rPr>
                <w:rFonts w:eastAsia="Times New Roman" w:cs="Times New Roman"/>
                <w:bCs/>
                <w:sz w:val="24"/>
                <w:szCs w:val="24"/>
              </w:rPr>
              <w:t>al kell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rendelkezni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ük, a felületeknek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száraznak kell lennie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02F1" w:rsidRPr="00E367EB" w:rsidTr="004A7622">
        <w:trPr>
          <w:trHeight w:hRule="exact" w:val="6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Aljzatbeton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érettnek kell lennie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02F1" w:rsidRPr="00E367EB" w:rsidTr="004A7622">
        <w:trPr>
          <w:trHeight w:hRule="exact" w:val="110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Bels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 fizikai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tényezők </w:t>
            </w:r>
            <w:proofErr w:type="spellStart"/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elenőrzése</w:t>
            </w:r>
            <w:proofErr w:type="spellEnd"/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;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páratartalom, hőmérséklet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H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ő- és páratartalom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alacsony p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áratartam,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egyenletes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őmérséklet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02F1" w:rsidRPr="00E367EB" w:rsidTr="004A7622">
        <w:trPr>
          <w:trHeight w:hRule="exact" w:val="154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Szell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őzés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falaz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ási munkák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alatt, illetve azok befejeztével is az épületben biztosítani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kell a megfelelő szellőzést.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02F1" w:rsidRPr="00E367EB" w:rsidTr="004A7622">
        <w:trPr>
          <w:trHeight w:hRule="exact" w:val="132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 xml:space="preserve">fel-, illetve le-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átjáróállványok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ükséges kikötésekkel, csúszásmentes járófelülettel, korlát-, láb és merevítő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mallCaps/>
                <w:sz w:val="24"/>
                <w:szCs w:val="24"/>
              </w:rPr>
              <w:t>/^</w:t>
            </w:r>
            <w:proofErr w:type="spellStart"/>
            <w:r w:rsidRPr="00E367EB">
              <w:rPr>
                <w:rFonts w:eastAsia="Times New Roman" w:cs="Times New Roman"/>
                <w:smallCaps/>
                <w:sz w:val="24"/>
                <w:szCs w:val="24"/>
              </w:rPr>
              <w:t>öotVó</w:t>
            </w:r>
            <w:proofErr w:type="spellEnd"/>
            <w:r w:rsidRPr="00E367EB">
              <w:rPr>
                <w:rFonts w:eastAsia="Times New Roman" w:cs="Times New Roman"/>
                <w:smallCaps/>
                <w:sz w:val="24"/>
                <w:szCs w:val="24"/>
              </w:rPr>
              <w:t xml:space="preserve">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mattol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02F1" w:rsidRPr="00E367EB" w:rsidTr="004A7622">
        <w:trPr>
          <w:trHeight w:hRule="exact" w:val="67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akad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ályvilágítás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örös színű jói látható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Kedvez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őtlen látási viszonyok idejére,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illetve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éiszakára</w:t>
            </w:r>
            <w:proofErr w:type="spellEnd"/>
          </w:p>
        </w:tc>
      </w:tr>
      <w:tr w:rsidR="001502F1" w:rsidRPr="00E367EB" w:rsidTr="004A7622">
        <w:trPr>
          <w:trHeight w:hRule="exact" w:val="216"/>
        </w:trPr>
        <w:tc>
          <w:tcPr>
            <w:tcW w:w="98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E367EB">
              <w:rPr>
                <w:rFonts w:cs="Times New Roman"/>
                <w:smallCaps/>
                <w:sz w:val="24"/>
                <w:szCs w:val="24"/>
              </w:rPr>
              <w:t>munkae</w:t>
            </w:r>
            <w:proofErr w:type="spellEnd"/>
            <w:r w:rsidRPr="00E367EB">
              <w:rPr>
                <w:rFonts w:cs="Times New Roman"/>
                <w:smallCaps/>
                <w:sz w:val="24"/>
                <w:szCs w:val="24"/>
              </w:rPr>
              <w:t>:</w:t>
            </w:r>
          </w:p>
        </w:tc>
      </w:tr>
      <w:tr w:rsidR="001502F1" w:rsidRPr="00E367EB" w:rsidTr="004A7622">
        <w:trPr>
          <w:trHeight w:hRule="exact" w:val="220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Megadott szersz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ámok, segédeszközök, védőeszközök és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gépek ellenőrzése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ételezés,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pr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óba,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>érvényességek,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megfelel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őségek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rendeltet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ésszerű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haszn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álatnak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megfelel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hi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ánytalan,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érülésmentes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>állapot.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Balesetv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őírásoknak meg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kell felelni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A sz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ükséges eszközök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a munkához beszerezve a megadott számban, kielégítve a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teljesítményszükségle</w:t>
            </w:r>
            <w:proofErr w:type="spellEnd"/>
            <w:r w:rsidRPr="00E367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tet</w:t>
            </w:r>
            <w:proofErr w:type="spellEnd"/>
            <w:r w:rsidRPr="00E367EB">
              <w:rPr>
                <w:rFonts w:eastAsia="Times New Roman" w:cs="Times New Roman"/>
                <w:sz w:val="24"/>
                <w:szCs w:val="24"/>
              </w:rPr>
              <w:t>, a kellő védőfelszerelésekkel együtt</w:t>
            </w:r>
          </w:p>
        </w:tc>
      </w:tr>
      <w:tr w:rsidR="001502F1" w:rsidRPr="00E367EB" w:rsidTr="004A7622">
        <w:trPr>
          <w:trHeight w:hRule="exact" w:val="133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Kollekt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ív védőeszközök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érvényesség (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pl</w:t>
            </w:r>
            <w:proofErr w:type="spellEnd"/>
            <w:r w:rsidRPr="00E367EB">
              <w:rPr>
                <w:rFonts w:eastAsia="Times New Roman" w:cs="Times New Roman"/>
                <w:sz w:val="24"/>
                <w:szCs w:val="24"/>
              </w:rPr>
              <w:t>: lejárati dátum a sisaknál)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Terel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őkorlát,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figyelmeztető</w:t>
            </w:r>
            <w:r w:rsidR="00687B7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táblák,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helyi</w:t>
            </w:r>
          </w:p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67EB">
              <w:rPr>
                <w:rFonts w:cs="Times New Roman"/>
                <w:sz w:val="24"/>
                <w:szCs w:val="24"/>
              </w:rPr>
              <w:t>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űzoltókészülékek</w:t>
            </w:r>
            <w:proofErr w:type="spellEnd"/>
            <w:r w:rsidRPr="00E367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használatra készen </w:t>
            </w:r>
            <w:proofErr w:type="gramStart"/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2F1" w:rsidRPr="00E367EB" w:rsidRDefault="001502F1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édőeszközöket a dolgozók kötelesek rendeltetésüknek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megfelelően használni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 karbantartani</w:t>
            </w:r>
          </w:p>
        </w:tc>
      </w:tr>
    </w:tbl>
    <w:p w:rsidR="001502F1" w:rsidRPr="00E367EB" w:rsidRDefault="001502F1" w:rsidP="00E367EB">
      <w:pPr>
        <w:jc w:val="both"/>
        <w:rPr>
          <w:rFonts w:cs="Times New Roman"/>
          <w:sz w:val="24"/>
          <w:szCs w:val="24"/>
        </w:rPr>
      </w:pPr>
    </w:p>
    <w:p w:rsidR="001502F1" w:rsidRPr="00E367EB" w:rsidRDefault="001502F1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1584"/>
        <w:gridCol w:w="1622"/>
        <w:gridCol w:w="1219"/>
        <w:gridCol w:w="1618"/>
        <w:gridCol w:w="1181"/>
        <w:gridCol w:w="1752"/>
      </w:tblGrid>
      <w:tr w:rsidR="00164747" w:rsidRPr="00E367EB" w:rsidTr="00E367EB">
        <w:trPr>
          <w:trHeight w:hRule="exact" w:val="17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dolgoz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ók készségének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vizsgálata az adott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eszköz használatához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Konzult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áció az adott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dolgozókkal, érvényes kezelői vizsgapapírok megléte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dolgoz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 rendeltetésszerűen, hatékonyan, illetve munkavédelmi szempontból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biztonságosan tudja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kezelni az adott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Ha 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ükséges a dolgozót ki kell oktatni az adott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eszköz használatáról</w:t>
            </w:r>
          </w:p>
        </w:tc>
      </w:tr>
      <w:tr w:rsidR="00164747" w:rsidRPr="00E367EB" w:rsidTr="00E367EB">
        <w:trPr>
          <w:trHeight w:hRule="exact" w:val="155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Elektromos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észülékek,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ükséges csatlakozó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dobozok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>érintésvédelmének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vizsg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álata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Elektromos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csatlakoz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észülékek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megfelel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>érintésvédelme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biztos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4747" w:rsidRPr="00E367EB" w:rsidTr="00E367EB">
        <w:trPr>
          <w:trHeight w:hRule="exact" w:val="221"/>
        </w:trPr>
        <w:tc>
          <w:tcPr>
            <w:tcW w:w="98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3. ANYAGO]</w:t>
            </w:r>
          </w:p>
        </w:tc>
      </w:tr>
      <w:tr w:rsidR="00164747" w:rsidRPr="00E367EB" w:rsidTr="00E367EB">
        <w:trPr>
          <w:trHeight w:hRule="exact" w:val="198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67EB">
              <w:rPr>
                <w:rFonts w:cs="Times New Roman"/>
                <w:spacing w:val="-1"/>
                <w:sz w:val="24"/>
                <w:szCs w:val="24"/>
              </w:rPr>
              <w:t>Porotherm</w:t>
            </w:r>
            <w:proofErr w:type="spellEnd"/>
            <w:r w:rsidRPr="00E367EB">
              <w:rPr>
                <w:rFonts w:cs="Times New Roman"/>
                <w:spacing w:val="-1"/>
                <w:sz w:val="24"/>
                <w:szCs w:val="24"/>
              </w:rPr>
              <w:t xml:space="preserve"> N+F 38-</w:t>
            </w:r>
            <w:r w:rsidRPr="00E367EB">
              <w:rPr>
                <w:rFonts w:cs="Times New Roman"/>
                <w:sz w:val="24"/>
                <w:szCs w:val="24"/>
              </w:rPr>
              <w:t>as falaz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óblokk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éretek, illetve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darabsz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ám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Építkezés helyszínén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úgy kell tárolni, hogy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egyrészt könnyen megközelíthető legyen, valamint balesetveszélyt ne jelentsen senki számára</w:t>
            </w:r>
          </w:p>
        </w:tc>
      </w:tr>
      <w:tr w:rsidR="00164747" w:rsidRPr="00E367EB" w:rsidTr="00E367EB">
        <w:trPr>
          <w:trHeight w:hRule="exact" w:val="6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ötőanyagok (habarcsok)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éretek, illetve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darabsz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ám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4747" w:rsidRPr="00E367EB" w:rsidTr="00E367EB">
        <w:trPr>
          <w:trHeight w:hRule="exact" w:val="6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Szersz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ámok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éretek, illetve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darabsz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ám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4747" w:rsidRPr="00E367EB" w:rsidTr="00E367EB">
        <w:trPr>
          <w:trHeight w:hRule="exact" w:val="8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Egy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éb kiegészítő anyagok; szegek,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vezetőzsinó</w:t>
            </w:r>
            <w:proofErr w:type="spellEnd"/>
            <w:r w:rsidRPr="00E367E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kicsanózsinór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éretek, illetve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darabsz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ám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őrzése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4747" w:rsidRPr="00E367EB" w:rsidTr="00E367EB">
        <w:trPr>
          <w:trHeight w:hRule="exact" w:val="221"/>
        </w:trPr>
        <w:tc>
          <w:tcPr>
            <w:tcW w:w="98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b/>
                <w:bCs/>
                <w:sz w:val="24"/>
                <w:szCs w:val="24"/>
              </w:rPr>
              <w:t>4. MUNKAKORULMENYEK MUNKAFELT1</w:t>
            </w:r>
          </w:p>
        </w:tc>
      </w:tr>
      <w:tr w:rsidR="00164747" w:rsidRPr="00E367EB" w:rsidTr="00E367EB">
        <w:trPr>
          <w:trHeight w:hRule="exact" w:val="109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munkater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hőmérés,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páratartalom mérés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Biztos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ított az akadálymentes közlekedés, illetve a szemét </w:t>
            </w:r>
            <w:proofErr w:type="gramStart"/>
            <w:r w:rsidRPr="00E367EB">
              <w:rPr>
                <w:rFonts w:eastAsia="Times New Roman" w:cs="Times New Roman"/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4747" w:rsidRPr="00E367EB" w:rsidTr="00E367EB">
        <w:trPr>
          <w:trHeight w:hRule="exact" w:val="44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munkaszint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helyszíni mérések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4747" w:rsidRPr="00E367EB" w:rsidTr="00E367EB">
        <w:trPr>
          <w:trHeight w:hRule="exact" w:val="422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dogoz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ók részére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biztosítandó egyéb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feltételek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67EB">
              <w:rPr>
                <w:rFonts w:cs="Times New Roman"/>
                <w:sz w:val="24"/>
                <w:szCs w:val="24"/>
              </w:rPr>
              <w:t>iv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óviz</w:t>
            </w:r>
            <w:proofErr w:type="spellEnd"/>
            <w:r w:rsidRPr="00E367EB">
              <w:rPr>
                <w:rFonts w:eastAsia="Times New Roman" w:cs="Times New Roman"/>
                <w:sz w:val="24"/>
                <w:szCs w:val="24"/>
              </w:rPr>
              <w:t xml:space="preserve">, szociális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helyiség, étkezésre alkalmas helyiség, elsősegélynyújtó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felszerelés,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 xml:space="preserve">+4 </w:t>
            </w:r>
            <w:proofErr w:type="spellStart"/>
            <w:r w:rsidRPr="00E367EB">
              <w:rPr>
                <w:rFonts w:cs="Times New Roman"/>
                <w:sz w:val="24"/>
                <w:szCs w:val="24"/>
              </w:rPr>
              <w:t>oC</w:t>
            </w:r>
            <w:proofErr w:type="spellEnd"/>
            <w:r w:rsidRPr="00E367EB">
              <w:rPr>
                <w:rFonts w:cs="Times New Roman"/>
                <w:sz w:val="24"/>
                <w:szCs w:val="24"/>
              </w:rPr>
              <w:t xml:space="preserve"> alatti napi </w:t>
            </w:r>
            <w:r w:rsidRPr="00E367EB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özéphőmérséklet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esetén védőital kiszolgálásáról, illetve</w:t>
            </w:r>
          </w:p>
          <w:p w:rsidR="00164747" w:rsidRPr="00E367EB" w:rsidRDefault="00164747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meleged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őhelyiségről kell gondoskodni. Hideg ellen a dolgozókat bélelt ruházattal (kabát, vagy mellény), bélelt lábbelivel; esős, csapadékos időjárás esetén esőköpennyel, vagy vízhatlan kabáttal és gumi-, vagy műanyag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csizmával kell ellátni.</w:t>
            </w:r>
          </w:p>
        </w:tc>
      </w:tr>
    </w:tbl>
    <w:p w:rsidR="00164747" w:rsidRPr="00E367EB" w:rsidRDefault="00164747" w:rsidP="00E367E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1589"/>
        <w:gridCol w:w="1618"/>
        <w:gridCol w:w="1214"/>
        <w:gridCol w:w="1627"/>
        <w:gridCol w:w="1181"/>
        <w:gridCol w:w="1733"/>
      </w:tblGrid>
      <w:tr w:rsidR="007F37E6" w:rsidRPr="00E367EB" w:rsidTr="00E367EB">
        <w:trPr>
          <w:trHeight w:hRule="exact" w:val="288"/>
        </w:trPr>
        <w:tc>
          <w:tcPr>
            <w:tcW w:w="9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5. MUNKA LE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ÍRÁSA</w:t>
            </w:r>
          </w:p>
        </w:tc>
      </w:tr>
      <w:tr w:rsidR="007F37E6" w:rsidRPr="00E367EB" w:rsidTr="00E367EB"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Zsin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órbeállítás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ételezés, mérés (mérőszalag)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Ir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ánytéglák elhelyezése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precizit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ása fontos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8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Habarcster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ítés 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egyengetés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figyelni</w:t>
            </w:r>
          </w:p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egyenletess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égére,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valamint viszkozitására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6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Darabt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églák előkészítése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érülésmentes anyagoknak kell lenni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66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églák elhelyezése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egym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áshoz képest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kötésbe rakva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8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Habarcsh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ézagok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kialakítása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nyomáspróba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ízszintes fuga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vastagsága 8-16 mm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között, átlagosan 12 mm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Ny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íláshelyek (ajtó,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ablak) kialakítása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éréssel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ért méret pontos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kialakítása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Falazati ugr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ások,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tagozatok, tégla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faraaása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éréssel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8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z w:val="24"/>
                <w:szCs w:val="24"/>
              </w:rPr>
              <w:t>Áthidalók elhelyezése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éréssel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szab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ályban előírt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felfekvést biztosítani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kell oldalanként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6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Csonka sorok kit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öltése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154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F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üggőleges valamint</w:t>
            </w:r>
          </w:p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ízszintes</w:t>
            </w:r>
          </w:p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ellen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őrzések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üggőleges eltérés értéke ne legyen nagyobb 8 mm-nél,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falsík béli eltérések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ne legyenek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nagyobbak 4-5 mm-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109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67EB">
              <w:rPr>
                <w:rFonts w:cs="Times New Roman"/>
                <w:spacing w:val="-1"/>
                <w:sz w:val="24"/>
                <w:szCs w:val="24"/>
              </w:rPr>
              <w:t>Ekel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és</w:t>
            </w:r>
            <w:proofErr w:type="spellEnd"/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(PUR hab)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az utols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 téglasor síkja, valamint a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födém között 2-3 cm-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t kell hagyni erre </w:t>
            </w:r>
            <w:proofErr w:type="gramStart"/>
            <w:r w:rsidRPr="00E367E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7E6" w:rsidRPr="00E367EB" w:rsidTr="00E367EB">
        <w:trPr>
          <w:trHeight w:hRule="exact" w:val="136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Fal megtiszt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ítása a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kifolyt habarcstól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minden kifolyt habarcsdarabot kan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állal el kell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távolítani úgy, hogy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ne álljanak ki a fal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6" w:rsidRPr="00E367EB" w:rsidRDefault="007F37E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F37E6" w:rsidRPr="00E367EB" w:rsidRDefault="007F37E6" w:rsidP="00E367EB">
      <w:pPr>
        <w:jc w:val="both"/>
        <w:rPr>
          <w:rFonts w:cs="Times New Roman"/>
          <w:sz w:val="24"/>
          <w:szCs w:val="24"/>
        </w:rPr>
      </w:pPr>
    </w:p>
    <w:p w:rsidR="007F37E6" w:rsidRPr="00E367EB" w:rsidRDefault="007F37E6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br w:type="page"/>
      </w:r>
    </w:p>
    <w:p w:rsidR="00807524" w:rsidRPr="00E367EB" w:rsidRDefault="00807524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lastRenderedPageBreak/>
        <w:t>6. L</w:t>
      </w:r>
      <w:r w:rsidRPr="00E367EB">
        <w:rPr>
          <w:rFonts w:eastAsia="Times New Roman" w:cs="Times New Roman"/>
          <w:sz w:val="24"/>
          <w:szCs w:val="24"/>
        </w:rPr>
        <w:t>ÉTSZÁM MEGHATÁROZÁS ES MUNKAMEGOSZTÁS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1584"/>
        <w:gridCol w:w="1622"/>
        <w:gridCol w:w="1219"/>
        <w:gridCol w:w="1618"/>
        <w:gridCol w:w="1181"/>
        <w:gridCol w:w="1757"/>
      </w:tblGrid>
      <w:tr w:rsidR="00807524" w:rsidRPr="00E367EB" w:rsidTr="00E367EB">
        <w:trPr>
          <w:trHeight w:hRule="exact" w:val="33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 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űvezető kiválasztása és a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minimális létszám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meghatározása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kiv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álasztandó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dolgozók gyakorlati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tapasztalatának felmérése.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Megfelel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ően képzett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művezető kiválasztása, a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falazáshoz min. 3 fő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 xml:space="preserve">Az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újonnan belépő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dolgozókat a munka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megkezdése előtt előzetes, </w:t>
            </w:r>
            <w:proofErr w:type="gramStart"/>
            <w:r w:rsidRPr="00E367E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tov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ábbiakban pedig az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MVSZ-ben meghatározott időszakonként ismétlődő, munkakörüknek megfelelő elméleti és gyakorlati munkavédelmi oktatásban kell</w:t>
            </w:r>
          </w:p>
        </w:tc>
      </w:tr>
      <w:tr w:rsidR="00807524" w:rsidRPr="00E367EB" w:rsidTr="00E367EB">
        <w:trPr>
          <w:trHeight w:hRule="exact" w:val="155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Alkalmass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ág vizsgálata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Konzult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áció a dolgozókkal,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szükséges papírok 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jogosítványok vizsgálata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kiv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álasztott dolgozók rendelkeznek a szükséges iratokkal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 tapasztalatokkal a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munka elvégzéséhez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524" w:rsidRPr="00E367EB" w:rsidTr="00E367EB">
        <w:trPr>
          <w:trHeight w:hRule="exact" w:val="264"/>
        </w:trPr>
        <w:tc>
          <w:tcPr>
            <w:tcW w:w="9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7. MIN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ŐSÉGI KÖVETELMÉNYEK</w:t>
            </w:r>
          </w:p>
        </w:tc>
      </w:tr>
      <w:tr w:rsidR="00807524" w:rsidRPr="00E367EB" w:rsidTr="00E367EB">
        <w:trPr>
          <w:trHeight w:hRule="exact" w:val="6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Elt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érések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ételezés, mérés (mérőszalag)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egyszeri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az 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őírt értéken belüli eredmény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Az 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őírt mérettűrésen belül megfelel</w:t>
            </w:r>
          </w:p>
        </w:tc>
      </w:tr>
      <w:tr w:rsidR="00807524" w:rsidRPr="00E367EB" w:rsidTr="00E367EB">
        <w:trPr>
          <w:trHeight w:hRule="exact" w:val="8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Vesz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élyes és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ártalmas termelési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tényezők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ételezés,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A balesetv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édelmi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előírásoknak megfelelő körűimén </w:t>
            </w:r>
            <w:proofErr w:type="spellStart"/>
            <w:r w:rsidRPr="00E367EB">
              <w:rPr>
                <w:rFonts w:eastAsia="Times New Roman" w:cs="Times New Roman"/>
                <w:sz w:val="24"/>
                <w:szCs w:val="24"/>
              </w:rPr>
              <w:t>vek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felel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>műszaki vezető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524" w:rsidRPr="00E367EB" w:rsidTr="00E367EB">
        <w:trPr>
          <w:trHeight w:hRule="exact" w:val="269"/>
        </w:trPr>
        <w:tc>
          <w:tcPr>
            <w:tcW w:w="9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8. VESZ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ÉLYES </w:t>
            </w:r>
            <w:proofErr w:type="gramStart"/>
            <w:r w:rsidRPr="00E367EB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gramEnd"/>
            <w:r w:rsidRPr="00E367EB">
              <w:rPr>
                <w:rFonts w:eastAsia="Times New Roman" w:cs="Times New Roman"/>
                <w:sz w:val="24"/>
                <w:szCs w:val="24"/>
              </w:rPr>
              <w:t xml:space="preserve"> ÁRTALMAS TERMELÉSI TÉNYEZŐK</w:t>
            </w:r>
          </w:p>
        </w:tc>
      </w:tr>
      <w:tr w:rsidR="00807524" w:rsidRPr="00E367EB" w:rsidTr="00E367EB">
        <w:trPr>
          <w:trHeight w:hRule="exact" w:val="418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Test 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érülés veszélye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konzultáció a dolgozókkal, oktatások</w:t>
            </w:r>
          </w:p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(munkabiztons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ági 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tűzvédelmi) megtartása,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visszakérdezések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egym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ás alatti munkavégzés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tilalmának betartása,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védőövezet meghatározása, veszélyeztetett terület elhatárolása,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fokozott figyelemmel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történő</w:t>
            </w:r>
          </w:p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munkav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égzés, a szükséges korlátok,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lábdeszkák szabályos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megépítése, munkahelyi rend és tisztaság, egyéni védőeszközök használata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7524" w:rsidRPr="00E367EB" w:rsidTr="00E367EB">
        <w:trPr>
          <w:trHeight w:hRule="exact" w:val="156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Mozg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ógépek által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okozott sérülés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ételezés, konzultáció a dolgozókkal, munkaterület elkerítése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 xml:space="preserve">fokozott figyelemmel </w:t>
            </w:r>
            <w:r w:rsidRPr="00E367EB">
              <w:rPr>
                <w:rFonts w:cs="Times New Roman"/>
                <w:sz w:val="24"/>
                <w:szCs w:val="24"/>
              </w:rPr>
              <w:t>t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örténő</w:t>
            </w:r>
          </w:p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munkav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égzés, gépeket csak a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kezelési utasításnak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megfelelően szabad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24" w:rsidRPr="00E367EB" w:rsidRDefault="00807524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g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épeket csak </w:t>
            </w:r>
            <w:proofErr w:type="spellStart"/>
            <w:r w:rsidRPr="00E367EB">
              <w:rPr>
                <w:rFonts w:eastAsia="Times New Roman" w:cs="Times New Roman"/>
                <w:spacing w:val="-3"/>
                <w:sz w:val="24"/>
                <w:szCs w:val="24"/>
              </w:rPr>
              <w:t>tiozzáértő</w:t>
            </w:r>
            <w:proofErr w:type="spellEnd"/>
            <w:r w:rsidRPr="00E367E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személy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irányíthatja</w:t>
            </w:r>
          </w:p>
        </w:tc>
      </w:tr>
    </w:tbl>
    <w:p w:rsidR="00807524" w:rsidRPr="00E367EB" w:rsidRDefault="00807524" w:rsidP="00E367EB">
      <w:pPr>
        <w:jc w:val="both"/>
        <w:rPr>
          <w:rFonts w:cs="Times New Roman"/>
          <w:sz w:val="24"/>
          <w:szCs w:val="24"/>
        </w:rPr>
      </w:pPr>
    </w:p>
    <w:p w:rsidR="00807524" w:rsidRPr="00E367EB" w:rsidRDefault="00807524" w:rsidP="00E367EB">
      <w:pPr>
        <w:jc w:val="both"/>
        <w:rPr>
          <w:rFonts w:cs="Times New Roman"/>
          <w:sz w:val="24"/>
          <w:szCs w:val="24"/>
        </w:rPr>
      </w:pPr>
      <w:r w:rsidRPr="00E367EB">
        <w:rPr>
          <w:rFonts w:cs="Times New Roman"/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1589"/>
        <w:gridCol w:w="1618"/>
        <w:gridCol w:w="1210"/>
        <w:gridCol w:w="1637"/>
        <w:gridCol w:w="1176"/>
        <w:gridCol w:w="1747"/>
      </w:tblGrid>
      <w:tr w:rsidR="001A7216" w:rsidRPr="00E367EB" w:rsidTr="00E367EB">
        <w:trPr>
          <w:trHeight w:hRule="exact" w:val="1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Elcs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úszás, elesés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veszélye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konzultáció a dolgozókkal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 xml:space="preserve">munkahelyi rend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tisztas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ág,</w:t>
            </w:r>
          </w:p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j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árófelületek</w:t>
            </w:r>
          </w:p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akad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álymentes</w:t>
            </w:r>
          </w:p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kialak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ítása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Dolgoz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ók egészségi állapota kielégítő, semmilyen befolyásoló szer hatásától nem</w:t>
            </w:r>
          </w:p>
        </w:tc>
      </w:tr>
      <w:tr w:rsidR="001A7216" w:rsidRPr="00E367EB" w:rsidTr="00E367EB">
        <w:trPr>
          <w:trHeight w:hRule="exact" w:val="242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Áramütés veszélye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konzultáció a dolgozókkal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g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épeket csak a kezelési utasításnak megfelelően szabad használni, Szabványos csatlakozóhelyek és kábelek alkalmazása, érintésvédelmi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>szabványok betartása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A7216" w:rsidRPr="00E367EB" w:rsidTr="00E367EB">
        <w:trPr>
          <w:trHeight w:hRule="exact" w:val="331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1"/>
                <w:sz w:val="24"/>
                <w:szCs w:val="24"/>
              </w:rPr>
              <w:t>Munkav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égzés utáni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rend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pacing w:val="-2"/>
                <w:sz w:val="24"/>
                <w:szCs w:val="24"/>
              </w:rPr>
              <w:t>szemrev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ételezéssel a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munka befejezése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után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folyamatos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a dolgoz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 xml:space="preserve">ó köteles a munkahelyét rendben és tisztán hagyni. Ennek érdekében a </w:t>
            </w:r>
            <w:r w:rsidRPr="00E367E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szerszámokat, egyéb </w:t>
            </w:r>
            <w:r w:rsidRPr="00E367E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munkaeszközöket és 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anyagokat az arra kijelölt, zárható helyre kell vinni, a keletkezett hulladékot összegyűjtve el kell szállítani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7EB">
              <w:rPr>
                <w:rFonts w:cs="Times New Roman"/>
                <w:sz w:val="24"/>
                <w:szCs w:val="24"/>
              </w:rPr>
              <w:t>m</w:t>
            </w:r>
            <w:r w:rsidRPr="00E367E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A7216" w:rsidRPr="00E367EB" w:rsidTr="00E367EB">
        <w:trPr>
          <w:trHeight w:hRule="exact" w:val="235"/>
        </w:trPr>
        <w:tc>
          <w:tcPr>
            <w:tcW w:w="9875" w:type="dxa"/>
            <w:gridSpan w:val="7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1A7216" w:rsidRPr="00E367EB" w:rsidRDefault="001A7216" w:rsidP="00E367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60711" w:rsidRPr="00E367EB" w:rsidRDefault="00B60711" w:rsidP="00687B7A">
      <w:pPr>
        <w:jc w:val="both"/>
        <w:rPr>
          <w:rFonts w:cs="Times New Roman"/>
          <w:sz w:val="24"/>
          <w:szCs w:val="24"/>
        </w:rPr>
      </w:pPr>
    </w:p>
    <w:sectPr w:rsidR="00B60711" w:rsidRPr="00E367EB" w:rsidSect="00E367E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EA03A"/>
    <w:lvl w:ilvl="0">
      <w:numFmt w:val="bullet"/>
      <w:lvlText w:val="*"/>
      <w:lvlJc w:val="left"/>
    </w:lvl>
  </w:abstractNum>
  <w:abstractNum w:abstractNumId="1">
    <w:nsid w:val="110C2B8C"/>
    <w:multiLevelType w:val="multilevel"/>
    <w:tmpl w:val="9A0C3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20E77353"/>
    <w:multiLevelType w:val="hybridMultilevel"/>
    <w:tmpl w:val="15968D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52451"/>
    <w:multiLevelType w:val="hybridMultilevel"/>
    <w:tmpl w:val="E0022FD8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5B5D"/>
    <w:multiLevelType w:val="hybridMultilevel"/>
    <w:tmpl w:val="0B4827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87932"/>
    <w:multiLevelType w:val="hybridMultilevel"/>
    <w:tmpl w:val="AB00950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80C"/>
    <w:multiLevelType w:val="singleLevel"/>
    <w:tmpl w:val="C20E29D6"/>
    <w:lvl w:ilvl="0">
      <w:start w:val="1"/>
      <w:numFmt w:val="upperRoman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72B1FCA"/>
    <w:multiLevelType w:val="hybridMultilevel"/>
    <w:tmpl w:val="9DC41A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6E38C9"/>
    <w:multiLevelType w:val="singleLevel"/>
    <w:tmpl w:val="79147E90"/>
    <w:lvl w:ilvl="0">
      <w:start w:val="1"/>
      <w:numFmt w:val="upperRoman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43CF1A4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0">
    <w:nsid w:val="469349A8"/>
    <w:multiLevelType w:val="hybridMultilevel"/>
    <w:tmpl w:val="DF7AC4C8"/>
    <w:lvl w:ilvl="0" w:tplc="BCD6FA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51341E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2">
    <w:nsid w:val="531464D0"/>
    <w:multiLevelType w:val="hybridMultilevel"/>
    <w:tmpl w:val="94564F78"/>
    <w:lvl w:ilvl="0" w:tplc="A1B05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81222"/>
    <w:multiLevelType w:val="hybridMultilevel"/>
    <w:tmpl w:val="8BCED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021"/>
    <w:rsid w:val="000230BA"/>
    <w:rsid w:val="001502F1"/>
    <w:rsid w:val="00164747"/>
    <w:rsid w:val="001A7216"/>
    <w:rsid w:val="001C78A9"/>
    <w:rsid w:val="00287ECF"/>
    <w:rsid w:val="00415911"/>
    <w:rsid w:val="004A7622"/>
    <w:rsid w:val="00584A57"/>
    <w:rsid w:val="006517EC"/>
    <w:rsid w:val="00687B7A"/>
    <w:rsid w:val="006C3A84"/>
    <w:rsid w:val="006C3C76"/>
    <w:rsid w:val="006C6847"/>
    <w:rsid w:val="007A60B1"/>
    <w:rsid w:val="007A7D91"/>
    <w:rsid w:val="007F37E6"/>
    <w:rsid w:val="00807524"/>
    <w:rsid w:val="00812221"/>
    <w:rsid w:val="00823847"/>
    <w:rsid w:val="00877766"/>
    <w:rsid w:val="00916021"/>
    <w:rsid w:val="009A0C34"/>
    <w:rsid w:val="009A0C70"/>
    <w:rsid w:val="009A3D86"/>
    <w:rsid w:val="009C15CD"/>
    <w:rsid w:val="00AC020D"/>
    <w:rsid w:val="00AC31A7"/>
    <w:rsid w:val="00AC7302"/>
    <w:rsid w:val="00B005F3"/>
    <w:rsid w:val="00B60711"/>
    <w:rsid w:val="00BA3482"/>
    <w:rsid w:val="00CF72EB"/>
    <w:rsid w:val="00E367EB"/>
    <w:rsid w:val="00F3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6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3818</Words>
  <Characters>24058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4</cp:revision>
  <dcterms:created xsi:type="dcterms:W3CDTF">2011-09-19T05:42:00Z</dcterms:created>
  <dcterms:modified xsi:type="dcterms:W3CDTF">2011-10-08T19:45:00Z</dcterms:modified>
</cp:coreProperties>
</file>