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NYÍLÁSÁTHIDALÓK ELHELYEZÉSE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EF7749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RTU AZ ÁTHIDALÓK ELHELYEZÉSÉRŐL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ELŐREGYÁRTOTT ÁTHIDALÓK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 </w:t>
      </w:r>
      <w:r>
        <w:rPr>
          <w:rFonts w:ascii="Arial" w:hAnsi="Arial"/>
          <w:sz w:val="24"/>
          <w:u w:val="double"/>
        </w:rPr>
        <w:t>MEGELŐZŐ SZERKEZETEK MUNKÁK KÉSZÜLTSÉGI FOKA, MŰSZAKI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double"/>
        </w:rPr>
        <w:t>ÁLLAPOTA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Áthidalók elhelyezése előtt legyenek meg a felmenő áthidaló, illetve kivá</w:t>
      </w:r>
      <w:r>
        <w:rPr>
          <w:rFonts w:ascii="Arial" w:hAnsi="Arial"/>
          <w:sz w:val="22"/>
        </w:rPr>
        <w:t>ltandó szerkezetek, falak megszilárdult állapotban és a megadott magasságban habarccsal beterítve falazóléccel vízszintesre lehúzva.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feladat végrehajtásának megkezdése előtt az elhelyezéshez szükséges munkaeszközöket, felszereléseket biztosítani kell.</w:t>
      </w:r>
    </w:p>
    <w:p w:rsidR="00000000" w:rsidRDefault="00EF7749">
      <w:pPr>
        <w:spacing w:line="360" w:lineRule="auto"/>
        <w:ind w:left="567" w:firstLine="567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567" w:firstLine="567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1.2.  </w:t>
      </w:r>
      <w:r>
        <w:rPr>
          <w:rFonts w:ascii="Arial" w:hAnsi="Arial"/>
          <w:sz w:val="24"/>
          <w:u w:val="double"/>
        </w:rPr>
        <w:t>MUNKAESZKÖZÖK, FELSZERELÉSEK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1.2.1 SZERSZÁMOK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kőművesserpenyő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kőműveskanál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kőműveskalapács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keretes fűrész  A  600 mm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kézikalapács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drótkefe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harapófogó  150 mm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betonvasvágó olló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lapát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acélfűrész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1.2.2. SEGÉDESZKÖZÖK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függősúly zsinórral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csuklós mérce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ácsiron, zsírkréta, zsinór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modul beosztású mérőléc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veder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falazóléc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134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vízmérték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szintező műszer állvánnyal  /Teodolit/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kenőecset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hanging="567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1.2.3. FELSZERELÉSEK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emelőhimba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kenderkötél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szerelőállvány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feszítővas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tehermentesítő dúcolás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kitámasztó dúcolás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előre gyártott zsaluelem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betonszállító konténer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GÉPEK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torony v. autódaru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villamos ivheggesztő berendezés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betonkeverő gép  75--150 l-es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rúd v. kardrázós vibrátor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habarcskeverő gép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Az üzemeltetett gépek kezelését és karbantartását mindenkor a vonatkozó utasítá</w:t>
      </w:r>
      <w:r>
        <w:rPr>
          <w:rFonts w:ascii="Arial" w:hAnsi="Arial"/>
          <w:sz w:val="22"/>
        </w:rPr>
        <w:t>s szerint kell elvégezni.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1.2.4. VÉDŐESZKÖZÖK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Személyi védőeszközök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mechanikus védőszemüveg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védőkesztyű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fejvédő sisak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esőköpeny v. vízhatlan kabát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gumi v. műanyag csizma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hegesztő védőpajzs szűrőbetéttel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bőrkötény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lábszárvédő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bakancs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bőrkesztyű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KOLLEKTÍV VÉDŐESZKÖZÖK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védőkorlát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figyelmeztető, tiltó táblák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védőeszközöket a dolgozók kötelesek rendeltetésszerüknek megfelelően használni és karbantartani. A munkát közvetlenül irányító vezető köteles a személyi védőeszközök  használatát és a kollektív vé</w:t>
      </w:r>
      <w:r>
        <w:rPr>
          <w:rFonts w:ascii="Arial" w:hAnsi="Arial"/>
          <w:sz w:val="22"/>
        </w:rPr>
        <w:t>dőeszközök meglétét ellenőrizni és biztosítani.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1.3.</w:t>
      </w:r>
      <w:r>
        <w:rPr>
          <w:rFonts w:ascii="Arial" w:hAnsi="Arial"/>
          <w:sz w:val="24"/>
          <w:u w:val="double"/>
        </w:rPr>
        <w:t xml:space="preserve"> ANYAGOK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előre gyártott betonelemek  tervszerinti méretben és minőségben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előre gyártott vasbeton elemek tervszerinti méretben és minőségben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áthidalók, kiváltók tervszerinti méretben és minőségben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lágyvashuzal   o  2,8  mm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szeg, ácskapocs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lastRenderedPageBreak/>
        <w:t>alátétek, ékek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mész, homok, víz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előirt minőségű cement, kavics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hegesztőpálcák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lécek, dúcok, deszkák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fa- ill. acélék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  <w:u w:val="double"/>
        </w:rPr>
        <w:t>MUNKAKÖRÜLMÉNYEK, MUNKAFELTÉTELEK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  <w:u w:val="single"/>
        </w:rPr>
        <w:t>1.4.1. MUNKATERÜLET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munkavégzés folyamatossága érdekében</w:t>
      </w:r>
      <w:r>
        <w:rPr>
          <w:rFonts w:ascii="Arial" w:hAnsi="Arial"/>
          <w:sz w:val="22"/>
        </w:rPr>
        <w:t xml:space="preserve"> az alábbiakat kell rendelkezésre bocsátani: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az áthidaló elhelyezéséhez szükséges területet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az emelőgép mozgási területét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 munka megkezdése előtt a munkát irányító vezető köteles a munkaterületet munkavédelmi szempontból megvizsgálni, és az esetleges hiányokat megszüntetni.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munka megkezdésére csak akkor adhat engedélyt, ha a biztonságos munkavégzés feltételei biztosítottak.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munkaterület átadás-átvételét írásban rögzíteni kell.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munkavégzés feltételeit az elemek elhelyezésénél annak figyelembevétel</w:t>
      </w:r>
      <w:r>
        <w:rPr>
          <w:rFonts w:ascii="Arial" w:hAnsi="Arial"/>
          <w:sz w:val="22"/>
        </w:rPr>
        <w:t xml:space="preserve">ével kell meghatározni, hogy az elhelyezés kézi, vagy gépi erővel történik-e.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  <w:u w:val="single"/>
        </w:rPr>
        <w:t xml:space="preserve"> kézzel történő</w:t>
      </w:r>
      <w:r>
        <w:rPr>
          <w:rFonts w:ascii="Arial" w:hAnsi="Arial"/>
          <w:sz w:val="22"/>
        </w:rPr>
        <w:t xml:space="preserve"> beemelésnél és elhelyezésnél az ennek mozgatásához szükséges biztonságos állványzatot és elemszállítási útvonalat a tárolótól a beemelésig biztosítani kell.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lastRenderedPageBreak/>
        <w:t>A</w:t>
      </w:r>
      <w:r>
        <w:rPr>
          <w:rFonts w:ascii="Arial" w:hAnsi="Arial"/>
          <w:sz w:val="22"/>
          <w:u w:val="single"/>
        </w:rPr>
        <w:t xml:space="preserve"> géppel, daruval</w:t>
      </w:r>
      <w:r>
        <w:rPr>
          <w:rFonts w:ascii="Arial" w:hAnsi="Arial"/>
          <w:sz w:val="22"/>
        </w:rPr>
        <w:t xml:space="preserve"> történő beemelésnél és elhelyezésnél a gép mozgásához, emelés közben rögzítéséhez - az emelés helyének és sorrendjének megfelelően - a feltételeket előre fel kell mérni és biztosítani kell.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Az emelés ideje alatt a közvetlen helyszínen csa</w:t>
      </w:r>
      <w:r>
        <w:rPr>
          <w:rFonts w:ascii="Arial" w:hAnsi="Arial"/>
          <w:sz w:val="22"/>
        </w:rPr>
        <w:t>k a technológiai folyamathoz szükséges személyek tartózkodhatnak.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1.4.2. EGYÉB FELTÉTELEK</w:t>
      </w:r>
      <w:r>
        <w:rPr>
          <w:rFonts w:ascii="Arial" w:hAnsi="Arial"/>
          <w:sz w:val="22"/>
        </w:rPr>
        <w:t xml:space="preserve">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munkakezdés előtt a kijelölt vezetőnek szemrevételezéssel meg kell győződnie arról, hogy a szerszámok, segédeszközök, felszerelések biztonságos munkavégzésre alkalmasak, ép állapotúak legyenek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az elhelyezéshez  (bedolgozáshoz) szükséges anyagokat folyamatosan, a sorrendnek megfelelően, ütemezés szerint,  felhasználás sorrendjében kell az elhelyező  brigád rendelkezésére bocsátani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kedvezőtlen látási viszonyok ese</w:t>
      </w:r>
      <w:r>
        <w:rPr>
          <w:rFonts w:ascii="Arial" w:hAnsi="Arial"/>
          <w:sz w:val="22"/>
        </w:rPr>
        <w:t>tén, vagy éjszakai műszakban történő munkavégzéskor,min. 50 lux erősségű, káprázat- és árnyékmentes általános mesterséges világítást kell biztosítani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csak teljesen ép, sérülésmentes elemeket szabad beépíteni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szerelési munkát száraz kapcsolat esetén -10  Celsius fok alatt nem szabad végezni. Fagyveszély esetén a nedves kapcsolatok védelméről gondoskodni kell.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csomópont csak akkor terhelhető,  amikor a beton eléri a legalább 9,81 Mpa szilárdságot, illetve a tervezett szilárdság 70 %-át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az ivehegesztó berend</w:t>
      </w:r>
      <w:r>
        <w:rPr>
          <w:rFonts w:ascii="Arial" w:hAnsi="Arial"/>
          <w:sz w:val="22"/>
        </w:rPr>
        <w:t>ezés és villamos kisgépek üzemeltetéséhez megfelelő áramforrást kell biztosítani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7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ivóvizet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szociális helyiségeket (öltöző, mosdó, WC, zuhanyzó)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étkezésre alkalmas helyiséget</w:t>
      </w:r>
    </w:p>
    <w:p w:rsidR="00000000" w:rsidRDefault="00EF7749" w:rsidP="00F1149A">
      <w:pPr>
        <w:numPr>
          <w:ilvl w:val="0"/>
          <w:numId w:val="1"/>
        </w:numPr>
        <w:tabs>
          <w:tab w:val="left" w:pos="8080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elsősegélynyújtó felszerelést</w:t>
      </w:r>
    </w:p>
    <w:p w:rsidR="00000000" w:rsidRDefault="00EF7749" w:rsidP="00F1149A">
      <w:pPr>
        <w:numPr>
          <w:ilvl w:val="0"/>
          <w:numId w:val="1"/>
        </w:numPr>
        <w:tabs>
          <w:tab w:val="left" w:pos="8080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+ 4 Celsius fok alatti napi középhőmérséklet esetén védőital kiszolgálásáról, ill.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melegedő helyiségről, hideg elleni védőruházatról kell gondoskodni. Hideg ellen a dolgozókat bélelt ruházattal (kabát v. </w:t>
      </w:r>
      <w:r>
        <w:rPr>
          <w:rFonts w:ascii="Arial" w:hAnsi="Arial"/>
          <w:sz w:val="22"/>
        </w:rPr>
        <w:lastRenderedPageBreak/>
        <w:t>mellény), esős, csapadékos időjárási viszonyok esetén esőköpennyel, vagy vizhatlan kabáttal és gumi, vagy</w:t>
      </w:r>
      <w:r>
        <w:rPr>
          <w:rFonts w:ascii="Arial" w:hAnsi="Arial"/>
          <w:sz w:val="22"/>
        </w:rPr>
        <w:t xml:space="preserve"> műanyag csizmával kell ellátni</w:t>
      </w:r>
    </w:p>
    <w:p w:rsidR="00000000" w:rsidRDefault="00EF7749" w:rsidP="00F1149A">
      <w:pPr>
        <w:numPr>
          <w:ilvl w:val="12"/>
          <w:numId w:val="0"/>
        </w:numPr>
        <w:tabs>
          <w:tab w:val="left" w:pos="8080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tabs>
          <w:tab w:val="left" w:pos="8080"/>
        </w:tabs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4"/>
          <w:u w:val="double"/>
        </w:rPr>
        <w:t>1.</w:t>
      </w:r>
      <w:r>
        <w:rPr>
          <w:rFonts w:ascii="Arial" w:hAnsi="Arial"/>
          <w:sz w:val="24"/>
          <w:u w:val="double"/>
        </w:rPr>
        <w:t>5. MUNKA LEIRÁSA</w:t>
      </w:r>
    </w:p>
    <w:p w:rsidR="00000000" w:rsidRDefault="00EF7749" w:rsidP="00F1149A">
      <w:pPr>
        <w:numPr>
          <w:ilvl w:val="12"/>
          <w:numId w:val="0"/>
        </w:numPr>
        <w:tabs>
          <w:tab w:val="left" w:pos="8080"/>
        </w:tabs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tabs>
          <w:tab w:val="left" w:pos="8080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daru emelési ideje alatt a csatlakozófelületre kőművesserpenyővel habarcsot kell önteni, kőműveskanállal elegyengetni, majd léccel egyenletesre elhúzni.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A daru emelőhorgára fel kell kapcsolni az emelőhimbát, majd az emelőhimba horgait be kell akasztani az előregyártott elemek emelőfüleibe, és a próbaemelést elvégezni (10 cm). Ha a helyzeti adottság megkivánja, az elemekre irányitó kenderkötelet kell felkötni. A darura felkapcsolt elemet a daru  pályai</w:t>
      </w:r>
      <w:r>
        <w:rPr>
          <w:rFonts w:ascii="Arial" w:hAnsi="Arial"/>
          <w:sz w:val="22"/>
        </w:rPr>
        <w:t>rányú mozgatásával és gémfordítással  a fogadási szint fölé kell emelni, és ott vállmagasságig leengedni. (Az irányító kenderkötelet le kell oldani és visszadobni).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Az elemet a daru pontos irányításával és kézi igazítással a felfekvő felület fölé kell engedni, majd a habarcságyra kell helyezni. A szükséges oldalirányú igazításokat  feszítővassal kell végezni. Az elhelyezett elem elemfüleiből a himba emelőhorgait ki kell akasztani, és fejmagasságig kézzel kisérve a daruval fel kell emelni. A daru üresjárata </w:t>
      </w:r>
      <w:r>
        <w:rPr>
          <w:rFonts w:ascii="Arial" w:hAnsi="Arial"/>
          <w:sz w:val="22"/>
        </w:rPr>
        <w:t>és a következő elem emelési ideje alatt elkell készíteni a következő elem részére a szükséges habarcságyat.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Az előregyártott szerkezetek elhelyezését végző dolgozók kötelesek fejvédő sisakot használni.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POROTHERM ÁTHIDALÓ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A MUNKA LEÍRÁSA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1.1. </w:t>
      </w:r>
      <w:r>
        <w:rPr>
          <w:rFonts w:ascii="Arial" w:hAnsi="Arial"/>
          <w:sz w:val="24"/>
          <w:u w:val="double"/>
        </w:rPr>
        <w:t>AZ ÁTHIDALÓ ELHELYEZÉSE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Az áthidaló a felfekvését cementhabarcs aláöntéssel kell kiegyenlíteni. A felfekvési hossz legalább 12 cm legyen. Természetesen az áthidaló nyomott övét ebben az esetben is ki kell alakítani. Javasolt kialakítás: az áthidaló síkjában egy sor </w:t>
      </w:r>
      <w:r>
        <w:rPr>
          <w:rFonts w:ascii="Arial" w:hAnsi="Arial"/>
          <w:sz w:val="22"/>
        </w:rPr>
        <w:t>kisméretű tégla kerül beépítésre az egész  épületen végigfutó, a nyomott öv egy sor POROTHERM / T100   25  téglafalazatból készül. A falazatot úgy kell kialakítani, hogy az áthidaló felfekvési pontjai alá egész POROTHERM elem kerüljön. Az áthidaló fölötti falszakasz készitésekor cementhabarcsot kell használni és ügyelni kell a fugák habarccsal történő kitöltésére, mind a téglák vízszintes és függőleges, mind pedig az áthidalók között kialakuló habarcshézagok esetében.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1.2. </w:t>
      </w:r>
      <w:r>
        <w:rPr>
          <w:rFonts w:ascii="Arial" w:hAnsi="Arial"/>
          <w:sz w:val="24"/>
          <w:u w:val="double"/>
        </w:rPr>
        <w:t>AZ ÁTHIDALÓ ÉPÍTÉS KÖZBEN ALÁTÁMA</w:t>
      </w:r>
      <w:r>
        <w:rPr>
          <w:rFonts w:ascii="Arial" w:hAnsi="Arial"/>
          <w:sz w:val="24"/>
          <w:u w:val="double"/>
        </w:rPr>
        <w:t>SZTÁSA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Az Áthidalókat építés közben elő kell támasztani. Az alátámasztást a ráfalazás megkezdése előtt el kell készíteni. A két méternél rövidebb fesztávú áthidalókat egy helyen, középen kell alátámasztani. Két méternél nagyobb nyílás esetén két alátámasztás szükséges. Ha az áthidaló koncentrált terhet kap a koncentrált teher alatt kell ezt alátámasztani. Az alátámasztásokat csak az áthidalók fölötti falszakasz teljes megszilárdulása után szabad eltávolitani.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1.3. </w:t>
      </w:r>
      <w:r>
        <w:rPr>
          <w:rFonts w:ascii="Arial" w:hAnsi="Arial"/>
          <w:sz w:val="24"/>
          <w:u w:val="double"/>
        </w:rPr>
        <w:t>ÁTHIDALÓ MÉRETRE SZABÁSA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b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 a gyártott </w:t>
      </w:r>
      <w:r>
        <w:rPr>
          <w:rFonts w:ascii="Arial" w:hAnsi="Arial"/>
          <w:sz w:val="22"/>
        </w:rPr>
        <w:t>hossztól eltérő áthidalóra van szükség, a Porotherm áthidaló darabolható. Az acélbetétek lehorganyzásához szükséges minimális hossz kétszerese 100 cm. Ebből következően az 1,0 m hosszúsággal gyártott áthidalóból tilos levágni. A teherbíró képesség a levágás következtében nem csökken.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vágást csak szakszerűen, gyémánt  vagy korund vágótárcsával, flex-szel szabad végezni. A legkisebb mértékben sem szabad azonban az áthidalót vésni így azt véséssel darabolni tilos !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1.4. </w:t>
      </w:r>
      <w:r>
        <w:rPr>
          <w:rFonts w:ascii="Arial" w:hAnsi="Arial"/>
          <w:sz w:val="24"/>
          <w:u w:val="double"/>
        </w:rPr>
        <w:t>SZAKIPARI MUNKÁK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áthidalóra rögzí</w:t>
      </w:r>
      <w:r>
        <w:rPr>
          <w:rFonts w:ascii="Arial" w:hAnsi="Arial"/>
          <w:sz w:val="22"/>
        </w:rPr>
        <w:t>tő elemeket fúrni, belőni nem szabasd, ezt bármilyen célból megvésni tilos.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nyílászárók rögzítése az áthidalók közötti habarcsrétegbe, az áthidalók között elhelyezett lécbe, az áthidalók közötti kibetonozásba, vagy a kibetonozásban elhelyezett facsomagokba csavarozva készülhet.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 xml:space="preserve">CMG-2 JELŰ VÁZKERÁMIA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VASBETON NYÍLÁSÁTHIDALÓ GERENDA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 MUNKA LEÍRÁSA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1.1.  A gerendák CMG-2 jelű vázkerámia zsaluzó idomokból, az azokba  helyezett betonacélból és a vázkerámia idom  vályúját kitöltő szerkezeti betonból állnak</w:t>
      </w:r>
      <w:r>
        <w:rPr>
          <w:rFonts w:ascii="Arial" w:hAnsi="Arial"/>
          <w:sz w:val="22"/>
        </w:rPr>
        <w:t>. A zsaluzó vázkerámia idomtesteket a bedolgozás előtt vízben áztatni kell. Az idomtesteket úgy kell egymáshoz csatlakoztatni, hogy közöttük hézag ne legyen. Ha a vágási sík a függőlegestől eltér, a kerámiák között így keletkező hézagok betonnal való kitöltésére a gyártás során gondot kell fordítani.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>1.2. A húzott vasalás egy db a fesztávtól függően változó átmérőjű acélbetét. A felső vasalás minden esetben egy db 0 6 - 0 8 betonacél, a gerenda kengyelezése  0 4, 2,  az emelő kampók 0 6 betonacélból készü</w:t>
      </w:r>
      <w:r>
        <w:rPr>
          <w:rFonts w:ascii="Arial" w:hAnsi="Arial"/>
          <w:sz w:val="22"/>
        </w:rPr>
        <w:t xml:space="preserve">lnek. Fontos szempont a vasbetétek tervszerinti szerelése és elhelyezése, ezért az  alsó betétet távolságtartó műanyag haranggal célszerű beépíteni. A betonozás előtt a gerenda két végét ideiglenesen le kell zárni. A gerenda mozgatása (emelés, szállítás) csak a beton  60 %-os szilárdulása után lehetséges. A gerendák gőzérlelése magas páratartalmú alacsony főfokú gőzzel megengedett, de a gerenda testhőmérséklete a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+ 30 Celsius fokot ne haladja meg.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gerendák élükre állítva (szélesség:12 cm ) építhetők be ú</w:t>
      </w:r>
      <w:r>
        <w:rPr>
          <w:rFonts w:ascii="Arial" w:hAnsi="Arial"/>
          <w:sz w:val="22"/>
        </w:rPr>
        <w:t>gy hogy a felfekvés egy-egy oldalon legalább 15 cm legyen. A felfekvés helyén 1,5 - 2,0 cm  vastagságú kiegyenlítő cementhabarcs szükséges.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LÉTSZÁM-MEGHATÁROZÁS ÉS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MUNKAMEGOSZTÁS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előregyártott áthidaló  elhelyezése oszthatatlan csoportmunka.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dolgozói létszámot mindenkor a munka nagysága szerint kell meghatározni. Javasolt  dolgozói létszám: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1 fő irányító épületszerelő szakmunkás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3 fő épületszerelő betanított munkás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1 fő betanított munkás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1 fő hegesztő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csoport tagjai szükségszerűen különböző művel</w:t>
      </w:r>
      <w:r>
        <w:rPr>
          <w:rFonts w:ascii="Arial" w:hAnsi="Arial"/>
          <w:sz w:val="22"/>
        </w:rPr>
        <w:t xml:space="preserve">eteket, műveletelemeket végeznek. Fiatalkorú dolgozók ezen a munkán, a magasban való munkavégzés miatt nem alkalmazhatók.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dolgozók munkába állás előtt orvosi vizsgálaton kötelesek részt venni, melynek gyakorisága: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- 18-40 éves korig 3 évenként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- 40-50 életév között 2 évenként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- 50 év felett évenként,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újonnan belépő dolgozókat a munka megkezdése előtt előzetes, a továbbiakban pedig az MVSZ-ben meghatározott időszakonként ismétlődő, munkakörüknek megfelelő elméleti és gyakorlati munkavédelmi  okta</w:t>
      </w:r>
      <w:r>
        <w:rPr>
          <w:rFonts w:ascii="Arial" w:hAnsi="Arial"/>
          <w:sz w:val="22"/>
        </w:rPr>
        <w:t>tásban kell részesíteni.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irányítással megbízott dolgozónak, valamint a hegesztő szak-munkásnak munkavédelmi vizsgával kell rendelkezniük.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MINŐSÉGI KÖVETELMÉNYEK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Csak ép, sérülésmentes elemeket szabad beépíteni.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elemeket csak teljesen sík, vízszintes felületre és megfelelő teherbírású szerkezetre szabad elhelyezni.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előregyártott elemek  megfogása csak statikailag megfelelő helyen történhet.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emelőgépnek az elemet úgy kell elhelyezni, hogy utólagos mozgatásra ne legyen szükség, mielőtt az emelő</w:t>
      </w:r>
      <w:r>
        <w:rPr>
          <w:rFonts w:ascii="Arial" w:hAnsi="Arial"/>
          <w:sz w:val="22"/>
        </w:rPr>
        <w:t>gép  elengedné, rögzíteni kell.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701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701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701" w:hanging="9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701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701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V</w:t>
      </w:r>
      <w:r>
        <w:rPr>
          <w:rFonts w:ascii="Arial" w:hAnsi="Arial"/>
          <w:b/>
          <w:sz w:val="28"/>
        </w:rPr>
        <w:t>ESZÉLYES ÉS ÁRTALMAS TERMELÉSI TÉNYEZŐK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99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1.8.1. Fizikai hatású tényezők: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1.8.1.1.</w:t>
      </w:r>
      <w:r>
        <w:rPr>
          <w:rFonts w:ascii="Arial" w:hAnsi="Arial"/>
          <w:sz w:val="22"/>
        </w:rPr>
        <w:t xml:space="preserve"> Elesés, elcsúszás veszélye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127" w:hanging="283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 védelem módja:</w:t>
      </w:r>
      <w:r>
        <w:rPr>
          <w:rFonts w:ascii="Arial" w:hAnsi="Arial"/>
          <w:sz w:val="22"/>
        </w:rPr>
        <w:t xml:space="preserve">   akadálymentes munkaszint biztosítása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411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munkahely rendszeres takaritása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4111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41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1.8.1.2.</w:t>
      </w:r>
      <w:r>
        <w:rPr>
          <w:rFonts w:ascii="Arial" w:hAnsi="Arial"/>
          <w:sz w:val="22"/>
        </w:rPr>
        <w:t xml:space="preserve"> Kézsérülés veszélye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127" w:hanging="283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 védelem módja:</w:t>
      </w:r>
      <w:r>
        <w:rPr>
          <w:rFonts w:ascii="Arial" w:hAnsi="Arial"/>
          <w:sz w:val="22"/>
        </w:rPr>
        <w:t xml:space="preserve"> védőkesztyű használata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560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560" w:hanging="283"/>
        <w:jc w:val="both"/>
        <w:rPr>
          <w:rFonts w:ascii="Arial" w:hAnsi="Arial"/>
        </w:rPr>
      </w:pPr>
      <w:r>
        <w:rPr>
          <w:rFonts w:ascii="Arial" w:hAnsi="Arial"/>
          <w:sz w:val="22"/>
          <w:u w:val="single"/>
        </w:rPr>
        <w:t>1.8.1.3.</w:t>
      </w:r>
      <w:r>
        <w:rPr>
          <w:rFonts w:ascii="Arial" w:hAnsi="Arial"/>
          <w:sz w:val="22"/>
        </w:rPr>
        <w:t xml:space="preserve"> Szemsérülés veszélye </w:t>
      </w:r>
      <w:r>
        <w:rPr>
          <w:rFonts w:ascii="Arial" w:hAnsi="Arial"/>
        </w:rPr>
        <w:t>(abetonacél rozsdátlanitása, illetve hegesz</w:t>
      </w:r>
      <w:r>
        <w:rPr>
          <w:rFonts w:ascii="Arial" w:hAnsi="Arial"/>
        </w:rPr>
        <w:t>-</w:t>
      </w:r>
      <w:r>
        <w:rPr>
          <w:rFonts w:ascii="Arial" w:hAnsi="Arial"/>
        </w:rPr>
        <w:t>tése közben)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 védelem módja:</w:t>
      </w:r>
      <w:r>
        <w:rPr>
          <w:rFonts w:ascii="Arial" w:hAnsi="Arial"/>
          <w:sz w:val="22"/>
        </w:rPr>
        <w:t xml:space="preserve"> mechanikai ill. hegesztő szemüveg használata</w:t>
      </w:r>
    </w:p>
    <w:p w:rsidR="00000000" w:rsidRDefault="00EF7749" w:rsidP="00F1149A">
      <w:pPr>
        <w:numPr>
          <w:ilvl w:val="12"/>
          <w:numId w:val="0"/>
        </w:numPr>
        <w:tabs>
          <w:tab w:val="left" w:pos="1560"/>
        </w:tabs>
        <w:spacing w:line="360" w:lineRule="auto"/>
        <w:ind w:left="1560"/>
        <w:jc w:val="both"/>
        <w:rPr>
          <w:rFonts w:ascii="Arial" w:hAnsi="Arial"/>
        </w:rPr>
      </w:pPr>
    </w:p>
    <w:p w:rsidR="00000000" w:rsidRDefault="00EF7749" w:rsidP="00F1149A">
      <w:pPr>
        <w:numPr>
          <w:ilvl w:val="12"/>
          <w:numId w:val="0"/>
        </w:numPr>
        <w:tabs>
          <w:tab w:val="left" w:pos="1560"/>
        </w:tabs>
        <w:spacing w:line="360" w:lineRule="auto"/>
        <w:ind w:left="1560" w:hanging="284"/>
        <w:jc w:val="both"/>
        <w:rPr>
          <w:rFonts w:ascii="Arial" w:hAnsi="Arial"/>
        </w:rPr>
      </w:pPr>
      <w:r>
        <w:rPr>
          <w:rFonts w:ascii="Arial" w:hAnsi="Arial"/>
          <w:sz w:val="22"/>
          <w:u w:val="single"/>
        </w:rPr>
        <w:t>1.8.1.4.</w:t>
      </w:r>
      <w:r>
        <w:rPr>
          <w:rFonts w:ascii="Arial" w:hAnsi="Arial"/>
          <w:sz w:val="22"/>
        </w:rPr>
        <w:t xml:space="preserve"> Áramütés veszélye </w:t>
      </w:r>
      <w:r>
        <w:rPr>
          <w:rFonts w:ascii="Arial" w:hAnsi="Arial"/>
        </w:rPr>
        <w:t>(villamos gépek kezelése, ha</w:t>
      </w:r>
      <w:r>
        <w:rPr>
          <w:rFonts w:ascii="Arial" w:hAnsi="Arial"/>
        </w:rPr>
        <w:t>sználata közben)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283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A védelem módja:</w:t>
      </w:r>
      <w:r>
        <w:rPr>
          <w:rFonts w:ascii="Arial" w:hAnsi="Arial"/>
          <w:sz w:val="22"/>
        </w:rPr>
        <w:t xml:space="preserve"> villamos gépek érintésvédelmének 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biztosítása és rendszeres ellenőrzése,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gumicsizma, gumikesztyű használata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283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1.8.2. KÉMIAI HATÁSÚ TÉNYEZŐK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701" w:hanging="283"/>
        <w:jc w:val="both"/>
        <w:rPr>
          <w:rFonts w:ascii="Arial" w:hAnsi="Arial"/>
        </w:rPr>
      </w:pPr>
      <w:r>
        <w:rPr>
          <w:rFonts w:ascii="Arial" w:hAnsi="Arial"/>
          <w:sz w:val="22"/>
          <w:u w:val="single"/>
        </w:rPr>
        <w:t>1.8.2.1.</w:t>
      </w:r>
      <w:r>
        <w:rPr>
          <w:rFonts w:ascii="Arial" w:hAnsi="Arial"/>
          <w:sz w:val="22"/>
        </w:rPr>
        <w:t xml:space="preserve">Szemsérülés veszélye </w:t>
      </w:r>
      <w:r>
        <w:rPr>
          <w:rFonts w:ascii="Arial" w:hAnsi="Arial"/>
        </w:rPr>
        <w:t>( habarcs szembefröccsentése, mész-tartalma miatt)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 védelem módja:</w:t>
      </w:r>
      <w:r>
        <w:rPr>
          <w:rFonts w:ascii="Arial" w:hAnsi="Arial"/>
          <w:sz w:val="22"/>
        </w:rPr>
        <w:t xml:space="preserve"> fokozott figyelemmel történő munkavégzés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 munka befejezése után a dolgozó köteles a munkahelyet  rendben és tisztán elhagyni , ennek érdekében a szerszámokat és eszközöket az arra kijelölt, zárható helyre vinni, a keletkezett hulladékot </w:t>
      </w:r>
      <w:r>
        <w:rPr>
          <w:rFonts w:ascii="Arial" w:hAnsi="Arial"/>
          <w:sz w:val="22"/>
        </w:rPr>
        <w:t xml:space="preserve"> összegyűjtve elszállítani.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firstLine="426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firstLine="426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MONOLIT VB. ÁTHIDALÓK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127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 </w:t>
      </w:r>
      <w:r>
        <w:rPr>
          <w:rFonts w:ascii="Arial" w:hAnsi="Arial"/>
          <w:sz w:val="24"/>
          <w:u w:val="double"/>
        </w:rPr>
        <w:t>MEGELŐZŐ SZERKZETEK, MUNKÁK KÉSZÜLTSÉGI FOKA,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double"/>
        </w:rPr>
        <w:t>MŰSZAKI ÁLLAPOTA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zsaluzási munkák megkezdése előtt készen kell lennie: 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 nyílászáró gerendák zsaluzásánál: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a felmenő falaknak az áthidaló gerenda alsó síkjáig,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>vagy a felfekvést kihagyva tovább falazva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/>
          <w:sz w:val="24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</w:t>
      </w:r>
      <w:r>
        <w:rPr>
          <w:rFonts w:ascii="Arial" w:hAnsi="Arial"/>
          <w:sz w:val="24"/>
          <w:u w:val="double"/>
        </w:rPr>
        <w:t>MUNKAESZKÖZÖK, FELSZERELÉSEK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5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1.2.1. SZERSZÁMOK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ácsszekerce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ácsfejsze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ácsvéső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keresztvágó fűrész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keretes fűrész (rámás)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keretes keskeny fűrész (kanyarító)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lyukfűrész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rókafogú fűrész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cigány</w:t>
      </w:r>
      <w:r>
        <w:rPr>
          <w:rFonts w:ascii="Arial" w:hAnsi="Arial"/>
          <w:sz w:val="22"/>
        </w:rPr>
        <w:t>fúró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csigafúró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fafurdancs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nagyoló  gyalu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szeghúzó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harapó fogó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feszítő vas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kaparóvas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</w:t>
      </w:r>
      <w:r>
        <w:rPr>
          <w:rFonts w:ascii="Arial" w:hAnsi="Arial"/>
          <w:sz w:val="22"/>
          <w:u w:val="single"/>
        </w:rPr>
        <w:t>.2.2.  SEGÉDESZKÖZÖK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vasderékszög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csuklós mérce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egyenes mérőléc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talpas vizimérték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csöves vizimérték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mérőszalag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fakörző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függőón zsinórral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csapó zsinór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fűrészreszelő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fűrészfog hajtogató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ácsiron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ácskapocs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kenderkötél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istráng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porfesték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vödör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kenőkefe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ecset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2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magasság beállító léc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GÉPEK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97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kézi körfűrész (villamos)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97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kézi fúrógép (villamos)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97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láncfűrész (villamos)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5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üzemeltetett gépekre vonatkozó kezelési és karbantartási utasítás</w:t>
      </w:r>
      <w:r>
        <w:rPr>
          <w:rFonts w:ascii="Arial" w:hAnsi="Arial"/>
          <w:sz w:val="22"/>
        </w:rPr>
        <w:t>okat a használóknak ismerni kell és azokat be kell tartani.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1.2.3. FELSZERELÉSEK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szegtáska övvel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ácsbak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állványpalló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támasztó létra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festékes láda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köszörűkő állvánnyal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fenőkő állvánnyal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fűrészelő bak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kézi kocsi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977" w:hanging="425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állványokhoz szerelési és karbantartási utasítás tartozik, melyet az állványok használatakor kell biztosítani  és betartani.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állványokat minden esetben a vonatkozó külön technológiai utasítás szerint kell megépíteni, amelyet a munka vezetőjének ellenőrizni kell.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1417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1.2.4. VÉDŐESZKÖZÖK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 w:hanging="1417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835" w:hanging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1.2.4.1</w:t>
      </w:r>
      <w:r>
        <w:rPr>
          <w:rFonts w:ascii="Arial" w:hAnsi="Arial"/>
          <w:sz w:val="22"/>
        </w:rPr>
        <w:t>. SZEMÉLYI  VÉDŐESZKÖZÖK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3261" w:hanging="184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bőr védőkesztyű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peremes fejvédő sisak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mechanikai védőszemüveg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bélelt védőruházat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vállvédő (bőr)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bélelt lábbeli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védőöv és biztosító kötél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5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kéztisztítószer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3261" w:hanging="184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8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 személyi védőeszközök közül azokat, amelyek nem szerepelnek a MVSZ-ben, esetenként és a körülményektől függően a munkát közvetlenül irányító vezetőnek kell biztosítani.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5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1.2.4.2. KOLLEKTÍV VÉDŐESZKÖZÖK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6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figyelmeztető táblák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6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biztonsági világítás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36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kézi tűzoltó készülék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5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munkaeszközöket és felszereléseket a dolgozók kötelesek a re</w:t>
      </w:r>
      <w:r>
        <w:rPr>
          <w:rFonts w:ascii="Arial" w:hAnsi="Arial"/>
          <w:sz w:val="22"/>
        </w:rPr>
        <w:t>ndeltetésnek megfelelően használni és karbantartani.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>A munkát közvetlenül irányító felelős vezető köteles a munkaeszközöket és felszereléseket biztosítani, azok meglétét és használatát ellenőrizni.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134" w:hanging="283"/>
        <w:jc w:val="both"/>
        <w:rPr>
          <w:rFonts w:ascii="Arial" w:hAnsi="Arial"/>
          <w:sz w:val="24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1.3.</w:t>
      </w:r>
      <w:r>
        <w:rPr>
          <w:rFonts w:ascii="Arial" w:hAnsi="Arial"/>
          <w:sz w:val="24"/>
          <w:u w:val="double"/>
        </w:rPr>
        <w:t xml:space="preserve"> ANYAGOK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zsaluzódeszka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palló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zárléc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gömbrúd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zárléc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gömbrúd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gömbfa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faragott fa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huzalszeg  28/65, 28/70 és 34/80 mm-es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lágyvashuzal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ácskapocs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418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faanyag III-IV osztályú, törés- és korhadásmentes, teherbíró és szegálló, valamint gombamentes legyen. Az építőfát zsaluzóanyagként legalább félszáraz állapotban</w:t>
      </w:r>
      <w:r>
        <w:rPr>
          <w:rFonts w:ascii="Arial" w:hAnsi="Arial"/>
          <w:sz w:val="22"/>
        </w:rPr>
        <w:t xml:space="preserve"> kell beépíteni. A nedvességtartalom legfeljebb 30 % lehet.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Használt anyagot csak csökkent szilárdsági értékkel szabad figyelembe venni. Anyagokat tárolni a munkakörnyezetben nem szabad.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beépítésre kerülő anyagok mozgatásához 3 m széles akadály-mentes útvonalat kell biztosítani. A zsaluzási munkák készítéséhez szükség esetén munkaállványt kell, biztosítani 2 m magasságon felül, kétsoros korláttal és lábdeszkával. Az állványpadozat szélességi mérete minimum 1 m legyen. Az állványt folyamatosan a munka elő</w:t>
      </w:r>
      <w:r>
        <w:rPr>
          <w:rFonts w:ascii="Arial" w:hAnsi="Arial"/>
          <w:sz w:val="22"/>
        </w:rPr>
        <w:t>re-haladásának megfelelően kell biztosítani.   Munkakezdés előtt a kijelölt vezetőnek meg kell győződnie arról, hogy az állvány a biztonságos munkavégzésre alkalmas-e, és ezt a munkavédelmi naplóban át kell venni.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kell helyezni a szükséges figyelmeztető táblákat.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 a természetes világítás nem kielégítő a biztonságos munkavégzéshez, mesterséges általános, káprázatmentes megvilá-gításról kell gondoskodni. Megvilágítási érték 100 lux. Személy-közlekedésre a végleges lépcsővel azonos közlekedési biztonságot</w:t>
      </w:r>
      <w:r>
        <w:rPr>
          <w:rFonts w:ascii="Arial" w:hAnsi="Arial"/>
          <w:sz w:val="22"/>
        </w:rPr>
        <w:t xml:space="preserve"> nyújtó legalább 0,60 m széles, mindkét oldalon legalább 1 m magas, kétsoros korláttal és lábdeszkával ellátott lépcsőt kell létesíteni.</w:t>
      </w:r>
    </w:p>
    <w:p w:rsidR="00000000" w:rsidRDefault="00EF7749">
      <w:p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zsaluzási munkához szabályos támasztólétrát kell biztosítani, melyet használat előtt az előirt módon ki kell próbálni. A támasztólétra dőlési szöge 70 foknál, hossza 5 m-nél nagyobb nem lehet. 10 kp-nál nagyobb súlynak a létrán való mozgatása tilos. A létra hossza legalább 1 m-rel haladja meg az elérni kívánt szintet.</w:t>
      </w:r>
    </w:p>
    <w:p w:rsidR="00000000" w:rsidRDefault="00EF7749">
      <w:pPr>
        <w:spacing w:line="360" w:lineRule="auto"/>
        <w:ind w:left="993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9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993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993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99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1.4. </w:t>
      </w:r>
      <w:r>
        <w:rPr>
          <w:rFonts w:ascii="Arial" w:hAnsi="Arial"/>
          <w:sz w:val="24"/>
          <w:u w:val="double"/>
        </w:rPr>
        <w:t>MUNKAKÖRÜLMÉNYEK, MUNKAFELTÉTELEK</w:t>
      </w:r>
    </w:p>
    <w:p w:rsidR="00000000" w:rsidRDefault="00EF7749">
      <w:pPr>
        <w:spacing w:line="360" w:lineRule="auto"/>
        <w:ind w:left="993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munkavégz</w:t>
      </w:r>
      <w:r>
        <w:rPr>
          <w:rFonts w:ascii="Arial" w:hAnsi="Arial"/>
          <w:sz w:val="22"/>
        </w:rPr>
        <w:t>és folyamatossága érdekében az alábbiakat kell rendelkezésre bocsátani:</w:t>
      </w:r>
    </w:p>
    <w:p w:rsidR="00000000" w:rsidRDefault="00EF7749">
      <w:pPr>
        <w:spacing w:line="360" w:lineRule="auto"/>
        <w:ind w:left="1276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1.4.1. MUNKATERÜLET</w:t>
      </w:r>
    </w:p>
    <w:p w:rsidR="00000000" w:rsidRDefault="00EF7749">
      <w:pPr>
        <w:spacing w:line="360" w:lineRule="auto"/>
        <w:ind w:left="1276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szabadonálló, nem nagyméretű épület egy-egy szintjén a vb. szerkezetek zsaluzási munkafrontját.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 megkezdése előtt a munkát irányító felelős vezető köteles a munkaterület munkavédelmi szempontból megvizsgálni és az esetleges hiányosságokat, illetve veszélyforrásokat megszüntetni. A munka megkezdését csak akkor adhat engedélyt, ha a biztonságos munkavégzés feltételei biztosítottak. A munkaterület átadás-át</w:t>
      </w:r>
      <w:r>
        <w:rPr>
          <w:rFonts w:ascii="Arial" w:hAnsi="Arial"/>
          <w:sz w:val="22"/>
        </w:rPr>
        <w:t>vételét írásban kell rögzíteni.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276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1.4.2. EGYÉB FELTÉTELEK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munka megkezdése előtt a munkát közvetlenül irányító vezetőnek szemrevételezéssel meg kell győződnie arról, hogy a szerszámok, segédeszközök, felszerelések biztonságos munka-végzésre alkalmas, ép állapotúak legyenek és a munkaterületen belül legyenek tárolva.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Palló és egyéb faanyag szállításához bőr vállvédőt és védőkesztyűt kell használni. A munkaterületen a zsaluzási munkákkal egy időben más munka nem végezhető, ott más munkák anyagait tárolni m</w:t>
      </w:r>
      <w:r>
        <w:rPr>
          <w:rFonts w:ascii="Arial" w:hAnsi="Arial"/>
          <w:sz w:val="22"/>
        </w:rPr>
        <w:t>ég átmenetileg sem szabad. A biztonságos közlekedés és munkavégzés érdekében idegen kétágú létrát használni nem szabad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Elektromos csatlakozási helyet kell biztosítani 20 m-enként.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zsaluzási munkához szükség szerinti biztonsági övet vagy biztonsági hevedereket és fejvédő sisakot kell használni. Erős szélben (36 km/óra) zsaluzási munkát végezni nem szabad. Zsaluzat építésekor és bontásakor a munkaterületen csak a zsaluzó munkát végző dolgozók tartózkodhatnak.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 megkezdése előtt a dolgozókkal részletei</w:t>
      </w:r>
      <w:r>
        <w:rPr>
          <w:rFonts w:ascii="Arial" w:hAnsi="Arial"/>
          <w:sz w:val="22"/>
        </w:rPr>
        <w:t>ben is ismertetni kell a feladatot, a munkahelyi sajátosságokat, és a feladat jellegéből adódó veszélyforrásokat.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1.4.3.  A DOLGOZÓK RÉSZÉRE BIZTOSÍTANI KELL: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ivóvizet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szociális helyiségeket (öltöző, mosdó, zuhanyzó, WC)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étkezésre alkalmas helyiséget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elsősegélynyújtó felszerelést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hideg évszakban  + 4 Celsius fok alatti középhőmérséklet esetén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védőital kiszolgálását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melegedő helyiséget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hideg elleni védőruházatot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bélelt lábbelit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MVSZ-ben meghatározott tisztálkodási szereket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1.5.  </w:t>
      </w:r>
      <w:r>
        <w:rPr>
          <w:rFonts w:ascii="Arial" w:hAnsi="Arial"/>
          <w:sz w:val="24"/>
          <w:u w:val="double"/>
        </w:rPr>
        <w:t>A MUNKA LEÍRÁSA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oldal</w:t>
      </w:r>
      <w:r>
        <w:rPr>
          <w:rFonts w:ascii="Arial" w:hAnsi="Arial"/>
          <w:sz w:val="22"/>
        </w:rPr>
        <w:t xml:space="preserve"> és a fenéktáblák idomvonalát a munkapadra fel kell rajzolni és a hevederek helyét és szélét a felrajzolt idom-vonalakon kívül feljelölni. A munkapadra felrajzolt idom egy szélességi és egy hosszanti vonala mellé ütközőléceket kell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leszabni és felszegezni, majd a zsaluzódeszkákat ahhoz ütköztetve a munkapadra helyezni és méretre leszabni.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deszkákat a zsalutábla teljes szélességében kell elteríteni. Változó keresztmetszetű vasbeton szerkezetnél a zsalutábla záró deszkáját méretre kell szabni és a szükség s</w:t>
      </w:r>
      <w:r>
        <w:rPr>
          <w:rFonts w:ascii="Arial" w:hAnsi="Arial"/>
          <w:sz w:val="22"/>
        </w:rPr>
        <w:t>zerinti ferde irányban lefűrészelni. A zsalutábla szélső deszkáját ideiglenesen a munkapadhoz kell szegezni. Hulladék anyagból  a hevederek részére rövid deszkákat méretre kell leszabni, a munkapadon a kijelölt helyeken az illesztett deszkázatra helyezni és rászegezni a szélső deszkára 2-2 db, a középsőre 1-1 db huzalszeggel, váltott szegezéssel.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Ezt követően közbenső dúcokat és füles dúcokat kell készíteni,  munkapadra helyezett és méretre vágott gömbrudakból. A dúcok hosszméretét mérőléccel kell megmérni </w:t>
      </w:r>
      <w:r>
        <w:rPr>
          <w:rFonts w:ascii="Arial" w:hAnsi="Arial"/>
          <w:sz w:val="22"/>
        </w:rPr>
        <w:t>oly módon, hogy a dúcok felállításánál az ékelés lehetősége biztosítva legyen. A fülekhez rövid hulladék deszka is megfelel, melyeket a gömbrudak végére kell rászegezni.  Amennyiben a dúcok változó hosszúságúak számozással kell ellátni.  A  süvegfák anyagát a máglyából kiválogatva, a munkapadra kell helyezni és a hosszméretnek megfelelően leszabni, majd a füles dúcokhoz hasonlóan tárolni. A zsaluzáshoz és az állványzat felállításához szükséges szer</w:t>
      </w: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számokat és anyagokat a felállítás sorrendjének megfelelően </w:t>
      </w:r>
      <w:r>
        <w:rPr>
          <w:rFonts w:ascii="Arial" w:hAnsi="Arial"/>
          <w:sz w:val="22"/>
        </w:rPr>
        <w:t>kézben, vállon, vagy kézikocsival a helyszínre kell szállítani. Függőleges mozgatás esetén a faanyagot kötegben istránggal átkötve ácskapoccsal összekapcsolva, húzócsiga segítségével kell felszállítani. A munkaszinten a köteget ki kell bontani  és az anyagot a felállítás helyén szétrakni,  a székállás helyének felállítása előtt a gerendák, kiváltók méretétől függően egymástól  megfelelő távolságra. A székállást fektetett állapotban kell összekapcsolni. A dúcolatsor alsó ép teherelosztó pallót kell lefektetn</w:t>
      </w:r>
      <w:r>
        <w:rPr>
          <w:rFonts w:ascii="Arial" w:hAnsi="Arial"/>
          <w:sz w:val="22"/>
        </w:rPr>
        <w:t xml:space="preserve">i. A lefektett fülesdúcok felső végére süvegfát kell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helyezni és huzalszeggel összeszegezni. Ezt követően a székállást fel kell állítani és három irányból ideiglenesen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kitámasztani. A székállást függőón segítségével függőleges helyzetbe kell állítani.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 végzéséhez munkaállványt kell készíteni kétsoros korláttal, lábdeszkával és szükség szerint áthelyezni. A le és feljárást rögzített, megfelelő teherbírású létrával kell biztosítani. Négy méter magasság felett  4 m-enként  munkaszint részére gömbfa oszl</w:t>
      </w:r>
      <w:r>
        <w:rPr>
          <w:rFonts w:ascii="Arial" w:hAnsi="Arial"/>
          <w:sz w:val="22"/>
        </w:rPr>
        <w:t>opokból és süvegfákból kell állványt készíteni. A felállított székállás alá a már korábban elhelyezett alátétpallókra, a terhelés figyelembevételével megfelelő távolság szerint közmagasságát magasságmérő léc segitségével kell beállítani.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fülesdúcok és közbenső dúcok alá ékpárokat kell helyezni, azokat szükség szerint megszorítani, az esetleges elmozdulás végett a teherelosztó pallókhoz mindkét éket huzalszeggel leszegezni.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dúcokat ferde irányú kikötődeszkákkal (andráskereszttel) kell merevíteni.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Deszká</w:t>
      </w:r>
      <w:r>
        <w:rPr>
          <w:rFonts w:ascii="Arial" w:hAnsi="Arial"/>
          <w:sz w:val="22"/>
        </w:rPr>
        <w:t>ból és zárólécből  alátét hevedereket kell készíteni és a felállított székállás süvegfáira merőlegesen fektetni és huzalszeggel rögzíteni. A zsaluzat fenéktábláját az alátét hevederekre kell fektetni és leszegezni. A zsaluzat oldaltábláját a fenéktáblához kell illeszteni és szeggel rögzíteni. Függőleges helyzetét  oldaltámasztó merevítőkkel kell biztosítani. A zsaluzat oldaltábláinak egymáshoz viszonyított helyzetét a távolságtartó hevederekkel kell rögzíteni.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függőleges hevedereknél ideiglenesen távolság</w:t>
      </w:r>
      <w:r>
        <w:rPr>
          <w:rFonts w:ascii="Arial" w:hAnsi="Arial"/>
          <w:sz w:val="22"/>
        </w:rPr>
        <w:t xml:space="preserve">tartó léceket kell elhelyezni. Az oldaltáblák egymáshoz húzása előtt a táblákon a függőleges hevederek két szélénél lyukat kell fúrni és azon keresztül a lágyvashuzalt áthúzni és sodrással szükség szerint megfeszíteni. A zsaluzási munkát befejezésével a munkaállványt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kell bontani, az állványokat, pallókat szegteleniteni és tárolni kell.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Zsaluzat felállításánál a kávadeszkákat  a tartó fenéktáblájára, egyéb tagozatképző léceket tervszerinti helyen és méretben a megfelelő zsalutáblára kell rászegezni.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</w:t>
      </w:r>
      <w:r>
        <w:rPr>
          <w:rFonts w:ascii="Arial" w:hAnsi="Arial"/>
          <w:sz w:val="22"/>
        </w:rPr>
        <w:t>agozatok kialakítását biztosító zsaluzati elemeket, léceket úgy kell rögzíteni, hogy azok a vb. szerkezet vasszerelése és betonozása során se mozduljanak el tervezett helyükről.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1.6. </w:t>
      </w:r>
      <w:r>
        <w:rPr>
          <w:rFonts w:ascii="Arial" w:hAnsi="Arial"/>
          <w:sz w:val="24"/>
          <w:u w:val="double"/>
        </w:rPr>
        <w:t>LÉTSZÁM MEGHATÁROZÁS ÉS MUNKAMEGOSZTÁS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szint feletti teherhordó beton és vasbeton szerkezetek zsaluzatának építése és bontása oszthatatlan csoportmunka.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legkisebb dolgozó létszám: 1 fő ács és 1 fő segédmunkás.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Fiatalkorú dolgozót magasban történő munkavégzésre beosztani nem szabad.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csoport tagjai közül 1 fú szakmunkás</w:t>
      </w:r>
      <w:r>
        <w:rPr>
          <w:rFonts w:ascii="Arial" w:hAnsi="Arial"/>
          <w:sz w:val="22"/>
        </w:rPr>
        <w:t>t meg kell bízni a munka irányításával és azt a többi dolgozó tudomására kell hozni.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dolgozók a munkába állás előtt előzetes orvosi alkalmassági vizsgálaton, a továbbiakban időszakos orvosi alkalmassági vizs-gálaton kötelesek részt venni, melynek gyakorisága: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18-40 éves korig 3 évenként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40-50 életév között 2 évenként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50 év felett évenként.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újonnan belépő, az átirányított és a munkát tartósan megszakított dolgozókat a munka megkezdése előtt előzetes (eseti) a továbbiakban pedig a MVSZ-ben meghatár</w:t>
      </w:r>
      <w:r>
        <w:rPr>
          <w:rFonts w:ascii="Arial" w:hAnsi="Arial"/>
          <w:sz w:val="22"/>
        </w:rPr>
        <w:t>ozott időszakonként ismétlődő, a munkakörnek megfelelő (rendszeres) elméleti és gyakorlati munkavédelmi oktatásban kell részesíteni.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irányítással megbízott dolgozónak munkavédelmi vizsgát kell tenni.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1.7. </w:t>
      </w:r>
      <w:r>
        <w:rPr>
          <w:rFonts w:ascii="Arial" w:hAnsi="Arial"/>
          <w:sz w:val="24"/>
          <w:u w:val="double"/>
        </w:rPr>
        <w:t>MINŐSÉGI KÖVETELMÉNYEK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1.7.1. </w:t>
      </w:r>
      <w:r>
        <w:rPr>
          <w:rFonts w:ascii="Arial" w:hAnsi="Arial"/>
          <w:sz w:val="22"/>
        </w:rPr>
        <w:t xml:space="preserve"> A zsaluzat - a felhasználható anyagminőségek, szer-kesztési, kötési, megépítési, műszaki követelmények kielé-gítésével - legyen alkalmas a várható terhelések káros alak-változás nélküli viselésére.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1.7.2.</w:t>
      </w:r>
      <w:r>
        <w:rPr>
          <w:rFonts w:ascii="Arial" w:hAnsi="Arial"/>
          <w:sz w:val="22"/>
        </w:rPr>
        <w:t xml:space="preserve">   Az alátámasztó állványt megfelelő teherelosztással, a kész sze</w:t>
      </w:r>
      <w:r>
        <w:rPr>
          <w:rFonts w:ascii="Arial" w:hAnsi="Arial"/>
          <w:sz w:val="22"/>
        </w:rPr>
        <w:t>rkezet tömegének megfelelő talajra, vagy szerkezetre kell állítani.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1.7.3.  </w:t>
      </w:r>
      <w:r>
        <w:rPr>
          <w:rFonts w:ascii="Arial" w:hAnsi="Arial"/>
          <w:sz w:val="22"/>
        </w:rPr>
        <w:t>Toldani legfeljebb csak minden harmadik oszlopot szabad, a födémlemezek alátámasztásánál a keresztmerevítések köze-lében.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aládúcoló állványzatnál toldott dúcokat csak teljes hosszúságú dúcokkal váltakozva szabad készíteni. A dúcok toldásainál az elvágások teljes felületei érintkezzenek. Toldásnál a dúcok merevítésére legalább hosszú lécet, vagy deszkát kell  négy oldalról felszegezni. Az oszlopokat mindkét irányban keresztmereví</w:t>
      </w:r>
      <w:r>
        <w:rPr>
          <w:rFonts w:ascii="Arial" w:hAnsi="Arial"/>
          <w:sz w:val="22"/>
        </w:rPr>
        <w:t>tőkkel (andráskereszttel) kell ellátni.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1.7.4.</w:t>
      </w:r>
      <w:r>
        <w:rPr>
          <w:rFonts w:ascii="Arial" w:hAnsi="Arial"/>
          <w:sz w:val="22"/>
        </w:rPr>
        <w:t xml:space="preserve">  A csavaros, csapos kapcsolatok, valamint egyéb kötések káros elmozdulásmentesen tartsanak.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1.7.5.   </w:t>
      </w:r>
      <w:r>
        <w:rPr>
          <w:rFonts w:ascii="Arial" w:hAnsi="Arial"/>
          <w:sz w:val="22"/>
        </w:rPr>
        <w:t>A zsaluzati elemen a folytonossági hibákat ki kell javítani: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-kieső csomók helyét faragott puhafa betéttel,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-a lekötött, leszakadt részeket szabályos alakban ki kell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foltozni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javítási felületek a zsaluzat eredeti síkjától nem térhetnek el.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1.7.6.</w:t>
      </w:r>
      <w:r>
        <w:rPr>
          <w:rFonts w:ascii="Arial" w:hAnsi="Arial"/>
          <w:sz w:val="22"/>
        </w:rPr>
        <w:t xml:space="preserve">   Megcsorbult zsaluzati elemet beépíteni nem szabad.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1.7.7.</w:t>
      </w:r>
      <w:r>
        <w:rPr>
          <w:rFonts w:ascii="Arial" w:hAnsi="Arial"/>
          <w:sz w:val="22"/>
        </w:rPr>
        <w:t xml:space="preserve">  A felesleges  szegezést kerülni kell, d</w:t>
      </w:r>
      <w:r>
        <w:rPr>
          <w:rFonts w:ascii="Arial" w:hAnsi="Arial"/>
          <w:sz w:val="22"/>
        </w:rPr>
        <w:t>e két zsaluzati elem egymáshoz való kapcsolatához legalább 2 db szeget kell alkal-mazni.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1.7.8.   </w:t>
      </w:r>
      <w:r>
        <w:rPr>
          <w:rFonts w:ascii="Arial" w:hAnsi="Arial"/>
          <w:sz w:val="22"/>
        </w:rPr>
        <w:t>Különböző vastagságú zsaluzódeszka (palló) összegezé-sével, vagy szabályos kiegészítő alátétet helyezünk a deszka (palló) és hevederek közé a szegezést úgy kell végezni, hogy a szegfej a vékonyabb oldalon legyen. Ebben az esetben a szegeket a külső felület oldaláról kell levenni, majd visszahajlítani.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1.7.9.</w:t>
      </w:r>
      <w:r>
        <w:rPr>
          <w:rFonts w:ascii="Arial" w:hAnsi="Arial"/>
          <w:sz w:val="22"/>
        </w:rPr>
        <w:t xml:space="preserve">  A zsaluzati elemből bármilyen okból kiálló szegeket beépítés előtt vissza kell hajlítani.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1.7.10.</w:t>
      </w:r>
      <w:r>
        <w:rPr>
          <w:rFonts w:ascii="Arial" w:hAnsi="Arial"/>
          <w:sz w:val="22"/>
        </w:rPr>
        <w:t xml:space="preserve">  A</w:t>
      </w:r>
      <w:r>
        <w:rPr>
          <w:rFonts w:ascii="Arial" w:hAnsi="Arial"/>
          <w:sz w:val="22"/>
        </w:rPr>
        <w:t xml:space="preserve"> zsaluzati elem deszkái közötti hézag legfeljebb 3 mm lehet.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1.7.11.</w:t>
      </w:r>
      <w:r>
        <w:rPr>
          <w:rFonts w:ascii="Arial" w:hAnsi="Arial"/>
          <w:sz w:val="22"/>
        </w:rPr>
        <w:t xml:space="preserve">  A műszaki terv és utasítás szerint előre elhelyezhető szerelvényeket a zsaluzatba be kell építeni, a szerelvényekre megadott mérettűrések betartásával.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1.7.12.</w:t>
      </w:r>
      <w:r>
        <w:rPr>
          <w:rFonts w:ascii="Arial" w:hAnsi="Arial"/>
          <w:sz w:val="22"/>
        </w:rPr>
        <w:t xml:space="preserve">  Mérettűrés megengedett  mértékei: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sík felületeknél, éleknél és összemetsződéseknél (legfeljebb)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1 m-es szakaszon    + 6 mm </w:t>
      </w:r>
      <w:r>
        <w:rPr>
          <w:rFonts w:ascii="Arial" w:hAnsi="Arial"/>
          <w:sz w:val="22"/>
        </w:rPr>
        <w:tab/>
        <w:t>- 4 mm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 m-es szakaszon    + 8 mm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- 5 mm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 m-es szakaszon    +10 mm</w:t>
      </w:r>
      <w:r>
        <w:rPr>
          <w:rFonts w:ascii="Arial" w:hAnsi="Arial"/>
          <w:sz w:val="22"/>
        </w:rPr>
        <w:tab/>
        <w:t>- 6 mm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6 m-es szakaszon    +16 mm </w:t>
      </w:r>
      <w:r>
        <w:rPr>
          <w:rFonts w:ascii="Arial" w:hAnsi="Arial"/>
          <w:sz w:val="22"/>
        </w:rPr>
        <w:tab/>
        <w:t>- 8 mm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9 m-es szakaszon    +20 mm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-10 mm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1.8.  </w:t>
      </w:r>
      <w:r>
        <w:rPr>
          <w:rFonts w:ascii="Arial" w:hAnsi="Arial"/>
          <w:sz w:val="24"/>
          <w:u w:val="double"/>
        </w:rPr>
        <w:t>VESZÉLYES ÉS ÁRTALMAS TERMELÉSI TÉNYEZŐK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  <w:u w:val="single"/>
        </w:rPr>
        <w:t>1.8.1  FIZIKAI HATÁSÚ TÉNYEZŐK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1.8.1.1.</w:t>
      </w:r>
      <w:r>
        <w:rPr>
          <w:rFonts w:ascii="Arial" w:hAnsi="Arial"/>
          <w:sz w:val="22"/>
        </w:rPr>
        <w:t xml:space="preserve">  Leesés veszélye (magasban végzett munka miatt)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védelem módja: 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szabályosan megépitett munka-állványok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személyi védőeszközök használata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munkahelyi rend és tisztaság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aknák, nyilások letakarása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1.8.1.2. </w:t>
      </w:r>
      <w:r>
        <w:rPr>
          <w:rFonts w:ascii="Arial" w:hAnsi="Arial"/>
          <w:sz w:val="22"/>
        </w:rPr>
        <w:t xml:space="preserve">Testi sérülés veszélye </w:t>
      </w:r>
      <w:r>
        <w:rPr>
          <w:rFonts w:ascii="Arial" w:hAnsi="Arial"/>
        </w:rPr>
        <w:t xml:space="preserve"> (tárgyak leesése, élesszer-számmal és anyagokkal végzett munkával)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 xml:space="preserve"> - egymás alatti munkavégzés tilalmának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betartása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 xml:space="preserve"> - védőövezet m</w:t>
      </w:r>
      <w:r>
        <w:rPr>
          <w:rFonts w:ascii="Arial" w:hAnsi="Arial"/>
          <w:sz w:val="22"/>
        </w:rPr>
        <w:t xml:space="preserve">eghatározása, veszélyeztetett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terület elhatárolása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- fokozott figyelemmel történő munkavégzés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- a szükséges korlátok, lábdeszkák szabályos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megépitése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- munkahelyi rend és tisztaság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- egyéni védőeszközök használata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.8.1.3. </w:t>
      </w:r>
      <w:r>
        <w:rPr>
          <w:rFonts w:ascii="Arial" w:hAnsi="Arial"/>
          <w:sz w:val="22"/>
        </w:rPr>
        <w:t xml:space="preserve">Mozgógépek által okozott sérülés veszélye </w:t>
      </w:r>
      <w:r>
        <w:rPr>
          <w:rFonts w:ascii="Arial" w:hAnsi="Arial"/>
        </w:rPr>
        <w:t>(elektromos, kézi szerszámok használatakor)</w:t>
      </w:r>
      <w:r>
        <w:rPr>
          <w:rFonts w:ascii="Arial" w:hAnsi="Arial"/>
        </w:rPr>
        <w:tab/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 xml:space="preserve">védelem módja: </w:t>
      </w:r>
      <w:r>
        <w:rPr>
          <w:rFonts w:ascii="Arial" w:hAnsi="Arial"/>
          <w:sz w:val="22"/>
        </w:rPr>
        <w:t>fokozott figyelemmel történő munka-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végzés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gépeket csak a kezelési utasitásnak megfelelően szabad használni.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>1.8.1.4.</w:t>
      </w:r>
      <w:r>
        <w:rPr>
          <w:rFonts w:ascii="Arial" w:hAnsi="Arial"/>
          <w:sz w:val="22"/>
        </w:rPr>
        <w:t xml:space="preserve"> Elcsúszás, elesés veszélye </w:t>
      </w:r>
      <w:r>
        <w:rPr>
          <w:rFonts w:ascii="Arial" w:hAnsi="Arial"/>
        </w:rPr>
        <w:t>(</w:t>
      </w:r>
      <w:r>
        <w:rPr>
          <w:rFonts w:ascii="Arial" w:hAnsi="Arial"/>
        </w:rPr>
        <w:t>közlekedés és anyagmozgatás közben)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munkahelyi rend és tisztaság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- fokozott figyelemmel történő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munkavégzés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- járófelületek akadálymentes kialakitása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1.8.1.5. </w:t>
      </w:r>
      <w:r>
        <w:rPr>
          <w:rFonts w:ascii="Arial" w:hAnsi="Arial"/>
          <w:sz w:val="22"/>
        </w:rPr>
        <w:t>Áramütés veszélye</w:t>
      </w:r>
      <w:r>
        <w:rPr>
          <w:rFonts w:ascii="Arial" w:hAnsi="Arial"/>
        </w:rPr>
        <w:t xml:space="preserve"> (elektromos gépek használatakor)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a gépeket csak a kezelési utasitásnak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megfelelően stabad használni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- szabványos csatlakozóhelyek és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kábelek alkalmazása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- érintésvédelmi szabályok betartása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1.8.1.6. </w:t>
      </w:r>
      <w:r>
        <w:rPr>
          <w:rFonts w:ascii="Arial" w:hAnsi="Arial"/>
          <w:sz w:val="22"/>
        </w:rPr>
        <w:t xml:space="preserve">Tűz veszélye </w:t>
      </w:r>
      <w:r>
        <w:rPr>
          <w:rFonts w:ascii="Arial" w:hAnsi="Arial"/>
        </w:rPr>
        <w:t>(tűzveszélyes anyagok alk</w:t>
      </w:r>
      <w:r>
        <w:rPr>
          <w:rFonts w:ascii="Arial" w:hAnsi="Arial"/>
        </w:rPr>
        <w:t>almazásakor)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</w:t>
      </w:r>
      <w:r>
        <w:rPr>
          <w:rFonts w:ascii="Arial" w:hAnsi="Arial"/>
          <w:sz w:val="22"/>
        </w:rPr>
        <w:t>: - a tűzrendészeti utasitások mara-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déktalan betartása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985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>1.8.1.7.</w:t>
      </w:r>
      <w:r>
        <w:rPr>
          <w:rFonts w:ascii="Arial" w:hAnsi="Arial"/>
          <w:sz w:val="22"/>
        </w:rPr>
        <w:t xml:space="preserve"> Időjárási ártalmak veszélye </w:t>
      </w:r>
      <w:r>
        <w:rPr>
          <w:rFonts w:ascii="Arial" w:hAnsi="Arial"/>
        </w:rPr>
        <w:t>(szabadban végzett munka esetén)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előirrt védőruházat viselése</w:t>
      </w:r>
    </w:p>
    <w:p w:rsidR="00000000" w:rsidRDefault="00EF7749">
      <w:pPr>
        <w:spacing w:line="360" w:lineRule="auto"/>
        <w:ind w:left="19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 befejezése után a dolgozó köteles a munkahelyét rendben és tisztán hagyni. Ennek érdekében a szeszámokat, egyéb munkaeszközöket és egyéb anyagokat az arra kijelölt, zárható helyre kell vinni, a keletkezett hulladékot összegzűjtve el kell szállitani.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BOLTÖVEK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b/>
          <w:sz w:val="28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 </w:t>
      </w:r>
      <w:r>
        <w:rPr>
          <w:rFonts w:ascii="Arial" w:hAnsi="Arial"/>
          <w:sz w:val="24"/>
          <w:u w:val="double"/>
        </w:rPr>
        <w:t>MEGELŐZŐ SZERKEZETEK, MUN</w:t>
      </w:r>
      <w:r>
        <w:rPr>
          <w:rFonts w:ascii="Arial" w:hAnsi="Arial"/>
          <w:sz w:val="24"/>
          <w:u w:val="double"/>
        </w:rPr>
        <w:t>KÁK KÉSZÜLTSÉGI FOKA,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  <w:u w:val="double"/>
        </w:rPr>
        <w:t>MŰSZAKI ÁLLAPOTA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boltövek alázsuluzása előtt készen kell lenni a felmenő falaknak és a helyesen kialakitott boltvállnak. Majd a boltöv ivének megfelelő alátámasztásnak.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</w:t>
      </w:r>
      <w:r>
        <w:rPr>
          <w:rFonts w:ascii="Arial" w:hAnsi="Arial"/>
          <w:sz w:val="24"/>
          <w:u w:val="double"/>
        </w:rPr>
        <w:t>MUNKAESZKÖZÖK, FELSZERELÉSEK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1.2.1. SZERSZÁMOK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kőművesserpenyő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kőműveskanál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kőműveskalapács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keretes fűrész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kézikalapács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ácsfejsze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keretes keskeny fűrész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nagyoló gyalu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cigányfúró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1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fafurdancs</w:t>
      </w:r>
    </w:p>
    <w:p w:rsidR="00000000" w:rsidRDefault="00EF7749">
      <w:pPr>
        <w:spacing w:line="360" w:lineRule="auto"/>
        <w:ind w:left="1843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1.2.2.</w:t>
      </w:r>
      <w:r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SEGÉDESZKÖZÖK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vasderékszög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egyenes mérőléc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talpas vizimérték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mérőszalag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fakörző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410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410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410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függőón zsinórral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ácsiron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ácsk</w:t>
      </w:r>
      <w:r>
        <w:rPr>
          <w:rFonts w:ascii="Arial" w:hAnsi="Arial"/>
          <w:sz w:val="22"/>
        </w:rPr>
        <w:t>apocs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kenderkötél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fűrészreszelők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magasságbeállitó 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falazóléc</w:t>
      </w:r>
    </w:p>
    <w:p w:rsidR="00000000" w:rsidRDefault="00EF7749">
      <w:pPr>
        <w:spacing w:line="360" w:lineRule="auto"/>
        <w:ind w:left="2127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1.2.3.FELSZERELÉSEK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fűrészelő bak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ácsbak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állványpalló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habarcsszállitó konténer</w:t>
      </w:r>
    </w:p>
    <w:p w:rsidR="00000000" w:rsidRDefault="00EF7749">
      <w:pPr>
        <w:spacing w:line="360" w:lineRule="auto"/>
        <w:ind w:left="1701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Gépek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habarcskeverő gép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kézi körfűrész (villamos)</w:t>
      </w:r>
    </w:p>
    <w:p w:rsidR="00000000" w:rsidRDefault="00EF7749">
      <w:pPr>
        <w:spacing w:line="360" w:lineRule="auto"/>
        <w:ind w:left="2410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1.2.4. VÉDŐESZKÖZÖK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Személyi védőeszközök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bőr védőkesztyű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fejvédő sisak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mechanikai védőszemüveg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6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bakancs</w:t>
      </w:r>
    </w:p>
    <w:p w:rsidR="00000000" w:rsidRDefault="00EF7749">
      <w:pPr>
        <w:spacing w:line="360" w:lineRule="auto"/>
        <w:ind w:left="2127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személyi védőeszközök közül azokat, amelyek nem szerepelnek a MVSZ-ben, esetenként és a körülményektől f</w:t>
      </w:r>
      <w:r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>ggően a munkát közvetlenül irányitó vezetőnek kell biztositani.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KOLLEKTIV VÉDŐESZKÖZÖK 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Figyelmeztet</w:t>
      </w:r>
      <w:r>
        <w:rPr>
          <w:rFonts w:ascii="Arial" w:hAnsi="Arial"/>
          <w:i/>
          <w:sz w:val="22"/>
        </w:rPr>
        <w:t>ő táblák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védőeszközöket a dolgozók kötelesek rendeltetésüknek megfeleleően használni és karbantartani. A munkát közvetlenül irányitó vezető köteles a személyi védőeszközök használatát és a kollektiv védőeszközök meglétét  ellenőrizni és biztositani. 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1.3.  </w:t>
      </w:r>
      <w:r>
        <w:rPr>
          <w:rFonts w:ascii="Arial" w:hAnsi="Arial"/>
          <w:sz w:val="24"/>
          <w:u w:val="double"/>
        </w:rPr>
        <w:t>ANYAGOK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zsaluzódeszka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léc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gömbrúd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gömbfa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palló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ácskapocs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szeg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mész, homok, viz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előirt minőségű cement, kavics</w:t>
      </w:r>
    </w:p>
    <w:p w:rsidR="00000000" w:rsidRDefault="00EF7749">
      <w:pPr>
        <w:spacing w:line="360" w:lineRule="auto"/>
        <w:ind w:left="2127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épitőfát zsaluzóanyagként legalább félszáraz állapotban kell beépiteni. A nedvességtartalom legfeljebb 30 % lehet.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</w:t>
      </w:r>
      <w:r>
        <w:rPr>
          <w:rFonts w:ascii="Arial" w:hAnsi="Arial"/>
          <w:sz w:val="24"/>
          <w:u w:val="double"/>
        </w:rPr>
        <w:t xml:space="preserve"> MUNKAKÖRÜLMÉNY</w:t>
      </w:r>
      <w:r>
        <w:rPr>
          <w:rFonts w:ascii="Arial" w:hAnsi="Arial"/>
          <w:sz w:val="24"/>
          <w:u w:val="double"/>
        </w:rPr>
        <w:t>EK, MUNKAFELTÉTELEK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1.4.1. MUNKATERÜLET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munkavégzés folyamatossága érdekében az alábbiakat kell rendelkezésre bocsátani: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boltöv készitéséhez szükséges területet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 megkezdése előtt a munkát iránytó felelős vezető  köteles a munkaterületet  munkavédelmi szempontból megvizsgálni, és az esetleg hiányzókat, illetve veszélyforrásokaat megszüntetni. A munka megkezésére csak akkor adhat engedélyt, ha a biztonságos munka feltételei biztositottak. A m unkaterület átadás-átvételét irásban kell rögziteni.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1.4.2. EGYÉB FELTÉTELEK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meg kell győződnie arról, hogy a szerszámok, segéd-eszközök , felszerelések biztonságos munkavégzésre alkal-masak, ép állapotúak legyenek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elhelyezéshez (bedolgozáshoz) szülséges anyagokat folyamatosan, a sorrendnek megfelelő ütemezés szerint, a felhasználás sorrendjében kell az elhelyező brigád rendelkezésére bocsátani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 megkezdése előtt a dolgozókkal részleteiben is ismertetni kell a feladatot, a munkahelyi sajátosságokat, és a feladat jellegéből adódó veszélyforrásokat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1.4.3.  A DOLGOZÓK RÉSZÉRE BIZTOSITANI KELL: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ivóvizet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szociális helyiséget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elsősegély nyújtó  felszerelést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+ 4 Celsius fok alatti napi középhőmérséklet esetén védőital kiszolgálásáról ill. melegedő helyiségről, hideg elleni védőruházatról kell gondoskodni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hideg ellen a dolgozókat bélelt ruházattal (kabát vagy mellény)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551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551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551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551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12"/>
          <w:numId w:val="0"/>
        </w:numPr>
        <w:spacing w:line="360" w:lineRule="auto"/>
        <w:ind w:left="2551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ind w:left="25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esős, csapadékos időjárási viszonyok esetén esőköpennyel vagy vizhatlan kabáttal és gumi vagy müanyag csizmával kell ellátni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1.5.  </w:t>
      </w:r>
      <w:r>
        <w:rPr>
          <w:rFonts w:ascii="Arial" w:hAnsi="Arial"/>
          <w:sz w:val="24"/>
          <w:u w:val="double"/>
        </w:rPr>
        <w:t>MUNKA LEIRÁSA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KŐBŐL KÉSZÜLT BOLTÖVEK ESETÉN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Terméskőb</w:t>
      </w:r>
      <w:r>
        <w:rPr>
          <w:rFonts w:ascii="Arial" w:hAnsi="Arial"/>
          <w:sz w:val="22"/>
        </w:rPr>
        <w:t>ől, elsősorban kisebb nyilások feletti egyenes esetleg félkörives boltövet lehet késziteni. A boltöv készitésekor a köveket ék alakúra megdolgozva úgy kell beépiteni, hogy a hézagok meghosszabbitásával a boltöv ivének középpontjába fussanak be. A boltvállhoz és a záradékban nagyobb méretü, a célnak megfelelően megfaragott követ kell beépiteni.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faragott kőből készitett nyilás áthidalásnél a boltöv kőanyagának ugyanolyan minőségünek kell lenni, mint a falazaténak. Egyenes boltövet legfeljebb 1,40 m támaszkö</w:t>
      </w:r>
      <w:r>
        <w:rPr>
          <w:rFonts w:ascii="Arial" w:hAnsi="Arial"/>
          <w:sz w:val="22"/>
        </w:rPr>
        <w:t>z fülé, páratlan számú, kőanyagú elemből kell késziteni. A boltöv hézagai sugár irányúak, a felső felületet vizszintesen is kialakitani, a záradék kő lehet magasabb a boltöv vastagságánál. Az egyenes küelemek egymáshoz szabályos sikfelülettel, vagy kőcsapojkkal csatlakozhatnak a köveket hegyesszögü összemetsződéskor kicsorbulás megakadályozása miatt el kell tompitani. A támaszköz negyedénél, ill. egyötödénél nem lehet kisebb a boltövbe beépitett kövek magassága. A boltöv köveit a kükiosztási terv alapján ke</w:t>
      </w:r>
      <w:r>
        <w:rPr>
          <w:rFonts w:ascii="Arial" w:hAnsi="Arial"/>
          <w:sz w:val="22"/>
        </w:rPr>
        <w:t>ll kifaragni és a tervnek megfelelően elhelyezni. A boltövek falazásához a tervben előirt habarcs minőséget, de legalább  H10-es minőségü habarcsot kell alkalmazni. A habarcshézagnak egyenletes vastagságúnak és sugár iránzúnak kell lennie.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TÉGLÁBÓL KÉSZÜLT BOLTÖVEK ESETÉN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boltövek téglakötése megegyezik a pilléreknél tanult téglakötés szabályaival. Az ék alakura faragott téglákből, vagy ék alakú idomtéglákból készülő falazatok hézagainak végig megegyező vastagságunak kell lenni. A tégla hézagok legalább</w:t>
      </w:r>
      <w:r>
        <w:rPr>
          <w:rFonts w:ascii="Arial" w:hAnsi="Arial"/>
          <w:sz w:val="22"/>
        </w:rPr>
        <w:t xml:space="preserve"> 0,7 cm, legfeljebb 2 cm szélesek lkehetnek. Nagysugarú boltöveknél minden nehézség nélkül kialakitható a habarcshézag. Kissugarú és nagy vastagságú boltövek 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esetén ez a hézagméret úgy biztositható, ha a téglák ék alakúra faragottak. Egyenes boltövet legfeljebb 1,4 m nyilásköz fölé lehet késziteni. Az egyenes boltövet párhuzamos, vagy sugár irányú hézagokkal kell falazni. A boltövet a falazat ülepedése miatt 2-4 cm ivmagassággal kell késziteni. A falazáshoz legalább  T100-as téglát és H6-os minőségű habar</w:t>
      </w:r>
      <w:r>
        <w:rPr>
          <w:rFonts w:ascii="Arial" w:hAnsi="Arial"/>
          <w:sz w:val="22"/>
        </w:rPr>
        <w:t xml:space="preserve">csot kell használni. Párhuzamos hézagú, esetleg kissé emelt ivű boltövek esetén a boltöv vállát úgy kell kiképezni, hogy a középvonalon lemért nyilásköz kétszeresét, és a kapott pontot a boltváll alsó pontjával kell összekötni. 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nnek a vonalnak a meghosszabitása megadja a boltváll sikját. A boltöv záradékába ék  alakúra faragott téglát kell beerősiteni.  Sugár irán</w:t>
      </w:r>
      <w:r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ú hézagokkal készitett boltövek  esetén a vállvonal és a felvég függőleges sikjának találkozásától kb. 15 fokos vonalat kell húzni. E vonalak me</w:t>
      </w:r>
      <w:r>
        <w:rPr>
          <w:rFonts w:ascii="Arial" w:hAnsi="Arial"/>
          <w:sz w:val="22"/>
        </w:rPr>
        <w:t>tsződési pontjába futnak  be a boltiv hézagainak meg</w:t>
      </w: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hosszabitott vonalai. Az ivmagasságot  a téglák utólagos faragásával vak vakolással kell eltüntetni.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Ives alakú boltöveknél a kötés szabályosságára és a falazás minőségére kedvezőtlen nagy ivű, nagy nyilású áthidalás esetén különösen ügyelni kell. A boltöv falazásához az igénybevétel mértékétől függő szilárdságú téglát és habarcsot kell használni, de a tégla  T 100-nál,, a habarcs H 6-nál gyengébb minőségű nem lehet. Nyerstégla burkolatú homlokzatok esetén</w:t>
      </w:r>
      <w:r>
        <w:rPr>
          <w:rFonts w:ascii="Arial" w:hAnsi="Arial"/>
          <w:sz w:val="22"/>
        </w:rPr>
        <w:t xml:space="preserve"> a téglák aljának és a kötés hézagrajzainak szabályossága követelmény, ezért erre a célra idomtéglákat alkalmaznak.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boltövet a falazat épitésével egyidőben kell késziteni. A falazat készitésekor ügyelni kell a boltváll helyek, szhakszű kiképzésére. A gyámfaltól a boltivnek megfelelően megfaragott vizszintes fekvőhézagú téglák ugranak előre, egészen addig, amig a teljes boltöv vastagságának megfelelő méretű felfekvési terület kialakul.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boltövet a habarcs megszilárdulásáig mintaállvánnyal kell alátámaszta</w:t>
      </w:r>
      <w:r>
        <w:rPr>
          <w:rFonts w:ascii="Arial" w:hAnsi="Arial"/>
          <w:sz w:val="22"/>
        </w:rPr>
        <w:t>ni. A mintaállvány olyan kialalkkitású, hogy a rá jutó terheket jelentősebb alakváltozás éselmozdulás nélkül birja el és az elbontásuk egfyszerüen a boltozat vagy a falazat megsértése nélkül elvégezhető legyen. Egyenes, kisfesztávolságú boltövek  épitéséhez alátámasztásként deszkákat vagy pallókat kell alkalmazni, amelyeket a vállnáé előreugratott téglákra fektetünk. Ha a nyiláshoköz mérete nagyobb, akkor a deszkákat, illetve pallókat  ékelt és megfelelően merevitett oszlopokkal kell alátámasztani. A sugári</w:t>
      </w:r>
      <w:r>
        <w:rPr>
          <w:rFonts w:ascii="Arial" w:hAnsi="Arial"/>
          <w:sz w:val="22"/>
        </w:rPr>
        <w:t>rányú falazáskor a szükséges ivemelést úgy érik el, hogy a zsaluzatra az ivenek megfelelően faragott téglákat, a téglákra kiegyenlitőhomokot és habarcsot teritenek. Kisebb ivemelést a pallókra hintett homokkal és habarcskenéssel lehet késziteni.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szegmens és a félkörivű boltövek alá zsaluzatot kell késziteni, amelyet a mintaivek és az alátámasztó zsaluzat tart meg. A mintaiveket deszkából kell kivágni és szeggel egymáshoz erősiteni. Az iveket átlsós merevitésekkel kell összekötni. A mintaivek alátámasztása</w:t>
      </w:r>
      <w:r>
        <w:rPr>
          <w:rFonts w:ascii="Arial" w:hAnsi="Arial"/>
          <w:sz w:val="22"/>
        </w:rPr>
        <w:t xml:space="preserve"> állványzatokkal történik. A zsaluzat és a mintaiv tervszerinti magasságát ékekkel kell biztositani. Az állványzat és a mintaiv közé helyezett ékek segitségével az állványzatot könnyen el  lehet bontani.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boltövek falazását a váll kialakitás  után kell kezdeni. A boltövek mindkét oldalról egyszerre indulva kell falazni. A téglák közötti habarcsrétegek tömöttek és hézagmentesek legyenek. A záradékba helyzett ék alakúra faragott téglát kapalács segitségével erősen be kell ütni. A téglára deszka - vagy lécdar</w:t>
      </w:r>
      <w:r>
        <w:rPr>
          <w:rFonts w:ascii="Arial" w:hAnsi="Arial"/>
          <w:sz w:val="22"/>
        </w:rPr>
        <w:t>abot kell tenni, hogy az ütés következtében az ék alakú záradék tégla ne törjön el. Az elkészült boltövet hig habarcskenéssel, illetve hézagkiöntéssel kell ellátni.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4"/>
        </w:rPr>
        <w:t xml:space="preserve">1.6. </w:t>
      </w:r>
      <w:r>
        <w:rPr>
          <w:rFonts w:ascii="Arial" w:hAnsi="Arial"/>
          <w:sz w:val="24"/>
          <w:u w:val="double"/>
        </w:rPr>
        <w:t>LÉTSZÁM MEGHATÁROZÁS ÉS MUNKAMEGOSZTÁS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dolgozók a munkába állás előtt előzetes orvosi alkalmassági vizsgálaton, a továbbiakban időszakos orvosi alkalmassági vizsgálaton kötelesek résztvenni, melynek gyakorisága: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18-40 éves korig 3 évenként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40-50 életév közott 2 évenként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50 év felett évenként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újonnan belépő, az átirányitott és a</w:t>
      </w:r>
      <w:r>
        <w:rPr>
          <w:rFonts w:ascii="Arial" w:hAnsi="Arial"/>
          <w:sz w:val="22"/>
        </w:rPr>
        <w:t xml:space="preserve"> munkát tartósan megszakitott dolgozókat a munka megkezdése előtt előzetes (eseti) a továbbiakban pedig a MVSZ-ben meghatározott időszakonként ismétlődő, a munkakörnek megfelelő (rendszeres) elméleti és gyakorlati munkavédelmi oktatásban kell részesiteni. Az irányitással megbizott dolgozónak munkavédelmi vizsgát kell tenni.</w:t>
      </w:r>
    </w:p>
    <w:p w:rsidR="00000000" w:rsidRDefault="00EF7749">
      <w:pPr>
        <w:spacing w:line="360" w:lineRule="auto"/>
        <w:ind w:left="1134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  <w:u w:val="double"/>
        </w:rPr>
      </w:pPr>
      <w:r>
        <w:rPr>
          <w:rFonts w:ascii="Arial" w:hAnsi="Arial"/>
          <w:sz w:val="24"/>
        </w:rPr>
        <w:t xml:space="preserve">1.7. </w:t>
      </w:r>
      <w:r>
        <w:rPr>
          <w:rFonts w:ascii="Arial" w:hAnsi="Arial"/>
          <w:sz w:val="24"/>
          <w:u w:val="double"/>
        </w:rPr>
        <w:t>MINŐSÉGI KÖVETELMÉNYEK</w:t>
      </w:r>
    </w:p>
    <w:p w:rsidR="00000000" w:rsidRDefault="00EF7749" w:rsidP="00F1149A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Arial" w:hAnsi="Arial"/>
          <w:sz w:val="22"/>
        </w:rPr>
      </w:pP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tégláknak épnek, vagy csak a kivánt mértékig faragottnak kell lenni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boltöv készitését csak az alátámasztás elkészitése után szabad megkezdeni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téglák</w:t>
      </w:r>
      <w:r>
        <w:rPr>
          <w:rFonts w:ascii="Arial" w:hAnsi="Arial"/>
          <w:sz w:val="22"/>
        </w:rPr>
        <w:t xml:space="preserve"> tengelyének mindig sugárirányúnak kell lenii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előirt minőségű habarcsból kell késziteni a boltövet és a kisméretű tégla </w:t>
      </w:r>
    </w:p>
    <w:p w:rsidR="00000000" w:rsidRDefault="00EF7749" w:rsidP="00F1149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falazás szabályainak megfelelően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1.8. </w:t>
      </w:r>
      <w:r>
        <w:rPr>
          <w:rFonts w:ascii="Arial" w:hAnsi="Arial"/>
          <w:sz w:val="24"/>
          <w:u w:val="double"/>
        </w:rPr>
        <w:t>VESZÉLYES ÉS ÁRTALMAS TERMELÉSI TÉNYEZŐK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  <w:u w:val="single"/>
        </w:rPr>
        <w:t>1.8.1. FIZIKAI HATÁSÚ TÉNYEZŐK: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1.8.1.1. </w:t>
      </w:r>
      <w:r>
        <w:rPr>
          <w:rFonts w:ascii="Arial" w:hAnsi="Arial"/>
          <w:sz w:val="22"/>
        </w:rPr>
        <w:t>Elesés, elcsúszás veszélye: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akadálymentes munkaszoint biztositása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- munkahely rendszeres takaritása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1.8.1.2.</w:t>
      </w:r>
      <w:r>
        <w:rPr>
          <w:rFonts w:ascii="Arial" w:hAnsi="Arial"/>
          <w:sz w:val="22"/>
        </w:rPr>
        <w:t xml:space="preserve"> Kézsérülés veszélye: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védőkesztyű használata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1.8.1.3. </w:t>
      </w:r>
      <w:r>
        <w:rPr>
          <w:rFonts w:ascii="Arial" w:hAnsi="Arial"/>
          <w:sz w:val="22"/>
        </w:rPr>
        <w:t xml:space="preserve">Áramütés veszélye </w:t>
      </w:r>
      <w:r>
        <w:rPr>
          <w:rFonts w:ascii="Arial" w:hAnsi="Arial"/>
        </w:rPr>
        <w:t>(villamos gépek kezelése, használata kö</w:t>
      </w:r>
      <w:r>
        <w:rPr>
          <w:rFonts w:ascii="Arial" w:hAnsi="Arial"/>
        </w:rPr>
        <w:t>zben):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villamos gépek érintésének biztositása és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hatásosságának rendszeres ellenőrzése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- gumicsizma, gumikesztyű használata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1.8.1.4. </w:t>
      </w:r>
      <w:r>
        <w:rPr>
          <w:rFonts w:ascii="Arial" w:hAnsi="Arial"/>
          <w:sz w:val="22"/>
        </w:rPr>
        <w:t>Lábsérülés veszélye: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orrmerevitős bakancs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1.8.2. KÉMIAI HATÁSÚ TÉNYEZŐK</w:t>
      </w:r>
    </w:p>
    <w:p w:rsidR="00000000" w:rsidRDefault="00EF7749">
      <w:pPr>
        <w:spacing w:line="360" w:lineRule="auto"/>
        <w:jc w:val="both"/>
        <w:rPr>
          <w:rFonts w:ascii="Arial" w:hAnsi="Arial"/>
          <w:b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1.8.2.1. </w:t>
      </w:r>
      <w:r>
        <w:rPr>
          <w:rFonts w:ascii="Arial" w:hAnsi="Arial"/>
          <w:sz w:val="22"/>
        </w:rPr>
        <w:t xml:space="preserve"> Szemsérülés veszélye (habarcs szembe fröccsenése, mésztartalma miatt):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védelem módja:</w:t>
      </w:r>
      <w:r>
        <w:rPr>
          <w:rFonts w:ascii="Arial" w:hAnsi="Arial"/>
          <w:sz w:val="22"/>
        </w:rPr>
        <w:t xml:space="preserve"> - fokozott figyelemmel történő munkavélgzés</w:t>
      </w: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</w:p>
    <w:p w:rsidR="00000000" w:rsidRDefault="00EF774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munka befejezése után a dolgozó köteles a munkahelyet rendben és tisztán elhagyni, ennek érdekében</w:t>
      </w:r>
      <w:r>
        <w:rPr>
          <w:rFonts w:ascii="Arial" w:hAnsi="Arial"/>
          <w:sz w:val="22"/>
        </w:rPr>
        <w:t xml:space="preserve"> a szerszámokat és eszközöket az arra kijelölt zárható helyre vinni, a keletkezett hulladékot összegyűjtve elszállitani.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8" w:footer="708" w:gutter="56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749">
      <w:r>
        <w:separator/>
      </w:r>
    </w:p>
  </w:endnote>
  <w:endnote w:type="continuationSeparator" w:id="0">
    <w:p w:rsidR="00000000" w:rsidRDefault="00E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7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end"/>
    </w:r>
  </w:p>
  <w:p w:rsidR="00000000" w:rsidRDefault="00EF774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7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separate"/>
    </w:r>
    <w:r>
      <w:rPr>
        <w:rStyle w:val="Oldalszm"/>
        <w:noProof/>
      </w:rPr>
      <w:t>35</w:t>
    </w:r>
    <w:r>
      <w:rPr>
        <w:rStyle w:val="Oldalszm"/>
      </w:rPr>
      <w:fldChar w:fldCharType="end"/>
    </w:r>
  </w:p>
  <w:p w:rsidR="00000000" w:rsidRDefault="00EF7749" w:rsidP="00EF7749">
    <w:pPr>
      <w:pStyle w:val="llb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749">
      <w:r>
        <w:separator/>
      </w:r>
    </w:p>
  </w:footnote>
  <w:footnote w:type="continuationSeparator" w:id="0">
    <w:p w:rsidR="00000000" w:rsidRDefault="00EF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74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end"/>
    </w:r>
  </w:p>
  <w:p w:rsidR="00000000" w:rsidRDefault="00EF7749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74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separate"/>
    </w:r>
    <w:r>
      <w:rPr>
        <w:rStyle w:val="Oldalszm"/>
        <w:noProof/>
      </w:rPr>
      <w:t>35</w:t>
    </w:r>
    <w:r>
      <w:rPr>
        <w:rStyle w:val="Oldalszm"/>
      </w:rPr>
      <w:fldChar w:fldCharType="end"/>
    </w:r>
  </w:p>
  <w:p w:rsidR="00000000" w:rsidRDefault="00EF7749" w:rsidP="00F1149A">
    <w:pPr>
      <w:pStyle w:val="lfej"/>
      <w:ind w:right="360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AA8D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A"/>
    <w:rsid w:val="00EF7749"/>
    <w:rsid w:val="00F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</w:style>
  <w:style w:type="character" w:styleId="Oldalszm">
    <w:name w:val="page number"/>
    <w:basedOn w:val="Bekezdsalapbettpus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4754</Words>
  <Characters>33641</Characters>
  <Application>Microsoft Office Word</Application>
  <DocSecurity>0</DocSecurity>
  <Lines>280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NYILÁSHIDALÓK ELHELYEZÉSE</vt:lpstr>
    </vt:vector>
  </TitlesOfParts>
  <Company>PTE PMMK</Company>
  <LinksUpToDate>false</LinksUpToDate>
  <CharactersWithSpaces>38319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NYILÁSHIDALÓK ELHELYEZÉSE</dc:title>
  <dc:creator>Horvŕth Zsolt</dc:creator>
  <cp:lastModifiedBy>Office</cp:lastModifiedBy>
  <cp:revision>3</cp:revision>
  <cp:lastPrinted>1996-11-28T14:26:00Z</cp:lastPrinted>
  <dcterms:created xsi:type="dcterms:W3CDTF">2018-09-13T18:14:00Z</dcterms:created>
  <dcterms:modified xsi:type="dcterms:W3CDTF">2018-09-13T18:14:00Z</dcterms:modified>
</cp:coreProperties>
</file>