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AA7" w:rsidRPr="00BE19CA" w:rsidRDefault="00333AA7">
      <w:pPr>
        <w:rPr>
          <w:rFonts w:ascii="Arial" w:hAnsi="Arial" w:cs="Arial"/>
        </w:rPr>
      </w:pPr>
    </w:p>
    <w:p w:rsidR="00333AA7" w:rsidRPr="00BE19CA" w:rsidRDefault="00333AA7">
      <w:pPr>
        <w:rPr>
          <w:rFonts w:ascii="Arial" w:hAnsi="Arial" w:cs="Arial"/>
        </w:rPr>
      </w:pPr>
    </w:p>
    <w:p w:rsidR="00333AA7" w:rsidRPr="00BE19CA" w:rsidRDefault="00333AA7">
      <w:pPr>
        <w:rPr>
          <w:rFonts w:ascii="Arial" w:hAnsi="Arial" w:cs="Arial"/>
          <w:sz w:val="28"/>
        </w:rPr>
      </w:pPr>
    </w:p>
    <w:p w:rsidR="0072239B" w:rsidRDefault="0072239B" w:rsidP="0072239B">
      <w:pPr>
        <w:jc w:val="center"/>
        <w:rPr>
          <w:rFonts w:ascii="Arial" w:hAnsi="Arial" w:cs="Arial"/>
          <w:b/>
          <w:sz w:val="48"/>
          <w:szCs w:val="40"/>
        </w:rPr>
      </w:pPr>
      <w:r w:rsidRPr="00BE19CA">
        <w:rPr>
          <w:rFonts w:ascii="Arial" w:hAnsi="Arial" w:cs="Arial"/>
          <w:b/>
          <w:sz w:val="48"/>
          <w:szCs w:val="40"/>
        </w:rPr>
        <w:t>ÉPÍTÉSTECHNOLÓGIAI MELLÉKTÉMA</w:t>
      </w:r>
    </w:p>
    <w:p w:rsidR="00BE19CA" w:rsidRDefault="00BE19CA" w:rsidP="0072239B">
      <w:pPr>
        <w:jc w:val="center"/>
        <w:rPr>
          <w:rFonts w:ascii="Arial" w:hAnsi="Arial" w:cs="Arial"/>
          <w:b/>
          <w:sz w:val="48"/>
          <w:szCs w:val="40"/>
        </w:rPr>
      </w:pPr>
      <w:bookmarkStart w:id="0" w:name="_GoBack"/>
      <w:bookmarkEnd w:id="0"/>
    </w:p>
    <w:p w:rsidR="00BE19CA" w:rsidRPr="00BE19CA" w:rsidRDefault="00BE19CA" w:rsidP="0072239B">
      <w:pPr>
        <w:jc w:val="center"/>
        <w:rPr>
          <w:rFonts w:ascii="Arial" w:hAnsi="Arial" w:cs="Arial"/>
          <w:b/>
          <w:sz w:val="48"/>
          <w:szCs w:val="40"/>
        </w:rPr>
      </w:pPr>
    </w:p>
    <w:p w:rsidR="0072239B" w:rsidRPr="00BE19CA" w:rsidRDefault="00BE19CA" w:rsidP="0072239B">
      <w:pPr>
        <w:jc w:val="center"/>
        <w:rPr>
          <w:rFonts w:ascii="Arial" w:hAnsi="Arial" w:cs="Arial"/>
          <w:b/>
          <w:sz w:val="28"/>
          <w:szCs w:val="28"/>
        </w:rPr>
      </w:pPr>
      <w:r w:rsidRPr="00BE19CA">
        <w:rPr>
          <w:rFonts w:ascii="Arial" w:eastAsia="Dotum" w:hAnsi="Arial" w:cs="Arial"/>
          <w:b/>
          <w:sz w:val="36"/>
        </w:rPr>
        <w:t>VILLAS ELASTOVILL E-G 4 F/K Extra elasztomer-modifikált bitumenes vízszigetelés talajnedvesség ellen kialakítva</w:t>
      </w:r>
    </w:p>
    <w:p w:rsidR="0072239B" w:rsidRPr="00BE19CA" w:rsidRDefault="0072239B" w:rsidP="0072239B">
      <w:pPr>
        <w:jc w:val="center"/>
        <w:rPr>
          <w:rFonts w:ascii="Arial" w:hAnsi="Arial" w:cs="Arial"/>
          <w:b/>
          <w:sz w:val="28"/>
          <w:szCs w:val="28"/>
        </w:rPr>
      </w:pPr>
    </w:p>
    <w:p w:rsidR="0072239B" w:rsidRPr="00BE19CA" w:rsidRDefault="0072239B" w:rsidP="0072239B">
      <w:pPr>
        <w:jc w:val="center"/>
        <w:rPr>
          <w:rFonts w:ascii="Arial" w:hAnsi="Arial" w:cs="Arial"/>
          <w:b/>
          <w:sz w:val="28"/>
          <w:szCs w:val="28"/>
        </w:rPr>
      </w:pPr>
    </w:p>
    <w:p w:rsidR="0072239B" w:rsidRPr="00BE19CA" w:rsidRDefault="0072239B" w:rsidP="0072239B">
      <w:pPr>
        <w:jc w:val="center"/>
        <w:rPr>
          <w:rFonts w:ascii="Arial" w:hAnsi="Arial" w:cs="Arial"/>
          <w:b/>
          <w:sz w:val="28"/>
          <w:szCs w:val="28"/>
        </w:rPr>
      </w:pPr>
    </w:p>
    <w:p w:rsidR="0072239B" w:rsidRPr="00BE19CA" w:rsidRDefault="0072239B" w:rsidP="0072239B">
      <w:pPr>
        <w:jc w:val="center"/>
        <w:rPr>
          <w:rFonts w:ascii="Arial" w:hAnsi="Arial" w:cs="Arial"/>
          <w:b/>
          <w:sz w:val="28"/>
          <w:szCs w:val="28"/>
        </w:rPr>
      </w:pPr>
    </w:p>
    <w:p w:rsidR="0072239B" w:rsidRPr="00BE19CA" w:rsidRDefault="0072239B" w:rsidP="0072239B">
      <w:pPr>
        <w:jc w:val="center"/>
        <w:rPr>
          <w:rFonts w:ascii="Arial" w:hAnsi="Arial" w:cs="Arial"/>
          <w:b/>
          <w:sz w:val="28"/>
          <w:szCs w:val="28"/>
        </w:rPr>
      </w:pPr>
    </w:p>
    <w:p w:rsidR="0072239B" w:rsidRPr="00BE19CA" w:rsidRDefault="0072239B" w:rsidP="0072239B">
      <w:pPr>
        <w:jc w:val="center"/>
        <w:rPr>
          <w:rFonts w:ascii="Arial" w:hAnsi="Arial" w:cs="Arial"/>
          <w:b/>
          <w:sz w:val="28"/>
          <w:szCs w:val="28"/>
        </w:rPr>
      </w:pPr>
    </w:p>
    <w:p w:rsidR="0072239B" w:rsidRPr="00BE19CA" w:rsidRDefault="0072239B" w:rsidP="0072239B">
      <w:pPr>
        <w:jc w:val="center"/>
        <w:rPr>
          <w:rFonts w:ascii="Arial" w:hAnsi="Arial" w:cs="Arial"/>
          <w:b/>
          <w:sz w:val="28"/>
          <w:szCs w:val="28"/>
        </w:rPr>
      </w:pPr>
    </w:p>
    <w:p w:rsidR="0072239B" w:rsidRPr="00BE19CA" w:rsidRDefault="0072239B" w:rsidP="0072239B">
      <w:pPr>
        <w:jc w:val="center"/>
        <w:rPr>
          <w:rFonts w:ascii="Arial" w:hAnsi="Arial" w:cs="Arial"/>
          <w:b/>
          <w:sz w:val="28"/>
          <w:szCs w:val="28"/>
        </w:rPr>
      </w:pPr>
    </w:p>
    <w:p w:rsidR="0072239B" w:rsidRPr="00BE19CA" w:rsidRDefault="0072239B" w:rsidP="0072239B">
      <w:pPr>
        <w:jc w:val="center"/>
        <w:rPr>
          <w:rFonts w:ascii="Arial" w:hAnsi="Arial" w:cs="Arial"/>
          <w:b/>
          <w:sz w:val="28"/>
          <w:szCs w:val="28"/>
        </w:rPr>
      </w:pPr>
    </w:p>
    <w:p w:rsidR="0072239B" w:rsidRPr="00BE19CA" w:rsidRDefault="0072239B" w:rsidP="0072239B">
      <w:pPr>
        <w:jc w:val="center"/>
        <w:rPr>
          <w:rFonts w:ascii="Arial" w:hAnsi="Arial" w:cs="Arial"/>
          <w:b/>
          <w:sz w:val="28"/>
          <w:szCs w:val="28"/>
        </w:rPr>
      </w:pPr>
    </w:p>
    <w:p w:rsidR="0072239B" w:rsidRPr="00BE19CA" w:rsidRDefault="0072239B" w:rsidP="0072239B">
      <w:pPr>
        <w:jc w:val="center"/>
        <w:rPr>
          <w:rFonts w:ascii="Arial" w:hAnsi="Arial" w:cs="Arial"/>
          <w:b/>
          <w:sz w:val="28"/>
          <w:szCs w:val="28"/>
        </w:rPr>
      </w:pPr>
    </w:p>
    <w:p w:rsidR="0072239B" w:rsidRPr="00BE19CA" w:rsidRDefault="0072239B" w:rsidP="0072239B">
      <w:pPr>
        <w:rPr>
          <w:rFonts w:ascii="Arial" w:hAnsi="Arial" w:cs="Arial"/>
          <w:b/>
          <w:sz w:val="28"/>
          <w:szCs w:val="28"/>
        </w:rPr>
      </w:pPr>
    </w:p>
    <w:p w:rsidR="0072239B" w:rsidRPr="00BE19CA" w:rsidRDefault="0072239B" w:rsidP="00AF2988">
      <w:pPr>
        <w:rPr>
          <w:rFonts w:ascii="Arial" w:hAnsi="Arial" w:cs="Arial"/>
          <w:b/>
          <w:sz w:val="28"/>
          <w:szCs w:val="28"/>
        </w:rPr>
      </w:pPr>
    </w:p>
    <w:p w:rsidR="0072239B" w:rsidRPr="00D2204E" w:rsidRDefault="00C32B01" w:rsidP="00D81C68">
      <w:pPr>
        <w:pStyle w:val="Listaszerbekezds"/>
        <w:numPr>
          <w:ilvl w:val="0"/>
          <w:numId w:val="3"/>
        </w:numPr>
        <w:rPr>
          <w:rFonts w:ascii="Arial" w:hAnsi="Arial" w:cs="Arial"/>
          <w:sz w:val="28"/>
          <w:szCs w:val="28"/>
        </w:rPr>
      </w:pPr>
      <w:r>
        <w:rPr>
          <w:rFonts w:ascii="Arial" w:hAnsi="Arial" w:cs="Arial"/>
          <w:sz w:val="28"/>
          <w:szCs w:val="28"/>
        </w:rPr>
        <w:t>D</w:t>
      </w:r>
      <w:r w:rsidR="0072239B" w:rsidRPr="00D2204E">
        <w:rPr>
          <w:rFonts w:ascii="Arial" w:hAnsi="Arial" w:cs="Arial"/>
          <w:sz w:val="28"/>
          <w:szCs w:val="28"/>
        </w:rPr>
        <w:t>iplomamunka</w:t>
      </w:r>
      <w:r w:rsidR="0072239B" w:rsidRPr="00D2204E">
        <w:rPr>
          <w:rFonts w:ascii="Arial" w:hAnsi="Arial" w:cs="Arial"/>
          <w:sz w:val="28"/>
          <w:szCs w:val="28"/>
        </w:rPr>
        <w:tab/>
      </w:r>
      <w:r w:rsidR="00BE19CA" w:rsidRPr="00D2204E">
        <w:rPr>
          <w:rFonts w:ascii="Arial" w:hAnsi="Arial" w:cs="Arial"/>
          <w:sz w:val="28"/>
          <w:szCs w:val="28"/>
        </w:rPr>
        <w:t xml:space="preserve">   </w:t>
      </w:r>
      <w:r w:rsidR="0072239B" w:rsidRPr="00D2204E">
        <w:rPr>
          <w:rFonts w:ascii="Arial" w:hAnsi="Arial" w:cs="Arial"/>
          <w:sz w:val="28"/>
          <w:szCs w:val="28"/>
        </w:rPr>
        <w:tab/>
      </w:r>
      <w:r w:rsidR="0072239B" w:rsidRPr="00D2204E">
        <w:rPr>
          <w:rFonts w:ascii="Arial" w:hAnsi="Arial" w:cs="Arial"/>
          <w:sz w:val="28"/>
          <w:szCs w:val="28"/>
        </w:rPr>
        <w:tab/>
      </w:r>
      <w:r w:rsidR="00D2204E">
        <w:rPr>
          <w:rFonts w:ascii="Arial" w:hAnsi="Arial" w:cs="Arial"/>
          <w:sz w:val="28"/>
          <w:szCs w:val="28"/>
        </w:rPr>
        <w:t xml:space="preserve">        </w:t>
      </w:r>
      <w:r w:rsidR="0072239B" w:rsidRPr="00D2204E">
        <w:rPr>
          <w:rFonts w:ascii="Arial" w:hAnsi="Arial" w:cs="Arial"/>
          <w:sz w:val="28"/>
          <w:szCs w:val="28"/>
        </w:rPr>
        <w:t xml:space="preserve">Készítette: </w:t>
      </w:r>
      <w:r w:rsidR="00BE19CA" w:rsidRPr="00D2204E">
        <w:rPr>
          <w:rFonts w:ascii="Arial" w:hAnsi="Arial" w:cs="Arial"/>
          <w:sz w:val="28"/>
          <w:szCs w:val="28"/>
        </w:rPr>
        <w:t>Persóczki Ádám</w:t>
      </w:r>
    </w:p>
    <w:sdt>
      <w:sdtPr>
        <w:rPr>
          <w:rFonts w:ascii="Arial" w:eastAsiaTheme="minorHAnsi" w:hAnsi="Arial" w:cs="Arial"/>
          <w:b w:val="0"/>
          <w:bCs w:val="0"/>
          <w:color w:val="auto"/>
          <w:sz w:val="24"/>
          <w:szCs w:val="24"/>
        </w:rPr>
        <w:id w:val="18697454"/>
        <w:docPartObj>
          <w:docPartGallery w:val="Table of Contents"/>
          <w:docPartUnique/>
        </w:docPartObj>
      </w:sdtPr>
      <w:sdtEndPr>
        <w:rPr>
          <w:rFonts w:eastAsiaTheme="minorEastAsia"/>
          <w:sz w:val="22"/>
          <w:szCs w:val="22"/>
        </w:rPr>
      </w:sdtEndPr>
      <w:sdtContent>
        <w:p w:rsidR="00F17005" w:rsidRPr="00C32B01" w:rsidRDefault="00F17005">
          <w:pPr>
            <w:pStyle w:val="Tartalomjegyzkcmsora"/>
            <w:rPr>
              <w:rFonts w:ascii="Arial" w:hAnsi="Arial" w:cs="Arial"/>
              <w:color w:val="auto"/>
              <w:sz w:val="24"/>
              <w:szCs w:val="24"/>
            </w:rPr>
          </w:pPr>
          <w:r w:rsidRPr="00C32B01">
            <w:rPr>
              <w:rFonts w:ascii="Arial" w:hAnsi="Arial" w:cs="Arial"/>
              <w:color w:val="auto"/>
              <w:sz w:val="24"/>
              <w:szCs w:val="24"/>
            </w:rPr>
            <w:t>Tartalomjegyzék</w:t>
          </w:r>
        </w:p>
        <w:p w:rsidR="00F17005" w:rsidRPr="00C32B01" w:rsidRDefault="00F17005" w:rsidP="00F17005">
          <w:pPr>
            <w:rPr>
              <w:rFonts w:ascii="Arial" w:hAnsi="Arial" w:cs="Arial"/>
              <w:sz w:val="24"/>
              <w:szCs w:val="24"/>
            </w:rPr>
          </w:pPr>
        </w:p>
        <w:p w:rsidR="002F4803" w:rsidRDefault="00926817">
          <w:pPr>
            <w:pStyle w:val="TJ1"/>
            <w:tabs>
              <w:tab w:val="right" w:leader="dot" w:pos="9062"/>
            </w:tabs>
            <w:rPr>
              <w:noProof/>
            </w:rPr>
          </w:pPr>
          <w:r w:rsidRPr="00C32B01">
            <w:rPr>
              <w:rFonts w:ascii="Arial" w:hAnsi="Arial" w:cs="Arial"/>
              <w:sz w:val="24"/>
              <w:szCs w:val="24"/>
            </w:rPr>
            <w:fldChar w:fldCharType="begin"/>
          </w:r>
          <w:r w:rsidR="00F17005" w:rsidRPr="00C32B01">
            <w:rPr>
              <w:rFonts w:ascii="Arial" w:hAnsi="Arial" w:cs="Arial"/>
              <w:sz w:val="24"/>
              <w:szCs w:val="24"/>
            </w:rPr>
            <w:instrText xml:space="preserve"> TOC \o "1-3" \h \z \u </w:instrText>
          </w:r>
          <w:r w:rsidRPr="00C32B01">
            <w:rPr>
              <w:rFonts w:ascii="Arial" w:hAnsi="Arial" w:cs="Arial"/>
              <w:sz w:val="24"/>
              <w:szCs w:val="24"/>
            </w:rPr>
            <w:fldChar w:fldCharType="separate"/>
          </w:r>
          <w:hyperlink w:anchor="_Toc325744659" w:history="1">
            <w:r w:rsidR="002F4803" w:rsidRPr="00E22DDD">
              <w:rPr>
                <w:rStyle w:val="Hiperhivatkozs"/>
                <w:rFonts w:ascii="Arial" w:hAnsi="Arial" w:cs="Arial"/>
                <w:noProof/>
              </w:rPr>
              <w:t>Bevezetés</w:t>
            </w:r>
            <w:r w:rsidR="002F4803">
              <w:rPr>
                <w:noProof/>
                <w:webHidden/>
              </w:rPr>
              <w:tab/>
            </w:r>
            <w:r w:rsidR="002F4803">
              <w:rPr>
                <w:noProof/>
                <w:webHidden/>
              </w:rPr>
              <w:fldChar w:fldCharType="begin"/>
            </w:r>
            <w:r w:rsidR="002F4803">
              <w:rPr>
                <w:noProof/>
                <w:webHidden/>
              </w:rPr>
              <w:instrText xml:space="preserve"> PAGEREF _Toc325744659 \h </w:instrText>
            </w:r>
            <w:r w:rsidR="002F4803">
              <w:rPr>
                <w:noProof/>
                <w:webHidden/>
              </w:rPr>
            </w:r>
            <w:r w:rsidR="002F4803">
              <w:rPr>
                <w:noProof/>
                <w:webHidden/>
              </w:rPr>
              <w:fldChar w:fldCharType="separate"/>
            </w:r>
            <w:r w:rsidR="002F4803">
              <w:rPr>
                <w:noProof/>
                <w:webHidden/>
              </w:rPr>
              <w:t>3</w:t>
            </w:r>
            <w:r w:rsidR="002F4803">
              <w:rPr>
                <w:noProof/>
                <w:webHidden/>
              </w:rPr>
              <w:fldChar w:fldCharType="end"/>
            </w:r>
          </w:hyperlink>
        </w:p>
        <w:p w:rsidR="002F4803" w:rsidRDefault="00581C2A">
          <w:pPr>
            <w:pStyle w:val="TJ1"/>
            <w:tabs>
              <w:tab w:val="right" w:leader="dot" w:pos="9062"/>
            </w:tabs>
            <w:rPr>
              <w:noProof/>
            </w:rPr>
          </w:pPr>
          <w:hyperlink w:anchor="_Toc325744660" w:history="1">
            <w:r w:rsidR="002F4803" w:rsidRPr="00E22DDD">
              <w:rPr>
                <w:rStyle w:val="Hiperhivatkozs"/>
                <w:rFonts w:ascii="Arial" w:hAnsi="Arial" w:cs="Arial"/>
                <w:noProof/>
              </w:rPr>
              <w:t>1. VILLAS ELASTOVILL E-G 4 F/K EXTRA ELASZTOMER-MODIFIKÁLT BITUMENES TALAJNEDVESSÉG ELLENI SZIGETELÉS SAJÁT ÉPÜLETRE VONATKOZÓLAG KIALAKÍTVA</w:t>
            </w:r>
            <w:r w:rsidR="002F4803">
              <w:rPr>
                <w:noProof/>
                <w:webHidden/>
              </w:rPr>
              <w:tab/>
            </w:r>
            <w:r w:rsidR="002F4803">
              <w:rPr>
                <w:noProof/>
                <w:webHidden/>
              </w:rPr>
              <w:fldChar w:fldCharType="begin"/>
            </w:r>
            <w:r w:rsidR="002F4803">
              <w:rPr>
                <w:noProof/>
                <w:webHidden/>
              </w:rPr>
              <w:instrText xml:space="preserve"> PAGEREF _Toc325744660 \h </w:instrText>
            </w:r>
            <w:r w:rsidR="002F4803">
              <w:rPr>
                <w:noProof/>
                <w:webHidden/>
              </w:rPr>
            </w:r>
            <w:r w:rsidR="002F4803">
              <w:rPr>
                <w:noProof/>
                <w:webHidden/>
              </w:rPr>
              <w:fldChar w:fldCharType="separate"/>
            </w:r>
            <w:r w:rsidR="002F4803">
              <w:rPr>
                <w:noProof/>
                <w:webHidden/>
              </w:rPr>
              <w:t>5</w:t>
            </w:r>
            <w:r w:rsidR="002F4803">
              <w:rPr>
                <w:noProof/>
                <w:webHidden/>
              </w:rPr>
              <w:fldChar w:fldCharType="end"/>
            </w:r>
          </w:hyperlink>
        </w:p>
        <w:p w:rsidR="002F4803" w:rsidRDefault="00581C2A" w:rsidP="002F4803">
          <w:pPr>
            <w:pStyle w:val="TJ2"/>
            <w:rPr>
              <w:noProof/>
            </w:rPr>
          </w:pPr>
          <w:hyperlink w:anchor="_Toc325744661" w:history="1">
            <w:r w:rsidR="002F4803" w:rsidRPr="00E22DDD">
              <w:rPr>
                <w:rStyle w:val="Hiperhivatkozs"/>
                <w:rFonts w:ascii="Arial" w:hAnsi="Arial" w:cs="Arial"/>
                <w:noProof/>
              </w:rPr>
              <w:t>1.1</w:t>
            </w:r>
            <w:r w:rsidR="002F4803">
              <w:rPr>
                <w:noProof/>
              </w:rPr>
              <w:tab/>
            </w:r>
            <w:r w:rsidR="002F4803" w:rsidRPr="00E22DDD">
              <w:rPr>
                <w:rStyle w:val="Hiperhivatkozs"/>
                <w:rFonts w:ascii="Arial" w:hAnsi="Arial" w:cs="Arial"/>
                <w:noProof/>
              </w:rPr>
              <w:t>Megelőző szerkezetek, munkák készültségi foka, műszaki állapota</w:t>
            </w:r>
            <w:r w:rsidR="002F4803">
              <w:rPr>
                <w:noProof/>
                <w:webHidden/>
              </w:rPr>
              <w:tab/>
            </w:r>
            <w:r w:rsidR="002F4803">
              <w:rPr>
                <w:noProof/>
                <w:webHidden/>
              </w:rPr>
              <w:fldChar w:fldCharType="begin"/>
            </w:r>
            <w:r w:rsidR="002F4803">
              <w:rPr>
                <w:noProof/>
                <w:webHidden/>
              </w:rPr>
              <w:instrText xml:space="preserve"> PAGEREF _Toc325744661 \h </w:instrText>
            </w:r>
            <w:r w:rsidR="002F4803">
              <w:rPr>
                <w:noProof/>
                <w:webHidden/>
              </w:rPr>
            </w:r>
            <w:r w:rsidR="002F4803">
              <w:rPr>
                <w:noProof/>
                <w:webHidden/>
              </w:rPr>
              <w:fldChar w:fldCharType="separate"/>
            </w:r>
            <w:r w:rsidR="002F4803">
              <w:rPr>
                <w:noProof/>
                <w:webHidden/>
              </w:rPr>
              <w:t>5</w:t>
            </w:r>
            <w:r w:rsidR="002F4803">
              <w:rPr>
                <w:noProof/>
                <w:webHidden/>
              </w:rPr>
              <w:fldChar w:fldCharType="end"/>
            </w:r>
          </w:hyperlink>
        </w:p>
        <w:p w:rsidR="002F4803" w:rsidRDefault="00581C2A" w:rsidP="002F4803">
          <w:pPr>
            <w:pStyle w:val="TJ2"/>
            <w:rPr>
              <w:noProof/>
            </w:rPr>
          </w:pPr>
          <w:hyperlink w:anchor="_Toc325744662" w:history="1">
            <w:r w:rsidR="002F4803" w:rsidRPr="00E22DDD">
              <w:rPr>
                <w:rStyle w:val="Hiperhivatkozs"/>
                <w:rFonts w:ascii="Arial" w:hAnsi="Arial" w:cs="Arial"/>
                <w:noProof/>
              </w:rPr>
              <w:t>1.2</w:t>
            </w:r>
            <w:r w:rsidR="002F4803">
              <w:rPr>
                <w:noProof/>
              </w:rPr>
              <w:tab/>
            </w:r>
            <w:r w:rsidR="002F4803" w:rsidRPr="00E22DDD">
              <w:rPr>
                <w:rStyle w:val="Hiperhivatkozs"/>
                <w:rFonts w:ascii="Arial" w:hAnsi="Arial" w:cs="Arial"/>
                <w:noProof/>
              </w:rPr>
              <w:t>Munkaeszközök, felszerelések</w:t>
            </w:r>
            <w:r w:rsidR="002F4803">
              <w:rPr>
                <w:noProof/>
                <w:webHidden/>
              </w:rPr>
              <w:tab/>
            </w:r>
            <w:r w:rsidR="002F4803">
              <w:rPr>
                <w:noProof/>
                <w:webHidden/>
              </w:rPr>
              <w:fldChar w:fldCharType="begin"/>
            </w:r>
            <w:r w:rsidR="002F4803">
              <w:rPr>
                <w:noProof/>
                <w:webHidden/>
              </w:rPr>
              <w:instrText xml:space="preserve"> PAGEREF _Toc325744662 \h </w:instrText>
            </w:r>
            <w:r w:rsidR="002F4803">
              <w:rPr>
                <w:noProof/>
                <w:webHidden/>
              </w:rPr>
            </w:r>
            <w:r w:rsidR="002F4803">
              <w:rPr>
                <w:noProof/>
                <w:webHidden/>
              </w:rPr>
              <w:fldChar w:fldCharType="separate"/>
            </w:r>
            <w:r w:rsidR="002F4803">
              <w:rPr>
                <w:noProof/>
                <w:webHidden/>
              </w:rPr>
              <w:t>8</w:t>
            </w:r>
            <w:r w:rsidR="002F4803">
              <w:rPr>
                <w:noProof/>
                <w:webHidden/>
              </w:rPr>
              <w:fldChar w:fldCharType="end"/>
            </w:r>
          </w:hyperlink>
        </w:p>
        <w:p w:rsidR="002F4803" w:rsidRDefault="00581C2A">
          <w:pPr>
            <w:pStyle w:val="TJ3"/>
            <w:tabs>
              <w:tab w:val="right" w:leader="dot" w:pos="9062"/>
            </w:tabs>
            <w:rPr>
              <w:noProof/>
            </w:rPr>
          </w:pPr>
          <w:hyperlink w:anchor="_Toc325744663" w:history="1">
            <w:r w:rsidR="002F4803" w:rsidRPr="00E22DDD">
              <w:rPr>
                <w:rStyle w:val="Hiperhivatkozs"/>
                <w:rFonts w:ascii="Arial" w:hAnsi="Arial" w:cs="Arial"/>
                <w:noProof/>
              </w:rPr>
              <w:t>1.2.1 Szerszámok:</w:t>
            </w:r>
            <w:r w:rsidR="002F4803">
              <w:rPr>
                <w:noProof/>
                <w:webHidden/>
              </w:rPr>
              <w:tab/>
            </w:r>
            <w:r w:rsidR="002F4803">
              <w:rPr>
                <w:noProof/>
                <w:webHidden/>
              </w:rPr>
              <w:fldChar w:fldCharType="begin"/>
            </w:r>
            <w:r w:rsidR="002F4803">
              <w:rPr>
                <w:noProof/>
                <w:webHidden/>
              </w:rPr>
              <w:instrText xml:space="preserve"> PAGEREF _Toc325744663 \h </w:instrText>
            </w:r>
            <w:r w:rsidR="002F4803">
              <w:rPr>
                <w:noProof/>
                <w:webHidden/>
              </w:rPr>
            </w:r>
            <w:r w:rsidR="002F4803">
              <w:rPr>
                <w:noProof/>
                <w:webHidden/>
              </w:rPr>
              <w:fldChar w:fldCharType="separate"/>
            </w:r>
            <w:r w:rsidR="002F4803">
              <w:rPr>
                <w:noProof/>
                <w:webHidden/>
              </w:rPr>
              <w:t>8</w:t>
            </w:r>
            <w:r w:rsidR="002F4803">
              <w:rPr>
                <w:noProof/>
                <w:webHidden/>
              </w:rPr>
              <w:fldChar w:fldCharType="end"/>
            </w:r>
          </w:hyperlink>
        </w:p>
        <w:p w:rsidR="002F4803" w:rsidRDefault="00581C2A">
          <w:pPr>
            <w:pStyle w:val="TJ3"/>
            <w:tabs>
              <w:tab w:val="right" w:leader="dot" w:pos="9062"/>
            </w:tabs>
            <w:rPr>
              <w:noProof/>
            </w:rPr>
          </w:pPr>
          <w:hyperlink w:anchor="_Toc325744664" w:history="1">
            <w:r w:rsidR="002F4803" w:rsidRPr="00E22DDD">
              <w:rPr>
                <w:rStyle w:val="Hiperhivatkozs"/>
                <w:rFonts w:ascii="Arial" w:hAnsi="Arial" w:cs="Arial"/>
                <w:noProof/>
              </w:rPr>
              <w:t>1.2.2 Segédeszközök:</w:t>
            </w:r>
            <w:r w:rsidR="002F4803">
              <w:rPr>
                <w:noProof/>
                <w:webHidden/>
              </w:rPr>
              <w:tab/>
            </w:r>
            <w:r w:rsidR="002F4803">
              <w:rPr>
                <w:noProof/>
                <w:webHidden/>
              </w:rPr>
              <w:fldChar w:fldCharType="begin"/>
            </w:r>
            <w:r w:rsidR="002F4803">
              <w:rPr>
                <w:noProof/>
                <w:webHidden/>
              </w:rPr>
              <w:instrText xml:space="preserve"> PAGEREF _Toc325744664 \h </w:instrText>
            </w:r>
            <w:r w:rsidR="002F4803">
              <w:rPr>
                <w:noProof/>
                <w:webHidden/>
              </w:rPr>
            </w:r>
            <w:r w:rsidR="002F4803">
              <w:rPr>
                <w:noProof/>
                <w:webHidden/>
              </w:rPr>
              <w:fldChar w:fldCharType="separate"/>
            </w:r>
            <w:r w:rsidR="002F4803">
              <w:rPr>
                <w:noProof/>
                <w:webHidden/>
              </w:rPr>
              <w:t>8</w:t>
            </w:r>
            <w:r w:rsidR="002F4803">
              <w:rPr>
                <w:noProof/>
                <w:webHidden/>
              </w:rPr>
              <w:fldChar w:fldCharType="end"/>
            </w:r>
          </w:hyperlink>
        </w:p>
        <w:p w:rsidR="002F4803" w:rsidRDefault="00581C2A">
          <w:pPr>
            <w:pStyle w:val="TJ3"/>
            <w:tabs>
              <w:tab w:val="right" w:leader="dot" w:pos="9062"/>
            </w:tabs>
            <w:rPr>
              <w:noProof/>
            </w:rPr>
          </w:pPr>
          <w:hyperlink w:anchor="_Toc325744665" w:history="1">
            <w:r w:rsidR="002F4803" w:rsidRPr="00E22DDD">
              <w:rPr>
                <w:rStyle w:val="Hiperhivatkozs"/>
                <w:rFonts w:ascii="Arial" w:hAnsi="Arial" w:cs="Arial"/>
                <w:noProof/>
              </w:rPr>
              <w:t>1.2.3 Gépek:</w:t>
            </w:r>
            <w:r w:rsidR="002F4803">
              <w:rPr>
                <w:noProof/>
                <w:webHidden/>
              </w:rPr>
              <w:tab/>
            </w:r>
            <w:r w:rsidR="002F4803">
              <w:rPr>
                <w:noProof/>
                <w:webHidden/>
              </w:rPr>
              <w:fldChar w:fldCharType="begin"/>
            </w:r>
            <w:r w:rsidR="002F4803">
              <w:rPr>
                <w:noProof/>
                <w:webHidden/>
              </w:rPr>
              <w:instrText xml:space="preserve"> PAGEREF _Toc325744665 \h </w:instrText>
            </w:r>
            <w:r w:rsidR="002F4803">
              <w:rPr>
                <w:noProof/>
                <w:webHidden/>
              </w:rPr>
            </w:r>
            <w:r w:rsidR="002F4803">
              <w:rPr>
                <w:noProof/>
                <w:webHidden/>
              </w:rPr>
              <w:fldChar w:fldCharType="separate"/>
            </w:r>
            <w:r w:rsidR="002F4803">
              <w:rPr>
                <w:noProof/>
                <w:webHidden/>
              </w:rPr>
              <w:t>8</w:t>
            </w:r>
            <w:r w:rsidR="002F4803">
              <w:rPr>
                <w:noProof/>
                <w:webHidden/>
              </w:rPr>
              <w:fldChar w:fldCharType="end"/>
            </w:r>
          </w:hyperlink>
        </w:p>
        <w:p w:rsidR="002F4803" w:rsidRDefault="00581C2A">
          <w:pPr>
            <w:pStyle w:val="TJ3"/>
            <w:tabs>
              <w:tab w:val="right" w:leader="dot" w:pos="9062"/>
            </w:tabs>
            <w:rPr>
              <w:noProof/>
            </w:rPr>
          </w:pPr>
          <w:hyperlink w:anchor="_Toc325744666" w:history="1">
            <w:r w:rsidR="002F4803" w:rsidRPr="00E22DDD">
              <w:rPr>
                <w:rStyle w:val="Hiperhivatkozs"/>
                <w:rFonts w:ascii="Arial" w:hAnsi="Arial" w:cs="Arial"/>
                <w:noProof/>
              </w:rPr>
              <w:t>1.2.4 Védőeszközök:</w:t>
            </w:r>
            <w:r w:rsidR="002F4803">
              <w:rPr>
                <w:noProof/>
                <w:webHidden/>
              </w:rPr>
              <w:tab/>
            </w:r>
            <w:r w:rsidR="002F4803">
              <w:rPr>
                <w:noProof/>
                <w:webHidden/>
              </w:rPr>
              <w:fldChar w:fldCharType="begin"/>
            </w:r>
            <w:r w:rsidR="002F4803">
              <w:rPr>
                <w:noProof/>
                <w:webHidden/>
              </w:rPr>
              <w:instrText xml:space="preserve"> PAGEREF _Toc325744666 \h </w:instrText>
            </w:r>
            <w:r w:rsidR="002F4803">
              <w:rPr>
                <w:noProof/>
                <w:webHidden/>
              </w:rPr>
            </w:r>
            <w:r w:rsidR="002F4803">
              <w:rPr>
                <w:noProof/>
                <w:webHidden/>
              </w:rPr>
              <w:fldChar w:fldCharType="separate"/>
            </w:r>
            <w:r w:rsidR="002F4803">
              <w:rPr>
                <w:noProof/>
                <w:webHidden/>
              </w:rPr>
              <w:t>9</w:t>
            </w:r>
            <w:r w:rsidR="002F4803">
              <w:rPr>
                <w:noProof/>
                <w:webHidden/>
              </w:rPr>
              <w:fldChar w:fldCharType="end"/>
            </w:r>
          </w:hyperlink>
        </w:p>
        <w:p w:rsidR="002F4803" w:rsidRDefault="00581C2A" w:rsidP="002F4803">
          <w:pPr>
            <w:pStyle w:val="TJ2"/>
            <w:rPr>
              <w:noProof/>
            </w:rPr>
          </w:pPr>
          <w:hyperlink w:anchor="_Toc325744667" w:history="1">
            <w:r w:rsidR="002F4803" w:rsidRPr="00E22DDD">
              <w:rPr>
                <w:rStyle w:val="Hiperhivatkozs"/>
                <w:rFonts w:ascii="Arial" w:hAnsi="Arial" w:cs="Arial"/>
                <w:noProof/>
              </w:rPr>
              <w:t>1.3 Anyagok</w:t>
            </w:r>
            <w:r w:rsidR="002F4803">
              <w:rPr>
                <w:noProof/>
                <w:webHidden/>
              </w:rPr>
              <w:tab/>
            </w:r>
            <w:r w:rsidR="002F4803">
              <w:rPr>
                <w:noProof/>
                <w:webHidden/>
              </w:rPr>
              <w:fldChar w:fldCharType="begin"/>
            </w:r>
            <w:r w:rsidR="002F4803">
              <w:rPr>
                <w:noProof/>
                <w:webHidden/>
              </w:rPr>
              <w:instrText xml:space="preserve"> PAGEREF _Toc325744667 \h </w:instrText>
            </w:r>
            <w:r w:rsidR="002F4803">
              <w:rPr>
                <w:noProof/>
                <w:webHidden/>
              </w:rPr>
            </w:r>
            <w:r w:rsidR="002F4803">
              <w:rPr>
                <w:noProof/>
                <w:webHidden/>
              </w:rPr>
              <w:fldChar w:fldCharType="separate"/>
            </w:r>
            <w:r w:rsidR="002F4803">
              <w:rPr>
                <w:noProof/>
                <w:webHidden/>
              </w:rPr>
              <w:t>11</w:t>
            </w:r>
            <w:r w:rsidR="002F4803">
              <w:rPr>
                <w:noProof/>
                <w:webHidden/>
              </w:rPr>
              <w:fldChar w:fldCharType="end"/>
            </w:r>
          </w:hyperlink>
        </w:p>
        <w:p w:rsidR="002F4803" w:rsidRDefault="00581C2A">
          <w:pPr>
            <w:pStyle w:val="TJ3"/>
            <w:tabs>
              <w:tab w:val="right" w:leader="dot" w:pos="9062"/>
            </w:tabs>
            <w:rPr>
              <w:noProof/>
            </w:rPr>
          </w:pPr>
          <w:hyperlink w:anchor="_Toc325744668" w:history="1">
            <w:r w:rsidR="002F4803" w:rsidRPr="00E22DDD">
              <w:rPr>
                <w:rStyle w:val="Hiperhivatkozs"/>
                <w:rFonts w:ascii="Arial" w:hAnsi="Arial" w:cs="Arial"/>
                <w:noProof/>
              </w:rPr>
              <w:t>1.3.1 Szigetelő lemezek</w:t>
            </w:r>
            <w:r w:rsidR="002F4803">
              <w:rPr>
                <w:noProof/>
                <w:webHidden/>
              </w:rPr>
              <w:tab/>
            </w:r>
            <w:r w:rsidR="002F4803">
              <w:rPr>
                <w:noProof/>
                <w:webHidden/>
              </w:rPr>
              <w:fldChar w:fldCharType="begin"/>
            </w:r>
            <w:r w:rsidR="002F4803">
              <w:rPr>
                <w:noProof/>
                <w:webHidden/>
              </w:rPr>
              <w:instrText xml:space="preserve"> PAGEREF _Toc325744668 \h </w:instrText>
            </w:r>
            <w:r w:rsidR="002F4803">
              <w:rPr>
                <w:noProof/>
                <w:webHidden/>
              </w:rPr>
            </w:r>
            <w:r w:rsidR="002F4803">
              <w:rPr>
                <w:noProof/>
                <w:webHidden/>
              </w:rPr>
              <w:fldChar w:fldCharType="separate"/>
            </w:r>
            <w:r w:rsidR="002F4803">
              <w:rPr>
                <w:noProof/>
                <w:webHidden/>
              </w:rPr>
              <w:t>11</w:t>
            </w:r>
            <w:r w:rsidR="002F4803">
              <w:rPr>
                <w:noProof/>
                <w:webHidden/>
              </w:rPr>
              <w:fldChar w:fldCharType="end"/>
            </w:r>
          </w:hyperlink>
        </w:p>
        <w:p w:rsidR="002F4803" w:rsidRDefault="00581C2A">
          <w:pPr>
            <w:pStyle w:val="TJ3"/>
            <w:tabs>
              <w:tab w:val="right" w:leader="dot" w:pos="9062"/>
            </w:tabs>
            <w:rPr>
              <w:noProof/>
            </w:rPr>
          </w:pPr>
          <w:hyperlink w:anchor="_Toc325744669" w:history="1">
            <w:r w:rsidR="002F4803" w:rsidRPr="00E22DDD">
              <w:rPr>
                <w:rStyle w:val="Hiperhivatkozs"/>
                <w:rFonts w:ascii="Arial" w:hAnsi="Arial" w:cs="Arial"/>
                <w:noProof/>
              </w:rPr>
              <w:t>1.3.2 Kellősítő anyagok</w:t>
            </w:r>
            <w:r w:rsidR="002F4803">
              <w:rPr>
                <w:noProof/>
                <w:webHidden/>
              </w:rPr>
              <w:tab/>
            </w:r>
            <w:r w:rsidR="002F4803">
              <w:rPr>
                <w:noProof/>
                <w:webHidden/>
              </w:rPr>
              <w:fldChar w:fldCharType="begin"/>
            </w:r>
            <w:r w:rsidR="002F4803">
              <w:rPr>
                <w:noProof/>
                <w:webHidden/>
              </w:rPr>
              <w:instrText xml:space="preserve"> PAGEREF _Toc325744669 \h </w:instrText>
            </w:r>
            <w:r w:rsidR="002F4803">
              <w:rPr>
                <w:noProof/>
                <w:webHidden/>
              </w:rPr>
            </w:r>
            <w:r w:rsidR="002F4803">
              <w:rPr>
                <w:noProof/>
                <w:webHidden/>
              </w:rPr>
              <w:fldChar w:fldCharType="separate"/>
            </w:r>
            <w:r w:rsidR="002F4803">
              <w:rPr>
                <w:noProof/>
                <w:webHidden/>
              </w:rPr>
              <w:t>12</w:t>
            </w:r>
            <w:r w:rsidR="002F4803">
              <w:rPr>
                <w:noProof/>
                <w:webHidden/>
              </w:rPr>
              <w:fldChar w:fldCharType="end"/>
            </w:r>
          </w:hyperlink>
        </w:p>
        <w:p w:rsidR="002F4803" w:rsidRDefault="00581C2A">
          <w:pPr>
            <w:pStyle w:val="TJ3"/>
            <w:tabs>
              <w:tab w:val="right" w:leader="dot" w:pos="9062"/>
            </w:tabs>
            <w:rPr>
              <w:noProof/>
            </w:rPr>
          </w:pPr>
          <w:hyperlink w:anchor="_Toc325744670" w:history="1">
            <w:r w:rsidR="002F4803" w:rsidRPr="00E22DDD">
              <w:rPr>
                <w:rStyle w:val="Hiperhivatkozs"/>
                <w:rFonts w:ascii="Arial" w:hAnsi="Arial" w:cs="Arial"/>
                <w:noProof/>
              </w:rPr>
              <w:t>1.3.3 Védő és elválasztó anyagok</w:t>
            </w:r>
            <w:r w:rsidR="002F4803">
              <w:rPr>
                <w:noProof/>
                <w:webHidden/>
              </w:rPr>
              <w:tab/>
            </w:r>
            <w:r w:rsidR="002F4803">
              <w:rPr>
                <w:noProof/>
                <w:webHidden/>
              </w:rPr>
              <w:fldChar w:fldCharType="begin"/>
            </w:r>
            <w:r w:rsidR="002F4803">
              <w:rPr>
                <w:noProof/>
                <w:webHidden/>
              </w:rPr>
              <w:instrText xml:space="preserve"> PAGEREF _Toc325744670 \h </w:instrText>
            </w:r>
            <w:r w:rsidR="002F4803">
              <w:rPr>
                <w:noProof/>
                <w:webHidden/>
              </w:rPr>
            </w:r>
            <w:r w:rsidR="002F4803">
              <w:rPr>
                <w:noProof/>
                <w:webHidden/>
              </w:rPr>
              <w:fldChar w:fldCharType="separate"/>
            </w:r>
            <w:r w:rsidR="002F4803">
              <w:rPr>
                <w:noProof/>
                <w:webHidden/>
              </w:rPr>
              <w:t>12</w:t>
            </w:r>
            <w:r w:rsidR="002F4803">
              <w:rPr>
                <w:noProof/>
                <w:webHidden/>
              </w:rPr>
              <w:fldChar w:fldCharType="end"/>
            </w:r>
          </w:hyperlink>
        </w:p>
        <w:p w:rsidR="002F4803" w:rsidRDefault="00581C2A" w:rsidP="002F4803">
          <w:pPr>
            <w:pStyle w:val="TJ2"/>
            <w:rPr>
              <w:noProof/>
            </w:rPr>
          </w:pPr>
          <w:hyperlink w:anchor="_Toc325744671" w:history="1">
            <w:r w:rsidR="002F4803" w:rsidRPr="00E22DDD">
              <w:rPr>
                <w:rStyle w:val="Hiperhivatkozs"/>
                <w:rFonts w:ascii="Arial" w:hAnsi="Arial" w:cs="Arial"/>
                <w:noProof/>
              </w:rPr>
              <w:t>1.4 Munkakörülmények, munkafeltételek</w:t>
            </w:r>
            <w:r w:rsidR="002F4803">
              <w:rPr>
                <w:noProof/>
                <w:webHidden/>
              </w:rPr>
              <w:tab/>
            </w:r>
            <w:r w:rsidR="002F4803">
              <w:rPr>
                <w:noProof/>
                <w:webHidden/>
              </w:rPr>
              <w:fldChar w:fldCharType="begin"/>
            </w:r>
            <w:r w:rsidR="002F4803">
              <w:rPr>
                <w:noProof/>
                <w:webHidden/>
              </w:rPr>
              <w:instrText xml:space="preserve"> PAGEREF _Toc325744671 \h </w:instrText>
            </w:r>
            <w:r w:rsidR="002F4803">
              <w:rPr>
                <w:noProof/>
                <w:webHidden/>
              </w:rPr>
            </w:r>
            <w:r w:rsidR="002F4803">
              <w:rPr>
                <w:noProof/>
                <w:webHidden/>
              </w:rPr>
              <w:fldChar w:fldCharType="separate"/>
            </w:r>
            <w:r w:rsidR="002F4803">
              <w:rPr>
                <w:noProof/>
                <w:webHidden/>
              </w:rPr>
              <w:t>14</w:t>
            </w:r>
            <w:r w:rsidR="002F4803">
              <w:rPr>
                <w:noProof/>
                <w:webHidden/>
              </w:rPr>
              <w:fldChar w:fldCharType="end"/>
            </w:r>
          </w:hyperlink>
        </w:p>
        <w:p w:rsidR="002F4803" w:rsidRDefault="00581C2A" w:rsidP="002F4803">
          <w:pPr>
            <w:pStyle w:val="TJ2"/>
            <w:rPr>
              <w:noProof/>
            </w:rPr>
          </w:pPr>
          <w:hyperlink w:anchor="_Toc325744672" w:history="1">
            <w:r w:rsidR="002F4803" w:rsidRPr="00E22DDD">
              <w:rPr>
                <w:rStyle w:val="Hiperhivatkozs"/>
                <w:rFonts w:ascii="Arial" w:hAnsi="Arial" w:cs="Arial"/>
                <w:noProof/>
              </w:rPr>
              <w:t>1.5 Munka leírása</w:t>
            </w:r>
            <w:r w:rsidR="002F4803">
              <w:rPr>
                <w:noProof/>
                <w:webHidden/>
              </w:rPr>
              <w:tab/>
            </w:r>
            <w:r w:rsidR="002F4803">
              <w:rPr>
                <w:noProof/>
                <w:webHidden/>
              </w:rPr>
              <w:fldChar w:fldCharType="begin"/>
            </w:r>
            <w:r w:rsidR="002F4803">
              <w:rPr>
                <w:noProof/>
                <w:webHidden/>
              </w:rPr>
              <w:instrText xml:space="preserve"> PAGEREF _Toc325744672 \h </w:instrText>
            </w:r>
            <w:r w:rsidR="002F4803">
              <w:rPr>
                <w:noProof/>
                <w:webHidden/>
              </w:rPr>
            </w:r>
            <w:r w:rsidR="002F4803">
              <w:rPr>
                <w:noProof/>
                <w:webHidden/>
              </w:rPr>
              <w:fldChar w:fldCharType="separate"/>
            </w:r>
            <w:r w:rsidR="002F4803">
              <w:rPr>
                <w:noProof/>
                <w:webHidden/>
              </w:rPr>
              <w:t>16</w:t>
            </w:r>
            <w:r w:rsidR="002F4803">
              <w:rPr>
                <w:noProof/>
                <w:webHidden/>
              </w:rPr>
              <w:fldChar w:fldCharType="end"/>
            </w:r>
          </w:hyperlink>
        </w:p>
        <w:p w:rsidR="002F4803" w:rsidRDefault="00581C2A" w:rsidP="002F4803">
          <w:pPr>
            <w:pStyle w:val="TJ2"/>
            <w:rPr>
              <w:noProof/>
            </w:rPr>
          </w:pPr>
          <w:hyperlink w:anchor="_Toc325744673" w:history="1">
            <w:r w:rsidR="002F4803" w:rsidRPr="00E22DDD">
              <w:rPr>
                <w:rStyle w:val="Hiperhivatkozs"/>
                <w:rFonts w:ascii="Arial" w:hAnsi="Arial" w:cs="Arial"/>
                <w:noProof/>
              </w:rPr>
              <w:t>1.6 Létszám-meghatározás, munkamegosztás</w:t>
            </w:r>
            <w:r w:rsidR="002F4803">
              <w:rPr>
                <w:noProof/>
                <w:webHidden/>
              </w:rPr>
              <w:tab/>
            </w:r>
            <w:r w:rsidR="002F4803">
              <w:rPr>
                <w:noProof/>
                <w:webHidden/>
              </w:rPr>
              <w:fldChar w:fldCharType="begin"/>
            </w:r>
            <w:r w:rsidR="002F4803">
              <w:rPr>
                <w:noProof/>
                <w:webHidden/>
              </w:rPr>
              <w:instrText xml:space="preserve"> PAGEREF _Toc325744673 \h </w:instrText>
            </w:r>
            <w:r w:rsidR="002F4803">
              <w:rPr>
                <w:noProof/>
                <w:webHidden/>
              </w:rPr>
            </w:r>
            <w:r w:rsidR="002F4803">
              <w:rPr>
                <w:noProof/>
                <w:webHidden/>
              </w:rPr>
              <w:fldChar w:fldCharType="separate"/>
            </w:r>
            <w:r w:rsidR="002F4803">
              <w:rPr>
                <w:noProof/>
                <w:webHidden/>
              </w:rPr>
              <w:t>18</w:t>
            </w:r>
            <w:r w:rsidR="002F4803">
              <w:rPr>
                <w:noProof/>
                <w:webHidden/>
              </w:rPr>
              <w:fldChar w:fldCharType="end"/>
            </w:r>
          </w:hyperlink>
        </w:p>
        <w:p w:rsidR="002F4803" w:rsidRDefault="00581C2A" w:rsidP="002F4803">
          <w:pPr>
            <w:pStyle w:val="TJ2"/>
            <w:rPr>
              <w:noProof/>
            </w:rPr>
          </w:pPr>
          <w:hyperlink w:anchor="_Toc325744674" w:history="1">
            <w:r w:rsidR="002F4803" w:rsidRPr="00E22DDD">
              <w:rPr>
                <w:rStyle w:val="Hiperhivatkozs"/>
                <w:rFonts w:ascii="Arial" w:hAnsi="Arial" w:cs="Arial"/>
                <w:noProof/>
              </w:rPr>
              <w:t>1.7 Minőségi követelmények</w:t>
            </w:r>
            <w:r w:rsidR="002F4803">
              <w:rPr>
                <w:noProof/>
                <w:webHidden/>
              </w:rPr>
              <w:tab/>
            </w:r>
            <w:r w:rsidR="002F4803">
              <w:rPr>
                <w:noProof/>
                <w:webHidden/>
              </w:rPr>
              <w:fldChar w:fldCharType="begin"/>
            </w:r>
            <w:r w:rsidR="002F4803">
              <w:rPr>
                <w:noProof/>
                <w:webHidden/>
              </w:rPr>
              <w:instrText xml:space="preserve"> PAGEREF _Toc325744674 \h </w:instrText>
            </w:r>
            <w:r w:rsidR="002F4803">
              <w:rPr>
                <w:noProof/>
                <w:webHidden/>
              </w:rPr>
            </w:r>
            <w:r w:rsidR="002F4803">
              <w:rPr>
                <w:noProof/>
                <w:webHidden/>
              </w:rPr>
              <w:fldChar w:fldCharType="separate"/>
            </w:r>
            <w:r w:rsidR="002F4803">
              <w:rPr>
                <w:noProof/>
                <w:webHidden/>
              </w:rPr>
              <w:t>19</w:t>
            </w:r>
            <w:r w:rsidR="002F4803">
              <w:rPr>
                <w:noProof/>
                <w:webHidden/>
              </w:rPr>
              <w:fldChar w:fldCharType="end"/>
            </w:r>
          </w:hyperlink>
        </w:p>
        <w:p w:rsidR="002F4803" w:rsidRDefault="00581C2A" w:rsidP="002F4803">
          <w:pPr>
            <w:pStyle w:val="TJ2"/>
            <w:rPr>
              <w:noProof/>
            </w:rPr>
          </w:pPr>
          <w:hyperlink w:anchor="_Toc325744675" w:history="1">
            <w:r w:rsidR="002F4803" w:rsidRPr="00E22DDD">
              <w:rPr>
                <w:rStyle w:val="Hiperhivatkozs"/>
                <w:rFonts w:ascii="Arial" w:hAnsi="Arial" w:cs="Arial"/>
                <w:noProof/>
              </w:rPr>
              <w:t>1.8 Munkavédelem</w:t>
            </w:r>
            <w:r w:rsidR="002F4803">
              <w:rPr>
                <w:noProof/>
                <w:webHidden/>
              </w:rPr>
              <w:tab/>
            </w:r>
            <w:r w:rsidR="002F4803">
              <w:rPr>
                <w:noProof/>
                <w:webHidden/>
              </w:rPr>
              <w:fldChar w:fldCharType="begin"/>
            </w:r>
            <w:r w:rsidR="002F4803">
              <w:rPr>
                <w:noProof/>
                <w:webHidden/>
              </w:rPr>
              <w:instrText xml:space="preserve"> PAGEREF _Toc325744675 \h </w:instrText>
            </w:r>
            <w:r w:rsidR="002F4803">
              <w:rPr>
                <w:noProof/>
                <w:webHidden/>
              </w:rPr>
            </w:r>
            <w:r w:rsidR="002F4803">
              <w:rPr>
                <w:noProof/>
                <w:webHidden/>
              </w:rPr>
              <w:fldChar w:fldCharType="separate"/>
            </w:r>
            <w:r w:rsidR="002F4803">
              <w:rPr>
                <w:noProof/>
                <w:webHidden/>
              </w:rPr>
              <w:t>20</w:t>
            </w:r>
            <w:r w:rsidR="002F4803">
              <w:rPr>
                <w:noProof/>
                <w:webHidden/>
              </w:rPr>
              <w:fldChar w:fldCharType="end"/>
            </w:r>
          </w:hyperlink>
        </w:p>
        <w:p w:rsidR="002F4803" w:rsidRDefault="00581C2A">
          <w:pPr>
            <w:pStyle w:val="TJ1"/>
            <w:tabs>
              <w:tab w:val="right" w:leader="dot" w:pos="9062"/>
            </w:tabs>
            <w:rPr>
              <w:noProof/>
            </w:rPr>
          </w:pPr>
          <w:hyperlink w:anchor="_Toc325744676" w:history="1">
            <w:r w:rsidR="002F4803" w:rsidRPr="00E22DDD">
              <w:rPr>
                <w:rStyle w:val="Hiperhivatkozs"/>
                <w:rFonts w:ascii="Arial" w:hAnsi="Arial" w:cs="Arial"/>
                <w:noProof/>
              </w:rPr>
              <w:t>2. JELLEMZŐ ÉPÍTÉSI HIBÁK</w:t>
            </w:r>
            <w:r w:rsidR="002F4803">
              <w:rPr>
                <w:noProof/>
                <w:webHidden/>
              </w:rPr>
              <w:tab/>
            </w:r>
            <w:r w:rsidR="002F4803">
              <w:rPr>
                <w:noProof/>
                <w:webHidden/>
              </w:rPr>
              <w:fldChar w:fldCharType="begin"/>
            </w:r>
            <w:r w:rsidR="002F4803">
              <w:rPr>
                <w:noProof/>
                <w:webHidden/>
              </w:rPr>
              <w:instrText xml:space="preserve"> PAGEREF _Toc325744676 \h </w:instrText>
            </w:r>
            <w:r w:rsidR="002F4803">
              <w:rPr>
                <w:noProof/>
                <w:webHidden/>
              </w:rPr>
            </w:r>
            <w:r w:rsidR="002F4803">
              <w:rPr>
                <w:noProof/>
                <w:webHidden/>
              </w:rPr>
              <w:fldChar w:fldCharType="separate"/>
            </w:r>
            <w:r w:rsidR="002F4803">
              <w:rPr>
                <w:noProof/>
                <w:webHidden/>
              </w:rPr>
              <w:t>22</w:t>
            </w:r>
            <w:r w:rsidR="002F4803">
              <w:rPr>
                <w:noProof/>
                <w:webHidden/>
              </w:rPr>
              <w:fldChar w:fldCharType="end"/>
            </w:r>
          </w:hyperlink>
        </w:p>
        <w:p w:rsidR="002F4803" w:rsidRDefault="00581C2A" w:rsidP="002F4803">
          <w:pPr>
            <w:pStyle w:val="TJ2"/>
            <w:rPr>
              <w:noProof/>
            </w:rPr>
          </w:pPr>
          <w:hyperlink w:anchor="_Toc325744677" w:history="1">
            <w:r w:rsidR="002F4803" w:rsidRPr="00E22DDD">
              <w:rPr>
                <w:rStyle w:val="Hiperhivatkozs"/>
                <w:rFonts w:ascii="Arial" w:hAnsi="Arial" w:cs="Arial"/>
                <w:noProof/>
              </w:rPr>
              <w:t>2.1 Tervezési hiba</w:t>
            </w:r>
            <w:r w:rsidR="002F4803">
              <w:rPr>
                <w:noProof/>
                <w:webHidden/>
              </w:rPr>
              <w:tab/>
            </w:r>
            <w:r w:rsidR="002F4803">
              <w:rPr>
                <w:noProof/>
                <w:webHidden/>
              </w:rPr>
              <w:fldChar w:fldCharType="begin"/>
            </w:r>
            <w:r w:rsidR="002F4803">
              <w:rPr>
                <w:noProof/>
                <w:webHidden/>
              </w:rPr>
              <w:instrText xml:space="preserve"> PAGEREF _Toc325744677 \h </w:instrText>
            </w:r>
            <w:r w:rsidR="002F4803">
              <w:rPr>
                <w:noProof/>
                <w:webHidden/>
              </w:rPr>
            </w:r>
            <w:r w:rsidR="002F4803">
              <w:rPr>
                <w:noProof/>
                <w:webHidden/>
              </w:rPr>
              <w:fldChar w:fldCharType="separate"/>
            </w:r>
            <w:r w:rsidR="002F4803">
              <w:rPr>
                <w:noProof/>
                <w:webHidden/>
              </w:rPr>
              <w:t>22</w:t>
            </w:r>
            <w:r w:rsidR="002F4803">
              <w:rPr>
                <w:noProof/>
                <w:webHidden/>
              </w:rPr>
              <w:fldChar w:fldCharType="end"/>
            </w:r>
          </w:hyperlink>
        </w:p>
        <w:p w:rsidR="002F4803" w:rsidRDefault="00581C2A" w:rsidP="002F4803">
          <w:pPr>
            <w:pStyle w:val="TJ2"/>
            <w:rPr>
              <w:noProof/>
            </w:rPr>
          </w:pPr>
          <w:hyperlink w:anchor="_Toc325744678" w:history="1">
            <w:r w:rsidR="002F4803" w:rsidRPr="00E22DDD">
              <w:rPr>
                <w:rStyle w:val="Hiperhivatkozs"/>
                <w:rFonts w:ascii="Arial" w:hAnsi="Arial" w:cs="Arial"/>
                <w:noProof/>
              </w:rPr>
              <w:t>2.2 Gyártási, szállítási hibák</w:t>
            </w:r>
            <w:r w:rsidR="002F4803">
              <w:rPr>
                <w:noProof/>
                <w:webHidden/>
              </w:rPr>
              <w:tab/>
            </w:r>
            <w:r w:rsidR="002F4803">
              <w:rPr>
                <w:noProof/>
                <w:webHidden/>
              </w:rPr>
              <w:fldChar w:fldCharType="begin"/>
            </w:r>
            <w:r w:rsidR="002F4803">
              <w:rPr>
                <w:noProof/>
                <w:webHidden/>
              </w:rPr>
              <w:instrText xml:space="preserve"> PAGEREF _Toc325744678 \h </w:instrText>
            </w:r>
            <w:r w:rsidR="002F4803">
              <w:rPr>
                <w:noProof/>
                <w:webHidden/>
              </w:rPr>
            </w:r>
            <w:r w:rsidR="002F4803">
              <w:rPr>
                <w:noProof/>
                <w:webHidden/>
              </w:rPr>
              <w:fldChar w:fldCharType="separate"/>
            </w:r>
            <w:r w:rsidR="002F4803">
              <w:rPr>
                <w:noProof/>
                <w:webHidden/>
              </w:rPr>
              <w:t>23</w:t>
            </w:r>
            <w:r w:rsidR="002F4803">
              <w:rPr>
                <w:noProof/>
                <w:webHidden/>
              </w:rPr>
              <w:fldChar w:fldCharType="end"/>
            </w:r>
          </w:hyperlink>
        </w:p>
        <w:p w:rsidR="002F4803" w:rsidRDefault="00581C2A" w:rsidP="002F4803">
          <w:pPr>
            <w:pStyle w:val="TJ2"/>
            <w:rPr>
              <w:noProof/>
            </w:rPr>
          </w:pPr>
          <w:hyperlink w:anchor="_Toc325744679" w:history="1">
            <w:r w:rsidR="002F4803" w:rsidRPr="00E22DDD">
              <w:rPr>
                <w:rStyle w:val="Hiperhivatkozs"/>
                <w:rFonts w:ascii="Arial" w:hAnsi="Arial" w:cs="Arial"/>
                <w:noProof/>
              </w:rPr>
              <w:t>2.3 Kivitelezési hibák</w:t>
            </w:r>
            <w:r w:rsidR="002F4803">
              <w:rPr>
                <w:noProof/>
                <w:webHidden/>
              </w:rPr>
              <w:tab/>
            </w:r>
            <w:r w:rsidR="002F4803">
              <w:rPr>
                <w:noProof/>
                <w:webHidden/>
              </w:rPr>
              <w:fldChar w:fldCharType="begin"/>
            </w:r>
            <w:r w:rsidR="002F4803">
              <w:rPr>
                <w:noProof/>
                <w:webHidden/>
              </w:rPr>
              <w:instrText xml:space="preserve"> PAGEREF _Toc325744679 \h </w:instrText>
            </w:r>
            <w:r w:rsidR="002F4803">
              <w:rPr>
                <w:noProof/>
                <w:webHidden/>
              </w:rPr>
            </w:r>
            <w:r w:rsidR="002F4803">
              <w:rPr>
                <w:noProof/>
                <w:webHidden/>
              </w:rPr>
              <w:fldChar w:fldCharType="separate"/>
            </w:r>
            <w:r w:rsidR="002F4803">
              <w:rPr>
                <w:noProof/>
                <w:webHidden/>
              </w:rPr>
              <w:t>24</w:t>
            </w:r>
            <w:r w:rsidR="002F4803">
              <w:rPr>
                <w:noProof/>
                <w:webHidden/>
              </w:rPr>
              <w:fldChar w:fldCharType="end"/>
            </w:r>
          </w:hyperlink>
        </w:p>
        <w:p w:rsidR="002F4803" w:rsidRDefault="00581C2A" w:rsidP="002F4803">
          <w:pPr>
            <w:pStyle w:val="TJ2"/>
            <w:rPr>
              <w:noProof/>
            </w:rPr>
          </w:pPr>
          <w:hyperlink w:anchor="_Toc325744680" w:history="1">
            <w:r w:rsidR="002F4803" w:rsidRPr="00E22DDD">
              <w:rPr>
                <w:rStyle w:val="Hiperhivatkozs"/>
                <w:rFonts w:ascii="Arial" w:hAnsi="Arial" w:cs="Arial"/>
                <w:noProof/>
              </w:rPr>
              <w:t>2.4 Üzemeltetési karbantartási hibák</w:t>
            </w:r>
            <w:r w:rsidR="002F4803">
              <w:rPr>
                <w:noProof/>
                <w:webHidden/>
              </w:rPr>
              <w:tab/>
            </w:r>
            <w:r w:rsidR="002F4803">
              <w:rPr>
                <w:noProof/>
                <w:webHidden/>
              </w:rPr>
              <w:fldChar w:fldCharType="begin"/>
            </w:r>
            <w:r w:rsidR="002F4803">
              <w:rPr>
                <w:noProof/>
                <w:webHidden/>
              </w:rPr>
              <w:instrText xml:space="preserve"> PAGEREF _Toc325744680 \h </w:instrText>
            </w:r>
            <w:r w:rsidR="002F4803">
              <w:rPr>
                <w:noProof/>
                <w:webHidden/>
              </w:rPr>
            </w:r>
            <w:r w:rsidR="002F4803">
              <w:rPr>
                <w:noProof/>
                <w:webHidden/>
              </w:rPr>
              <w:fldChar w:fldCharType="separate"/>
            </w:r>
            <w:r w:rsidR="002F4803">
              <w:rPr>
                <w:noProof/>
                <w:webHidden/>
              </w:rPr>
              <w:t>25</w:t>
            </w:r>
            <w:r w:rsidR="002F4803">
              <w:rPr>
                <w:noProof/>
                <w:webHidden/>
              </w:rPr>
              <w:fldChar w:fldCharType="end"/>
            </w:r>
          </w:hyperlink>
        </w:p>
        <w:p w:rsidR="002F4803" w:rsidRDefault="00581C2A" w:rsidP="002F4803">
          <w:pPr>
            <w:pStyle w:val="TJ2"/>
            <w:rPr>
              <w:noProof/>
            </w:rPr>
          </w:pPr>
          <w:hyperlink w:anchor="_Toc325744681" w:history="1">
            <w:r w:rsidR="002F4803" w:rsidRPr="00E22DDD">
              <w:rPr>
                <w:rStyle w:val="Hiperhivatkozs"/>
                <w:rFonts w:ascii="Arial" w:hAnsi="Arial" w:cs="Arial"/>
                <w:noProof/>
              </w:rPr>
              <w:t>2.5 Példák a gyakorlatban</w:t>
            </w:r>
            <w:r w:rsidR="002F4803">
              <w:rPr>
                <w:noProof/>
                <w:webHidden/>
              </w:rPr>
              <w:tab/>
            </w:r>
            <w:r w:rsidR="002F4803">
              <w:rPr>
                <w:noProof/>
                <w:webHidden/>
              </w:rPr>
              <w:fldChar w:fldCharType="begin"/>
            </w:r>
            <w:r w:rsidR="002F4803">
              <w:rPr>
                <w:noProof/>
                <w:webHidden/>
              </w:rPr>
              <w:instrText xml:space="preserve"> PAGEREF _Toc325744681 \h </w:instrText>
            </w:r>
            <w:r w:rsidR="002F4803">
              <w:rPr>
                <w:noProof/>
                <w:webHidden/>
              </w:rPr>
            </w:r>
            <w:r w:rsidR="002F4803">
              <w:rPr>
                <w:noProof/>
                <w:webHidden/>
              </w:rPr>
              <w:fldChar w:fldCharType="separate"/>
            </w:r>
            <w:r w:rsidR="002F4803">
              <w:rPr>
                <w:noProof/>
                <w:webHidden/>
              </w:rPr>
              <w:t>26</w:t>
            </w:r>
            <w:r w:rsidR="002F4803">
              <w:rPr>
                <w:noProof/>
                <w:webHidden/>
              </w:rPr>
              <w:fldChar w:fldCharType="end"/>
            </w:r>
          </w:hyperlink>
        </w:p>
        <w:p w:rsidR="002F4803" w:rsidRDefault="00581C2A">
          <w:pPr>
            <w:pStyle w:val="TJ1"/>
            <w:tabs>
              <w:tab w:val="right" w:leader="dot" w:pos="9062"/>
            </w:tabs>
            <w:rPr>
              <w:noProof/>
            </w:rPr>
          </w:pPr>
          <w:hyperlink w:anchor="_Toc325744682" w:history="1">
            <w:r w:rsidR="002F4803" w:rsidRPr="00E22DDD">
              <w:rPr>
                <w:rStyle w:val="Hiperhivatkozs"/>
                <w:rFonts w:ascii="Arial" w:hAnsi="Arial" w:cs="Arial"/>
                <w:noProof/>
              </w:rPr>
              <w:t>Összegzés:</w:t>
            </w:r>
            <w:r w:rsidR="002F4803">
              <w:rPr>
                <w:noProof/>
                <w:webHidden/>
              </w:rPr>
              <w:tab/>
            </w:r>
            <w:r w:rsidR="002F4803">
              <w:rPr>
                <w:noProof/>
                <w:webHidden/>
              </w:rPr>
              <w:fldChar w:fldCharType="begin"/>
            </w:r>
            <w:r w:rsidR="002F4803">
              <w:rPr>
                <w:noProof/>
                <w:webHidden/>
              </w:rPr>
              <w:instrText xml:space="preserve"> PAGEREF _Toc325744682 \h </w:instrText>
            </w:r>
            <w:r w:rsidR="002F4803">
              <w:rPr>
                <w:noProof/>
                <w:webHidden/>
              </w:rPr>
            </w:r>
            <w:r w:rsidR="002F4803">
              <w:rPr>
                <w:noProof/>
                <w:webHidden/>
              </w:rPr>
              <w:fldChar w:fldCharType="separate"/>
            </w:r>
            <w:r w:rsidR="002F4803">
              <w:rPr>
                <w:noProof/>
                <w:webHidden/>
              </w:rPr>
              <w:t>28</w:t>
            </w:r>
            <w:r w:rsidR="002F4803">
              <w:rPr>
                <w:noProof/>
                <w:webHidden/>
              </w:rPr>
              <w:fldChar w:fldCharType="end"/>
            </w:r>
          </w:hyperlink>
        </w:p>
        <w:p w:rsidR="002F4803" w:rsidRDefault="00581C2A">
          <w:pPr>
            <w:pStyle w:val="TJ1"/>
            <w:tabs>
              <w:tab w:val="right" w:leader="dot" w:pos="9062"/>
            </w:tabs>
            <w:rPr>
              <w:noProof/>
            </w:rPr>
          </w:pPr>
          <w:hyperlink w:anchor="_Toc325744683" w:history="1">
            <w:r w:rsidR="002F4803" w:rsidRPr="00E22DDD">
              <w:rPr>
                <w:rStyle w:val="Hiperhivatkozs"/>
                <w:rFonts w:ascii="Arial" w:hAnsi="Arial" w:cs="Arial"/>
                <w:noProof/>
              </w:rPr>
              <w:t>Felhasznált források:</w:t>
            </w:r>
            <w:r w:rsidR="002F4803">
              <w:rPr>
                <w:noProof/>
                <w:webHidden/>
              </w:rPr>
              <w:tab/>
            </w:r>
            <w:r w:rsidR="002F4803">
              <w:rPr>
                <w:noProof/>
                <w:webHidden/>
              </w:rPr>
              <w:fldChar w:fldCharType="begin"/>
            </w:r>
            <w:r w:rsidR="002F4803">
              <w:rPr>
                <w:noProof/>
                <w:webHidden/>
              </w:rPr>
              <w:instrText xml:space="preserve"> PAGEREF _Toc325744683 \h </w:instrText>
            </w:r>
            <w:r w:rsidR="002F4803">
              <w:rPr>
                <w:noProof/>
                <w:webHidden/>
              </w:rPr>
            </w:r>
            <w:r w:rsidR="002F4803">
              <w:rPr>
                <w:noProof/>
                <w:webHidden/>
              </w:rPr>
              <w:fldChar w:fldCharType="separate"/>
            </w:r>
            <w:r w:rsidR="002F4803">
              <w:rPr>
                <w:noProof/>
                <w:webHidden/>
              </w:rPr>
              <w:t>29</w:t>
            </w:r>
            <w:r w:rsidR="002F4803">
              <w:rPr>
                <w:noProof/>
                <w:webHidden/>
              </w:rPr>
              <w:fldChar w:fldCharType="end"/>
            </w:r>
          </w:hyperlink>
        </w:p>
        <w:p w:rsidR="00F17005" w:rsidRPr="00BE19CA" w:rsidRDefault="00926817">
          <w:pPr>
            <w:rPr>
              <w:rFonts w:ascii="Arial" w:hAnsi="Arial" w:cs="Arial"/>
            </w:rPr>
          </w:pPr>
          <w:r w:rsidRPr="00C32B01">
            <w:rPr>
              <w:rFonts w:ascii="Arial" w:hAnsi="Arial" w:cs="Arial"/>
              <w:sz w:val="24"/>
              <w:szCs w:val="24"/>
            </w:rPr>
            <w:fldChar w:fldCharType="end"/>
          </w:r>
        </w:p>
      </w:sdtContent>
    </w:sdt>
    <w:p w:rsidR="0072239B" w:rsidRPr="00BE19CA" w:rsidRDefault="0072239B" w:rsidP="00333AA7">
      <w:pPr>
        <w:rPr>
          <w:rFonts w:ascii="Arial" w:hAnsi="Arial" w:cs="Arial"/>
          <w:b/>
          <w:sz w:val="32"/>
          <w:szCs w:val="32"/>
        </w:rPr>
      </w:pPr>
    </w:p>
    <w:p w:rsidR="00F17005" w:rsidRDefault="00F17005" w:rsidP="00333AA7">
      <w:pPr>
        <w:rPr>
          <w:rFonts w:ascii="Arial" w:hAnsi="Arial" w:cs="Arial"/>
          <w:b/>
          <w:sz w:val="32"/>
          <w:szCs w:val="32"/>
        </w:rPr>
      </w:pPr>
    </w:p>
    <w:p w:rsidR="00605566" w:rsidRDefault="00605566" w:rsidP="00333AA7">
      <w:pPr>
        <w:rPr>
          <w:rFonts w:ascii="Arial" w:hAnsi="Arial" w:cs="Arial"/>
          <w:b/>
          <w:sz w:val="32"/>
          <w:szCs w:val="32"/>
        </w:rPr>
      </w:pPr>
    </w:p>
    <w:p w:rsidR="00605566" w:rsidRPr="00BE19CA" w:rsidRDefault="00605566" w:rsidP="00333AA7">
      <w:pPr>
        <w:rPr>
          <w:rFonts w:ascii="Arial" w:hAnsi="Arial" w:cs="Arial"/>
          <w:b/>
          <w:sz w:val="32"/>
          <w:szCs w:val="32"/>
        </w:rPr>
      </w:pPr>
    </w:p>
    <w:p w:rsidR="00333AA7" w:rsidRPr="00BE19CA" w:rsidRDefault="00333AA7" w:rsidP="006D07AC">
      <w:pPr>
        <w:pStyle w:val="Cmsor1"/>
        <w:rPr>
          <w:rFonts w:ascii="Arial" w:hAnsi="Arial" w:cs="Arial"/>
        </w:rPr>
      </w:pPr>
      <w:bookmarkStart w:id="1" w:name="_Toc325744659"/>
      <w:r w:rsidRPr="00BE19CA">
        <w:rPr>
          <w:rFonts w:ascii="Arial" w:hAnsi="Arial" w:cs="Arial"/>
        </w:rPr>
        <w:t>Bevezetés</w:t>
      </w:r>
      <w:bookmarkEnd w:id="1"/>
    </w:p>
    <w:p w:rsidR="00BE19CA" w:rsidRDefault="00BE19CA" w:rsidP="00BE19CA">
      <w:pPr>
        <w:spacing w:before="100" w:beforeAutospacing="1" w:after="100" w:afterAutospacing="1" w:line="240" w:lineRule="auto"/>
        <w:jc w:val="both"/>
        <w:rPr>
          <w:rFonts w:ascii="Arial" w:eastAsia="Times New Roman" w:hAnsi="Arial" w:cs="Arial"/>
          <w:bCs/>
          <w:sz w:val="24"/>
          <w:szCs w:val="24"/>
        </w:rPr>
      </w:pPr>
      <w:r w:rsidRPr="00BE19CA">
        <w:rPr>
          <w:rFonts w:ascii="Arial" w:eastAsia="Times New Roman" w:hAnsi="Arial" w:cs="Arial"/>
          <w:bCs/>
          <w:sz w:val="24"/>
          <w:szCs w:val="24"/>
        </w:rPr>
        <w:t>Technológiai fejlődéstörténet:</w:t>
      </w:r>
    </w:p>
    <w:p w:rsidR="00F64038" w:rsidRPr="00F64038" w:rsidRDefault="00F64038" w:rsidP="00F64038">
      <w:pPr>
        <w:jc w:val="both"/>
        <w:rPr>
          <w:rFonts w:ascii="Arial" w:hAnsi="Arial" w:cs="Arial"/>
          <w:sz w:val="24"/>
          <w:szCs w:val="24"/>
        </w:rPr>
      </w:pPr>
      <w:r w:rsidRPr="00BE19CA">
        <w:rPr>
          <w:rFonts w:ascii="Arial" w:hAnsi="Arial" w:cs="Arial"/>
          <w:sz w:val="24"/>
          <w:szCs w:val="24"/>
        </w:rPr>
        <w:t xml:space="preserve">Napjainkban az építőiparban használt </w:t>
      </w:r>
      <w:r>
        <w:rPr>
          <w:rFonts w:ascii="Arial" w:hAnsi="Arial" w:cs="Arial"/>
          <w:sz w:val="24"/>
          <w:szCs w:val="24"/>
        </w:rPr>
        <w:t xml:space="preserve">vízszigetelő </w:t>
      </w:r>
      <w:r w:rsidRPr="00BE19CA">
        <w:rPr>
          <w:rFonts w:ascii="Arial" w:hAnsi="Arial" w:cs="Arial"/>
          <w:sz w:val="24"/>
          <w:szCs w:val="24"/>
        </w:rPr>
        <w:t xml:space="preserve">anyagok választéka igen szélesnek mondható, és rendkívül sokrétű választékot nyújt a tervezők számára. A csapadékvíz szigetelő anyagok és rendszerek is jelentős változáson mentek keresztül az elmúlt évek során. </w:t>
      </w:r>
      <w:r>
        <w:rPr>
          <w:rFonts w:ascii="Arial" w:hAnsi="Arial" w:cs="Arial"/>
          <w:sz w:val="24"/>
          <w:szCs w:val="24"/>
        </w:rPr>
        <w:t xml:space="preserve">A kezdetben alkalmazott </w:t>
      </w:r>
      <w:r w:rsidRPr="00BE19CA">
        <w:rPr>
          <w:rFonts w:ascii="Arial" w:eastAsia="Times New Roman" w:hAnsi="Arial" w:cs="Arial"/>
          <w:bCs/>
          <w:sz w:val="24"/>
          <w:szCs w:val="24"/>
        </w:rPr>
        <w:t>hagyományos</w:t>
      </w:r>
      <w:r>
        <w:rPr>
          <w:rFonts w:ascii="Arial" w:eastAsia="Times New Roman" w:hAnsi="Arial" w:cs="Arial"/>
          <w:bCs/>
          <w:sz w:val="24"/>
          <w:szCs w:val="24"/>
        </w:rPr>
        <w:t>nak mondható</w:t>
      </w:r>
      <w:r w:rsidRPr="00BE19CA">
        <w:rPr>
          <w:rFonts w:ascii="Arial" w:eastAsia="Times New Roman" w:hAnsi="Arial" w:cs="Arial"/>
          <w:bCs/>
          <w:sz w:val="24"/>
          <w:szCs w:val="24"/>
        </w:rPr>
        <w:t xml:space="preserve"> lemezszigetelések anyagai közül a legrégibb megoldás a papírhordozó rétegű bitumenes vékonylemez, amely teljes felületén forró bitumenes ragasztással került beépítésre. A korhadó tulajdonságú hordozó réteg miatt ennek a lemeznek az alkalmazása visszaszorult, helyette a nem korhadó hordozórétegű bitumenes lemezek, ill. modifikált bitumenes lemezek jelentek meg</w:t>
      </w:r>
      <w:r>
        <w:rPr>
          <w:rFonts w:ascii="Arial" w:eastAsia="Times New Roman" w:hAnsi="Arial" w:cs="Arial"/>
          <w:bCs/>
          <w:sz w:val="24"/>
          <w:szCs w:val="24"/>
        </w:rPr>
        <w:t xml:space="preserve">. </w:t>
      </w:r>
      <w:r>
        <w:rPr>
          <w:rFonts w:ascii="Arial" w:hAnsi="Arial" w:cs="Arial"/>
          <w:sz w:val="24"/>
          <w:szCs w:val="24"/>
        </w:rPr>
        <w:t>A bit</w:t>
      </w:r>
      <w:r w:rsidRPr="00BE19CA">
        <w:rPr>
          <w:rFonts w:ascii="Arial" w:hAnsi="Arial" w:cs="Arial"/>
          <w:sz w:val="24"/>
          <w:szCs w:val="24"/>
        </w:rPr>
        <w:t>ument, mint anyagot ma is előszeretettel használják, mert fejlesztéséve</w:t>
      </w:r>
      <w:r>
        <w:rPr>
          <w:rFonts w:ascii="Arial" w:hAnsi="Arial" w:cs="Arial"/>
          <w:sz w:val="24"/>
          <w:szCs w:val="24"/>
        </w:rPr>
        <w:t>l igen kedvező tulajdonságú bit</w:t>
      </w:r>
      <w:r w:rsidRPr="00BE19CA">
        <w:rPr>
          <w:rFonts w:ascii="Arial" w:hAnsi="Arial" w:cs="Arial"/>
          <w:sz w:val="24"/>
          <w:szCs w:val="24"/>
        </w:rPr>
        <w:t xml:space="preserve">umenes szigetelő lemezeket kapunk. </w:t>
      </w:r>
    </w:p>
    <w:p w:rsidR="00BE19CA" w:rsidRPr="00BE19CA" w:rsidRDefault="00BE19CA" w:rsidP="003559FD">
      <w:pPr>
        <w:spacing w:before="100" w:beforeAutospacing="1" w:after="100" w:afterAutospacing="1" w:line="240" w:lineRule="auto"/>
        <w:jc w:val="both"/>
        <w:rPr>
          <w:rFonts w:ascii="Arial" w:eastAsia="Times New Roman" w:hAnsi="Arial" w:cs="Arial"/>
          <w:bCs/>
          <w:sz w:val="24"/>
          <w:szCs w:val="24"/>
        </w:rPr>
      </w:pPr>
      <w:r w:rsidRPr="00BE19CA">
        <w:rPr>
          <w:rFonts w:ascii="Arial" w:eastAsia="Times New Roman" w:hAnsi="Arial" w:cs="Arial"/>
          <w:bCs/>
          <w:sz w:val="24"/>
          <w:szCs w:val="24"/>
        </w:rPr>
        <w:t>Az új hordozóréteg műanyag, vagy üvegszövet anyagú és jelentősen javítja a bitumenes lemezek tulajdonságait.</w:t>
      </w:r>
    </w:p>
    <w:p w:rsidR="00D2204E" w:rsidRPr="00D2204E" w:rsidRDefault="00BE19CA" w:rsidP="00D2204E">
      <w:pPr>
        <w:spacing w:before="100" w:beforeAutospacing="1" w:after="100" w:afterAutospacing="1" w:line="240" w:lineRule="auto"/>
        <w:jc w:val="both"/>
        <w:rPr>
          <w:rFonts w:ascii="Arial" w:eastAsia="Times New Roman" w:hAnsi="Arial" w:cs="Arial"/>
          <w:bCs/>
          <w:sz w:val="24"/>
          <w:szCs w:val="24"/>
        </w:rPr>
      </w:pPr>
      <w:r w:rsidRPr="00BE19CA">
        <w:rPr>
          <w:rFonts w:ascii="Arial" w:eastAsia="Times New Roman" w:hAnsi="Arial" w:cs="Arial"/>
          <w:bCs/>
          <w:sz w:val="24"/>
          <w:szCs w:val="24"/>
        </w:rPr>
        <w:t xml:space="preserve">A műanyag modifikáció az anyagösszetételben ugyancsak a kedvezőbb tulajdonságok dominanciáját erősíti. </w:t>
      </w:r>
      <w:r w:rsidR="00D2204E">
        <w:rPr>
          <w:rFonts w:ascii="Arial" w:eastAsia="Times New Roman" w:hAnsi="Arial" w:cs="Arial"/>
          <w:bCs/>
          <w:sz w:val="24"/>
          <w:szCs w:val="24"/>
        </w:rPr>
        <w:t xml:space="preserve">Két nagyobb csoportra lehet osztani a modifikált bitumenes lemezeket: </w:t>
      </w:r>
      <w:r w:rsidR="00D2204E" w:rsidRPr="00D2204E">
        <w:rPr>
          <w:rFonts w:ascii="Arial" w:eastAsia="Times New Roman" w:hAnsi="Arial" w:cs="Arial"/>
          <w:bCs/>
          <w:sz w:val="24"/>
          <w:szCs w:val="24"/>
        </w:rPr>
        <w:t>A modifikált bitumenes szigetelő lemezek típusai a bitumenkeverék tulajdonságai alapján:</w:t>
      </w:r>
    </w:p>
    <w:p w:rsidR="00D2204E" w:rsidRPr="00D2204E" w:rsidRDefault="00D2204E" w:rsidP="00D81C68">
      <w:pPr>
        <w:pStyle w:val="Listaszerbekezds"/>
        <w:numPr>
          <w:ilvl w:val="0"/>
          <w:numId w:val="16"/>
        </w:numPr>
        <w:spacing w:before="100" w:beforeAutospacing="1" w:after="100" w:afterAutospacing="1" w:line="240" w:lineRule="auto"/>
        <w:jc w:val="both"/>
        <w:rPr>
          <w:rFonts w:ascii="Arial" w:eastAsia="Times New Roman" w:hAnsi="Arial" w:cs="Arial"/>
          <w:bCs/>
          <w:sz w:val="24"/>
          <w:szCs w:val="24"/>
        </w:rPr>
      </w:pPr>
      <w:r w:rsidRPr="00D2204E">
        <w:rPr>
          <w:rFonts w:ascii="Arial" w:eastAsia="Times New Roman" w:hAnsi="Arial" w:cs="Arial"/>
          <w:bCs/>
          <w:sz w:val="24"/>
          <w:szCs w:val="24"/>
        </w:rPr>
        <w:t>APP (attaktikus polipropilén) modifikációjú bitumenes szigetelő lemez</w:t>
      </w:r>
    </w:p>
    <w:p w:rsidR="00D2204E" w:rsidRPr="00D2204E" w:rsidRDefault="00D2204E" w:rsidP="00D2204E">
      <w:pPr>
        <w:spacing w:before="100" w:beforeAutospacing="1" w:after="100" w:afterAutospacing="1" w:line="240" w:lineRule="auto"/>
        <w:jc w:val="both"/>
        <w:rPr>
          <w:rFonts w:ascii="Arial" w:eastAsia="Times New Roman" w:hAnsi="Arial" w:cs="Arial"/>
          <w:bCs/>
          <w:sz w:val="24"/>
          <w:szCs w:val="24"/>
        </w:rPr>
      </w:pPr>
      <w:r w:rsidRPr="00D2204E">
        <w:rPr>
          <w:rFonts w:ascii="Arial" w:eastAsia="Times New Roman" w:hAnsi="Arial" w:cs="Arial"/>
          <w:bCs/>
          <w:sz w:val="24"/>
          <w:szCs w:val="24"/>
        </w:rPr>
        <w:t>Az APP modifikált bitumen rugalmas könnyen bedolgozható, jó öregedésállóságú. Mivel nyáron melegben nem lágyul fel, kiválóan lehet vele szigetelni melegebb nyári időjárás esetén is, de hidegben is alkalmazható.</w:t>
      </w:r>
    </w:p>
    <w:p w:rsidR="00D2204E" w:rsidRPr="00D2204E" w:rsidRDefault="00D2204E" w:rsidP="00D81C68">
      <w:pPr>
        <w:pStyle w:val="Listaszerbekezds"/>
        <w:numPr>
          <w:ilvl w:val="0"/>
          <w:numId w:val="16"/>
        </w:numPr>
        <w:spacing w:before="100" w:beforeAutospacing="1" w:after="100" w:afterAutospacing="1" w:line="240" w:lineRule="auto"/>
        <w:jc w:val="both"/>
        <w:rPr>
          <w:rFonts w:ascii="Arial" w:eastAsia="Times New Roman" w:hAnsi="Arial" w:cs="Arial"/>
          <w:bCs/>
          <w:sz w:val="24"/>
          <w:szCs w:val="24"/>
        </w:rPr>
      </w:pPr>
      <w:r w:rsidRPr="00D2204E">
        <w:rPr>
          <w:rFonts w:ascii="Arial" w:eastAsia="Times New Roman" w:hAnsi="Arial" w:cs="Arial"/>
          <w:bCs/>
          <w:sz w:val="24"/>
          <w:szCs w:val="24"/>
        </w:rPr>
        <w:t>SBS (stirol-butadén-stirol) modifikációjú bitumenes szigetelő lemez</w:t>
      </w:r>
    </w:p>
    <w:p w:rsidR="00D2204E" w:rsidRPr="00D2204E" w:rsidRDefault="00D2204E" w:rsidP="00D2204E">
      <w:pPr>
        <w:spacing w:before="100" w:beforeAutospacing="1" w:after="100" w:afterAutospacing="1" w:line="240" w:lineRule="auto"/>
        <w:jc w:val="both"/>
        <w:rPr>
          <w:rFonts w:ascii="Arial" w:eastAsia="Times New Roman" w:hAnsi="Arial" w:cs="Arial"/>
          <w:bCs/>
          <w:sz w:val="24"/>
          <w:szCs w:val="24"/>
        </w:rPr>
      </w:pPr>
      <w:r w:rsidRPr="00D2204E">
        <w:rPr>
          <w:rFonts w:ascii="Arial" w:eastAsia="Times New Roman" w:hAnsi="Arial" w:cs="Arial"/>
          <w:bCs/>
          <w:sz w:val="24"/>
          <w:szCs w:val="24"/>
        </w:rPr>
        <w:t xml:space="preserve">Az SBS modifikált bitumenkeverék jóval lágyabb elasztikusabb, mint az </w:t>
      </w:r>
      <w:r w:rsidR="009D73D9">
        <w:rPr>
          <w:rFonts w:ascii="Arial" w:eastAsia="Times New Roman" w:hAnsi="Arial" w:cs="Arial"/>
          <w:bCs/>
          <w:sz w:val="24"/>
          <w:szCs w:val="24"/>
        </w:rPr>
        <w:t>APP</w:t>
      </w:r>
      <w:r w:rsidRPr="00D2204E">
        <w:rPr>
          <w:rFonts w:ascii="Arial" w:eastAsia="Times New Roman" w:hAnsi="Arial" w:cs="Arial"/>
          <w:bCs/>
          <w:sz w:val="24"/>
          <w:szCs w:val="24"/>
        </w:rPr>
        <w:t>-s keverék. Öregedésállósága kiváló. Mivel a nagy hidegben sem veszti el rugalmasságát, téli szigetelési munkák esetén jól beépíthető.</w:t>
      </w:r>
      <w:r w:rsidRPr="00D2204E">
        <w:rPr>
          <w:rFonts w:ascii="Arial" w:eastAsia="Times New Roman" w:hAnsi="Arial" w:cs="Arial"/>
          <w:bCs/>
          <w:sz w:val="24"/>
          <w:szCs w:val="24"/>
          <w:vertAlign w:val="superscript"/>
        </w:rPr>
        <w:t>2</w:t>
      </w:r>
    </w:p>
    <w:p w:rsidR="009D73D9" w:rsidRPr="009D73D9" w:rsidRDefault="00BE19CA" w:rsidP="00BE19CA">
      <w:pPr>
        <w:spacing w:before="100" w:beforeAutospacing="1" w:after="100" w:afterAutospacing="1" w:line="240" w:lineRule="auto"/>
        <w:jc w:val="both"/>
        <w:rPr>
          <w:rFonts w:ascii="Arial" w:eastAsia="Times New Roman" w:hAnsi="Arial" w:cs="Arial"/>
          <w:bCs/>
          <w:sz w:val="24"/>
          <w:szCs w:val="24"/>
          <w:vertAlign w:val="superscript"/>
        </w:rPr>
      </w:pPr>
      <w:r w:rsidRPr="00BE19CA">
        <w:rPr>
          <w:rFonts w:ascii="Arial" w:eastAsia="Times New Roman" w:hAnsi="Arial" w:cs="Arial"/>
          <w:bCs/>
          <w:sz w:val="24"/>
          <w:szCs w:val="24"/>
        </w:rPr>
        <w:t>A nem korhadó betéttel gyártott modifikált hegeszthető vastaglemezek a helyszíni munka jelentős korszerűsítését eredményezték, hiszen elhagyhatóvá vált a forró bitumenes ragasztás, amelynek balesetveszélyes, egészségre is ártalmas volta, valamint a bitumen megfelelő hőmérsékleten tartásának problémája is kiküszöbölhetővé vált. A hegeszthető vastaglemezek lángszórós megolvasztása kedvezőbb munkafolyamatokat eredményezett, bár néha előfordul a lemez túlhevítése, ami jelentős minőségcsökkenéshez és a vízszigetelés biztonságának csökkenéséhez vezethet.</w:t>
      </w:r>
      <w:r w:rsidRPr="000C212A">
        <w:rPr>
          <w:rFonts w:ascii="Arial" w:eastAsia="Times New Roman" w:hAnsi="Arial" w:cs="Arial"/>
          <w:bCs/>
          <w:sz w:val="24"/>
          <w:szCs w:val="24"/>
          <w:vertAlign w:val="superscript"/>
        </w:rPr>
        <w:t>1</w:t>
      </w:r>
    </w:p>
    <w:p w:rsidR="009D73D9" w:rsidRDefault="009D73D9" w:rsidP="009D73D9">
      <w:pPr>
        <w:spacing w:line="240" w:lineRule="auto"/>
        <w:jc w:val="both"/>
      </w:pPr>
      <w:r w:rsidRPr="000066E6">
        <w:rPr>
          <w:rFonts w:ascii="Arial" w:eastAsia="Times New Roman" w:hAnsi="Arial" w:cs="Arial"/>
          <w:bCs/>
          <w:color w:val="A6A6A6" w:themeColor="background1" w:themeShade="A6"/>
          <w:sz w:val="18"/>
          <w:szCs w:val="24"/>
        </w:rPr>
        <w:lastRenderedPageBreak/>
        <w:t xml:space="preserve">1 - </w:t>
      </w:r>
      <w:hyperlink r:id="rId9" w:anchor="Tetoszigetelések anyagai és a szigetelések készítésmódja" w:history="1">
        <w:r w:rsidRPr="000066E6">
          <w:rPr>
            <w:rFonts w:ascii="Arial" w:eastAsia="Times New Roman" w:hAnsi="Arial" w:cs="Arial"/>
            <w:bCs/>
            <w:color w:val="A6A6A6" w:themeColor="background1" w:themeShade="A6"/>
            <w:sz w:val="18"/>
            <w:szCs w:val="24"/>
          </w:rPr>
          <w:t>http://arc.sze.hu/epszerkea/lapostet.htm#Tetoszigetelések anyagai és a szigetelések készítésmódja</w:t>
        </w:r>
      </w:hyperlink>
    </w:p>
    <w:p w:rsidR="009D73D9" w:rsidRPr="00B64720" w:rsidRDefault="009D73D9" w:rsidP="009D73D9">
      <w:pPr>
        <w:spacing w:before="100" w:beforeAutospacing="1" w:after="100" w:afterAutospacing="1" w:line="240" w:lineRule="auto"/>
        <w:jc w:val="both"/>
        <w:rPr>
          <w:rFonts w:ascii="Arial" w:eastAsia="Times New Roman" w:hAnsi="Arial" w:cs="Arial"/>
          <w:bCs/>
          <w:color w:val="A6A6A6" w:themeColor="background1" w:themeShade="A6"/>
          <w:sz w:val="18"/>
          <w:szCs w:val="24"/>
        </w:rPr>
      </w:pPr>
      <w:r>
        <w:rPr>
          <w:rFonts w:ascii="Arial" w:eastAsia="Times New Roman" w:hAnsi="Arial" w:cs="Arial"/>
          <w:bCs/>
          <w:color w:val="A6A6A6" w:themeColor="background1" w:themeShade="A6"/>
          <w:sz w:val="18"/>
          <w:szCs w:val="24"/>
        </w:rPr>
        <w:t xml:space="preserve">2 - </w:t>
      </w:r>
      <w:hyperlink r:id="rId10" w:history="1">
        <w:r w:rsidRPr="000066E6">
          <w:rPr>
            <w:rFonts w:ascii="Arial" w:eastAsia="Times New Roman" w:hAnsi="Arial" w:cs="Arial"/>
            <w:bCs/>
            <w:color w:val="A6A6A6" w:themeColor="background1" w:themeShade="A6"/>
            <w:sz w:val="18"/>
            <w:szCs w:val="24"/>
          </w:rPr>
          <w:t>http://www.tetoplusz.hu/Bitumenes_szigetelo_lemezek.html</w:t>
        </w:r>
      </w:hyperlink>
    </w:p>
    <w:p w:rsidR="00BE19CA" w:rsidRDefault="000C212A" w:rsidP="00BE19CA">
      <w:pPr>
        <w:spacing w:before="100" w:beforeAutospacing="1" w:after="100" w:afterAutospacing="1" w:line="240" w:lineRule="auto"/>
        <w:jc w:val="both"/>
        <w:rPr>
          <w:rFonts w:ascii="Arial" w:eastAsia="Times New Roman" w:hAnsi="Arial" w:cs="Arial"/>
          <w:bCs/>
          <w:sz w:val="24"/>
          <w:szCs w:val="24"/>
        </w:rPr>
      </w:pPr>
      <w:r>
        <w:rPr>
          <w:rFonts w:ascii="Arial" w:eastAsia="Times New Roman" w:hAnsi="Arial" w:cs="Arial"/>
          <w:bCs/>
          <w:sz w:val="24"/>
          <w:szCs w:val="24"/>
        </w:rPr>
        <w:t>A bitumenes vízszigetelő lemezek előnyei:</w:t>
      </w:r>
    </w:p>
    <w:p w:rsidR="000C212A" w:rsidRDefault="000C212A" w:rsidP="00D81C68">
      <w:pPr>
        <w:pStyle w:val="Listaszerbekezds"/>
        <w:numPr>
          <w:ilvl w:val="0"/>
          <w:numId w:val="14"/>
        </w:numPr>
        <w:spacing w:before="100" w:beforeAutospacing="1" w:after="100" w:afterAutospacing="1" w:line="240" w:lineRule="auto"/>
        <w:jc w:val="both"/>
        <w:rPr>
          <w:rFonts w:ascii="Arial" w:eastAsia="Times New Roman" w:hAnsi="Arial" w:cs="Arial"/>
          <w:bCs/>
          <w:sz w:val="24"/>
          <w:szCs w:val="24"/>
        </w:rPr>
      </w:pPr>
      <w:r>
        <w:rPr>
          <w:rFonts w:ascii="Arial" w:eastAsia="Times New Roman" w:hAnsi="Arial" w:cs="Arial"/>
          <w:bCs/>
          <w:sz w:val="24"/>
          <w:szCs w:val="24"/>
        </w:rPr>
        <w:t xml:space="preserve">általánosságban elmondható, hogy a bekerülési költségük </w:t>
      </w:r>
      <w:r w:rsidR="00001EC2">
        <w:rPr>
          <w:rFonts w:ascii="Arial" w:eastAsia="Times New Roman" w:hAnsi="Arial" w:cs="Arial"/>
          <w:bCs/>
          <w:sz w:val="24"/>
          <w:szCs w:val="24"/>
        </w:rPr>
        <w:t>alacsonyabb</w:t>
      </w:r>
      <w:r>
        <w:rPr>
          <w:rFonts w:ascii="Arial" w:eastAsia="Times New Roman" w:hAnsi="Arial" w:cs="Arial"/>
          <w:bCs/>
          <w:sz w:val="24"/>
          <w:szCs w:val="24"/>
        </w:rPr>
        <w:t>, mint a műanyaglemezeknél</w:t>
      </w:r>
      <w:r w:rsidR="00001EC2">
        <w:rPr>
          <w:rFonts w:ascii="Arial" w:eastAsia="Times New Roman" w:hAnsi="Arial" w:cs="Arial"/>
          <w:bCs/>
          <w:sz w:val="24"/>
          <w:szCs w:val="24"/>
        </w:rPr>
        <w:t xml:space="preserve"> </w:t>
      </w:r>
      <w:r w:rsidR="00001EC2" w:rsidRPr="009D73D9">
        <w:rPr>
          <w:rFonts w:ascii="Arial" w:eastAsia="Times New Roman" w:hAnsi="Arial" w:cs="Arial"/>
          <w:bCs/>
          <w:color w:val="000000" w:themeColor="text1"/>
          <w:sz w:val="24"/>
          <w:szCs w:val="24"/>
        </w:rPr>
        <w:t>(PIB, PVC)</w:t>
      </w:r>
    </w:p>
    <w:p w:rsidR="00D2204E" w:rsidRDefault="00D2204E" w:rsidP="00D81C68">
      <w:pPr>
        <w:pStyle w:val="Listaszerbekezds"/>
        <w:numPr>
          <w:ilvl w:val="0"/>
          <w:numId w:val="14"/>
        </w:numPr>
        <w:spacing w:before="100" w:beforeAutospacing="1" w:after="100" w:afterAutospacing="1" w:line="240" w:lineRule="auto"/>
        <w:jc w:val="both"/>
        <w:rPr>
          <w:rFonts w:ascii="Arial" w:eastAsia="Times New Roman" w:hAnsi="Arial" w:cs="Arial"/>
          <w:bCs/>
          <w:sz w:val="24"/>
          <w:szCs w:val="24"/>
        </w:rPr>
      </w:pPr>
      <w:r>
        <w:rPr>
          <w:rFonts w:ascii="Arial" w:eastAsia="Times New Roman" w:hAnsi="Arial" w:cs="Arial"/>
          <w:bCs/>
          <w:sz w:val="24"/>
          <w:szCs w:val="24"/>
        </w:rPr>
        <w:t>most már rendelkezésre állnak olyan bitumenes szigetelőlemezek, melyeket egy rétegben is alkalmazhatóak</w:t>
      </w:r>
    </w:p>
    <w:p w:rsidR="00D2204E" w:rsidRDefault="00D2204E" w:rsidP="00D81C68">
      <w:pPr>
        <w:pStyle w:val="Listaszerbekezds"/>
        <w:numPr>
          <w:ilvl w:val="0"/>
          <w:numId w:val="14"/>
        </w:numPr>
        <w:spacing w:before="100" w:beforeAutospacing="1" w:after="100" w:afterAutospacing="1" w:line="240" w:lineRule="auto"/>
        <w:jc w:val="both"/>
        <w:rPr>
          <w:rFonts w:ascii="Arial" w:eastAsia="Times New Roman" w:hAnsi="Arial" w:cs="Arial"/>
          <w:bCs/>
          <w:sz w:val="24"/>
          <w:szCs w:val="24"/>
        </w:rPr>
      </w:pPr>
      <w:r>
        <w:rPr>
          <w:rFonts w:ascii="Arial" w:eastAsia="Times New Roman" w:hAnsi="Arial" w:cs="Arial"/>
          <w:bCs/>
          <w:sz w:val="24"/>
          <w:szCs w:val="24"/>
        </w:rPr>
        <w:t>a bitumenes lemez képes az „öngyógyulásra”</w:t>
      </w:r>
    </w:p>
    <w:p w:rsidR="000066E6" w:rsidRDefault="000066E6" w:rsidP="00D81C68">
      <w:pPr>
        <w:pStyle w:val="Listaszerbekezds"/>
        <w:numPr>
          <w:ilvl w:val="0"/>
          <w:numId w:val="14"/>
        </w:numPr>
        <w:spacing w:before="100" w:beforeAutospacing="1" w:after="100" w:afterAutospacing="1" w:line="240" w:lineRule="auto"/>
        <w:jc w:val="both"/>
        <w:rPr>
          <w:rFonts w:ascii="Arial" w:eastAsia="Times New Roman" w:hAnsi="Arial" w:cs="Arial"/>
          <w:bCs/>
          <w:sz w:val="24"/>
          <w:szCs w:val="24"/>
        </w:rPr>
      </w:pPr>
      <w:r>
        <w:rPr>
          <w:rFonts w:ascii="Arial" w:eastAsia="Times New Roman" w:hAnsi="Arial" w:cs="Arial"/>
          <w:bCs/>
          <w:sz w:val="24"/>
          <w:szCs w:val="24"/>
        </w:rPr>
        <w:t>jó öregedésállóságú</w:t>
      </w:r>
    </w:p>
    <w:p w:rsidR="00001EC2" w:rsidRDefault="009D73D9" w:rsidP="00D81C68">
      <w:pPr>
        <w:pStyle w:val="Listaszerbekezds"/>
        <w:numPr>
          <w:ilvl w:val="0"/>
          <w:numId w:val="14"/>
        </w:numPr>
        <w:spacing w:before="100" w:beforeAutospacing="1" w:after="100" w:afterAutospacing="1" w:line="240" w:lineRule="auto"/>
        <w:jc w:val="both"/>
        <w:rPr>
          <w:rFonts w:ascii="Arial" w:eastAsia="Times New Roman" w:hAnsi="Arial" w:cs="Arial"/>
          <w:bCs/>
          <w:color w:val="000000" w:themeColor="text1"/>
          <w:sz w:val="24"/>
          <w:szCs w:val="24"/>
        </w:rPr>
      </w:pPr>
      <w:r>
        <w:rPr>
          <w:rFonts w:ascii="Arial" w:eastAsia="Times New Roman" w:hAnsi="Arial" w:cs="Arial"/>
          <w:bCs/>
          <w:color w:val="000000" w:themeColor="text1"/>
          <w:sz w:val="24"/>
          <w:szCs w:val="24"/>
        </w:rPr>
        <w:t>APP modifikált bitumen melegben jól hajlítható</w:t>
      </w:r>
    </w:p>
    <w:p w:rsidR="009D73D9" w:rsidRPr="009D73D9" w:rsidRDefault="009D73D9" w:rsidP="00D81C68">
      <w:pPr>
        <w:pStyle w:val="Listaszerbekezds"/>
        <w:numPr>
          <w:ilvl w:val="0"/>
          <w:numId w:val="14"/>
        </w:numPr>
        <w:spacing w:before="100" w:beforeAutospacing="1" w:after="100" w:afterAutospacing="1" w:line="240" w:lineRule="auto"/>
        <w:jc w:val="both"/>
        <w:rPr>
          <w:rFonts w:ascii="Arial" w:eastAsia="Times New Roman" w:hAnsi="Arial" w:cs="Arial"/>
          <w:bCs/>
          <w:color w:val="000000" w:themeColor="text1"/>
          <w:sz w:val="24"/>
          <w:szCs w:val="24"/>
        </w:rPr>
      </w:pPr>
      <w:r>
        <w:rPr>
          <w:rFonts w:ascii="Arial" w:eastAsia="Times New Roman" w:hAnsi="Arial" w:cs="Arial"/>
          <w:bCs/>
          <w:color w:val="000000" w:themeColor="text1"/>
          <w:sz w:val="24"/>
          <w:szCs w:val="24"/>
        </w:rPr>
        <w:t xml:space="preserve">SBS modifikál bitumen hidegben sem válik rideggé </w:t>
      </w:r>
    </w:p>
    <w:p w:rsidR="00D2204E" w:rsidRDefault="00D2204E" w:rsidP="00D2204E">
      <w:pPr>
        <w:pStyle w:val="Listaszerbekezds"/>
        <w:spacing w:before="100" w:beforeAutospacing="1" w:after="100" w:afterAutospacing="1" w:line="240" w:lineRule="auto"/>
        <w:jc w:val="both"/>
        <w:rPr>
          <w:rFonts w:ascii="Arial" w:eastAsia="Times New Roman" w:hAnsi="Arial" w:cs="Arial"/>
          <w:bCs/>
          <w:sz w:val="24"/>
          <w:szCs w:val="24"/>
        </w:rPr>
      </w:pPr>
    </w:p>
    <w:p w:rsidR="00D2204E" w:rsidRDefault="00D2204E" w:rsidP="00D2204E">
      <w:pPr>
        <w:spacing w:before="100" w:beforeAutospacing="1" w:after="100" w:afterAutospacing="1" w:line="240" w:lineRule="auto"/>
        <w:jc w:val="both"/>
        <w:rPr>
          <w:rFonts w:ascii="Arial" w:eastAsia="Times New Roman" w:hAnsi="Arial" w:cs="Arial"/>
          <w:bCs/>
          <w:sz w:val="24"/>
          <w:szCs w:val="24"/>
        </w:rPr>
      </w:pPr>
      <w:r>
        <w:rPr>
          <w:rFonts w:ascii="Arial" w:eastAsia="Times New Roman" w:hAnsi="Arial" w:cs="Arial"/>
          <w:bCs/>
          <w:sz w:val="24"/>
          <w:szCs w:val="24"/>
        </w:rPr>
        <w:t>Hátrányai:</w:t>
      </w:r>
    </w:p>
    <w:p w:rsidR="00D2204E" w:rsidRDefault="00D2204E" w:rsidP="00D81C68">
      <w:pPr>
        <w:pStyle w:val="Listaszerbekezds"/>
        <w:numPr>
          <w:ilvl w:val="0"/>
          <w:numId w:val="15"/>
        </w:numPr>
        <w:spacing w:before="100" w:beforeAutospacing="1" w:after="100" w:afterAutospacing="1" w:line="240" w:lineRule="auto"/>
        <w:jc w:val="both"/>
        <w:rPr>
          <w:rFonts w:ascii="Arial" w:eastAsia="Times New Roman" w:hAnsi="Arial" w:cs="Arial"/>
          <w:bCs/>
          <w:sz w:val="24"/>
          <w:szCs w:val="24"/>
        </w:rPr>
      </w:pPr>
      <w:r>
        <w:rPr>
          <w:rFonts w:ascii="Arial" w:eastAsia="Times New Roman" w:hAnsi="Arial" w:cs="Arial"/>
          <w:bCs/>
          <w:sz w:val="24"/>
          <w:szCs w:val="24"/>
        </w:rPr>
        <w:t>bonyolultabb hajlatképzést igényel, mint a műanyag szigetelések</w:t>
      </w:r>
    </w:p>
    <w:p w:rsidR="000066E6" w:rsidRPr="009D73D9" w:rsidRDefault="009E576E" w:rsidP="00D81C68">
      <w:pPr>
        <w:pStyle w:val="Listaszerbekezds"/>
        <w:numPr>
          <w:ilvl w:val="0"/>
          <w:numId w:val="15"/>
        </w:numPr>
        <w:spacing w:before="100" w:beforeAutospacing="1" w:after="100" w:afterAutospacing="1" w:line="240" w:lineRule="auto"/>
        <w:jc w:val="both"/>
        <w:rPr>
          <w:rFonts w:ascii="Arial" w:eastAsia="Times New Roman" w:hAnsi="Arial" w:cs="Arial"/>
          <w:bCs/>
          <w:color w:val="000000" w:themeColor="text1"/>
          <w:sz w:val="24"/>
          <w:szCs w:val="24"/>
        </w:rPr>
      </w:pPr>
      <w:r>
        <w:rPr>
          <w:rFonts w:ascii="Arial" w:eastAsia="Times New Roman" w:hAnsi="Arial" w:cs="Arial"/>
          <w:bCs/>
          <w:sz w:val="24"/>
          <w:szCs w:val="24"/>
        </w:rPr>
        <w:t>a PVC vízszigetelésekkel ellentétben nem páraáteresztő</w:t>
      </w:r>
      <w:r w:rsidR="00001EC2">
        <w:rPr>
          <w:rFonts w:ascii="Arial" w:eastAsia="Times New Roman" w:hAnsi="Arial" w:cs="Arial"/>
          <w:bCs/>
          <w:sz w:val="24"/>
          <w:szCs w:val="24"/>
        </w:rPr>
        <w:t xml:space="preserve"> </w:t>
      </w:r>
      <w:r w:rsidR="00001EC2" w:rsidRPr="009D73D9">
        <w:rPr>
          <w:rFonts w:ascii="Arial" w:eastAsia="Times New Roman" w:hAnsi="Arial" w:cs="Arial"/>
          <w:bCs/>
          <w:color w:val="000000" w:themeColor="text1"/>
          <w:sz w:val="24"/>
          <w:szCs w:val="24"/>
        </w:rPr>
        <w:t>(szellőztetés szükséges)</w:t>
      </w:r>
    </w:p>
    <w:p w:rsidR="00BA10E8" w:rsidRDefault="00BA10E8" w:rsidP="00BE19CA">
      <w:pPr>
        <w:spacing w:before="100" w:beforeAutospacing="1" w:after="100" w:afterAutospacing="1" w:line="240" w:lineRule="auto"/>
        <w:jc w:val="both"/>
        <w:rPr>
          <w:rFonts w:ascii="Arial" w:eastAsia="Times New Roman" w:hAnsi="Arial" w:cs="Arial"/>
          <w:bCs/>
          <w:sz w:val="24"/>
          <w:szCs w:val="24"/>
        </w:rPr>
      </w:pPr>
    </w:p>
    <w:p w:rsidR="00BE19CA" w:rsidRPr="00BE19CA" w:rsidRDefault="00BE19CA" w:rsidP="00BE19CA">
      <w:pPr>
        <w:spacing w:before="100" w:beforeAutospacing="1" w:after="100" w:afterAutospacing="1" w:line="240" w:lineRule="auto"/>
        <w:jc w:val="both"/>
        <w:rPr>
          <w:rFonts w:ascii="Arial" w:eastAsia="Times New Roman" w:hAnsi="Arial" w:cs="Arial"/>
          <w:bCs/>
          <w:sz w:val="24"/>
          <w:szCs w:val="24"/>
        </w:rPr>
      </w:pPr>
      <w:r w:rsidRPr="00BE19CA">
        <w:rPr>
          <w:rFonts w:ascii="Arial" w:eastAsia="Times New Roman" w:hAnsi="Arial" w:cs="Arial"/>
          <w:bCs/>
          <w:sz w:val="24"/>
          <w:szCs w:val="24"/>
        </w:rPr>
        <w:t>Dolgozat célja:</w:t>
      </w:r>
    </w:p>
    <w:p w:rsidR="00BE19CA" w:rsidRPr="00BE19CA" w:rsidRDefault="00BE19CA" w:rsidP="00BE19CA">
      <w:pPr>
        <w:spacing w:before="100" w:beforeAutospacing="1" w:after="100" w:afterAutospacing="1" w:line="240" w:lineRule="auto"/>
        <w:jc w:val="both"/>
        <w:rPr>
          <w:rFonts w:ascii="Arial" w:eastAsia="Times New Roman" w:hAnsi="Arial" w:cs="Arial"/>
          <w:bCs/>
          <w:sz w:val="24"/>
          <w:szCs w:val="24"/>
        </w:rPr>
      </w:pPr>
      <w:r w:rsidRPr="00BE19CA">
        <w:rPr>
          <w:rFonts w:ascii="Arial" w:eastAsia="Times New Roman" w:hAnsi="Arial" w:cs="Arial"/>
          <w:bCs/>
          <w:sz w:val="24"/>
          <w:szCs w:val="24"/>
        </w:rPr>
        <w:t xml:space="preserve">Az általam feldolgozott épület talajnedvesség elleni szigetelésének technológiai megvalósításának elemzése Részletes Technológiai Utasítás szerint, a lehetséges építési hibák feltárása, ezen hibák megoldásainak mérlegelése. </w:t>
      </w:r>
    </w:p>
    <w:p w:rsidR="002E0A3C" w:rsidRDefault="002E0A3C" w:rsidP="00333AA7">
      <w:pPr>
        <w:rPr>
          <w:rFonts w:ascii="Arial" w:hAnsi="Arial" w:cs="Arial"/>
          <w:b/>
          <w:sz w:val="32"/>
          <w:szCs w:val="32"/>
        </w:rPr>
      </w:pPr>
    </w:p>
    <w:p w:rsidR="00B64720" w:rsidRDefault="00B64720" w:rsidP="00333AA7">
      <w:pPr>
        <w:rPr>
          <w:rFonts w:ascii="Arial" w:hAnsi="Arial" w:cs="Arial"/>
          <w:b/>
          <w:sz w:val="32"/>
          <w:szCs w:val="32"/>
        </w:rPr>
      </w:pPr>
    </w:p>
    <w:p w:rsidR="00B64720" w:rsidRDefault="00B64720" w:rsidP="00333AA7">
      <w:pPr>
        <w:rPr>
          <w:rFonts w:ascii="Arial" w:hAnsi="Arial" w:cs="Arial"/>
          <w:b/>
          <w:sz w:val="32"/>
          <w:szCs w:val="32"/>
        </w:rPr>
      </w:pPr>
    </w:p>
    <w:p w:rsidR="00B64720" w:rsidRDefault="00B64720" w:rsidP="00333AA7">
      <w:pPr>
        <w:rPr>
          <w:rFonts w:ascii="Arial" w:hAnsi="Arial" w:cs="Arial"/>
          <w:b/>
          <w:sz w:val="32"/>
          <w:szCs w:val="32"/>
        </w:rPr>
      </w:pPr>
    </w:p>
    <w:p w:rsidR="00B64720" w:rsidRDefault="00B64720" w:rsidP="00333AA7">
      <w:pPr>
        <w:rPr>
          <w:rFonts w:ascii="Arial" w:hAnsi="Arial" w:cs="Arial"/>
          <w:b/>
          <w:sz w:val="32"/>
          <w:szCs w:val="32"/>
        </w:rPr>
      </w:pPr>
    </w:p>
    <w:p w:rsidR="00B64720" w:rsidRDefault="00B64720" w:rsidP="00333AA7">
      <w:pPr>
        <w:rPr>
          <w:rFonts w:ascii="Arial" w:hAnsi="Arial" w:cs="Arial"/>
          <w:b/>
          <w:sz w:val="32"/>
          <w:szCs w:val="32"/>
        </w:rPr>
      </w:pPr>
    </w:p>
    <w:p w:rsidR="00B64720" w:rsidRDefault="00B64720" w:rsidP="00333AA7">
      <w:pPr>
        <w:rPr>
          <w:rFonts w:ascii="Arial" w:hAnsi="Arial" w:cs="Arial"/>
          <w:b/>
          <w:sz w:val="32"/>
          <w:szCs w:val="32"/>
        </w:rPr>
      </w:pPr>
    </w:p>
    <w:p w:rsidR="00B64720" w:rsidRDefault="00B64720" w:rsidP="00333AA7">
      <w:pPr>
        <w:rPr>
          <w:rFonts w:ascii="Arial" w:hAnsi="Arial" w:cs="Arial"/>
          <w:b/>
          <w:sz w:val="32"/>
          <w:szCs w:val="32"/>
        </w:rPr>
      </w:pPr>
    </w:p>
    <w:p w:rsidR="00B64720" w:rsidRDefault="00B64720" w:rsidP="00333AA7">
      <w:pPr>
        <w:rPr>
          <w:rFonts w:ascii="Arial" w:hAnsi="Arial" w:cs="Arial"/>
          <w:b/>
          <w:sz w:val="32"/>
          <w:szCs w:val="32"/>
        </w:rPr>
      </w:pPr>
    </w:p>
    <w:p w:rsidR="00B64720" w:rsidRPr="00BE19CA" w:rsidRDefault="00B64720" w:rsidP="00333AA7">
      <w:pPr>
        <w:rPr>
          <w:rFonts w:ascii="Arial" w:hAnsi="Arial" w:cs="Arial"/>
          <w:b/>
          <w:sz w:val="32"/>
          <w:szCs w:val="32"/>
        </w:rPr>
      </w:pPr>
    </w:p>
    <w:p w:rsidR="00001EC2" w:rsidRPr="002F4803" w:rsidRDefault="00E50BD2" w:rsidP="002F4803">
      <w:pPr>
        <w:pStyle w:val="Cmsor1"/>
        <w:rPr>
          <w:rFonts w:ascii="Arial" w:hAnsi="Arial" w:cs="Arial"/>
        </w:rPr>
      </w:pPr>
      <w:bookmarkStart w:id="2" w:name="_Toc325744660"/>
      <w:r w:rsidRPr="002F4803">
        <w:rPr>
          <w:rFonts w:ascii="Arial" w:hAnsi="Arial" w:cs="Arial"/>
        </w:rPr>
        <w:t>1.</w:t>
      </w:r>
      <w:r w:rsidR="00001EC2" w:rsidRPr="002F4803">
        <w:rPr>
          <w:rFonts w:ascii="Arial" w:hAnsi="Arial" w:cs="Arial"/>
        </w:rPr>
        <w:t xml:space="preserve"> VILLAS ELASTOVILL E-G 4 F/K E</w:t>
      </w:r>
      <w:r w:rsidR="002F4803">
        <w:rPr>
          <w:rFonts w:ascii="Arial" w:hAnsi="Arial" w:cs="Arial"/>
        </w:rPr>
        <w:t>XTRA</w:t>
      </w:r>
      <w:r w:rsidR="00001EC2" w:rsidRPr="002F4803">
        <w:rPr>
          <w:rFonts w:ascii="Arial" w:hAnsi="Arial" w:cs="Arial"/>
        </w:rPr>
        <w:t xml:space="preserve"> </w:t>
      </w:r>
      <w:r w:rsidR="002F4803">
        <w:rPr>
          <w:rFonts w:ascii="Arial" w:hAnsi="Arial" w:cs="Arial"/>
        </w:rPr>
        <w:t>ELASZTOMER-MODIFIKÁLT BITUMENES TALAJNEDVESSÉG ELLENI SZIGETELÉS SAJÁT ÉPÜLETRE VONATKOZÓLAG KIALAKÍTVA</w:t>
      </w:r>
      <w:bookmarkEnd w:id="2"/>
    </w:p>
    <w:p w:rsidR="00F86A70" w:rsidRDefault="00F86A70" w:rsidP="009D73D9">
      <w:pPr>
        <w:jc w:val="both"/>
        <w:rPr>
          <w:rFonts w:ascii="Arial" w:hAnsi="Arial" w:cs="Arial"/>
          <w:b/>
          <w:sz w:val="28"/>
          <w:szCs w:val="28"/>
        </w:rPr>
      </w:pPr>
    </w:p>
    <w:p w:rsidR="00370344" w:rsidRDefault="00911E2B" w:rsidP="00D81C68">
      <w:pPr>
        <w:pStyle w:val="Cmsor2"/>
        <w:numPr>
          <w:ilvl w:val="1"/>
          <w:numId w:val="17"/>
        </w:numPr>
        <w:rPr>
          <w:rFonts w:ascii="Arial" w:hAnsi="Arial" w:cs="Arial"/>
        </w:rPr>
      </w:pPr>
      <w:bookmarkStart w:id="3" w:name="_Toc325744661"/>
      <w:r w:rsidRPr="00BE19CA">
        <w:rPr>
          <w:rFonts w:ascii="Arial" w:hAnsi="Arial" w:cs="Arial"/>
        </w:rPr>
        <w:t>Megelőző szerkezetek, munkák készültségi foka, műszaki állapota</w:t>
      </w:r>
      <w:bookmarkEnd w:id="3"/>
    </w:p>
    <w:p w:rsidR="00001EC2" w:rsidRDefault="00001EC2" w:rsidP="00387265">
      <w:pPr>
        <w:autoSpaceDE w:val="0"/>
        <w:autoSpaceDN w:val="0"/>
        <w:adjustRightInd w:val="0"/>
        <w:spacing w:after="0" w:line="240" w:lineRule="auto"/>
        <w:jc w:val="both"/>
        <w:rPr>
          <w:rFonts w:ascii="Arial" w:hAnsi="Arial" w:cs="Arial"/>
          <w:sz w:val="24"/>
        </w:rPr>
      </w:pPr>
    </w:p>
    <w:p w:rsidR="00F86A70" w:rsidRDefault="00F86A70" w:rsidP="00387265">
      <w:pPr>
        <w:autoSpaceDE w:val="0"/>
        <w:autoSpaceDN w:val="0"/>
        <w:adjustRightInd w:val="0"/>
        <w:spacing w:after="0" w:line="240" w:lineRule="auto"/>
        <w:jc w:val="both"/>
        <w:rPr>
          <w:rFonts w:ascii="Arial" w:hAnsi="Arial" w:cs="Arial"/>
          <w:sz w:val="24"/>
        </w:rPr>
      </w:pPr>
    </w:p>
    <w:p w:rsidR="00001EC2" w:rsidRDefault="00001EC2" w:rsidP="00387265">
      <w:pPr>
        <w:autoSpaceDE w:val="0"/>
        <w:autoSpaceDN w:val="0"/>
        <w:adjustRightInd w:val="0"/>
        <w:spacing w:after="0" w:line="240" w:lineRule="auto"/>
        <w:jc w:val="both"/>
        <w:rPr>
          <w:rFonts w:ascii="Arial" w:hAnsi="Arial" w:cs="Arial"/>
          <w:b/>
          <w:color w:val="000000" w:themeColor="text1"/>
          <w:sz w:val="24"/>
        </w:rPr>
      </w:pPr>
      <w:r w:rsidRPr="009D73D9">
        <w:rPr>
          <w:rFonts w:ascii="Arial" w:hAnsi="Arial" w:cs="Arial"/>
          <w:b/>
          <w:color w:val="000000" w:themeColor="text1"/>
          <w:sz w:val="24"/>
        </w:rPr>
        <w:t>Helyes megoldás saját épületre:</w:t>
      </w:r>
    </w:p>
    <w:p w:rsidR="009D73D9" w:rsidRPr="009D73D9" w:rsidRDefault="009D73D9" w:rsidP="00387265">
      <w:pPr>
        <w:autoSpaceDE w:val="0"/>
        <w:autoSpaceDN w:val="0"/>
        <w:adjustRightInd w:val="0"/>
        <w:spacing w:after="0" w:line="240" w:lineRule="auto"/>
        <w:jc w:val="both"/>
        <w:rPr>
          <w:rFonts w:ascii="Arial" w:hAnsi="Arial" w:cs="Arial"/>
          <w:b/>
          <w:color w:val="000000" w:themeColor="text1"/>
          <w:sz w:val="24"/>
        </w:rPr>
      </w:pPr>
    </w:p>
    <w:p w:rsidR="00387265" w:rsidRPr="00BE19CA" w:rsidRDefault="00387265" w:rsidP="00387265">
      <w:pPr>
        <w:autoSpaceDE w:val="0"/>
        <w:autoSpaceDN w:val="0"/>
        <w:adjustRightInd w:val="0"/>
        <w:spacing w:after="0" w:line="240" w:lineRule="auto"/>
        <w:jc w:val="both"/>
        <w:rPr>
          <w:rFonts w:ascii="Arial" w:hAnsi="Arial" w:cs="Arial"/>
          <w:sz w:val="24"/>
          <w:szCs w:val="24"/>
        </w:rPr>
      </w:pPr>
      <w:r>
        <w:rPr>
          <w:rFonts w:ascii="Arial" w:hAnsi="Arial" w:cs="Arial"/>
          <w:sz w:val="24"/>
        </w:rPr>
        <w:t xml:space="preserve">A munka megkezdése előtt a </w:t>
      </w:r>
      <w:r w:rsidRPr="00BE19CA">
        <w:rPr>
          <w:rFonts w:ascii="Arial" w:hAnsi="Arial" w:cs="Arial"/>
          <w:sz w:val="24"/>
          <w:szCs w:val="24"/>
        </w:rPr>
        <w:t>munkaterületen biztosítani kell a szigetelés kivitelezéséhez szükséges energiaellátást, illetve közmű csatlakozási lehetőséget, az anyagmozgatás és tárolás feltételeit.</w:t>
      </w:r>
    </w:p>
    <w:p w:rsidR="00387265" w:rsidRDefault="00387265" w:rsidP="00387265">
      <w:pPr>
        <w:spacing w:after="0"/>
        <w:jc w:val="both"/>
        <w:rPr>
          <w:rFonts w:ascii="Arial" w:hAnsi="Arial" w:cs="Arial"/>
          <w:sz w:val="24"/>
          <w:szCs w:val="24"/>
        </w:rPr>
      </w:pPr>
      <w:r w:rsidRPr="00BE19CA">
        <w:rPr>
          <w:rFonts w:ascii="Arial" w:hAnsi="Arial" w:cs="Arial"/>
          <w:sz w:val="24"/>
          <w:szCs w:val="24"/>
        </w:rPr>
        <w:t>A szigetelés megkezdésekkor a terv és költségvetés szerinti anyagoknak, a munkavégzéshez szükséges szerszámoknak, eszközöknek, gépeknek és a védőfelszereléseknek helyszínen kell lenniük.</w:t>
      </w:r>
    </w:p>
    <w:p w:rsidR="00387265" w:rsidRPr="00415056" w:rsidRDefault="00415056" w:rsidP="00C6798B">
      <w:pPr>
        <w:jc w:val="both"/>
        <w:rPr>
          <w:rFonts w:ascii="Arial" w:hAnsi="Arial" w:cs="Arial"/>
          <w:sz w:val="24"/>
          <w:szCs w:val="24"/>
        </w:rPr>
      </w:pPr>
      <w:r w:rsidRPr="00BE19CA">
        <w:rPr>
          <w:rFonts w:ascii="Arial" w:hAnsi="Arial" w:cs="Arial"/>
          <w:sz w:val="24"/>
          <w:szCs w:val="24"/>
        </w:rPr>
        <w:t>A szigetelés ideje alatt a munkaterületen más munkát elvégezni nem szabad, ott csak szigetelést végző dolgozók tartózkodhatnak.</w:t>
      </w:r>
      <w:r>
        <w:rPr>
          <w:rFonts w:ascii="Arial" w:hAnsi="Arial" w:cs="Arial"/>
          <w:sz w:val="24"/>
          <w:szCs w:val="24"/>
        </w:rPr>
        <w:t xml:space="preserve"> </w:t>
      </w:r>
      <w:r w:rsidRPr="009E3A97">
        <w:rPr>
          <w:rFonts w:ascii="Arial" w:hAnsi="Arial" w:cs="Arial"/>
          <w:sz w:val="24"/>
          <w:szCs w:val="24"/>
        </w:rPr>
        <w:t>A szigetelőmunkák előkésztése során gon</w:t>
      </w:r>
      <w:r>
        <w:rPr>
          <w:rFonts w:ascii="Arial" w:hAnsi="Arial" w:cs="Arial"/>
          <w:sz w:val="24"/>
          <w:szCs w:val="24"/>
        </w:rPr>
        <w:t xml:space="preserve">doskodni kell a felszíni vizek </w:t>
      </w:r>
      <w:r w:rsidRPr="009E3A97">
        <w:rPr>
          <w:rFonts w:ascii="Arial" w:hAnsi="Arial" w:cs="Arial"/>
          <w:sz w:val="24"/>
          <w:szCs w:val="24"/>
        </w:rPr>
        <w:t>eltereléséről, illetve az esővíz elvezetéséről.</w:t>
      </w:r>
      <w:r>
        <w:rPr>
          <w:rFonts w:ascii="Arial" w:hAnsi="Arial" w:cs="Arial"/>
          <w:sz w:val="24"/>
          <w:szCs w:val="24"/>
        </w:rPr>
        <w:t xml:space="preserve">  A</w:t>
      </w:r>
      <w:r w:rsidRPr="009E3A97">
        <w:rPr>
          <w:rFonts w:ascii="Arial" w:hAnsi="Arial" w:cs="Arial"/>
          <w:sz w:val="24"/>
          <w:szCs w:val="24"/>
        </w:rPr>
        <w:t xml:space="preserve"> talajvízszint süllyesztése, valamint a csapadékvíz elvezetése biztosított legyen.</w:t>
      </w:r>
    </w:p>
    <w:p w:rsidR="00415056" w:rsidRDefault="00415056" w:rsidP="00C6798B">
      <w:pPr>
        <w:jc w:val="both"/>
        <w:rPr>
          <w:rFonts w:ascii="Arial" w:hAnsi="Arial" w:cs="Arial"/>
          <w:sz w:val="24"/>
          <w:szCs w:val="24"/>
          <w:u w:val="single"/>
        </w:rPr>
      </w:pPr>
    </w:p>
    <w:p w:rsidR="00C6798B" w:rsidRPr="00370344" w:rsidRDefault="00911E2B" w:rsidP="00C6798B">
      <w:pPr>
        <w:jc w:val="both"/>
        <w:rPr>
          <w:rFonts w:ascii="Arial" w:hAnsi="Arial" w:cs="Arial"/>
          <w:sz w:val="24"/>
          <w:szCs w:val="24"/>
          <w:u w:val="single"/>
        </w:rPr>
      </w:pPr>
      <w:r w:rsidRPr="00370344">
        <w:rPr>
          <w:rFonts w:ascii="Arial" w:hAnsi="Arial" w:cs="Arial"/>
          <w:sz w:val="24"/>
          <w:szCs w:val="24"/>
          <w:u w:val="single"/>
        </w:rPr>
        <w:t>A munkák megkezdése előtt ellenőrizni kell, hogy:</w:t>
      </w:r>
    </w:p>
    <w:p w:rsidR="009E3A97" w:rsidRPr="009E3A97" w:rsidRDefault="009E3A97" w:rsidP="00D81C68">
      <w:pPr>
        <w:pStyle w:val="Listaszerbekezds"/>
        <w:numPr>
          <w:ilvl w:val="0"/>
          <w:numId w:val="4"/>
        </w:numPr>
        <w:rPr>
          <w:rFonts w:ascii="Arial" w:hAnsi="Arial" w:cs="Arial"/>
          <w:sz w:val="24"/>
          <w:szCs w:val="24"/>
        </w:rPr>
      </w:pPr>
      <w:r w:rsidRPr="00BE19CA">
        <w:rPr>
          <w:rFonts w:ascii="Arial" w:hAnsi="Arial" w:cs="Arial"/>
          <w:sz w:val="24"/>
          <w:szCs w:val="24"/>
        </w:rPr>
        <w:t>technológiai sorrendben a szigetelést megelőző munkák elkészültek-e,</w:t>
      </w:r>
      <w:r w:rsidRPr="00BE19CA">
        <w:rPr>
          <w:rFonts w:ascii="Arial" w:hAnsi="Arial" w:cs="Arial"/>
          <w:color w:val="231F20"/>
          <w:sz w:val="24"/>
          <w:szCs w:val="24"/>
        </w:rPr>
        <w:t xml:space="preserve"> </w:t>
      </w:r>
    </w:p>
    <w:p w:rsidR="00BC1D78" w:rsidRPr="00BE19CA" w:rsidRDefault="009E3A97" w:rsidP="00D81C68">
      <w:pPr>
        <w:pStyle w:val="Listaszerbekezds"/>
        <w:numPr>
          <w:ilvl w:val="0"/>
          <w:numId w:val="4"/>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a </w:t>
      </w:r>
      <w:r w:rsidRPr="009E3A97">
        <w:rPr>
          <w:rFonts w:ascii="Arial" w:hAnsi="Arial" w:cs="Arial"/>
          <w:sz w:val="24"/>
          <w:szCs w:val="24"/>
        </w:rPr>
        <w:t>szigetelés aljzata szilárd</w:t>
      </w:r>
      <w:r>
        <w:rPr>
          <w:rFonts w:ascii="Arial" w:hAnsi="Arial" w:cs="Arial"/>
          <w:sz w:val="24"/>
          <w:szCs w:val="24"/>
        </w:rPr>
        <w:t>,</w:t>
      </w:r>
      <w:r w:rsidRPr="009E3A97">
        <w:rPr>
          <w:rFonts w:ascii="Arial" w:hAnsi="Arial" w:cs="Arial"/>
          <w:sz w:val="24"/>
          <w:szCs w:val="24"/>
        </w:rPr>
        <w:t xml:space="preserve"> térfogatálló, az előirt mértékben dilatált legyen</w:t>
      </w:r>
      <w:r>
        <w:rPr>
          <w:rFonts w:ascii="Arial" w:hAnsi="Arial" w:cs="Arial"/>
          <w:sz w:val="24"/>
          <w:szCs w:val="24"/>
        </w:rPr>
        <w:t>,</w:t>
      </w:r>
    </w:p>
    <w:p w:rsidR="002E0A3C" w:rsidRDefault="002E0A3C" w:rsidP="00D81C68">
      <w:pPr>
        <w:pStyle w:val="Listaszerbekezds"/>
        <w:numPr>
          <w:ilvl w:val="0"/>
          <w:numId w:val="4"/>
        </w:numPr>
        <w:autoSpaceDE w:val="0"/>
        <w:autoSpaceDN w:val="0"/>
        <w:adjustRightInd w:val="0"/>
        <w:spacing w:after="0" w:line="240" w:lineRule="auto"/>
        <w:rPr>
          <w:rFonts w:ascii="Arial" w:hAnsi="Arial" w:cs="Arial"/>
          <w:sz w:val="24"/>
          <w:szCs w:val="24"/>
        </w:rPr>
      </w:pPr>
      <w:r w:rsidRPr="00BE19CA">
        <w:rPr>
          <w:rFonts w:ascii="Arial" w:hAnsi="Arial" w:cs="Arial"/>
          <w:sz w:val="24"/>
          <w:szCs w:val="24"/>
        </w:rPr>
        <w:t xml:space="preserve">a </w:t>
      </w:r>
      <w:r w:rsidR="009E3A97">
        <w:rPr>
          <w:rFonts w:ascii="Arial" w:hAnsi="Arial" w:cs="Arial"/>
          <w:sz w:val="24"/>
          <w:szCs w:val="24"/>
        </w:rPr>
        <w:t xml:space="preserve">szigetelendő </w:t>
      </w:r>
      <w:r w:rsidRPr="00BE19CA">
        <w:rPr>
          <w:rFonts w:ascii="Arial" w:hAnsi="Arial" w:cs="Arial"/>
          <w:sz w:val="24"/>
          <w:szCs w:val="24"/>
        </w:rPr>
        <w:t>felüle</w:t>
      </w:r>
      <w:r w:rsidR="009E3A97">
        <w:rPr>
          <w:rFonts w:ascii="Arial" w:hAnsi="Arial" w:cs="Arial"/>
          <w:sz w:val="24"/>
          <w:szCs w:val="24"/>
        </w:rPr>
        <w:t>tek egyenletességét, tisztaságát,</w:t>
      </w:r>
    </w:p>
    <w:p w:rsidR="004628AB" w:rsidRDefault="009E3A97" w:rsidP="004628AB">
      <w:pPr>
        <w:pStyle w:val="Listaszerbekezds"/>
        <w:numPr>
          <w:ilvl w:val="0"/>
          <w:numId w:val="4"/>
        </w:numPr>
        <w:autoSpaceDE w:val="0"/>
        <w:autoSpaceDN w:val="0"/>
        <w:adjustRightInd w:val="0"/>
        <w:spacing w:after="0" w:line="240" w:lineRule="auto"/>
        <w:rPr>
          <w:rFonts w:ascii="Arial" w:hAnsi="Arial" w:cs="Arial"/>
          <w:sz w:val="24"/>
          <w:szCs w:val="24"/>
        </w:rPr>
      </w:pPr>
      <w:r>
        <w:rPr>
          <w:rFonts w:ascii="Arial" w:hAnsi="Arial" w:cs="Arial"/>
          <w:sz w:val="24"/>
          <w:szCs w:val="24"/>
        </w:rPr>
        <w:t>a</w:t>
      </w:r>
      <w:r w:rsidRPr="009E3A97">
        <w:rPr>
          <w:rFonts w:ascii="Arial" w:hAnsi="Arial" w:cs="Arial"/>
          <w:sz w:val="24"/>
          <w:szCs w:val="24"/>
        </w:rPr>
        <w:t xml:space="preserve"> szigetelés függőleges aljzata simított legyen, rajta kiálló kavics, vagy kavicsfészek nem lehet</w:t>
      </w:r>
      <w:r>
        <w:rPr>
          <w:rFonts w:ascii="Arial" w:hAnsi="Arial" w:cs="Arial"/>
          <w:sz w:val="24"/>
          <w:szCs w:val="24"/>
        </w:rPr>
        <w:t>,</w:t>
      </w:r>
    </w:p>
    <w:p w:rsidR="004628AB" w:rsidRPr="004628AB" w:rsidRDefault="004628AB" w:rsidP="004628AB">
      <w:pPr>
        <w:pStyle w:val="Listaszerbekezds"/>
        <w:numPr>
          <w:ilvl w:val="0"/>
          <w:numId w:val="4"/>
        </w:numPr>
        <w:autoSpaceDE w:val="0"/>
        <w:autoSpaceDN w:val="0"/>
        <w:adjustRightInd w:val="0"/>
        <w:spacing w:after="0" w:line="240" w:lineRule="auto"/>
        <w:rPr>
          <w:rFonts w:ascii="Arial" w:hAnsi="Arial" w:cs="Arial"/>
          <w:sz w:val="24"/>
          <w:szCs w:val="24"/>
        </w:rPr>
      </w:pPr>
      <w:r w:rsidRPr="004628AB">
        <w:rPr>
          <w:rFonts w:ascii="Arial" w:eastAsia="Dotum" w:hAnsi="Arial" w:cs="Arial"/>
          <w:sz w:val="24"/>
        </w:rPr>
        <w:t>a sarkok, élek, csatlakozások és hajlatok 5 cm-es sugárban lekerekítettek</w:t>
      </w:r>
      <w:r>
        <w:rPr>
          <w:rFonts w:ascii="Arial" w:eastAsia="Dotum" w:hAnsi="Arial" w:cs="Arial"/>
          <w:sz w:val="24"/>
        </w:rPr>
        <w:t>,</w:t>
      </w:r>
    </w:p>
    <w:p w:rsidR="00C6798B" w:rsidRPr="00BE19CA" w:rsidRDefault="00C6798B" w:rsidP="00D81C68">
      <w:pPr>
        <w:pStyle w:val="Listaszerbekezds"/>
        <w:numPr>
          <w:ilvl w:val="0"/>
          <w:numId w:val="4"/>
        </w:numPr>
        <w:autoSpaceDE w:val="0"/>
        <w:autoSpaceDN w:val="0"/>
        <w:adjustRightInd w:val="0"/>
        <w:spacing w:after="0" w:line="240" w:lineRule="auto"/>
        <w:rPr>
          <w:rFonts w:ascii="Arial" w:hAnsi="Arial" w:cs="Arial"/>
          <w:sz w:val="24"/>
          <w:szCs w:val="24"/>
        </w:rPr>
      </w:pPr>
      <w:r w:rsidRPr="00BE19CA">
        <w:rPr>
          <w:rFonts w:ascii="Arial" w:hAnsi="Arial" w:cs="Arial"/>
          <w:sz w:val="24"/>
          <w:szCs w:val="24"/>
        </w:rPr>
        <w:t>az anyagok tárolására szolgáló raktár a műszaki és munkavédelmi előírásoknak megfelel-e,</w:t>
      </w:r>
    </w:p>
    <w:p w:rsidR="00C6798B" w:rsidRPr="00BE19CA" w:rsidRDefault="00C6798B" w:rsidP="00D81C68">
      <w:pPr>
        <w:pStyle w:val="Listaszerbekezds"/>
        <w:numPr>
          <w:ilvl w:val="0"/>
          <w:numId w:val="4"/>
        </w:numPr>
        <w:autoSpaceDE w:val="0"/>
        <w:autoSpaceDN w:val="0"/>
        <w:adjustRightInd w:val="0"/>
        <w:spacing w:after="0" w:line="240" w:lineRule="auto"/>
        <w:rPr>
          <w:rFonts w:ascii="Arial" w:hAnsi="Arial" w:cs="Arial"/>
          <w:sz w:val="24"/>
          <w:szCs w:val="24"/>
        </w:rPr>
      </w:pPr>
      <w:r w:rsidRPr="00BE19CA">
        <w:rPr>
          <w:rFonts w:ascii="Arial" w:hAnsi="Arial" w:cs="Arial"/>
          <w:sz w:val="24"/>
          <w:szCs w:val="24"/>
        </w:rPr>
        <w:t>az anyagszállítás és annak útvonala biztosítva van-e,</w:t>
      </w:r>
    </w:p>
    <w:p w:rsidR="004628AB" w:rsidRPr="004628AB" w:rsidRDefault="004628AB" w:rsidP="004628AB">
      <w:pPr>
        <w:pStyle w:val="Listaszerbekezds"/>
        <w:numPr>
          <w:ilvl w:val="0"/>
          <w:numId w:val="4"/>
        </w:numPr>
        <w:autoSpaceDE w:val="0"/>
        <w:autoSpaceDN w:val="0"/>
        <w:adjustRightInd w:val="0"/>
        <w:spacing w:after="0" w:line="240" w:lineRule="auto"/>
        <w:rPr>
          <w:rFonts w:ascii="Arial" w:hAnsi="Arial" w:cs="Arial"/>
          <w:sz w:val="24"/>
          <w:szCs w:val="24"/>
        </w:rPr>
      </w:pPr>
      <w:r w:rsidRPr="004628AB">
        <w:rPr>
          <w:rFonts w:ascii="Arial" w:eastAsia="Dotum" w:hAnsi="Arial" w:cs="Arial"/>
          <w:sz w:val="24"/>
        </w:rPr>
        <w:t>a fogadó szerkezetek kavicsfészektől, kiálló szemcséktől mentesen betonozottak, portalanítottak</w:t>
      </w:r>
    </w:p>
    <w:p w:rsidR="004628AB" w:rsidRPr="004628AB" w:rsidRDefault="004628AB" w:rsidP="004628AB">
      <w:pPr>
        <w:pStyle w:val="Listaszerbekezds"/>
        <w:numPr>
          <w:ilvl w:val="0"/>
          <w:numId w:val="4"/>
        </w:numPr>
        <w:autoSpaceDE w:val="0"/>
        <w:autoSpaceDN w:val="0"/>
        <w:adjustRightInd w:val="0"/>
        <w:spacing w:after="0" w:line="240" w:lineRule="auto"/>
        <w:rPr>
          <w:rFonts w:ascii="Arial" w:hAnsi="Arial" w:cs="Arial"/>
          <w:sz w:val="24"/>
          <w:szCs w:val="24"/>
        </w:rPr>
      </w:pPr>
      <w:r w:rsidRPr="004628AB">
        <w:rPr>
          <w:rFonts w:ascii="Arial" w:eastAsia="Dotum" w:hAnsi="Arial" w:cs="Arial"/>
          <w:sz w:val="24"/>
        </w:rPr>
        <w:t>a csatlakozó szerkezeteknél dilatációval kialakított</w:t>
      </w:r>
    </w:p>
    <w:p w:rsidR="00F86A70" w:rsidRPr="0044719E" w:rsidRDefault="00F86A70" w:rsidP="00F86A70">
      <w:pPr>
        <w:pStyle w:val="Listaszerbekezds"/>
        <w:numPr>
          <w:ilvl w:val="0"/>
          <w:numId w:val="4"/>
        </w:numPr>
        <w:rPr>
          <w:rFonts w:ascii="Arial" w:eastAsia="Dotum" w:hAnsi="Arial" w:cs="Arial"/>
          <w:sz w:val="24"/>
        </w:rPr>
      </w:pPr>
      <w:r w:rsidRPr="0044719E">
        <w:rPr>
          <w:rFonts w:ascii="Arial" w:eastAsia="Dotum" w:hAnsi="Arial" w:cs="Arial"/>
          <w:sz w:val="24"/>
        </w:rPr>
        <w:t>szigetelésen átvezetett csövek részére a csőhüvelyek szilárdan beépítettek</w:t>
      </w:r>
    </w:p>
    <w:p w:rsidR="00F86A70" w:rsidRPr="0044719E" w:rsidRDefault="00F86A70" w:rsidP="00F86A70">
      <w:pPr>
        <w:pStyle w:val="Listaszerbekezds"/>
        <w:numPr>
          <w:ilvl w:val="0"/>
          <w:numId w:val="4"/>
        </w:numPr>
        <w:rPr>
          <w:rFonts w:ascii="Arial" w:eastAsia="Dotum" w:hAnsi="Arial" w:cs="Arial"/>
          <w:sz w:val="24"/>
        </w:rPr>
      </w:pPr>
      <w:r w:rsidRPr="0044719E">
        <w:rPr>
          <w:rFonts w:ascii="Arial" w:eastAsia="Dotum" w:hAnsi="Arial" w:cs="Arial"/>
          <w:sz w:val="24"/>
        </w:rPr>
        <w:t>a szigetelést áttörő szerkezetek a szigetelő munka megkezdése előtt elkészültek</w:t>
      </w:r>
    </w:p>
    <w:p w:rsidR="00774450" w:rsidRDefault="00001EC2" w:rsidP="00CC1064">
      <w:pPr>
        <w:rPr>
          <w:rFonts w:ascii="Arial" w:hAnsi="Arial" w:cs="Arial"/>
          <w:sz w:val="24"/>
          <w:szCs w:val="24"/>
          <w:u w:val="single"/>
        </w:rPr>
      </w:pPr>
      <w:r>
        <w:rPr>
          <w:rFonts w:ascii="Arial" w:hAnsi="Arial" w:cs="Arial"/>
          <w:sz w:val="24"/>
          <w:szCs w:val="24"/>
          <w:u w:val="single"/>
        </w:rPr>
        <w:lastRenderedPageBreak/>
        <w:t>A szigetelés aljzata</w:t>
      </w:r>
      <w:r w:rsidR="00CC1064" w:rsidRPr="00BE19CA">
        <w:rPr>
          <w:rFonts w:ascii="Arial" w:hAnsi="Arial" w:cs="Arial"/>
          <w:sz w:val="24"/>
          <w:szCs w:val="24"/>
          <w:u w:val="single"/>
        </w:rPr>
        <w:t xml:space="preserve"> az alábbi</w:t>
      </w:r>
      <w:r>
        <w:rPr>
          <w:rFonts w:ascii="Arial" w:hAnsi="Arial" w:cs="Arial"/>
          <w:sz w:val="24"/>
          <w:szCs w:val="24"/>
          <w:u w:val="single"/>
        </w:rPr>
        <w:t>ak szerint</w:t>
      </w:r>
      <w:r w:rsidR="00CC1064" w:rsidRPr="00BE19CA">
        <w:rPr>
          <w:rFonts w:ascii="Arial" w:hAnsi="Arial" w:cs="Arial"/>
          <w:sz w:val="24"/>
          <w:szCs w:val="24"/>
          <w:u w:val="single"/>
        </w:rPr>
        <w:t>:</w:t>
      </w:r>
    </w:p>
    <w:p w:rsidR="004628AB" w:rsidRPr="004628AB" w:rsidRDefault="004628AB" w:rsidP="00CC1064">
      <w:pPr>
        <w:rPr>
          <w:rFonts w:ascii="Arial" w:hAnsi="Arial" w:cs="Arial"/>
          <w:sz w:val="24"/>
          <w:szCs w:val="24"/>
        </w:rPr>
      </w:pPr>
      <w:r w:rsidRPr="004628AB">
        <w:rPr>
          <w:rFonts w:ascii="Arial" w:hAnsi="Arial" w:cs="Arial"/>
          <w:sz w:val="24"/>
          <w:szCs w:val="24"/>
        </w:rPr>
        <w:t>R01</w:t>
      </w:r>
      <w:r>
        <w:rPr>
          <w:rFonts w:ascii="Arial" w:hAnsi="Arial" w:cs="Arial"/>
          <w:sz w:val="24"/>
          <w:szCs w:val="24"/>
        </w:rPr>
        <w:t xml:space="preserve"> rétegrend:</w:t>
      </w:r>
    </w:p>
    <w:p w:rsidR="00F86A70" w:rsidRPr="00F86A70" w:rsidRDefault="00F86A70" w:rsidP="00F86A70">
      <w:pPr>
        <w:pStyle w:val="Listaszerbekezds"/>
        <w:numPr>
          <w:ilvl w:val="1"/>
          <w:numId w:val="18"/>
        </w:numPr>
        <w:ind w:left="851" w:hanging="425"/>
        <w:rPr>
          <w:rFonts w:ascii="Arial" w:eastAsia="Dotum" w:hAnsi="Arial" w:cs="Arial"/>
          <w:sz w:val="24"/>
        </w:rPr>
      </w:pPr>
      <w:r w:rsidRPr="00F86A70">
        <w:rPr>
          <w:rFonts w:ascii="Arial" w:eastAsia="Dotum" w:hAnsi="Arial" w:cs="Arial"/>
          <w:sz w:val="24"/>
        </w:rPr>
        <w:t>TERRAPLAST GEOTEX geotextília (130g) elválasztó réteg</w:t>
      </w:r>
    </w:p>
    <w:p w:rsidR="004628AB" w:rsidRPr="004628AB" w:rsidRDefault="004628AB" w:rsidP="004628AB">
      <w:pPr>
        <w:pStyle w:val="Listaszerbekezds"/>
        <w:numPr>
          <w:ilvl w:val="1"/>
          <w:numId w:val="18"/>
        </w:numPr>
        <w:ind w:left="851" w:hanging="425"/>
        <w:rPr>
          <w:rFonts w:ascii="Arial" w:eastAsia="Dotum" w:hAnsi="Arial" w:cs="Arial"/>
          <w:sz w:val="24"/>
        </w:rPr>
      </w:pPr>
      <w:r w:rsidRPr="004628AB">
        <w:rPr>
          <w:rFonts w:ascii="Arial" w:eastAsia="Dotum" w:hAnsi="Arial" w:cs="Arial"/>
          <w:sz w:val="24"/>
        </w:rPr>
        <w:t>Villas E-G 4 F/K Extra vízszigetelés</w:t>
      </w:r>
    </w:p>
    <w:p w:rsidR="004628AB" w:rsidRPr="004628AB" w:rsidRDefault="004628AB" w:rsidP="004628AB">
      <w:pPr>
        <w:pStyle w:val="Listaszerbekezds"/>
        <w:numPr>
          <w:ilvl w:val="1"/>
          <w:numId w:val="18"/>
        </w:numPr>
        <w:ind w:left="851" w:hanging="425"/>
        <w:rPr>
          <w:rFonts w:ascii="Arial" w:eastAsia="Dotum" w:hAnsi="Arial" w:cs="Arial"/>
          <w:sz w:val="24"/>
        </w:rPr>
      </w:pPr>
      <w:r w:rsidRPr="004628AB">
        <w:rPr>
          <w:rFonts w:ascii="Arial" w:eastAsia="Dotum" w:hAnsi="Arial" w:cs="Arial"/>
          <w:sz w:val="24"/>
        </w:rPr>
        <w:t>Promex Rapid alapozó</w:t>
      </w:r>
    </w:p>
    <w:p w:rsidR="004628AB" w:rsidRPr="004628AB" w:rsidRDefault="004628AB" w:rsidP="004628AB">
      <w:pPr>
        <w:pStyle w:val="Listaszerbekezds"/>
        <w:numPr>
          <w:ilvl w:val="1"/>
          <w:numId w:val="18"/>
        </w:numPr>
        <w:ind w:left="851" w:hanging="425"/>
        <w:rPr>
          <w:rFonts w:ascii="Arial" w:eastAsia="Dotum" w:hAnsi="Arial" w:cs="Arial"/>
          <w:sz w:val="24"/>
        </w:rPr>
      </w:pPr>
      <w:r w:rsidRPr="0044719E">
        <w:rPr>
          <w:rFonts w:ascii="Arial" w:eastAsia="Dotum" w:hAnsi="Arial" w:cs="Arial"/>
          <w:sz w:val="24"/>
        </w:rPr>
        <w:t xml:space="preserve">10 cm vastag </w:t>
      </w:r>
      <w:r>
        <w:rPr>
          <w:rFonts w:ascii="Arial" w:eastAsia="Dotum" w:hAnsi="Arial" w:cs="Arial"/>
          <w:sz w:val="24"/>
        </w:rPr>
        <w:t xml:space="preserve"> </w:t>
      </w:r>
      <w:r w:rsidRPr="004628AB">
        <w:rPr>
          <w:rFonts w:ascii="Arial" w:eastAsia="Dotum" w:hAnsi="Arial" w:cs="Arial"/>
          <w:sz w:val="24"/>
        </w:rPr>
        <w:t>C12-8/KK vasalt aljzatbeton simítva</w:t>
      </w:r>
    </w:p>
    <w:p w:rsidR="004628AB" w:rsidRPr="004628AB" w:rsidRDefault="004628AB" w:rsidP="004628AB">
      <w:pPr>
        <w:ind w:left="426" w:hanging="426"/>
        <w:rPr>
          <w:rFonts w:ascii="Arial" w:hAnsi="Arial" w:cs="Arial"/>
          <w:sz w:val="24"/>
          <w:szCs w:val="24"/>
        </w:rPr>
      </w:pPr>
      <w:r w:rsidRPr="004628AB">
        <w:rPr>
          <w:rFonts w:ascii="Arial" w:hAnsi="Arial" w:cs="Arial"/>
          <w:sz w:val="24"/>
          <w:szCs w:val="24"/>
        </w:rPr>
        <w:t>R0</w:t>
      </w:r>
      <w:r>
        <w:rPr>
          <w:rFonts w:ascii="Arial" w:hAnsi="Arial" w:cs="Arial"/>
          <w:sz w:val="24"/>
          <w:szCs w:val="24"/>
        </w:rPr>
        <w:t>6</w:t>
      </w:r>
      <w:r w:rsidRPr="004628AB">
        <w:rPr>
          <w:rFonts w:ascii="Arial" w:hAnsi="Arial" w:cs="Arial"/>
          <w:sz w:val="24"/>
          <w:szCs w:val="24"/>
        </w:rPr>
        <w:t xml:space="preserve"> rétegrend:</w:t>
      </w:r>
    </w:p>
    <w:p w:rsidR="004628AB" w:rsidRPr="004628AB" w:rsidRDefault="004628AB" w:rsidP="004628AB">
      <w:pPr>
        <w:pStyle w:val="Listaszerbekezds"/>
        <w:numPr>
          <w:ilvl w:val="1"/>
          <w:numId w:val="18"/>
        </w:numPr>
        <w:ind w:left="851" w:hanging="425"/>
        <w:rPr>
          <w:rFonts w:ascii="Arial" w:eastAsia="Dotum" w:hAnsi="Arial" w:cs="Arial"/>
          <w:sz w:val="24"/>
        </w:rPr>
      </w:pPr>
      <w:r w:rsidRPr="004628AB">
        <w:rPr>
          <w:rFonts w:ascii="Arial" w:eastAsia="Dotum" w:hAnsi="Arial" w:cs="Arial"/>
          <w:sz w:val="24"/>
        </w:rPr>
        <w:t>Dörken Delta-Drain  szigetelés védelem</w:t>
      </w:r>
    </w:p>
    <w:p w:rsidR="004628AB" w:rsidRPr="004628AB" w:rsidRDefault="004628AB" w:rsidP="004628AB">
      <w:pPr>
        <w:pStyle w:val="Listaszerbekezds"/>
        <w:numPr>
          <w:ilvl w:val="1"/>
          <w:numId w:val="18"/>
        </w:numPr>
        <w:ind w:left="851" w:hanging="425"/>
        <w:rPr>
          <w:rFonts w:ascii="Arial" w:eastAsia="Dotum" w:hAnsi="Arial" w:cs="Arial"/>
          <w:sz w:val="24"/>
        </w:rPr>
      </w:pPr>
      <w:r w:rsidRPr="004628AB">
        <w:rPr>
          <w:rFonts w:ascii="Arial" w:eastAsia="Dotum" w:hAnsi="Arial" w:cs="Arial"/>
          <w:sz w:val="24"/>
        </w:rPr>
        <w:t>Villas E-G 4 F/K Extra vízszigetelés</w:t>
      </w:r>
    </w:p>
    <w:p w:rsidR="004628AB" w:rsidRPr="004628AB" w:rsidRDefault="004628AB" w:rsidP="004628AB">
      <w:pPr>
        <w:pStyle w:val="Listaszerbekezds"/>
        <w:numPr>
          <w:ilvl w:val="1"/>
          <w:numId w:val="18"/>
        </w:numPr>
        <w:ind w:left="851" w:hanging="425"/>
        <w:rPr>
          <w:rFonts w:ascii="Arial" w:eastAsia="Dotum" w:hAnsi="Arial" w:cs="Arial"/>
          <w:sz w:val="24"/>
        </w:rPr>
      </w:pPr>
      <w:r w:rsidRPr="004628AB">
        <w:rPr>
          <w:rFonts w:ascii="Arial" w:eastAsia="Dotum" w:hAnsi="Arial" w:cs="Arial"/>
          <w:sz w:val="24"/>
        </w:rPr>
        <w:t>Promex Rapid alapozó</w:t>
      </w:r>
    </w:p>
    <w:p w:rsidR="004628AB" w:rsidRPr="00516A77" w:rsidRDefault="004628AB" w:rsidP="00516A77">
      <w:pPr>
        <w:pStyle w:val="Listaszerbekezds"/>
        <w:numPr>
          <w:ilvl w:val="1"/>
          <w:numId w:val="18"/>
        </w:numPr>
        <w:ind w:left="851" w:hanging="425"/>
        <w:rPr>
          <w:rFonts w:ascii="Arial" w:eastAsia="Dotum" w:hAnsi="Arial" w:cs="Arial"/>
          <w:sz w:val="24"/>
        </w:rPr>
      </w:pPr>
      <w:r w:rsidRPr="00516A77">
        <w:rPr>
          <w:rFonts w:ascii="Arial" w:eastAsia="Dotum" w:hAnsi="Arial" w:cs="Arial"/>
          <w:sz w:val="24"/>
        </w:rPr>
        <w:t xml:space="preserve">7 cm vastag </w:t>
      </w:r>
      <w:r w:rsidR="00516A77" w:rsidRPr="00516A77">
        <w:rPr>
          <w:rFonts w:ascii="Arial" w:eastAsia="Dotum" w:hAnsi="Arial" w:cs="Arial"/>
          <w:sz w:val="24"/>
        </w:rPr>
        <w:t>külső betonké</w:t>
      </w:r>
      <w:r w:rsidR="00516A77">
        <w:rPr>
          <w:rFonts w:ascii="Arial" w:eastAsia="Dotum" w:hAnsi="Arial" w:cs="Arial"/>
          <w:sz w:val="24"/>
        </w:rPr>
        <w:t>reg</w:t>
      </w:r>
      <w:r w:rsidR="00516A77" w:rsidRPr="00516A77">
        <w:rPr>
          <w:rFonts w:ascii="Arial" w:eastAsia="Dotum" w:hAnsi="Arial" w:cs="Arial"/>
          <w:sz w:val="24"/>
        </w:rPr>
        <w:t xml:space="preserve"> C20-16/KK minőségű betonból, 3000 kg/m3-es sűrűségű 500-as  c</w:t>
      </w:r>
      <w:r w:rsidR="00516A77">
        <w:rPr>
          <w:rFonts w:ascii="Arial" w:eastAsia="Dotum" w:hAnsi="Arial" w:cs="Arial"/>
          <w:sz w:val="24"/>
        </w:rPr>
        <w:t xml:space="preserve">ementhabarccsal </w:t>
      </w:r>
      <w:r w:rsidR="00516A77" w:rsidRPr="00516A77">
        <w:rPr>
          <w:rFonts w:ascii="Arial" w:eastAsia="Dotum" w:hAnsi="Arial" w:cs="Arial"/>
          <w:sz w:val="24"/>
        </w:rPr>
        <w:t>simára dörzsölt felülettel</w:t>
      </w:r>
    </w:p>
    <w:p w:rsidR="004628AB" w:rsidRPr="004628AB" w:rsidRDefault="004628AB" w:rsidP="004628AB">
      <w:pPr>
        <w:pStyle w:val="Listaszerbekezds"/>
        <w:numPr>
          <w:ilvl w:val="1"/>
          <w:numId w:val="18"/>
        </w:numPr>
        <w:ind w:left="851" w:hanging="425"/>
        <w:rPr>
          <w:rFonts w:ascii="Arial" w:eastAsia="Dotum" w:hAnsi="Arial" w:cs="Arial"/>
          <w:sz w:val="24"/>
        </w:rPr>
      </w:pPr>
      <w:r w:rsidRPr="004628AB">
        <w:rPr>
          <w:rFonts w:ascii="Arial" w:eastAsia="Dotum" w:hAnsi="Arial" w:cs="Arial"/>
          <w:sz w:val="24"/>
        </w:rPr>
        <w:t>kavicsfeltöltés</w:t>
      </w:r>
    </w:p>
    <w:p w:rsidR="00516A77" w:rsidRPr="004628AB" w:rsidRDefault="00516A77" w:rsidP="00516A77">
      <w:pPr>
        <w:ind w:left="426" w:hanging="426"/>
        <w:rPr>
          <w:rFonts w:ascii="Arial" w:hAnsi="Arial" w:cs="Arial"/>
          <w:sz w:val="24"/>
          <w:szCs w:val="24"/>
        </w:rPr>
      </w:pPr>
      <w:r w:rsidRPr="004628AB">
        <w:rPr>
          <w:rFonts w:ascii="Arial" w:hAnsi="Arial" w:cs="Arial"/>
          <w:sz w:val="24"/>
          <w:szCs w:val="24"/>
        </w:rPr>
        <w:t>R0</w:t>
      </w:r>
      <w:r>
        <w:rPr>
          <w:rFonts w:ascii="Arial" w:hAnsi="Arial" w:cs="Arial"/>
          <w:sz w:val="24"/>
          <w:szCs w:val="24"/>
        </w:rPr>
        <w:t>7</w:t>
      </w:r>
      <w:r w:rsidRPr="004628AB">
        <w:rPr>
          <w:rFonts w:ascii="Arial" w:hAnsi="Arial" w:cs="Arial"/>
          <w:sz w:val="24"/>
          <w:szCs w:val="24"/>
        </w:rPr>
        <w:t xml:space="preserve"> rétegrend:</w:t>
      </w:r>
    </w:p>
    <w:p w:rsidR="00F86A70" w:rsidRDefault="00F86A70" w:rsidP="00516A77">
      <w:pPr>
        <w:pStyle w:val="Listaszerbekezds"/>
        <w:numPr>
          <w:ilvl w:val="1"/>
          <w:numId w:val="18"/>
        </w:numPr>
        <w:ind w:left="851" w:hanging="425"/>
        <w:rPr>
          <w:rFonts w:ascii="Arial" w:eastAsia="Dotum" w:hAnsi="Arial" w:cs="Arial"/>
          <w:sz w:val="24"/>
        </w:rPr>
      </w:pPr>
      <w:r w:rsidRPr="00F86A70">
        <w:rPr>
          <w:rFonts w:ascii="Arial" w:eastAsia="Dotum" w:hAnsi="Arial" w:cs="Arial"/>
          <w:sz w:val="24"/>
        </w:rPr>
        <w:t>R.W. Bautech Styrofoam XPS hőszigetelés</w:t>
      </w:r>
      <w:r>
        <w:rPr>
          <w:rFonts w:ascii="Arial" w:eastAsia="Dotum" w:hAnsi="Arial" w:cs="Arial"/>
          <w:sz w:val="24"/>
        </w:rPr>
        <w:t xml:space="preserve"> szigetelés védelem</w:t>
      </w:r>
    </w:p>
    <w:p w:rsidR="00516A77" w:rsidRPr="00516A77" w:rsidRDefault="00F86A70" w:rsidP="00516A77">
      <w:pPr>
        <w:pStyle w:val="Listaszerbekezds"/>
        <w:numPr>
          <w:ilvl w:val="1"/>
          <w:numId w:val="18"/>
        </w:numPr>
        <w:ind w:left="851" w:hanging="425"/>
        <w:rPr>
          <w:rFonts w:ascii="Arial" w:eastAsia="Dotum" w:hAnsi="Arial" w:cs="Arial"/>
          <w:sz w:val="24"/>
        </w:rPr>
      </w:pPr>
      <w:r>
        <w:rPr>
          <w:rFonts w:ascii="Arial" w:eastAsia="Dotum" w:hAnsi="Arial" w:cs="Arial"/>
          <w:sz w:val="24"/>
        </w:rPr>
        <w:t>Villas E-G 4 F/K Extra vízszigetelés</w:t>
      </w:r>
    </w:p>
    <w:p w:rsidR="00516A77" w:rsidRPr="00516A77" w:rsidRDefault="00516A77" w:rsidP="00516A77">
      <w:pPr>
        <w:pStyle w:val="Listaszerbekezds"/>
        <w:numPr>
          <w:ilvl w:val="1"/>
          <w:numId w:val="18"/>
        </w:numPr>
        <w:ind w:left="851" w:hanging="425"/>
        <w:rPr>
          <w:rFonts w:ascii="Arial" w:eastAsia="Dotum" w:hAnsi="Arial" w:cs="Arial"/>
          <w:sz w:val="24"/>
        </w:rPr>
      </w:pPr>
      <w:r w:rsidRPr="00516A77">
        <w:rPr>
          <w:rFonts w:ascii="Arial" w:eastAsia="Dotum" w:hAnsi="Arial" w:cs="Arial"/>
          <w:sz w:val="24"/>
        </w:rPr>
        <w:t>belső teherhordó vasbeton fal C20-16/KK</w:t>
      </w:r>
      <w:r>
        <w:rPr>
          <w:rFonts w:ascii="Arial" w:eastAsia="Dotum" w:hAnsi="Arial" w:cs="Arial"/>
          <w:sz w:val="24"/>
        </w:rPr>
        <w:t xml:space="preserve"> </w:t>
      </w:r>
      <w:r w:rsidRPr="00516A77">
        <w:rPr>
          <w:rFonts w:ascii="Arial" w:eastAsia="Dotum" w:hAnsi="Arial" w:cs="Arial"/>
          <w:sz w:val="24"/>
        </w:rPr>
        <w:t>minőségű betonból, 3000 kg/m3-es sűrűségű 500-as  c</w:t>
      </w:r>
      <w:r>
        <w:rPr>
          <w:rFonts w:ascii="Arial" w:eastAsia="Dotum" w:hAnsi="Arial" w:cs="Arial"/>
          <w:sz w:val="24"/>
        </w:rPr>
        <w:t xml:space="preserve">ementhabarccsal </w:t>
      </w:r>
      <w:r w:rsidRPr="00516A77">
        <w:rPr>
          <w:rFonts w:ascii="Arial" w:eastAsia="Dotum" w:hAnsi="Arial" w:cs="Arial"/>
          <w:sz w:val="24"/>
        </w:rPr>
        <w:t>simára dörzsölt felülettel</w:t>
      </w:r>
    </w:p>
    <w:p w:rsidR="00F86A70" w:rsidRDefault="00F86A70" w:rsidP="00143E0A">
      <w:pPr>
        <w:rPr>
          <w:rFonts w:ascii="Arial" w:eastAsia="Dotum" w:hAnsi="Arial" w:cs="Arial"/>
          <w:b/>
          <w:sz w:val="24"/>
        </w:rPr>
      </w:pPr>
    </w:p>
    <w:p w:rsidR="00370344" w:rsidRPr="00143E0A" w:rsidRDefault="005F7950" w:rsidP="00143E0A">
      <w:pPr>
        <w:rPr>
          <w:rFonts w:ascii="Arial" w:eastAsia="Dotum" w:hAnsi="Arial" w:cs="Arial"/>
          <w:b/>
          <w:sz w:val="24"/>
        </w:rPr>
      </w:pPr>
      <w:r w:rsidRPr="00143E0A">
        <w:rPr>
          <w:rFonts w:ascii="Arial" w:eastAsia="Dotum" w:hAnsi="Arial" w:cs="Arial"/>
          <w:b/>
          <w:sz w:val="24"/>
        </w:rPr>
        <w:t>Ellenőrzés</w:t>
      </w:r>
      <w:r w:rsidR="005A74A0">
        <w:rPr>
          <w:rFonts w:ascii="Arial" w:eastAsia="Dotum" w:hAnsi="Arial" w:cs="Arial"/>
          <w:b/>
          <w:sz w:val="24"/>
        </w:rPr>
        <w:t>:</w:t>
      </w:r>
    </w:p>
    <w:p w:rsidR="00370344" w:rsidRDefault="00370344" w:rsidP="00370344">
      <w:pPr>
        <w:pStyle w:val="Listaszerbekezds"/>
        <w:rPr>
          <w:rFonts w:ascii="Arial" w:eastAsia="Dotum" w:hAnsi="Arial" w:cs="Arial"/>
          <w:i/>
          <w:sz w:val="24"/>
        </w:rPr>
      </w:pPr>
      <w:r w:rsidRPr="0044719E">
        <w:rPr>
          <w:rFonts w:ascii="Arial" w:eastAsia="Dotum" w:hAnsi="Arial" w:cs="Arial"/>
          <w:i/>
          <w:sz w:val="24"/>
        </w:rPr>
        <w:t>- aljzatbeton</w:t>
      </w:r>
    </w:p>
    <w:p w:rsidR="005A74A0" w:rsidRPr="0044719E" w:rsidRDefault="005A74A0" w:rsidP="00370344">
      <w:pPr>
        <w:pStyle w:val="Listaszerbekezds"/>
        <w:rPr>
          <w:rFonts w:ascii="Arial" w:eastAsia="Dotum" w:hAnsi="Arial" w:cs="Arial"/>
          <w:i/>
          <w:sz w:val="24"/>
        </w:rPr>
      </w:pPr>
    </w:p>
    <w:p w:rsidR="00370344" w:rsidRPr="0044719E" w:rsidRDefault="00370344" w:rsidP="00D81C68">
      <w:pPr>
        <w:pStyle w:val="Listaszerbekezds"/>
        <w:numPr>
          <w:ilvl w:val="0"/>
          <w:numId w:val="19"/>
        </w:numPr>
        <w:rPr>
          <w:rFonts w:ascii="Arial" w:eastAsia="Dotum" w:hAnsi="Arial" w:cs="Arial"/>
          <w:sz w:val="24"/>
        </w:rPr>
      </w:pPr>
      <w:r w:rsidRPr="0044719E">
        <w:rPr>
          <w:rFonts w:ascii="Arial" w:eastAsia="Dotum" w:hAnsi="Arial" w:cs="Arial"/>
          <w:sz w:val="24"/>
        </w:rPr>
        <w:t>nyomószilárdság 12 N/mm</w:t>
      </w:r>
      <w:r w:rsidRPr="0044719E">
        <w:rPr>
          <w:rFonts w:ascii="Arial" w:eastAsia="Dotum" w:hAnsi="Arial" w:cs="Arial"/>
          <w:sz w:val="24"/>
          <w:vertAlign w:val="superscript"/>
        </w:rPr>
        <w:t>2</w:t>
      </w:r>
    </w:p>
    <w:p w:rsidR="00370344" w:rsidRPr="0044719E" w:rsidRDefault="00370344" w:rsidP="00D81C68">
      <w:pPr>
        <w:pStyle w:val="Listaszerbekezds"/>
        <w:numPr>
          <w:ilvl w:val="0"/>
          <w:numId w:val="19"/>
        </w:numPr>
        <w:rPr>
          <w:rFonts w:ascii="Arial" w:eastAsia="Dotum" w:hAnsi="Arial" w:cs="Arial"/>
          <w:sz w:val="24"/>
        </w:rPr>
      </w:pPr>
      <w:r w:rsidRPr="0044719E">
        <w:rPr>
          <w:rFonts w:ascii="Arial" w:eastAsia="Dotum" w:hAnsi="Arial" w:cs="Arial"/>
          <w:sz w:val="24"/>
        </w:rPr>
        <w:t>élettartam (EN 206-1:2009 szerint)</w:t>
      </w:r>
    </w:p>
    <w:p w:rsidR="00370344" w:rsidRPr="0044719E" w:rsidRDefault="00370344" w:rsidP="00D81C68">
      <w:pPr>
        <w:pStyle w:val="Listaszerbekezds"/>
        <w:numPr>
          <w:ilvl w:val="0"/>
          <w:numId w:val="19"/>
        </w:numPr>
        <w:rPr>
          <w:rFonts w:ascii="Arial" w:eastAsia="Dotum" w:hAnsi="Arial" w:cs="Arial"/>
          <w:sz w:val="24"/>
        </w:rPr>
      </w:pPr>
      <w:r w:rsidRPr="0044719E">
        <w:rPr>
          <w:rFonts w:ascii="Arial" w:eastAsia="Dotum" w:hAnsi="Arial" w:cs="Arial"/>
          <w:sz w:val="24"/>
        </w:rPr>
        <w:t>vasalatot fedő réteg (min. 3 cm)</w:t>
      </w:r>
    </w:p>
    <w:p w:rsidR="00370344" w:rsidRPr="0044719E" w:rsidRDefault="00370344" w:rsidP="00D81C68">
      <w:pPr>
        <w:pStyle w:val="Listaszerbekezds"/>
        <w:numPr>
          <w:ilvl w:val="0"/>
          <w:numId w:val="19"/>
        </w:numPr>
        <w:rPr>
          <w:rFonts w:ascii="Arial" w:eastAsia="Dotum" w:hAnsi="Arial" w:cs="Arial"/>
          <w:sz w:val="24"/>
        </w:rPr>
      </w:pPr>
      <w:r w:rsidRPr="0044719E">
        <w:rPr>
          <w:rFonts w:ascii="Arial" w:eastAsia="Dotum" w:hAnsi="Arial" w:cs="Arial"/>
          <w:sz w:val="24"/>
        </w:rPr>
        <w:t>felülete sima, portalan</w:t>
      </w:r>
    </w:p>
    <w:p w:rsidR="00370344" w:rsidRPr="0044719E" w:rsidRDefault="00370344" w:rsidP="00370344">
      <w:pPr>
        <w:ind w:left="1080"/>
        <w:jc w:val="both"/>
        <w:rPr>
          <w:rFonts w:ascii="Arial" w:eastAsia="Dotum" w:hAnsi="Arial" w:cs="Arial"/>
          <w:sz w:val="24"/>
        </w:rPr>
      </w:pPr>
      <w:r w:rsidRPr="0044719E">
        <w:rPr>
          <w:rFonts w:ascii="Arial" w:eastAsia="Dotum" w:hAnsi="Arial" w:cs="Arial"/>
          <w:sz w:val="24"/>
        </w:rPr>
        <w:t xml:space="preserve">Ellenőrzést végző személy a Felelős Műszaki Vezető. Méréssel és szemrevételezéssel ellenőrzi az aljzatbetont. A méréseket az elkészült szerkezeteken </w:t>
      </w:r>
      <w:r w:rsidR="005A74A0">
        <w:rPr>
          <w:rFonts w:ascii="Arial" w:eastAsia="Dotum" w:hAnsi="Arial" w:cs="Arial"/>
          <w:sz w:val="24"/>
        </w:rPr>
        <w:t>egyszer</w:t>
      </w:r>
      <w:r w:rsidRPr="0044719E">
        <w:rPr>
          <w:rFonts w:ascii="Arial" w:eastAsia="Dotum" w:hAnsi="Arial" w:cs="Arial"/>
          <w:sz w:val="24"/>
        </w:rPr>
        <w:t xml:space="preserve"> kell elvégezni. </w:t>
      </w:r>
    </w:p>
    <w:p w:rsidR="00370344" w:rsidRPr="0044719E" w:rsidRDefault="00370344" w:rsidP="00370344">
      <w:pPr>
        <w:ind w:left="1080"/>
        <w:rPr>
          <w:rFonts w:ascii="Arial" w:eastAsia="Dotum" w:hAnsi="Arial" w:cs="Arial"/>
          <w:sz w:val="24"/>
        </w:rPr>
      </w:pPr>
      <w:r w:rsidRPr="0044719E">
        <w:rPr>
          <w:rFonts w:ascii="Arial" w:eastAsia="Dotum" w:hAnsi="Arial" w:cs="Arial"/>
          <w:sz w:val="24"/>
        </w:rPr>
        <w:t>Az ellenőrzés elvárt értéke: a fent említett elvárásoknak megfeleljen</w:t>
      </w:r>
    </w:p>
    <w:p w:rsidR="00370344" w:rsidRDefault="00370344" w:rsidP="00370344">
      <w:pPr>
        <w:ind w:left="1080"/>
        <w:rPr>
          <w:rFonts w:ascii="Arial" w:eastAsia="Dotum" w:hAnsi="Arial" w:cs="Arial"/>
          <w:sz w:val="24"/>
        </w:rPr>
      </w:pPr>
      <w:r w:rsidRPr="0044719E">
        <w:rPr>
          <w:rFonts w:ascii="Arial" w:eastAsia="Dotum" w:hAnsi="Arial" w:cs="Arial"/>
          <w:sz w:val="24"/>
        </w:rPr>
        <w:t>Minősítési dokumentáció: Építési napló</w:t>
      </w:r>
    </w:p>
    <w:p w:rsidR="00F86A70" w:rsidRDefault="00F86A70" w:rsidP="00370344">
      <w:pPr>
        <w:ind w:left="1080"/>
        <w:rPr>
          <w:rFonts w:ascii="Arial" w:eastAsia="Dotum" w:hAnsi="Arial" w:cs="Arial"/>
          <w:sz w:val="24"/>
        </w:rPr>
      </w:pPr>
    </w:p>
    <w:p w:rsidR="00F86A70" w:rsidRDefault="00F86A70" w:rsidP="00370344">
      <w:pPr>
        <w:ind w:left="1080"/>
        <w:rPr>
          <w:rFonts w:ascii="Arial" w:eastAsia="Dotum" w:hAnsi="Arial" w:cs="Arial"/>
          <w:sz w:val="24"/>
        </w:rPr>
      </w:pPr>
    </w:p>
    <w:p w:rsidR="00370344" w:rsidRDefault="00370344" w:rsidP="00370344">
      <w:pPr>
        <w:pStyle w:val="Listaszerbekezds"/>
        <w:rPr>
          <w:rFonts w:ascii="Arial" w:eastAsia="Dotum" w:hAnsi="Arial" w:cs="Arial"/>
          <w:i/>
          <w:sz w:val="24"/>
        </w:rPr>
      </w:pPr>
      <w:r w:rsidRPr="0044719E">
        <w:rPr>
          <w:rFonts w:ascii="Arial" w:eastAsia="Dotum" w:hAnsi="Arial" w:cs="Arial"/>
          <w:i/>
          <w:sz w:val="24"/>
        </w:rPr>
        <w:lastRenderedPageBreak/>
        <w:t>- pincefalak</w:t>
      </w:r>
    </w:p>
    <w:p w:rsidR="005A74A0" w:rsidRPr="0044719E" w:rsidRDefault="005A74A0" w:rsidP="00370344">
      <w:pPr>
        <w:pStyle w:val="Listaszerbekezds"/>
        <w:rPr>
          <w:rFonts w:ascii="Arial" w:eastAsia="Dotum" w:hAnsi="Arial" w:cs="Arial"/>
          <w:i/>
          <w:sz w:val="24"/>
        </w:rPr>
      </w:pPr>
    </w:p>
    <w:p w:rsidR="00370344" w:rsidRPr="0044719E" w:rsidRDefault="00370344" w:rsidP="00D81C68">
      <w:pPr>
        <w:pStyle w:val="Listaszerbekezds"/>
        <w:numPr>
          <w:ilvl w:val="0"/>
          <w:numId w:val="20"/>
        </w:numPr>
        <w:rPr>
          <w:rFonts w:ascii="Arial" w:eastAsia="Dotum" w:hAnsi="Arial" w:cs="Arial"/>
          <w:i/>
          <w:sz w:val="24"/>
        </w:rPr>
      </w:pPr>
      <w:r w:rsidRPr="0044719E">
        <w:rPr>
          <w:rFonts w:ascii="Arial" w:eastAsia="Dotum" w:hAnsi="Arial" w:cs="Arial"/>
          <w:sz w:val="24"/>
        </w:rPr>
        <w:t>nyomószilárdság 20 N/mm</w:t>
      </w:r>
      <w:r w:rsidRPr="0044719E">
        <w:rPr>
          <w:rFonts w:ascii="Arial" w:eastAsia="Dotum" w:hAnsi="Arial" w:cs="Arial"/>
          <w:sz w:val="24"/>
          <w:vertAlign w:val="superscript"/>
        </w:rPr>
        <w:t>2</w:t>
      </w:r>
    </w:p>
    <w:p w:rsidR="00370344" w:rsidRPr="0044719E" w:rsidRDefault="00370344" w:rsidP="00D81C68">
      <w:pPr>
        <w:pStyle w:val="Listaszerbekezds"/>
        <w:numPr>
          <w:ilvl w:val="0"/>
          <w:numId w:val="20"/>
        </w:numPr>
        <w:rPr>
          <w:rFonts w:ascii="Arial" w:eastAsia="Dotum" w:hAnsi="Arial" w:cs="Arial"/>
          <w:sz w:val="24"/>
        </w:rPr>
      </w:pPr>
      <w:r w:rsidRPr="0044719E">
        <w:rPr>
          <w:rFonts w:ascii="Arial" w:eastAsia="Dotum" w:hAnsi="Arial" w:cs="Arial"/>
          <w:sz w:val="24"/>
        </w:rPr>
        <w:t>élettartam (EN 206-1:2009 szerint)</w:t>
      </w:r>
    </w:p>
    <w:p w:rsidR="00370344" w:rsidRPr="0044719E" w:rsidRDefault="00370344" w:rsidP="00D81C68">
      <w:pPr>
        <w:pStyle w:val="Listaszerbekezds"/>
        <w:numPr>
          <w:ilvl w:val="0"/>
          <w:numId w:val="20"/>
        </w:numPr>
        <w:rPr>
          <w:rFonts w:ascii="Arial" w:eastAsia="Dotum" w:hAnsi="Arial" w:cs="Arial"/>
          <w:sz w:val="24"/>
        </w:rPr>
      </w:pPr>
      <w:r w:rsidRPr="0044719E">
        <w:rPr>
          <w:rFonts w:ascii="Arial" w:eastAsia="Dotum" w:hAnsi="Arial" w:cs="Arial"/>
          <w:sz w:val="24"/>
        </w:rPr>
        <w:t>vasalatot fedő réteg (min. 3 cm)</w:t>
      </w:r>
    </w:p>
    <w:p w:rsidR="00370344" w:rsidRPr="0044719E" w:rsidRDefault="00370344" w:rsidP="00D81C68">
      <w:pPr>
        <w:pStyle w:val="Listaszerbekezds"/>
        <w:numPr>
          <w:ilvl w:val="0"/>
          <w:numId w:val="20"/>
        </w:numPr>
        <w:rPr>
          <w:rFonts w:ascii="Arial" w:eastAsia="Dotum" w:hAnsi="Arial" w:cs="Arial"/>
          <w:sz w:val="24"/>
        </w:rPr>
      </w:pPr>
      <w:r w:rsidRPr="0044719E">
        <w:rPr>
          <w:rFonts w:ascii="Arial" w:eastAsia="Dotum" w:hAnsi="Arial" w:cs="Arial"/>
          <w:sz w:val="24"/>
        </w:rPr>
        <w:t>felülete sima, portalan</w:t>
      </w:r>
    </w:p>
    <w:p w:rsidR="00370344" w:rsidRPr="0044719E" w:rsidRDefault="00370344" w:rsidP="00370344">
      <w:pPr>
        <w:ind w:left="1080"/>
        <w:jc w:val="both"/>
        <w:rPr>
          <w:rFonts w:ascii="Arial" w:eastAsia="Dotum" w:hAnsi="Arial" w:cs="Arial"/>
          <w:sz w:val="24"/>
        </w:rPr>
      </w:pPr>
      <w:r w:rsidRPr="0044719E">
        <w:rPr>
          <w:rFonts w:ascii="Arial" w:eastAsia="Dotum" w:hAnsi="Arial" w:cs="Arial"/>
          <w:sz w:val="24"/>
        </w:rPr>
        <w:t>Ellenőrzést végző személy a Felelős Műszaki Vezető. Méréssel és szemrevételezéssel ellenőrzi a vasbeton pincefalat. A mérések</w:t>
      </w:r>
      <w:r w:rsidR="005A74A0">
        <w:rPr>
          <w:rFonts w:ascii="Arial" w:eastAsia="Dotum" w:hAnsi="Arial" w:cs="Arial"/>
          <w:sz w:val="24"/>
        </w:rPr>
        <w:t>et az elkészült szerkezeteken egyszer</w:t>
      </w:r>
      <w:r w:rsidRPr="0044719E">
        <w:rPr>
          <w:rFonts w:ascii="Arial" w:eastAsia="Dotum" w:hAnsi="Arial" w:cs="Arial"/>
          <w:sz w:val="24"/>
        </w:rPr>
        <w:t xml:space="preserve"> kell elvégezni. </w:t>
      </w:r>
    </w:p>
    <w:p w:rsidR="00370344" w:rsidRPr="0044719E" w:rsidRDefault="00370344" w:rsidP="00370344">
      <w:pPr>
        <w:ind w:left="1080"/>
        <w:rPr>
          <w:rFonts w:ascii="Arial" w:eastAsia="Dotum" w:hAnsi="Arial" w:cs="Arial"/>
          <w:sz w:val="24"/>
        </w:rPr>
      </w:pPr>
      <w:r w:rsidRPr="0044719E">
        <w:rPr>
          <w:rFonts w:ascii="Arial" w:eastAsia="Dotum" w:hAnsi="Arial" w:cs="Arial"/>
          <w:sz w:val="24"/>
        </w:rPr>
        <w:t>Az ellenőrzés elvárt értéke: a fent említett elvárásoknak megfeleljen</w:t>
      </w:r>
    </w:p>
    <w:p w:rsidR="000D12E8" w:rsidRDefault="00370344" w:rsidP="005761DF">
      <w:pPr>
        <w:ind w:left="1080"/>
        <w:rPr>
          <w:rFonts w:ascii="Arial" w:eastAsia="Dotum" w:hAnsi="Arial" w:cs="Arial"/>
          <w:sz w:val="24"/>
        </w:rPr>
      </w:pPr>
      <w:r w:rsidRPr="0044719E">
        <w:rPr>
          <w:rFonts w:ascii="Arial" w:eastAsia="Dotum" w:hAnsi="Arial" w:cs="Arial"/>
          <w:sz w:val="24"/>
        </w:rPr>
        <w:t>Minősítési dokumentáció: Építési napló</w:t>
      </w:r>
    </w:p>
    <w:p w:rsidR="00C643B0" w:rsidRDefault="00C643B0" w:rsidP="005761DF">
      <w:pPr>
        <w:ind w:left="1080"/>
        <w:rPr>
          <w:rFonts w:ascii="Arial" w:eastAsia="Dotum" w:hAnsi="Arial" w:cs="Arial"/>
          <w:sz w:val="24"/>
        </w:rPr>
      </w:pPr>
    </w:p>
    <w:p w:rsidR="00950BFA" w:rsidRDefault="00950BFA" w:rsidP="00950BFA">
      <w:pPr>
        <w:pStyle w:val="Listaszerbekezds"/>
        <w:rPr>
          <w:rFonts w:ascii="Arial" w:eastAsia="Dotum" w:hAnsi="Arial" w:cs="Arial"/>
          <w:i/>
          <w:sz w:val="24"/>
        </w:rPr>
      </w:pPr>
      <w:r w:rsidRPr="0044719E">
        <w:rPr>
          <w:rFonts w:ascii="Arial" w:eastAsia="Dotum" w:hAnsi="Arial" w:cs="Arial"/>
          <w:i/>
          <w:sz w:val="24"/>
        </w:rPr>
        <w:t xml:space="preserve">- </w:t>
      </w:r>
      <w:r>
        <w:rPr>
          <w:rFonts w:ascii="Arial" w:eastAsia="Dotum" w:hAnsi="Arial" w:cs="Arial"/>
          <w:i/>
          <w:sz w:val="24"/>
        </w:rPr>
        <w:t>csőáttörések</w:t>
      </w:r>
    </w:p>
    <w:p w:rsidR="00950BFA" w:rsidRPr="0044719E" w:rsidRDefault="00950BFA" w:rsidP="00950BFA">
      <w:pPr>
        <w:pStyle w:val="Listaszerbekezds"/>
        <w:rPr>
          <w:rFonts w:ascii="Arial" w:eastAsia="Dotum" w:hAnsi="Arial" w:cs="Arial"/>
          <w:i/>
          <w:sz w:val="24"/>
        </w:rPr>
      </w:pPr>
    </w:p>
    <w:p w:rsidR="00C643B0" w:rsidRPr="0044719E" w:rsidRDefault="00C643B0" w:rsidP="00C643B0">
      <w:pPr>
        <w:pStyle w:val="Listaszerbekezds"/>
        <w:numPr>
          <w:ilvl w:val="0"/>
          <w:numId w:val="20"/>
        </w:numPr>
        <w:rPr>
          <w:rFonts w:ascii="Arial" w:eastAsia="Dotum" w:hAnsi="Arial" w:cs="Arial"/>
          <w:sz w:val="24"/>
        </w:rPr>
      </w:pPr>
      <w:r w:rsidRPr="0044719E">
        <w:rPr>
          <w:rFonts w:ascii="Arial" w:eastAsia="Dotum" w:hAnsi="Arial" w:cs="Arial"/>
          <w:sz w:val="24"/>
        </w:rPr>
        <w:t>szilárdan beépítettek</w:t>
      </w:r>
    </w:p>
    <w:p w:rsidR="00C643B0" w:rsidRPr="0044719E" w:rsidRDefault="00C643B0" w:rsidP="00C643B0">
      <w:pPr>
        <w:pStyle w:val="Listaszerbekezds"/>
        <w:numPr>
          <w:ilvl w:val="0"/>
          <w:numId w:val="20"/>
        </w:numPr>
        <w:rPr>
          <w:rFonts w:ascii="Arial" w:eastAsia="Dotum" w:hAnsi="Arial" w:cs="Arial"/>
          <w:sz w:val="24"/>
        </w:rPr>
      </w:pPr>
      <w:r w:rsidRPr="0044719E">
        <w:rPr>
          <w:rFonts w:ascii="Arial" w:eastAsia="Dotum" w:hAnsi="Arial" w:cs="Arial"/>
          <w:sz w:val="24"/>
        </w:rPr>
        <w:t>cső beépítés során nem sérült</w:t>
      </w:r>
    </w:p>
    <w:p w:rsidR="00C643B0" w:rsidRPr="0044719E" w:rsidRDefault="00C643B0" w:rsidP="00C643B0">
      <w:pPr>
        <w:pStyle w:val="Listaszerbekezds"/>
        <w:numPr>
          <w:ilvl w:val="0"/>
          <w:numId w:val="20"/>
        </w:numPr>
        <w:rPr>
          <w:rFonts w:ascii="Arial" w:eastAsia="Dotum" w:hAnsi="Arial" w:cs="Arial"/>
          <w:sz w:val="24"/>
        </w:rPr>
      </w:pPr>
      <w:r w:rsidRPr="0044719E">
        <w:rPr>
          <w:rFonts w:ascii="Arial" w:eastAsia="Dotum" w:hAnsi="Arial" w:cs="Arial"/>
          <w:sz w:val="24"/>
        </w:rPr>
        <w:t>cső körüli felület sima, portalan</w:t>
      </w:r>
    </w:p>
    <w:p w:rsidR="00C643B0" w:rsidRPr="0044719E" w:rsidRDefault="00C643B0" w:rsidP="00C643B0">
      <w:pPr>
        <w:ind w:left="1080"/>
        <w:jc w:val="both"/>
        <w:rPr>
          <w:rFonts w:ascii="Arial" w:eastAsia="Dotum" w:hAnsi="Arial" w:cs="Arial"/>
          <w:sz w:val="24"/>
        </w:rPr>
      </w:pPr>
      <w:r w:rsidRPr="0044719E">
        <w:rPr>
          <w:rFonts w:ascii="Arial" w:eastAsia="Dotum" w:hAnsi="Arial" w:cs="Arial"/>
          <w:sz w:val="24"/>
        </w:rPr>
        <w:t xml:space="preserve">Ellenőrzést végző személy a Felelős Műszaki Vezető. Méréssel és szemrevételezéssel ellenőrzi a csövet és környékét. A méréseket az elkészült szerkezeteken 1x kell elvégezni. </w:t>
      </w:r>
    </w:p>
    <w:p w:rsidR="00C643B0" w:rsidRPr="0044719E" w:rsidRDefault="00C643B0" w:rsidP="00C643B0">
      <w:pPr>
        <w:ind w:left="1080"/>
        <w:jc w:val="both"/>
        <w:rPr>
          <w:rFonts w:ascii="Arial" w:eastAsia="Dotum" w:hAnsi="Arial" w:cs="Arial"/>
          <w:sz w:val="24"/>
        </w:rPr>
      </w:pPr>
      <w:r w:rsidRPr="0044719E">
        <w:rPr>
          <w:rFonts w:ascii="Arial" w:eastAsia="Dotum" w:hAnsi="Arial" w:cs="Arial"/>
          <w:sz w:val="24"/>
        </w:rPr>
        <w:t>Az ellenőrzés elvárt értéke: a fent említett elvárásoknak megfeleljen</w:t>
      </w:r>
    </w:p>
    <w:p w:rsidR="00C643B0" w:rsidRPr="0044719E" w:rsidRDefault="00C643B0" w:rsidP="00C643B0">
      <w:pPr>
        <w:ind w:left="1080"/>
        <w:jc w:val="both"/>
        <w:rPr>
          <w:rFonts w:ascii="Arial" w:eastAsia="Dotum" w:hAnsi="Arial" w:cs="Arial"/>
          <w:sz w:val="24"/>
        </w:rPr>
      </w:pPr>
      <w:r w:rsidRPr="0044719E">
        <w:rPr>
          <w:rFonts w:ascii="Arial" w:eastAsia="Dotum" w:hAnsi="Arial" w:cs="Arial"/>
          <w:sz w:val="24"/>
        </w:rPr>
        <w:t>Minősítési dokumentáció: Építési napló</w:t>
      </w:r>
    </w:p>
    <w:p w:rsidR="00950BFA" w:rsidRPr="005761DF" w:rsidRDefault="00950BFA" w:rsidP="005761DF">
      <w:pPr>
        <w:ind w:left="1080"/>
        <w:rPr>
          <w:rFonts w:ascii="Arial" w:eastAsia="Dotum" w:hAnsi="Arial" w:cs="Arial"/>
          <w:sz w:val="24"/>
        </w:rPr>
      </w:pPr>
    </w:p>
    <w:p w:rsidR="00143E0A" w:rsidRDefault="00143E0A" w:rsidP="00143E0A">
      <w:pPr>
        <w:rPr>
          <w:rFonts w:ascii="Arial" w:hAnsi="Arial" w:cs="Arial"/>
          <w:b/>
          <w:sz w:val="24"/>
          <w:szCs w:val="24"/>
        </w:rPr>
      </w:pPr>
    </w:p>
    <w:p w:rsidR="000D12E8" w:rsidRPr="00143E0A" w:rsidRDefault="009732E6" w:rsidP="00143E0A">
      <w:pPr>
        <w:rPr>
          <w:rFonts w:ascii="Arial" w:hAnsi="Arial" w:cs="Arial"/>
          <w:b/>
          <w:sz w:val="24"/>
          <w:szCs w:val="24"/>
        </w:rPr>
      </w:pPr>
      <w:r w:rsidRPr="00143E0A">
        <w:rPr>
          <w:rFonts w:ascii="Arial" w:hAnsi="Arial" w:cs="Arial"/>
          <w:b/>
          <w:sz w:val="24"/>
          <w:szCs w:val="24"/>
        </w:rPr>
        <w:t>Kiértékelés:</w:t>
      </w:r>
    </w:p>
    <w:p w:rsidR="009732E6" w:rsidRDefault="000D12E8" w:rsidP="00370344">
      <w:pPr>
        <w:jc w:val="both"/>
        <w:rPr>
          <w:rFonts w:ascii="Arial" w:hAnsi="Arial" w:cs="Arial"/>
          <w:sz w:val="24"/>
          <w:szCs w:val="24"/>
        </w:rPr>
      </w:pPr>
      <w:r>
        <w:rPr>
          <w:rFonts w:ascii="Arial" w:hAnsi="Arial" w:cs="Arial"/>
          <w:sz w:val="24"/>
          <w:szCs w:val="24"/>
        </w:rPr>
        <w:t>A</w:t>
      </w:r>
      <w:r w:rsidR="001F44C2" w:rsidRPr="00BE19CA">
        <w:rPr>
          <w:rFonts w:ascii="Arial" w:hAnsi="Arial" w:cs="Arial"/>
          <w:sz w:val="24"/>
          <w:szCs w:val="24"/>
        </w:rPr>
        <w:t xml:space="preserve"> felelős műszaki vezető a szigetelési munkák megkezdése előtt ellenőrzi a </w:t>
      </w:r>
      <w:r w:rsidR="008B0466" w:rsidRPr="00BE19CA">
        <w:rPr>
          <w:rFonts w:ascii="Arial" w:hAnsi="Arial" w:cs="Arial"/>
          <w:sz w:val="24"/>
          <w:szCs w:val="24"/>
        </w:rPr>
        <w:t>szigetelés aljzatának állapotát 1 alkalommal, és ügyel arra, hogy a szigetelés fektetését megfelelő időjárási körülmények</w:t>
      </w:r>
      <w:r w:rsidR="009E3084" w:rsidRPr="00BE19CA">
        <w:rPr>
          <w:rFonts w:ascii="Arial" w:hAnsi="Arial" w:cs="Arial"/>
          <w:sz w:val="24"/>
          <w:szCs w:val="24"/>
        </w:rPr>
        <w:t xml:space="preserve"> között</w:t>
      </w:r>
      <w:r w:rsidR="008B0466" w:rsidRPr="00BE19CA">
        <w:rPr>
          <w:rFonts w:ascii="Arial" w:hAnsi="Arial" w:cs="Arial"/>
          <w:sz w:val="24"/>
          <w:szCs w:val="24"/>
        </w:rPr>
        <w:t xml:space="preserve"> végezzék. Csapadékos, szélviharos időben a munka végzését fel kell függeszteni, valamint figyelnie kel</w:t>
      </w:r>
      <w:r w:rsidR="009E3084" w:rsidRPr="00BE19CA">
        <w:rPr>
          <w:rFonts w:ascii="Arial" w:hAnsi="Arial" w:cs="Arial"/>
          <w:sz w:val="24"/>
          <w:szCs w:val="24"/>
        </w:rPr>
        <w:t>l</w:t>
      </w:r>
      <w:r w:rsidR="008B0466" w:rsidRPr="00BE19CA">
        <w:rPr>
          <w:rFonts w:ascii="Arial" w:hAnsi="Arial" w:cs="Arial"/>
          <w:sz w:val="24"/>
          <w:szCs w:val="24"/>
        </w:rPr>
        <w:t xml:space="preserve"> arra, hogy a szigetelés aljzata ne sérüljön vagy koszolódjon, mert a szigetelést csak pormentes aljzatra lehet fektetni. </w:t>
      </w:r>
      <w:r w:rsidR="005D5F4E" w:rsidRPr="00BE19CA">
        <w:rPr>
          <w:rFonts w:ascii="Arial" w:hAnsi="Arial" w:cs="Arial"/>
          <w:sz w:val="24"/>
          <w:szCs w:val="24"/>
        </w:rPr>
        <w:t>Ilyenkor</w:t>
      </w:r>
      <w:r>
        <w:rPr>
          <w:rFonts w:ascii="Arial" w:hAnsi="Arial" w:cs="Arial"/>
          <w:sz w:val="24"/>
          <w:szCs w:val="24"/>
        </w:rPr>
        <w:t xml:space="preserve"> gondoskodnia kell a szigetelés</w:t>
      </w:r>
      <w:r w:rsidR="005D5F4E" w:rsidRPr="00BE19CA">
        <w:rPr>
          <w:rFonts w:ascii="Arial" w:hAnsi="Arial" w:cs="Arial"/>
          <w:sz w:val="24"/>
          <w:szCs w:val="24"/>
        </w:rPr>
        <w:t xml:space="preserve"> ideiglenes védelméről.</w:t>
      </w:r>
    </w:p>
    <w:p w:rsidR="005761DF" w:rsidRDefault="005761DF" w:rsidP="00370344">
      <w:pPr>
        <w:jc w:val="both"/>
        <w:rPr>
          <w:rFonts w:ascii="Arial" w:hAnsi="Arial" w:cs="Arial"/>
          <w:sz w:val="24"/>
          <w:szCs w:val="24"/>
        </w:rPr>
      </w:pPr>
    </w:p>
    <w:p w:rsidR="00443587" w:rsidRDefault="00443587" w:rsidP="00370344">
      <w:pPr>
        <w:jc w:val="both"/>
        <w:rPr>
          <w:rFonts w:ascii="Arial" w:hAnsi="Arial" w:cs="Arial"/>
          <w:sz w:val="24"/>
          <w:szCs w:val="24"/>
        </w:rPr>
      </w:pPr>
    </w:p>
    <w:p w:rsidR="00143E0A" w:rsidRPr="00143E0A" w:rsidRDefault="00CC1064" w:rsidP="00D81C68">
      <w:pPr>
        <w:pStyle w:val="Listaszerbekezds"/>
        <w:numPr>
          <w:ilvl w:val="1"/>
          <w:numId w:val="17"/>
        </w:numPr>
        <w:rPr>
          <w:rStyle w:val="Cmsor2Char"/>
          <w:rFonts w:ascii="Arial" w:hAnsi="Arial" w:cs="Arial"/>
        </w:rPr>
      </w:pPr>
      <w:bookmarkStart w:id="4" w:name="_Toc325744662"/>
      <w:r w:rsidRPr="00143E0A">
        <w:rPr>
          <w:rStyle w:val="Cmsor2Char"/>
          <w:rFonts w:ascii="Arial" w:hAnsi="Arial" w:cs="Arial"/>
        </w:rPr>
        <w:lastRenderedPageBreak/>
        <w:t>Munkaeszközök, felszerelések</w:t>
      </w:r>
      <w:bookmarkEnd w:id="4"/>
    </w:p>
    <w:p w:rsidR="00143E0A" w:rsidRDefault="00CC1064" w:rsidP="00143E0A">
      <w:pPr>
        <w:pStyle w:val="Listaszerbekezds"/>
        <w:ind w:left="450"/>
        <w:rPr>
          <w:rStyle w:val="Cmsor3Char"/>
          <w:rFonts w:ascii="Arial" w:hAnsi="Arial" w:cs="Arial"/>
        </w:rPr>
      </w:pPr>
      <w:r w:rsidRPr="00C643B0">
        <w:rPr>
          <w:rFonts w:ascii="Arial" w:hAnsi="Arial" w:cs="Arial"/>
          <w:sz w:val="28"/>
          <w:szCs w:val="28"/>
        </w:rPr>
        <w:br/>
      </w:r>
      <w:bookmarkStart w:id="5" w:name="_Toc325744663"/>
      <w:r w:rsidR="00BF039B" w:rsidRPr="00143E0A">
        <w:rPr>
          <w:rStyle w:val="Cmsor3Char"/>
          <w:rFonts w:ascii="Arial" w:hAnsi="Arial" w:cs="Arial"/>
        </w:rPr>
        <w:t xml:space="preserve">1.2.1 </w:t>
      </w:r>
      <w:r w:rsidRPr="00143E0A">
        <w:rPr>
          <w:rStyle w:val="Cmsor3Char"/>
          <w:rFonts w:ascii="Arial" w:hAnsi="Arial" w:cs="Arial"/>
        </w:rPr>
        <w:t>Szerszámok:</w:t>
      </w:r>
      <w:bookmarkEnd w:id="5"/>
    </w:p>
    <w:p w:rsidR="00143E0A" w:rsidRPr="00143E0A" w:rsidRDefault="00143E0A" w:rsidP="00143E0A">
      <w:pPr>
        <w:pStyle w:val="Listaszerbekezds"/>
        <w:ind w:left="450"/>
        <w:rPr>
          <w:rFonts w:ascii="Arial" w:eastAsiaTheme="majorEastAsia" w:hAnsi="Arial" w:cs="Arial"/>
          <w:bCs/>
          <w:sz w:val="24"/>
        </w:rPr>
      </w:pPr>
    </w:p>
    <w:p w:rsidR="004351EF" w:rsidRPr="004351EF" w:rsidRDefault="004351EF" w:rsidP="00D81C68">
      <w:pPr>
        <w:pStyle w:val="Listaszerbekezds"/>
        <w:numPr>
          <w:ilvl w:val="0"/>
          <w:numId w:val="8"/>
        </w:numPr>
        <w:rPr>
          <w:rFonts w:ascii="Arial" w:hAnsi="Arial" w:cs="Arial"/>
          <w:sz w:val="24"/>
          <w:szCs w:val="24"/>
        </w:rPr>
      </w:pPr>
      <w:r w:rsidRPr="004351EF">
        <w:rPr>
          <w:rFonts w:ascii="Arial" w:hAnsi="Arial" w:cs="Arial"/>
          <w:sz w:val="24"/>
          <w:szCs w:val="24"/>
        </w:rPr>
        <w:t xml:space="preserve">vágóolló </w:t>
      </w:r>
      <w:r>
        <w:rPr>
          <w:rFonts w:ascii="Arial" w:hAnsi="Arial" w:cs="Arial"/>
          <w:sz w:val="24"/>
          <w:szCs w:val="24"/>
        </w:rPr>
        <w:t>(nehéz szabóolló)</w:t>
      </w:r>
      <w:r w:rsidRPr="004351EF">
        <w:rPr>
          <w:rFonts w:ascii="Arial" w:hAnsi="Arial" w:cs="Arial"/>
          <w:sz w:val="24"/>
          <w:szCs w:val="24"/>
        </w:rPr>
        <w:t>, és kés</w:t>
      </w:r>
    </w:p>
    <w:p w:rsidR="004351EF" w:rsidRPr="004351EF" w:rsidRDefault="004351EF" w:rsidP="00D81C68">
      <w:pPr>
        <w:pStyle w:val="Listaszerbekezds"/>
        <w:numPr>
          <w:ilvl w:val="0"/>
          <w:numId w:val="8"/>
        </w:numPr>
        <w:rPr>
          <w:rFonts w:ascii="Arial" w:hAnsi="Arial" w:cs="Arial"/>
          <w:sz w:val="24"/>
          <w:szCs w:val="24"/>
        </w:rPr>
      </w:pPr>
      <w:r w:rsidRPr="004351EF">
        <w:rPr>
          <w:rFonts w:ascii="Arial" w:hAnsi="Arial" w:cs="Arial"/>
          <w:sz w:val="24"/>
          <w:szCs w:val="24"/>
        </w:rPr>
        <w:t>lemezvágó</w:t>
      </w:r>
      <w:r>
        <w:rPr>
          <w:rFonts w:ascii="Arial" w:hAnsi="Arial" w:cs="Arial"/>
          <w:sz w:val="24"/>
          <w:szCs w:val="24"/>
        </w:rPr>
        <w:t xml:space="preserve"> </w:t>
      </w:r>
      <w:r w:rsidRPr="004351EF">
        <w:rPr>
          <w:rFonts w:ascii="Arial" w:hAnsi="Arial" w:cs="Arial"/>
          <w:sz w:val="24"/>
          <w:szCs w:val="24"/>
        </w:rPr>
        <w:t>kés cserélhető tolópengével,</w:t>
      </w:r>
    </w:p>
    <w:p w:rsidR="004351EF" w:rsidRPr="004351EF" w:rsidRDefault="004351EF" w:rsidP="00D81C68">
      <w:pPr>
        <w:pStyle w:val="Listaszerbekezds"/>
        <w:numPr>
          <w:ilvl w:val="0"/>
          <w:numId w:val="8"/>
        </w:numPr>
        <w:rPr>
          <w:rFonts w:ascii="Arial" w:hAnsi="Arial" w:cs="Arial"/>
          <w:sz w:val="24"/>
          <w:szCs w:val="24"/>
        </w:rPr>
      </w:pPr>
      <w:r>
        <w:rPr>
          <w:rFonts w:ascii="Arial" w:hAnsi="Arial" w:cs="Arial"/>
          <w:sz w:val="24"/>
          <w:szCs w:val="24"/>
        </w:rPr>
        <w:t>laposecset 4 cm széles, finomsző</w:t>
      </w:r>
      <w:r w:rsidRPr="004351EF">
        <w:rPr>
          <w:rFonts w:ascii="Arial" w:hAnsi="Arial" w:cs="Arial"/>
          <w:sz w:val="24"/>
          <w:szCs w:val="24"/>
        </w:rPr>
        <w:t>rű, enyvezetlen,</w:t>
      </w:r>
    </w:p>
    <w:p w:rsidR="004351EF" w:rsidRPr="004351EF" w:rsidRDefault="00143E0A" w:rsidP="00D81C68">
      <w:pPr>
        <w:pStyle w:val="Listaszerbekezds"/>
        <w:numPr>
          <w:ilvl w:val="0"/>
          <w:numId w:val="8"/>
        </w:numPr>
        <w:rPr>
          <w:rFonts w:ascii="Arial" w:hAnsi="Arial" w:cs="Arial"/>
          <w:sz w:val="24"/>
          <w:szCs w:val="24"/>
        </w:rPr>
      </w:pPr>
      <w:r>
        <w:rPr>
          <w:rFonts w:ascii="Arial" w:hAnsi="Arial" w:cs="Arial"/>
          <w:sz w:val="24"/>
          <w:szCs w:val="24"/>
        </w:rPr>
        <w:t>nyomóhenger (nyeles gumigörgő)</w:t>
      </w:r>
      <w:r w:rsidR="004351EF" w:rsidRPr="004351EF">
        <w:rPr>
          <w:rFonts w:ascii="Arial" w:hAnsi="Arial" w:cs="Arial"/>
          <w:sz w:val="24"/>
          <w:szCs w:val="24"/>
        </w:rPr>
        <w:t xml:space="preserve"> szilikongumi,</w:t>
      </w:r>
    </w:p>
    <w:p w:rsidR="004351EF" w:rsidRPr="004351EF" w:rsidRDefault="004351EF" w:rsidP="00D81C68">
      <w:pPr>
        <w:pStyle w:val="Listaszerbekezds"/>
        <w:numPr>
          <w:ilvl w:val="0"/>
          <w:numId w:val="8"/>
        </w:numPr>
        <w:rPr>
          <w:rFonts w:ascii="Arial" w:hAnsi="Arial" w:cs="Arial"/>
          <w:sz w:val="24"/>
          <w:szCs w:val="24"/>
        </w:rPr>
      </w:pPr>
      <w:r w:rsidRPr="004351EF">
        <w:rPr>
          <w:rFonts w:ascii="Arial" w:hAnsi="Arial" w:cs="Arial"/>
          <w:sz w:val="24"/>
          <w:szCs w:val="24"/>
        </w:rPr>
        <w:t xml:space="preserve">hosszúnyelű 10-15 kg-os henger, </w:t>
      </w:r>
    </w:p>
    <w:p w:rsidR="004351EF" w:rsidRPr="004351EF" w:rsidRDefault="00143E0A" w:rsidP="00D81C68">
      <w:pPr>
        <w:pStyle w:val="Listaszerbekezds"/>
        <w:numPr>
          <w:ilvl w:val="0"/>
          <w:numId w:val="8"/>
        </w:numPr>
        <w:rPr>
          <w:rFonts w:ascii="Arial" w:hAnsi="Arial" w:cs="Arial"/>
          <w:sz w:val="24"/>
          <w:szCs w:val="24"/>
        </w:rPr>
      </w:pPr>
      <w:r>
        <w:rPr>
          <w:rFonts w:ascii="Arial" w:hAnsi="Arial" w:cs="Arial"/>
          <w:sz w:val="24"/>
          <w:szCs w:val="24"/>
        </w:rPr>
        <w:t>élhúzószerszám (</w:t>
      </w:r>
      <w:r w:rsidR="004351EF" w:rsidRPr="004351EF">
        <w:rPr>
          <w:rFonts w:ascii="Arial" w:hAnsi="Arial" w:cs="Arial"/>
          <w:sz w:val="24"/>
          <w:szCs w:val="24"/>
        </w:rPr>
        <w:t>élvágókés</w:t>
      </w:r>
      <w:r>
        <w:rPr>
          <w:rFonts w:ascii="Arial" w:hAnsi="Arial" w:cs="Arial"/>
          <w:sz w:val="24"/>
          <w:szCs w:val="24"/>
        </w:rPr>
        <w:t>)</w:t>
      </w:r>
      <w:r w:rsidR="004351EF" w:rsidRPr="004351EF">
        <w:rPr>
          <w:rFonts w:ascii="Arial" w:hAnsi="Arial" w:cs="Arial"/>
          <w:sz w:val="24"/>
          <w:szCs w:val="24"/>
        </w:rPr>
        <w:t>,</w:t>
      </w:r>
    </w:p>
    <w:p w:rsidR="004351EF" w:rsidRPr="004351EF" w:rsidRDefault="004351EF" w:rsidP="00D81C68">
      <w:pPr>
        <w:pStyle w:val="Listaszerbekezds"/>
        <w:numPr>
          <w:ilvl w:val="0"/>
          <w:numId w:val="8"/>
        </w:numPr>
        <w:rPr>
          <w:rFonts w:ascii="Arial" w:hAnsi="Arial" w:cs="Arial"/>
          <w:sz w:val="24"/>
          <w:szCs w:val="24"/>
        </w:rPr>
      </w:pPr>
      <w:r w:rsidRPr="004351EF">
        <w:rPr>
          <w:rFonts w:ascii="Arial" w:hAnsi="Arial" w:cs="Arial"/>
          <w:sz w:val="24"/>
          <w:szCs w:val="24"/>
        </w:rPr>
        <w:t>bőrlyukasztó,</w:t>
      </w:r>
    </w:p>
    <w:p w:rsidR="004351EF" w:rsidRPr="004351EF" w:rsidRDefault="00143E0A" w:rsidP="00D81C68">
      <w:pPr>
        <w:pStyle w:val="Listaszerbekezds"/>
        <w:numPr>
          <w:ilvl w:val="0"/>
          <w:numId w:val="8"/>
        </w:numPr>
        <w:rPr>
          <w:rFonts w:ascii="Arial" w:hAnsi="Arial" w:cs="Arial"/>
          <w:sz w:val="24"/>
          <w:szCs w:val="24"/>
        </w:rPr>
      </w:pPr>
      <w:r>
        <w:rPr>
          <w:rFonts w:ascii="Arial" w:hAnsi="Arial" w:cs="Arial"/>
          <w:sz w:val="24"/>
          <w:szCs w:val="24"/>
        </w:rPr>
        <w:t>acéltű (</w:t>
      </w:r>
      <w:r w:rsidR="004351EF" w:rsidRPr="004351EF">
        <w:rPr>
          <w:rFonts w:ascii="Arial" w:hAnsi="Arial" w:cs="Arial"/>
          <w:sz w:val="24"/>
          <w:szCs w:val="24"/>
        </w:rPr>
        <w:t>nyeles vizsgálótű</w:t>
      </w:r>
      <w:r>
        <w:rPr>
          <w:rFonts w:ascii="Arial" w:hAnsi="Arial" w:cs="Arial"/>
          <w:sz w:val="24"/>
          <w:szCs w:val="24"/>
        </w:rPr>
        <w:t>)</w:t>
      </w:r>
      <w:r w:rsidR="004351EF" w:rsidRPr="004351EF">
        <w:rPr>
          <w:rFonts w:ascii="Arial" w:hAnsi="Arial" w:cs="Arial"/>
          <w:sz w:val="24"/>
          <w:szCs w:val="24"/>
        </w:rPr>
        <w:t>,</w:t>
      </w:r>
    </w:p>
    <w:p w:rsidR="004351EF" w:rsidRPr="004351EF" w:rsidRDefault="004351EF" w:rsidP="00D81C68">
      <w:pPr>
        <w:pStyle w:val="Listaszerbekezds"/>
        <w:numPr>
          <w:ilvl w:val="0"/>
          <w:numId w:val="8"/>
        </w:numPr>
        <w:rPr>
          <w:rFonts w:ascii="Arial" w:hAnsi="Arial" w:cs="Arial"/>
          <w:sz w:val="24"/>
          <w:szCs w:val="24"/>
        </w:rPr>
      </w:pPr>
      <w:r w:rsidRPr="004351EF">
        <w:rPr>
          <w:rFonts w:ascii="Arial" w:hAnsi="Arial" w:cs="Arial"/>
          <w:sz w:val="24"/>
          <w:szCs w:val="24"/>
        </w:rPr>
        <w:t>kalapács</w:t>
      </w:r>
    </w:p>
    <w:p w:rsidR="005A74A0" w:rsidRDefault="005A74A0" w:rsidP="005A74A0">
      <w:pPr>
        <w:pStyle w:val="Listaszerbekezds"/>
        <w:ind w:left="450"/>
        <w:rPr>
          <w:rStyle w:val="Cmsor3Char"/>
          <w:rFonts w:ascii="Arial" w:hAnsi="Arial" w:cs="Arial"/>
        </w:rPr>
      </w:pPr>
    </w:p>
    <w:p w:rsidR="0054116D" w:rsidRDefault="00E9296F" w:rsidP="005A74A0">
      <w:pPr>
        <w:pStyle w:val="Listaszerbekezds"/>
        <w:ind w:left="450"/>
        <w:rPr>
          <w:rStyle w:val="Cmsor3Char"/>
          <w:rFonts w:ascii="Arial" w:hAnsi="Arial" w:cs="Arial"/>
        </w:rPr>
      </w:pPr>
      <w:bookmarkStart w:id="6" w:name="_Toc325744664"/>
      <w:r w:rsidRPr="005A74A0">
        <w:rPr>
          <w:rStyle w:val="Cmsor3Char"/>
          <w:rFonts w:ascii="Arial" w:hAnsi="Arial" w:cs="Arial"/>
        </w:rPr>
        <w:t xml:space="preserve">1.2.2 </w:t>
      </w:r>
      <w:r w:rsidR="00CC1064" w:rsidRPr="005A74A0">
        <w:rPr>
          <w:rStyle w:val="Cmsor3Char"/>
          <w:rFonts w:ascii="Arial" w:hAnsi="Arial" w:cs="Arial"/>
        </w:rPr>
        <w:t>Segédeszközök:</w:t>
      </w:r>
      <w:bookmarkEnd w:id="6"/>
    </w:p>
    <w:p w:rsidR="005A74A0" w:rsidRPr="005A74A0" w:rsidRDefault="005A74A0" w:rsidP="005A74A0">
      <w:pPr>
        <w:pStyle w:val="Listaszerbekezds"/>
        <w:ind w:left="450"/>
        <w:rPr>
          <w:rStyle w:val="Cmsor3Char"/>
          <w:rFonts w:ascii="Arial" w:hAnsi="Arial" w:cs="Arial"/>
        </w:rPr>
      </w:pPr>
    </w:p>
    <w:p w:rsidR="004351EF" w:rsidRPr="004351EF" w:rsidRDefault="004351EF" w:rsidP="00D81C68">
      <w:pPr>
        <w:pStyle w:val="Listaszerbekezds"/>
        <w:numPr>
          <w:ilvl w:val="0"/>
          <w:numId w:val="8"/>
        </w:numPr>
        <w:rPr>
          <w:rFonts w:ascii="Arial" w:hAnsi="Arial" w:cs="Arial"/>
          <w:sz w:val="24"/>
          <w:szCs w:val="24"/>
        </w:rPr>
      </w:pPr>
      <w:r w:rsidRPr="004351EF">
        <w:rPr>
          <w:rFonts w:ascii="Arial" w:hAnsi="Arial" w:cs="Arial"/>
          <w:sz w:val="24"/>
          <w:szCs w:val="24"/>
        </w:rPr>
        <w:t>mérőszalag,</w:t>
      </w:r>
    </w:p>
    <w:p w:rsidR="004351EF" w:rsidRPr="004351EF" w:rsidRDefault="004351EF" w:rsidP="00D81C68">
      <w:pPr>
        <w:pStyle w:val="Listaszerbekezds"/>
        <w:numPr>
          <w:ilvl w:val="0"/>
          <w:numId w:val="8"/>
        </w:numPr>
        <w:rPr>
          <w:rFonts w:ascii="Arial" w:hAnsi="Arial" w:cs="Arial"/>
          <w:sz w:val="24"/>
          <w:szCs w:val="24"/>
        </w:rPr>
      </w:pPr>
      <w:r w:rsidRPr="004351EF">
        <w:rPr>
          <w:rFonts w:ascii="Arial" w:hAnsi="Arial" w:cs="Arial"/>
          <w:sz w:val="24"/>
          <w:szCs w:val="24"/>
        </w:rPr>
        <w:t>mérőléc,</w:t>
      </w:r>
    </w:p>
    <w:p w:rsidR="004351EF" w:rsidRPr="004351EF" w:rsidRDefault="004351EF" w:rsidP="00D81C68">
      <w:pPr>
        <w:pStyle w:val="Listaszerbekezds"/>
        <w:numPr>
          <w:ilvl w:val="0"/>
          <w:numId w:val="8"/>
        </w:numPr>
        <w:rPr>
          <w:rFonts w:ascii="Arial" w:hAnsi="Arial" w:cs="Arial"/>
          <w:sz w:val="24"/>
          <w:szCs w:val="24"/>
        </w:rPr>
      </w:pPr>
      <w:r w:rsidRPr="004351EF">
        <w:rPr>
          <w:rFonts w:ascii="Arial" w:hAnsi="Arial" w:cs="Arial"/>
          <w:sz w:val="24"/>
          <w:szCs w:val="24"/>
        </w:rPr>
        <w:t>tokos vízmérték,</w:t>
      </w:r>
    </w:p>
    <w:p w:rsidR="004351EF" w:rsidRPr="004351EF" w:rsidRDefault="004351EF" w:rsidP="00D81C68">
      <w:pPr>
        <w:pStyle w:val="Listaszerbekezds"/>
        <w:numPr>
          <w:ilvl w:val="0"/>
          <w:numId w:val="8"/>
        </w:numPr>
        <w:rPr>
          <w:rFonts w:ascii="Arial" w:hAnsi="Arial" w:cs="Arial"/>
          <w:sz w:val="24"/>
          <w:szCs w:val="24"/>
        </w:rPr>
      </w:pPr>
      <w:r w:rsidRPr="004351EF">
        <w:rPr>
          <w:rFonts w:ascii="Arial" w:hAnsi="Arial" w:cs="Arial"/>
          <w:sz w:val="24"/>
          <w:szCs w:val="24"/>
        </w:rPr>
        <w:t>csuklósmérce,</w:t>
      </w:r>
    </w:p>
    <w:p w:rsidR="004351EF" w:rsidRPr="004351EF" w:rsidRDefault="004351EF" w:rsidP="00D81C68">
      <w:pPr>
        <w:pStyle w:val="Listaszerbekezds"/>
        <w:numPr>
          <w:ilvl w:val="0"/>
          <w:numId w:val="8"/>
        </w:numPr>
        <w:rPr>
          <w:rFonts w:ascii="Arial" w:hAnsi="Arial" w:cs="Arial"/>
          <w:sz w:val="24"/>
          <w:szCs w:val="24"/>
        </w:rPr>
      </w:pPr>
      <w:r w:rsidRPr="004351EF">
        <w:rPr>
          <w:rFonts w:ascii="Arial" w:hAnsi="Arial" w:cs="Arial"/>
          <w:sz w:val="24"/>
          <w:szCs w:val="24"/>
        </w:rPr>
        <w:t>cirokseprű,</w:t>
      </w:r>
    </w:p>
    <w:p w:rsidR="004351EF" w:rsidRPr="004351EF" w:rsidRDefault="004351EF" w:rsidP="00D81C68">
      <w:pPr>
        <w:pStyle w:val="Listaszerbekezds"/>
        <w:numPr>
          <w:ilvl w:val="0"/>
          <w:numId w:val="8"/>
        </w:numPr>
        <w:rPr>
          <w:rFonts w:ascii="Arial" w:hAnsi="Arial" w:cs="Arial"/>
          <w:sz w:val="24"/>
          <w:szCs w:val="24"/>
        </w:rPr>
      </w:pPr>
      <w:r w:rsidRPr="004351EF">
        <w:rPr>
          <w:rFonts w:ascii="Arial" w:hAnsi="Arial" w:cs="Arial"/>
          <w:sz w:val="24"/>
          <w:szCs w:val="24"/>
        </w:rPr>
        <w:t xml:space="preserve">vállra akasztható önadagoló készülék </w:t>
      </w:r>
      <w:r>
        <w:rPr>
          <w:rFonts w:ascii="Arial" w:hAnsi="Arial" w:cs="Arial"/>
          <w:sz w:val="24"/>
          <w:szCs w:val="24"/>
        </w:rPr>
        <w:t>(oldószerhez, ragasztóhoz)</w:t>
      </w:r>
      <w:r w:rsidR="005A74A0">
        <w:rPr>
          <w:rFonts w:ascii="Arial" w:hAnsi="Arial" w:cs="Arial"/>
          <w:sz w:val="24"/>
          <w:szCs w:val="24"/>
        </w:rPr>
        <w:t>,</w:t>
      </w:r>
      <w:r w:rsidRPr="004351EF">
        <w:rPr>
          <w:rFonts w:ascii="Arial" w:hAnsi="Arial" w:cs="Arial"/>
          <w:sz w:val="24"/>
          <w:szCs w:val="24"/>
        </w:rPr>
        <w:t xml:space="preserve"> ferde felületnél,   </w:t>
      </w:r>
    </w:p>
    <w:p w:rsidR="004351EF" w:rsidRPr="004351EF" w:rsidRDefault="004351EF" w:rsidP="00D81C68">
      <w:pPr>
        <w:pStyle w:val="Listaszerbekezds"/>
        <w:numPr>
          <w:ilvl w:val="0"/>
          <w:numId w:val="8"/>
        </w:numPr>
        <w:rPr>
          <w:rFonts w:ascii="Arial" w:hAnsi="Arial" w:cs="Arial"/>
          <w:sz w:val="24"/>
          <w:szCs w:val="24"/>
        </w:rPr>
      </w:pPr>
      <w:r w:rsidRPr="004351EF">
        <w:rPr>
          <w:rFonts w:ascii="Arial" w:hAnsi="Arial" w:cs="Arial"/>
          <w:sz w:val="24"/>
          <w:szCs w:val="24"/>
        </w:rPr>
        <w:t>mozgató, görgető kiegészítő eszközök</w:t>
      </w:r>
    </w:p>
    <w:p w:rsidR="004351EF" w:rsidRPr="004351EF" w:rsidRDefault="004351EF" w:rsidP="00D81C68">
      <w:pPr>
        <w:pStyle w:val="Listaszerbekezds"/>
        <w:numPr>
          <w:ilvl w:val="0"/>
          <w:numId w:val="8"/>
        </w:numPr>
        <w:rPr>
          <w:rFonts w:ascii="Arial" w:hAnsi="Arial" w:cs="Arial"/>
          <w:sz w:val="24"/>
          <w:szCs w:val="24"/>
        </w:rPr>
      </w:pPr>
      <w:r w:rsidRPr="004351EF">
        <w:rPr>
          <w:rFonts w:ascii="Arial" w:hAnsi="Arial" w:cs="Arial"/>
          <w:sz w:val="24"/>
          <w:szCs w:val="24"/>
        </w:rPr>
        <w:t xml:space="preserve">kenderzsineg, </w:t>
      </w:r>
    </w:p>
    <w:p w:rsidR="004351EF" w:rsidRPr="004351EF" w:rsidRDefault="004351EF" w:rsidP="00D81C68">
      <w:pPr>
        <w:pStyle w:val="Listaszerbekezds"/>
        <w:numPr>
          <w:ilvl w:val="0"/>
          <w:numId w:val="8"/>
        </w:numPr>
        <w:rPr>
          <w:rFonts w:ascii="Arial" w:hAnsi="Arial" w:cs="Arial"/>
          <w:sz w:val="24"/>
          <w:szCs w:val="24"/>
        </w:rPr>
      </w:pPr>
      <w:r w:rsidRPr="004351EF">
        <w:rPr>
          <w:rFonts w:ascii="Arial" w:hAnsi="Arial" w:cs="Arial"/>
          <w:sz w:val="24"/>
          <w:szCs w:val="24"/>
        </w:rPr>
        <w:t>acélderékszög,</w:t>
      </w:r>
    </w:p>
    <w:p w:rsidR="004351EF" w:rsidRPr="004351EF" w:rsidRDefault="004351EF" w:rsidP="00D81C68">
      <w:pPr>
        <w:pStyle w:val="Listaszerbekezds"/>
        <w:numPr>
          <w:ilvl w:val="0"/>
          <w:numId w:val="8"/>
        </w:numPr>
        <w:rPr>
          <w:rFonts w:ascii="Arial" w:hAnsi="Arial" w:cs="Arial"/>
          <w:sz w:val="24"/>
          <w:szCs w:val="24"/>
        </w:rPr>
      </w:pPr>
      <w:r w:rsidRPr="004351EF">
        <w:rPr>
          <w:rFonts w:ascii="Arial" w:hAnsi="Arial" w:cs="Arial"/>
          <w:sz w:val="24"/>
          <w:szCs w:val="24"/>
        </w:rPr>
        <w:t>1m-es acélvonalzó,</w:t>
      </w:r>
    </w:p>
    <w:p w:rsidR="004351EF" w:rsidRPr="004351EF" w:rsidRDefault="004351EF" w:rsidP="00D81C68">
      <w:pPr>
        <w:pStyle w:val="Listaszerbekezds"/>
        <w:numPr>
          <w:ilvl w:val="0"/>
          <w:numId w:val="8"/>
        </w:numPr>
        <w:rPr>
          <w:rFonts w:ascii="Arial" w:hAnsi="Arial" w:cs="Arial"/>
          <w:sz w:val="24"/>
          <w:szCs w:val="24"/>
        </w:rPr>
      </w:pPr>
      <w:r w:rsidRPr="004351EF">
        <w:rPr>
          <w:rFonts w:ascii="Arial" w:hAnsi="Arial" w:cs="Arial"/>
          <w:sz w:val="24"/>
          <w:szCs w:val="24"/>
        </w:rPr>
        <w:t>homokkal töltött polietilén zsák,</w:t>
      </w:r>
    </w:p>
    <w:p w:rsidR="005A74A0" w:rsidRDefault="005A74A0" w:rsidP="005A74A0">
      <w:pPr>
        <w:pStyle w:val="Listaszerbekezds"/>
        <w:ind w:left="450"/>
        <w:rPr>
          <w:rStyle w:val="Cmsor3Char"/>
          <w:rFonts w:ascii="Arial" w:hAnsi="Arial" w:cs="Arial"/>
        </w:rPr>
      </w:pPr>
    </w:p>
    <w:p w:rsidR="000B5FFB" w:rsidRDefault="00605566" w:rsidP="005A74A0">
      <w:pPr>
        <w:pStyle w:val="Listaszerbekezds"/>
        <w:ind w:left="450"/>
        <w:rPr>
          <w:rStyle w:val="Cmsor3Char"/>
          <w:rFonts w:ascii="Arial" w:hAnsi="Arial" w:cs="Arial"/>
        </w:rPr>
      </w:pPr>
      <w:bookmarkStart w:id="7" w:name="_Toc325744665"/>
      <w:r w:rsidRPr="005A74A0">
        <w:rPr>
          <w:rStyle w:val="Cmsor3Char"/>
          <w:rFonts w:ascii="Arial" w:hAnsi="Arial" w:cs="Arial"/>
        </w:rPr>
        <w:t>1.2.3</w:t>
      </w:r>
      <w:r w:rsidR="00E9296F" w:rsidRPr="005A74A0">
        <w:rPr>
          <w:rStyle w:val="Cmsor3Char"/>
          <w:rFonts w:ascii="Arial" w:hAnsi="Arial" w:cs="Arial"/>
        </w:rPr>
        <w:t xml:space="preserve"> Gépek:</w:t>
      </w:r>
      <w:bookmarkEnd w:id="7"/>
    </w:p>
    <w:p w:rsidR="0010443C" w:rsidRPr="005A74A0" w:rsidRDefault="0010443C" w:rsidP="005A74A0">
      <w:pPr>
        <w:pStyle w:val="Listaszerbekezds"/>
        <w:ind w:left="450"/>
        <w:rPr>
          <w:rStyle w:val="Cmsor3Char"/>
          <w:rFonts w:ascii="Arial" w:hAnsi="Arial" w:cs="Arial"/>
        </w:rPr>
      </w:pPr>
    </w:p>
    <w:p w:rsidR="005A74A0" w:rsidRDefault="004351EF" w:rsidP="005A74A0">
      <w:pPr>
        <w:pStyle w:val="Listaszerbekezds"/>
        <w:numPr>
          <w:ilvl w:val="0"/>
          <w:numId w:val="8"/>
        </w:numPr>
        <w:rPr>
          <w:rFonts w:ascii="Arial" w:hAnsi="Arial" w:cs="Arial"/>
          <w:sz w:val="24"/>
          <w:szCs w:val="24"/>
        </w:rPr>
      </w:pPr>
      <w:r>
        <w:rPr>
          <w:rFonts w:ascii="Arial" w:hAnsi="Arial" w:cs="Arial"/>
          <w:sz w:val="24"/>
          <w:szCs w:val="24"/>
        </w:rPr>
        <w:t>PB üzemű lángolvasztó (vagy elektromos, forrólevegős) berendezés</w:t>
      </w:r>
      <w:r w:rsidR="00143E0A">
        <w:rPr>
          <w:rFonts w:ascii="Arial" w:hAnsi="Arial" w:cs="Arial"/>
          <w:sz w:val="24"/>
          <w:szCs w:val="24"/>
        </w:rPr>
        <w:t>.</w:t>
      </w:r>
    </w:p>
    <w:p w:rsidR="00CC1064" w:rsidRPr="005A74A0" w:rsidRDefault="008B5455" w:rsidP="005A74A0">
      <w:pPr>
        <w:ind w:left="360"/>
        <w:rPr>
          <w:rFonts w:ascii="Arial" w:hAnsi="Arial" w:cs="Arial"/>
          <w:sz w:val="24"/>
          <w:szCs w:val="24"/>
        </w:rPr>
      </w:pPr>
      <w:r w:rsidRPr="005A74A0">
        <w:rPr>
          <w:rFonts w:ascii="Arial" w:hAnsi="Arial" w:cs="Arial"/>
          <w:sz w:val="24"/>
          <w:szCs w:val="24"/>
        </w:rPr>
        <w:t xml:space="preserve">A </w:t>
      </w:r>
      <w:r w:rsidR="00CC1064" w:rsidRPr="005A74A0">
        <w:rPr>
          <w:rFonts w:ascii="Arial" w:hAnsi="Arial" w:cs="Arial"/>
          <w:sz w:val="24"/>
          <w:szCs w:val="24"/>
        </w:rPr>
        <w:t>gépekre vonatkozó kezelési és karbantartási utasítást-amely a technológiai előírás tartozékaként kezelendő-a használóknak be kell t</w:t>
      </w:r>
      <w:r w:rsidR="0054116D" w:rsidRPr="005A74A0">
        <w:rPr>
          <w:rFonts w:ascii="Arial" w:hAnsi="Arial" w:cs="Arial"/>
          <w:sz w:val="24"/>
          <w:szCs w:val="24"/>
        </w:rPr>
        <w:t xml:space="preserve">artania. </w:t>
      </w:r>
      <w:r w:rsidR="00CC1064" w:rsidRPr="005A74A0">
        <w:rPr>
          <w:rFonts w:ascii="Arial" w:hAnsi="Arial" w:cs="Arial"/>
          <w:sz w:val="24"/>
          <w:szCs w:val="24"/>
        </w:rPr>
        <w:t>A gépek javítását csak arra a munkára szakképesítéssel rendelkező dolgozó végezheti.</w:t>
      </w:r>
    </w:p>
    <w:p w:rsidR="00143E0A" w:rsidRDefault="00143E0A" w:rsidP="000B5FFB">
      <w:pPr>
        <w:pStyle w:val="Cmsor3"/>
        <w:rPr>
          <w:rFonts w:ascii="Arial" w:hAnsi="Arial" w:cs="Arial"/>
        </w:rPr>
      </w:pPr>
    </w:p>
    <w:p w:rsidR="00143E0A" w:rsidRDefault="00143E0A" w:rsidP="00143E0A"/>
    <w:p w:rsidR="00443587" w:rsidRDefault="00443587" w:rsidP="00143E0A"/>
    <w:p w:rsidR="00C643B0" w:rsidRPr="00143E0A" w:rsidRDefault="00C643B0" w:rsidP="00143E0A"/>
    <w:p w:rsidR="00CC1064" w:rsidRPr="0010443C" w:rsidRDefault="00E9296F" w:rsidP="0010443C">
      <w:pPr>
        <w:pStyle w:val="Listaszerbekezds"/>
        <w:ind w:left="450"/>
        <w:rPr>
          <w:rStyle w:val="Cmsor3Char"/>
          <w:rFonts w:ascii="Arial" w:hAnsi="Arial" w:cs="Arial"/>
        </w:rPr>
      </w:pPr>
      <w:bookmarkStart w:id="8" w:name="_Toc325744666"/>
      <w:r w:rsidRPr="0010443C">
        <w:rPr>
          <w:rStyle w:val="Cmsor3Char"/>
          <w:rFonts w:ascii="Arial" w:hAnsi="Arial" w:cs="Arial"/>
        </w:rPr>
        <w:lastRenderedPageBreak/>
        <w:t xml:space="preserve">1.2.4 </w:t>
      </w:r>
      <w:r w:rsidR="00CC1064" w:rsidRPr="0010443C">
        <w:rPr>
          <w:rStyle w:val="Cmsor3Char"/>
          <w:rFonts w:ascii="Arial" w:hAnsi="Arial" w:cs="Arial"/>
        </w:rPr>
        <w:t>Védőeszközök:</w:t>
      </w:r>
      <w:bookmarkEnd w:id="8"/>
    </w:p>
    <w:p w:rsidR="0054116D" w:rsidRPr="005A74A0" w:rsidRDefault="00CC1064" w:rsidP="005A74A0">
      <w:pPr>
        <w:jc w:val="both"/>
        <w:rPr>
          <w:rFonts w:ascii="Arial" w:hAnsi="Arial" w:cs="Arial"/>
          <w:i/>
          <w:sz w:val="24"/>
          <w:szCs w:val="24"/>
        </w:rPr>
      </w:pPr>
      <w:r w:rsidRPr="005A74A0">
        <w:rPr>
          <w:rFonts w:ascii="Arial" w:hAnsi="Arial" w:cs="Arial"/>
          <w:i/>
          <w:sz w:val="24"/>
          <w:szCs w:val="24"/>
        </w:rPr>
        <w:t>Személyi védőeszközök:</w:t>
      </w:r>
    </w:p>
    <w:p w:rsidR="0054116D" w:rsidRPr="00BE19CA" w:rsidRDefault="00443587" w:rsidP="00D81C68">
      <w:pPr>
        <w:pStyle w:val="Listaszerbekezds"/>
        <w:numPr>
          <w:ilvl w:val="0"/>
          <w:numId w:val="9"/>
        </w:numPr>
        <w:rPr>
          <w:rFonts w:ascii="Arial" w:hAnsi="Arial" w:cs="Arial"/>
          <w:i/>
          <w:sz w:val="24"/>
          <w:szCs w:val="24"/>
          <w:u w:val="wave"/>
        </w:rPr>
      </w:pPr>
      <w:r w:rsidRPr="00143E0A">
        <w:rPr>
          <w:rFonts w:ascii="Arial" w:hAnsi="Arial" w:cs="Arial"/>
          <w:sz w:val="24"/>
          <w:szCs w:val="24"/>
        </w:rPr>
        <w:t xml:space="preserve">krómbőr </w:t>
      </w:r>
      <w:r w:rsidR="0054116D" w:rsidRPr="00BE19CA">
        <w:rPr>
          <w:rFonts w:ascii="Arial" w:hAnsi="Arial" w:cs="Arial"/>
          <w:sz w:val="24"/>
          <w:szCs w:val="24"/>
        </w:rPr>
        <w:t>védőkesztyű</w:t>
      </w:r>
    </w:p>
    <w:p w:rsidR="0054116D" w:rsidRPr="00BE19CA" w:rsidRDefault="0054116D" w:rsidP="00D81C68">
      <w:pPr>
        <w:pStyle w:val="Listaszerbekezds"/>
        <w:numPr>
          <w:ilvl w:val="0"/>
          <w:numId w:val="9"/>
        </w:numPr>
        <w:rPr>
          <w:rFonts w:ascii="Arial" w:hAnsi="Arial" w:cs="Arial"/>
          <w:i/>
          <w:sz w:val="24"/>
          <w:szCs w:val="24"/>
          <w:u w:val="wave"/>
        </w:rPr>
      </w:pPr>
      <w:r w:rsidRPr="00BE19CA">
        <w:rPr>
          <w:rFonts w:ascii="Arial" w:hAnsi="Arial" w:cs="Arial"/>
          <w:sz w:val="24"/>
          <w:szCs w:val="24"/>
        </w:rPr>
        <w:t>védőszemüveg (mechanikai)</w:t>
      </w:r>
    </w:p>
    <w:p w:rsidR="0054116D" w:rsidRPr="00BE19CA" w:rsidRDefault="0054116D" w:rsidP="00D81C68">
      <w:pPr>
        <w:pStyle w:val="Listaszerbekezds"/>
        <w:numPr>
          <w:ilvl w:val="0"/>
          <w:numId w:val="9"/>
        </w:numPr>
        <w:rPr>
          <w:rFonts w:ascii="Arial" w:hAnsi="Arial" w:cs="Arial"/>
          <w:i/>
          <w:sz w:val="24"/>
          <w:szCs w:val="24"/>
          <w:u w:val="wave"/>
        </w:rPr>
      </w:pPr>
      <w:r w:rsidRPr="00BE19CA">
        <w:rPr>
          <w:rFonts w:ascii="Arial" w:hAnsi="Arial" w:cs="Arial"/>
          <w:sz w:val="24"/>
          <w:szCs w:val="24"/>
        </w:rPr>
        <w:t xml:space="preserve">gumitalpú </w:t>
      </w:r>
      <w:r w:rsidR="00443587">
        <w:rPr>
          <w:rFonts w:ascii="Arial" w:hAnsi="Arial" w:cs="Arial"/>
          <w:sz w:val="24"/>
          <w:szCs w:val="24"/>
        </w:rPr>
        <w:t>bakancs</w:t>
      </w:r>
    </w:p>
    <w:p w:rsidR="0054116D" w:rsidRPr="00BE19CA" w:rsidRDefault="00443587" w:rsidP="00D81C68">
      <w:pPr>
        <w:pStyle w:val="Listaszerbekezds"/>
        <w:numPr>
          <w:ilvl w:val="0"/>
          <w:numId w:val="9"/>
        </w:numPr>
        <w:rPr>
          <w:rFonts w:ascii="Arial" w:hAnsi="Arial" w:cs="Arial"/>
          <w:i/>
          <w:sz w:val="24"/>
          <w:szCs w:val="24"/>
          <w:u w:val="wave"/>
        </w:rPr>
      </w:pPr>
      <w:r w:rsidRPr="00143E0A">
        <w:rPr>
          <w:rFonts w:ascii="Arial" w:hAnsi="Arial" w:cs="Arial"/>
          <w:sz w:val="24"/>
          <w:szCs w:val="24"/>
        </w:rPr>
        <w:t>zárt munkaruha</w:t>
      </w:r>
    </w:p>
    <w:p w:rsidR="0054116D" w:rsidRPr="00BE19CA" w:rsidRDefault="0054116D" w:rsidP="00D81C68">
      <w:pPr>
        <w:pStyle w:val="Listaszerbekezds"/>
        <w:numPr>
          <w:ilvl w:val="0"/>
          <w:numId w:val="9"/>
        </w:numPr>
        <w:rPr>
          <w:rFonts w:ascii="Arial" w:hAnsi="Arial" w:cs="Arial"/>
          <w:i/>
          <w:sz w:val="24"/>
          <w:szCs w:val="24"/>
          <w:u w:val="wave"/>
        </w:rPr>
      </w:pPr>
      <w:r w:rsidRPr="00BE19CA">
        <w:rPr>
          <w:rFonts w:ascii="Arial" w:hAnsi="Arial" w:cs="Arial"/>
          <w:sz w:val="24"/>
          <w:szCs w:val="24"/>
        </w:rPr>
        <w:t>védősisak</w:t>
      </w:r>
    </w:p>
    <w:p w:rsidR="0054116D" w:rsidRPr="00443587" w:rsidRDefault="0054116D" w:rsidP="00D81C68">
      <w:pPr>
        <w:pStyle w:val="Listaszerbekezds"/>
        <w:numPr>
          <w:ilvl w:val="0"/>
          <w:numId w:val="9"/>
        </w:numPr>
        <w:rPr>
          <w:rFonts w:ascii="Arial" w:hAnsi="Arial" w:cs="Arial"/>
          <w:i/>
          <w:sz w:val="24"/>
          <w:szCs w:val="24"/>
          <w:u w:val="wave"/>
        </w:rPr>
      </w:pPr>
      <w:r w:rsidRPr="00BE19CA">
        <w:rPr>
          <w:rFonts w:ascii="Arial" w:hAnsi="Arial" w:cs="Arial"/>
          <w:sz w:val="24"/>
          <w:szCs w:val="24"/>
        </w:rPr>
        <w:t>térdvédő</w:t>
      </w:r>
    </w:p>
    <w:p w:rsidR="00443587" w:rsidRPr="00BE19CA" w:rsidRDefault="00443587" w:rsidP="00D81C68">
      <w:pPr>
        <w:pStyle w:val="Listaszerbekezds"/>
        <w:numPr>
          <w:ilvl w:val="0"/>
          <w:numId w:val="9"/>
        </w:numPr>
        <w:rPr>
          <w:rFonts w:ascii="Arial" w:hAnsi="Arial" w:cs="Arial"/>
          <w:i/>
          <w:sz w:val="24"/>
          <w:szCs w:val="24"/>
          <w:u w:val="wave"/>
        </w:rPr>
      </w:pPr>
      <w:r w:rsidRPr="00143E0A">
        <w:rPr>
          <w:rFonts w:ascii="Arial" w:hAnsi="Arial" w:cs="Arial"/>
          <w:sz w:val="24"/>
          <w:szCs w:val="24"/>
        </w:rPr>
        <w:t>arcvédő</w:t>
      </w:r>
    </w:p>
    <w:p w:rsidR="0054116D" w:rsidRPr="00BE19CA" w:rsidRDefault="0054116D" w:rsidP="00D81C68">
      <w:pPr>
        <w:pStyle w:val="Listaszerbekezds"/>
        <w:numPr>
          <w:ilvl w:val="0"/>
          <w:numId w:val="9"/>
        </w:numPr>
        <w:rPr>
          <w:rFonts w:ascii="Arial" w:hAnsi="Arial" w:cs="Arial"/>
          <w:i/>
          <w:sz w:val="24"/>
          <w:szCs w:val="24"/>
          <w:u w:val="wave"/>
        </w:rPr>
      </w:pPr>
      <w:r w:rsidRPr="00BE19CA">
        <w:rPr>
          <w:rFonts w:ascii="Arial" w:hAnsi="Arial" w:cs="Arial"/>
          <w:sz w:val="24"/>
          <w:szCs w:val="24"/>
        </w:rPr>
        <w:t>kézvédő kenőcs</w:t>
      </w:r>
    </w:p>
    <w:p w:rsidR="00CC1064" w:rsidRPr="00BE19CA" w:rsidRDefault="00CC1064" w:rsidP="00D81C68">
      <w:pPr>
        <w:pStyle w:val="Listaszerbekezds"/>
        <w:numPr>
          <w:ilvl w:val="0"/>
          <w:numId w:val="9"/>
        </w:numPr>
        <w:rPr>
          <w:rFonts w:ascii="Arial" w:hAnsi="Arial" w:cs="Arial"/>
          <w:i/>
          <w:sz w:val="24"/>
          <w:szCs w:val="24"/>
          <w:u w:val="wave"/>
        </w:rPr>
      </w:pPr>
      <w:r w:rsidRPr="00BE19CA">
        <w:rPr>
          <w:rFonts w:ascii="Arial" w:hAnsi="Arial" w:cs="Arial"/>
          <w:sz w:val="24"/>
          <w:szCs w:val="24"/>
        </w:rPr>
        <w:t>kéztisztítószer</w:t>
      </w:r>
    </w:p>
    <w:p w:rsidR="00CC1064" w:rsidRPr="005A74A0" w:rsidRDefault="00CC1064" w:rsidP="005A74A0">
      <w:pPr>
        <w:jc w:val="both"/>
        <w:rPr>
          <w:rFonts w:ascii="Arial" w:hAnsi="Arial" w:cs="Arial"/>
          <w:i/>
          <w:sz w:val="24"/>
          <w:szCs w:val="24"/>
        </w:rPr>
      </w:pPr>
      <w:r w:rsidRPr="005A74A0">
        <w:rPr>
          <w:rFonts w:ascii="Arial" w:hAnsi="Arial" w:cs="Arial"/>
          <w:i/>
          <w:sz w:val="24"/>
          <w:szCs w:val="24"/>
        </w:rPr>
        <w:t>Kollektív védőeszközök:</w:t>
      </w:r>
    </w:p>
    <w:p w:rsidR="00443587" w:rsidRPr="00443587" w:rsidRDefault="00443587" w:rsidP="00D81C68">
      <w:pPr>
        <w:pStyle w:val="Listaszerbekezds"/>
        <w:numPr>
          <w:ilvl w:val="0"/>
          <w:numId w:val="9"/>
        </w:numPr>
        <w:rPr>
          <w:rFonts w:ascii="Arial" w:hAnsi="Arial" w:cs="Arial"/>
          <w:sz w:val="24"/>
          <w:szCs w:val="24"/>
        </w:rPr>
      </w:pPr>
      <w:r>
        <w:rPr>
          <w:rFonts w:ascii="Arial" w:hAnsi="Arial" w:cs="Arial"/>
          <w:sz w:val="24"/>
          <w:szCs w:val="24"/>
        </w:rPr>
        <w:t>kézi tűzoltókészülék, (6-12kg-os)</w:t>
      </w:r>
      <w:r w:rsidRPr="00443587">
        <w:rPr>
          <w:rFonts w:ascii="Arial" w:hAnsi="Arial" w:cs="Arial"/>
          <w:sz w:val="24"/>
          <w:szCs w:val="24"/>
        </w:rPr>
        <w:t>,</w:t>
      </w:r>
    </w:p>
    <w:p w:rsidR="00443587" w:rsidRPr="00443587" w:rsidRDefault="00443587" w:rsidP="00D81C68">
      <w:pPr>
        <w:pStyle w:val="Listaszerbekezds"/>
        <w:numPr>
          <w:ilvl w:val="0"/>
          <w:numId w:val="9"/>
        </w:numPr>
        <w:rPr>
          <w:rFonts w:ascii="Arial" w:hAnsi="Arial" w:cs="Arial"/>
          <w:sz w:val="24"/>
          <w:szCs w:val="24"/>
        </w:rPr>
      </w:pPr>
      <w:r w:rsidRPr="00443587">
        <w:rPr>
          <w:rFonts w:ascii="Arial" w:hAnsi="Arial" w:cs="Arial"/>
          <w:sz w:val="24"/>
          <w:szCs w:val="24"/>
        </w:rPr>
        <w:t>figyelmeztető táblák,</w:t>
      </w:r>
    </w:p>
    <w:p w:rsidR="00443587" w:rsidRPr="00443587" w:rsidRDefault="00443587" w:rsidP="00D81C68">
      <w:pPr>
        <w:pStyle w:val="Listaszerbekezds"/>
        <w:numPr>
          <w:ilvl w:val="0"/>
          <w:numId w:val="9"/>
        </w:numPr>
        <w:rPr>
          <w:rFonts w:ascii="Arial" w:hAnsi="Arial" w:cs="Arial"/>
          <w:sz w:val="24"/>
          <w:szCs w:val="24"/>
        </w:rPr>
      </w:pPr>
      <w:r w:rsidRPr="00443587">
        <w:rPr>
          <w:rFonts w:ascii="Arial" w:hAnsi="Arial" w:cs="Arial"/>
          <w:sz w:val="24"/>
          <w:szCs w:val="24"/>
        </w:rPr>
        <w:t>meleg takaró,</w:t>
      </w:r>
    </w:p>
    <w:p w:rsidR="00443587" w:rsidRPr="00443587" w:rsidRDefault="00443587" w:rsidP="00D81C68">
      <w:pPr>
        <w:pStyle w:val="Listaszerbekezds"/>
        <w:numPr>
          <w:ilvl w:val="0"/>
          <w:numId w:val="9"/>
        </w:numPr>
        <w:rPr>
          <w:rFonts w:ascii="Arial" w:hAnsi="Arial" w:cs="Arial"/>
          <w:sz w:val="24"/>
          <w:szCs w:val="24"/>
        </w:rPr>
      </w:pPr>
      <w:r w:rsidRPr="00443587">
        <w:rPr>
          <w:rFonts w:ascii="Arial" w:hAnsi="Arial" w:cs="Arial"/>
          <w:sz w:val="24"/>
          <w:szCs w:val="24"/>
        </w:rPr>
        <w:t>konyhasó,</w:t>
      </w:r>
    </w:p>
    <w:p w:rsidR="00443587" w:rsidRPr="00443587" w:rsidRDefault="00443587" w:rsidP="00D81C68">
      <w:pPr>
        <w:pStyle w:val="Listaszerbekezds"/>
        <w:numPr>
          <w:ilvl w:val="0"/>
          <w:numId w:val="9"/>
        </w:numPr>
        <w:rPr>
          <w:rFonts w:ascii="Arial" w:hAnsi="Arial" w:cs="Arial"/>
          <w:sz w:val="24"/>
          <w:szCs w:val="24"/>
        </w:rPr>
      </w:pPr>
      <w:r w:rsidRPr="00443587">
        <w:rPr>
          <w:rFonts w:ascii="Arial" w:hAnsi="Arial" w:cs="Arial"/>
          <w:sz w:val="24"/>
          <w:szCs w:val="24"/>
        </w:rPr>
        <w:t>gyógyászati szén,</w:t>
      </w:r>
    </w:p>
    <w:p w:rsidR="00443587" w:rsidRPr="00443587" w:rsidRDefault="00443587" w:rsidP="00D81C68">
      <w:pPr>
        <w:pStyle w:val="Listaszerbekezds"/>
        <w:numPr>
          <w:ilvl w:val="0"/>
          <w:numId w:val="9"/>
        </w:numPr>
        <w:rPr>
          <w:rFonts w:ascii="Arial" w:hAnsi="Arial" w:cs="Arial"/>
          <w:sz w:val="24"/>
          <w:szCs w:val="24"/>
        </w:rPr>
      </w:pPr>
      <w:r>
        <w:rPr>
          <w:rFonts w:ascii="Arial" w:hAnsi="Arial" w:cs="Arial"/>
          <w:sz w:val="24"/>
          <w:szCs w:val="24"/>
        </w:rPr>
        <w:t>ipari gázálarc (A típusú barna szűrőbetéttel)</w:t>
      </w:r>
      <w:r w:rsidRPr="00443587">
        <w:rPr>
          <w:rFonts w:ascii="Arial" w:hAnsi="Arial" w:cs="Arial"/>
          <w:sz w:val="24"/>
          <w:szCs w:val="24"/>
        </w:rPr>
        <w:t>,</w:t>
      </w:r>
    </w:p>
    <w:p w:rsidR="00CA5989" w:rsidRPr="00BE19CA" w:rsidRDefault="00CC1064" w:rsidP="00CA5989">
      <w:pPr>
        <w:jc w:val="both"/>
        <w:rPr>
          <w:rFonts w:ascii="Arial" w:hAnsi="Arial" w:cs="Arial"/>
          <w:sz w:val="24"/>
          <w:szCs w:val="24"/>
        </w:rPr>
      </w:pPr>
      <w:r w:rsidRPr="00BE19CA">
        <w:rPr>
          <w:rFonts w:ascii="Arial" w:hAnsi="Arial" w:cs="Arial"/>
          <w:sz w:val="24"/>
          <w:szCs w:val="24"/>
        </w:rPr>
        <w:t>A védőeszközöket a dolgozók kötelesek a rendeltetésüknek megfelelően használni és rendszeresen karbantartani. A munkát közvetlenül irányító vezető köteles a védőeszközöket biztosítani, azok állapotát és használatát rendszeresen ellenőrizni.</w:t>
      </w:r>
    </w:p>
    <w:p w:rsidR="00443587" w:rsidRDefault="008B5455" w:rsidP="00CA5989">
      <w:pPr>
        <w:jc w:val="both"/>
        <w:rPr>
          <w:rFonts w:ascii="Arial" w:hAnsi="Arial" w:cs="Arial"/>
          <w:b/>
          <w:sz w:val="24"/>
          <w:szCs w:val="24"/>
        </w:rPr>
      </w:pPr>
      <w:r w:rsidRPr="00443587">
        <w:rPr>
          <w:rFonts w:ascii="Arial" w:hAnsi="Arial" w:cs="Arial"/>
          <w:b/>
          <w:sz w:val="24"/>
          <w:szCs w:val="24"/>
        </w:rPr>
        <w:t>Ellenőrzés:</w:t>
      </w:r>
    </w:p>
    <w:p w:rsidR="005A74A0" w:rsidRDefault="005A74A0" w:rsidP="005A74A0">
      <w:pPr>
        <w:pStyle w:val="Listaszerbekezds"/>
        <w:rPr>
          <w:rFonts w:ascii="Arial" w:eastAsia="Dotum" w:hAnsi="Arial" w:cs="Arial"/>
          <w:i/>
          <w:sz w:val="24"/>
        </w:rPr>
      </w:pPr>
      <w:r>
        <w:rPr>
          <w:rFonts w:ascii="Arial" w:eastAsia="Dotum" w:hAnsi="Arial" w:cs="Arial"/>
          <w:i/>
          <w:sz w:val="24"/>
        </w:rPr>
        <w:t>- szerszámok</w:t>
      </w:r>
    </w:p>
    <w:p w:rsidR="005A74A0" w:rsidRPr="0044719E" w:rsidRDefault="005A74A0" w:rsidP="005A74A0">
      <w:pPr>
        <w:pStyle w:val="Listaszerbekezds"/>
        <w:rPr>
          <w:rFonts w:ascii="Arial" w:eastAsia="Dotum" w:hAnsi="Arial" w:cs="Arial"/>
          <w:i/>
          <w:sz w:val="24"/>
        </w:rPr>
      </w:pPr>
    </w:p>
    <w:p w:rsidR="005A74A0" w:rsidRPr="0044719E" w:rsidRDefault="005A74A0" w:rsidP="005A74A0">
      <w:pPr>
        <w:pStyle w:val="Listaszerbekezds"/>
        <w:numPr>
          <w:ilvl w:val="0"/>
          <w:numId w:val="20"/>
        </w:numPr>
        <w:rPr>
          <w:rFonts w:ascii="Arial" w:eastAsia="Dotum" w:hAnsi="Arial" w:cs="Arial"/>
          <w:sz w:val="24"/>
        </w:rPr>
      </w:pPr>
      <w:r>
        <w:rPr>
          <w:rFonts w:ascii="Arial" w:eastAsia="Dotum" w:hAnsi="Arial" w:cs="Arial"/>
          <w:sz w:val="24"/>
        </w:rPr>
        <w:t>munkavégzésre alkalmasak legyenek</w:t>
      </w:r>
    </w:p>
    <w:p w:rsidR="005A74A0" w:rsidRPr="0044719E" w:rsidRDefault="005A74A0" w:rsidP="005A74A0">
      <w:pPr>
        <w:ind w:left="1080"/>
        <w:jc w:val="both"/>
        <w:rPr>
          <w:rFonts w:ascii="Arial" w:eastAsia="Dotum" w:hAnsi="Arial" w:cs="Arial"/>
          <w:sz w:val="24"/>
        </w:rPr>
      </w:pPr>
      <w:r w:rsidRPr="0044719E">
        <w:rPr>
          <w:rFonts w:ascii="Arial" w:eastAsia="Dotum" w:hAnsi="Arial" w:cs="Arial"/>
          <w:sz w:val="24"/>
        </w:rPr>
        <w:t xml:space="preserve">Ellenőrzést végző személy a Felelős Műszaki Vezető. </w:t>
      </w:r>
      <w:r>
        <w:rPr>
          <w:rFonts w:ascii="Arial" w:eastAsia="Dotum" w:hAnsi="Arial" w:cs="Arial"/>
          <w:sz w:val="24"/>
        </w:rPr>
        <w:t>S</w:t>
      </w:r>
      <w:r w:rsidRPr="0044719E">
        <w:rPr>
          <w:rFonts w:ascii="Arial" w:eastAsia="Dotum" w:hAnsi="Arial" w:cs="Arial"/>
          <w:sz w:val="24"/>
        </w:rPr>
        <w:t xml:space="preserve">zemrevételezéssel ellenőrzi a </w:t>
      </w:r>
      <w:r>
        <w:rPr>
          <w:rFonts w:ascii="Arial" w:eastAsia="Dotum" w:hAnsi="Arial" w:cs="Arial"/>
          <w:sz w:val="24"/>
        </w:rPr>
        <w:t>szerszámokat</w:t>
      </w:r>
      <w:r w:rsidRPr="0044719E">
        <w:rPr>
          <w:rFonts w:ascii="Arial" w:eastAsia="Dotum" w:hAnsi="Arial" w:cs="Arial"/>
          <w:sz w:val="24"/>
        </w:rPr>
        <w:t xml:space="preserve">. </w:t>
      </w:r>
    </w:p>
    <w:p w:rsidR="005A74A0" w:rsidRDefault="005A74A0" w:rsidP="005A74A0">
      <w:pPr>
        <w:ind w:left="1080"/>
        <w:rPr>
          <w:rFonts w:ascii="Arial" w:eastAsia="Dotum" w:hAnsi="Arial" w:cs="Arial"/>
          <w:sz w:val="24"/>
        </w:rPr>
      </w:pPr>
      <w:r w:rsidRPr="0044719E">
        <w:rPr>
          <w:rFonts w:ascii="Arial" w:eastAsia="Dotum" w:hAnsi="Arial" w:cs="Arial"/>
          <w:sz w:val="24"/>
        </w:rPr>
        <w:t xml:space="preserve">Az ellenőrzés elvárt értéke: a fent említett elvárásoknak megfeleljen </w:t>
      </w:r>
    </w:p>
    <w:p w:rsidR="005A74A0" w:rsidRPr="005761DF" w:rsidRDefault="005A74A0" w:rsidP="005A74A0">
      <w:pPr>
        <w:ind w:left="1080"/>
        <w:rPr>
          <w:rFonts w:ascii="Arial" w:eastAsia="Dotum" w:hAnsi="Arial" w:cs="Arial"/>
          <w:sz w:val="24"/>
        </w:rPr>
      </w:pPr>
      <w:r w:rsidRPr="0044719E">
        <w:rPr>
          <w:rFonts w:ascii="Arial" w:eastAsia="Dotum" w:hAnsi="Arial" w:cs="Arial"/>
          <w:sz w:val="24"/>
        </w:rPr>
        <w:t>Minősítési dokumentáció: Építési napló</w:t>
      </w:r>
    </w:p>
    <w:p w:rsidR="005A74A0" w:rsidRDefault="005A74A0" w:rsidP="005A74A0">
      <w:pPr>
        <w:pStyle w:val="Listaszerbekezds"/>
        <w:rPr>
          <w:rFonts w:ascii="Arial" w:eastAsia="Dotum" w:hAnsi="Arial" w:cs="Arial"/>
          <w:i/>
          <w:sz w:val="24"/>
        </w:rPr>
      </w:pPr>
    </w:p>
    <w:p w:rsidR="005A74A0" w:rsidRDefault="005A74A0" w:rsidP="005A74A0">
      <w:pPr>
        <w:pStyle w:val="Listaszerbekezds"/>
        <w:rPr>
          <w:rFonts w:ascii="Arial" w:eastAsia="Dotum" w:hAnsi="Arial" w:cs="Arial"/>
          <w:i/>
          <w:sz w:val="24"/>
        </w:rPr>
      </w:pPr>
      <w:r>
        <w:rPr>
          <w:rFonts w:ascii="Arial" w:eastAsia="Dotum" w:hAnsi="Arial" w:cs="Arial"/>
          <w:i/>
          <w:sz w:val="24"/>
        </w:rPr>
        <w:t>- segédeszközök</w:t>
      </w:r>
    </w:p>
    <w:p w:rsidR="005A74A0" w:rsidRDefault="005A74A0" w:rsidP="005A74A0">
      <w:pPr>
        <w:pStyle w:val="Listaszerbekezds"/>
        <w:rPr>
          <w:rFonts w:ascii="Arial" w:eastAsia="Dotum" w:hAnsi="Arial" w:cs="Arial"/>
          <w:i/>
          <w:sz w:val="24"/>
        </w:rPr>
      </w:pPr>
    </w:p>
    <w:p w:rsidR="005A74A0" w:rsidRPr="0044719E" w:rsidRDefault="005A74A0" w:rsidP="005A74A0">
      <w:pPr>
        <w:pStyle w:val="Listaszerbekezds"/>
        <w:numPr>
          <w:ilvl w:val="0"/>
          <w:numId w:val="20"/>
        </w:numPr>
        <w:rPr>
          <w:rFonts w:ascii="Arial" w:eastAsia="Dotum" w:hAnsi="Arial" w:cs="Arial"/>
          <w:sz w:val="24"/>
        </w:rPr>
      </w:pPr>
      <w:r>
        <w:rPr>
          <w:rFonts w:ascii="Arial" w:eastAsia="Dotum" w:hAnsi="Arial" w:cs="Arial"/>
          <w:sz w:val="24"/>
        </w:rPr>
        <w:t>munkavégzésre alkalmasak legyenek</w:t>
      </w:r>
    </w:p>
    <w:p w:rsidR="005A74A0" w:rsidRPr="0044719E" w:rsidRDefault="005A74A0" w:rsidP="005A74A0">
      <w:pPr>
        <w:ind w:left="1080"/>
        <w:jc w:val="both"/>
        <w:rPr>
          <w:rFonts w:ascii="Arial" w:eastAsia="Dotum" w:hAnsi="Arial" w:cs="Arial"/>
          <w:sz w:val="24"/>
        </w:rPr>
      </w:pPr>
      <w:r w:rsidRPr="0044719E">
        <w:rPr>
          <w:rFonts w:ascii="Arial" w:eastAsia="Dotum" w:hAnsi="Arial" w:cs="Arial"/>
          <w:sz w:val="24"/>
        </w:rPr>
        <w:t xml:space="preserve">Ellenőrzést végző személy a Felelős Műszaki Vezető. </w:t>
      </w:r>
      <w:r>
        <w:rPr>
          <w:rFonts w:ascii="Arial" w:eastAsia="Dotum" w:hAnsi="Arial" w:cs="Arial"/>
          <w:sz w:val="24"/>
        </w:rPr>
        <w:t>S</w:t>
      </w:r>
      <w:r w:rsidRPr="0044719E">
        <w:rPr>
          <w:rFonts w:ascii="Arial" w:eastAsia="Dotum" w:hAnsi="Arial" w:cs="Arial"/>
          <w:sz w:val="24"/>
        </w:rPr>
        <w:t xml:space="preserve">zemrevételezéssel ellenőrzi a </w:t>
      </w:r>
      <w:r w:rsidR="0010443C">
        <w:rPr>
          <w:rFonts w:ascii="Arial" w:eastAsia="Dotum" w:hAnsi="Arial" w:cs="Arial"/>
          <w:sz w:val="24"/>
        </w:rPr>
        <w:t>segédeszközöket</w:t>
      </w:r>
      <w:r w:rsidRPr="0044719E">
        <w:rPr>
          <w:rFonts w:ascii="Arial" w:eastAsia="Dotum" w:hAnsi="Arial" w:cs="Arial"/>
          <w:sz w:val="24"/>
        </w:rPr>
        <w:t xml:space="preserve">. </w:t>
      </w:r>
    </w:p>
    <w:p w:rsidR="005A74A0" w:rsidRDefault="005A74A0" w:rsidP="005A74A0">
      <w:pPr>
        <w:ind w:left="1080"/>
        <w:rPr>
          <w:rFonts w:ascii="Arial" w:eastAsia="Dotum" w:hAnsi="Arial" w:cs="Arial"/>
          <w:sz w:val="24"/>
        </w:rPr>
      </w:pPr>
      <w:r w:rsidRPr="0044719E">
        <w:rPr>
          <w:rFonts w:ascii="Arial" w:eastAsia="Dotum" w:hAnsi="Arial" w:cs="Arial"/>
          <w:sz w:val="24"/>
        </w:rPr>
        <w:lastRenderedPageBreak/>
        <w:t xml:space="preserve">Az ellenőrzés elvárt értéke: a fent említett elvárásoknak megfeleljen </w:t>
      </w:r>
    </w:p>
    <w:p w:rsidR="005A74A0" w:rsidRPr="005761DF" w:rsidRDefault="005A74A0" w:rsidP="005A74A0">
      <w:pPr>
        <w:ind w:left="1080"/>
        <w:rPr>
          <w:rFonts w:ascii="Arial" w:eastAsia="Dotum" w:hAnsi="Arial" w:cs="Arial"/>
          <w:sz w:val="24"/>
        </w:rPr>
      </w:pPr>
      <w:r w:rsidRPr="0044719E">
        <w:rPr>
          <w:rFonts w:ascii="Arial" w:eastAsia="Dotum" w:hAnsi="Arial" w:cs="Arial"/>
          <w:sz w:val="24"/>
        </w:rPr>
        <w:t>Minősítési dokumentáció: Építési napló</w:t>
      </w:r>
    </w:p>
    <w:p w:rsidR="005A74A0" w:rsidRDefault="005A74A0" w:rsidP="005A74A0">
      <w:pPr>
        <w:pStyle w:val="Listaszerbekezds"/>
        <w:rPr>
          <w:rFonts w:ascii="Arial" w:eastAsia="Dotum" w:hAnsi="Arial" w:cs="Arial"/>
          <w:i/>
          <w:sz w:val="24"/>
        </w:rPr>
      </w:pPr>
      <w:r>
        <w:rPr>
          <w:rFonts w:ascii="Arial" w:eastAsia="Dotum" w:hAnsi="Arial" w:cs="Arial"/>
          <w:i/>
          <w:sz w:val="24"/>
        </w:rPr>
        <w:t>- gépek</w:t>
      </w:r>
    </w:p>
    <w:p w:rsidR="005A74A0" w:rsidRPr="0044719E" w:rsidRDefault="005A74A0" w:rsidP="005A74A0">
      <w:pPr>
        <w:pStyle w:val="Listaszerbekezds"/>
        <w:rPr>
          <w:rFonts w:ascii="Arial" w:eastAsia="Dotum" w:hAnsi="Arial" w:cs="Arial"/>
          <w:i/>
          <w:sz w:val="24"/>
        </w:rPr>
      </w:pPr>
    </w:p>
    <w:p w:rsidR="0010443C" w:rsidRPr="0010443C" w:rsidRDefault="005A74A0" w:rsidP="0010443C">
      <w:pPr>
        <w:pStyle w:val="Listaszerbekezds"/>
        <w:numPr>
          <w:ilvl w:val="0"/>
          <w:numId w:val="20"/>
        </w:numPr>
        <w:rPr>
          <w:rFonts w:ascii="Arial" w:eastAsia="Dotum" w:hAnsi="Arial" w:cs="Arial"/>
          <w:sz w:val="24"/>
        </w:rPr>
      </w:pPr>
      <w:r>
        <w:rPr>
          <w:rFonts w:ascii="Arial" w:eastAsia="Dotum" w:hAnsi="Arial" w:cs="Arial"/>
          <w:sz w:val="24"/>
        </w:rPr>
        <w:t>munkavégzésre alkalmasak legyenek</w:t>
      </w:r>
    </w:p>
    <w:p w:rsidR="005A74A0" w:rsidRPr="0044719E" w:rsidRDefault="005A74A0" w:rsidP="005A74A0">
      <w:pPr>
        <w:ind w:left="1080"/>
        <w:jc w:val="both"/>
        <w:rPr>
          <w:rFonts w:ascii="Arial" w:eastAsia="Dotum" w:hAnsi="Arial" w:cs="Arial"/>
          <w:sz w:val="24"/>
        </w:rPr>
      </w:pPr>
      <w:r w:rsidRPr="0044719E">
        <w:rPr>
          <w:rFonts w:ascii="Arial" w:eastAsia="Dotum" w:hAnsi="Arial" w:cs="Arial"/>
          <w:sz w:val="24"/>
        </w:rPr>
        <w:t xml:space="preserve">Ellenőrzést végző személy a Felelős Műszaki Vezető. </w:t>
      </w:r>
      <w:r>
        <w:rPr>
          <w:rFonts w:ascii="Arial" w:eastAsia="Dotum" w:hAnsi="Arial" w:cs="Arial"/>
          <w:sz w:val="24"/>
        </w:rPr>
        <w:t>S</w:t>
      </w:r>
      <w:r w:rsidRPr="0044719E">
        <w:rPr>
          <w:rFonts w:ascii="Arial" w:eastAsia="Dotum" w:hAnsi="Arial" w:cs="Arial"/>
          <w:sz w:val="24"/>
        </w:rPr>
        <w:t xml:space="preserve">zemrevételezéssel ellenőrzi a </w:t>
      </w:r>
      <w:r w:rsidR="0010443C">
        <w:rPr>
          <w:rFonts w:ascii="Arial" w:eastAsia="Dotum" w:hAnsi="Arial" w:cs="Arial"/>
          <w:sz w:val="24"/>
        </w:rPr>
        <w:t>gépeket.</w:t>
      </w:r>
      <w:r w:rsidRPr="0044719E">
        <w:rPr>
          <w:rFonts w:ascii="Arial" w:eastAsia="Dotum" w:hAnsi="Arial" w:cs="Arial"/>
          <w:sz w:val="24"/>
        </w:rPr>
        <w:t xml:space="preserve"> </w:t>
      </w:r>
    </w:p>
    <w:p w:rsidR="005A74A0" w:rsidRDefault="005A74A0" w:rsidP="005A74A0">
      <w:pPr>
        <w:ind w:left="1080"/>
        <w:rPr>
          <w:rFonts w:ascii="Arial" w:eastAsia="Dotum" w:hAnsi="Arial" w:cs="Arial"/>
          <w:sz w:val="24"/>
        </w:rPr>
      </w:pPr>
      <w:r w:rsidRPr="0044719E">
        <w:rPr>
          <w:rFonts w:ascii="Arial" w:eastAsia="Dotum" w:hAnsi="Arial" w:cs="Arial"/>
          <w:sz w:val="24"/>
        </w:rPr>
        <w:t xml:space="preserve">Az ellenőrzés elvárt értéke: a fent említett elvárásoknak megfeleljen </w:t>
      </w:r>
    </w:p>
    <w:p w:rsidR="005A74A0" w:rsidRPr="005761DF" w:rsidRDefault="005A74A0" w:rsidP="005A74A0">
      <w:pPr>
        <w:ind w:left="1080"/>
        <w:rPr>
          <w:rFonts w:ascii="Arial" w:eastAsia="Dotum" w:hAnsi="Arial" w:cs="Arial"/>
          <w:sz w:val="24"/>
        </w:rPr>
      </w:pPr>
      <w:r w:rsidRPr="0044719E">
        <w:rPr>
          <w:rFonts w:ascii="Arial" w:eastAsia="Dotum" w:hAnsi="Arial" w:cs="Arial"/>
          <w:sz w:val="24"/>
        </w:rPr>
        <w:t>Minősítési dokumentáció: Építési napló</w:t>
      </w:r>
    </w:p>
    <w:p w:rsidR="005A74A0" w:rsidRDefault="005A74A0" w:rsidP="005A74A0">
      <w:pPr>
        <w:pStyle w:val="Listaszerbekezds"/>
        <w:rPr>
          <w:rFonts w:ascii="Arial" w:eastAsia="Dotum" w:hAnsi="Arial" w:cs="Arial"/>
          <w:i/>
          <w:sz w:val="24"/>
        </w:rPr>
      </w:pPr>
      <w:r>
        <w:rPr>
          <w:rFonts w:ascii="Arial" w:eastAsia="Dotum" w:hAnsi="Arial" w:cs="Arial"/>
          <w:i/>
          <w:sz w:val="24"/>
        </w:rPr>
        <w:t>- személyi védőeszközök</w:t>
      </w:r>
    </w:p>
    <w:p w:rsidR="005A74A0" w:rsidRPr="0044719E" w:rsidRDefault="005A74A0" w:rsidP="005A74A0">
      <w:pPr>
        <w:pStyle w:val="Listaszerbekezds"/>
        <w:rPr>
          <w:rFonts w:ascii="Arial" w:eastAsia="Dotum" w:hAnsi="Arial" w:cs="Arial"/>
          <w:i/>
          <w:sz w:val="24"/>
        </w:rPr>
      </w:pPr>
    </w:p>
    <w:p w:rsidR="005A74A0" w:rsidRPr="0044719E" w:rsidRDefault="005A74A0" w:rsidP="005A74A0">
      <w:pPr>
        <w:pStyle w:val="Listaszerbekezds"/>
        <w:numPr>
          <w:ilvl w:val="0"/>
          <w:numId w:val="20"/>
        </w:numPr>
        <w:rPr>
          <w:rFonts w:ascii="Arial" w:eastAsia="Dotum" w:hAnsi="Arial" w:cs="Arial"/>
          <w:sz w:val="24"/>
        </w:rPr>
      </w:pPr>
      <w:r>
        <w:rPr>
          <w:rFonts w:ascii="Arial" w:eastAsia="Dotum" w:hAnsi="Arial" w:cs="Arial"/>
          <w:sz w:val="24"/>
        </w:rPr>
        <w:t>munkavégzésre alkalmasak legyenek</w:t>
      </w:r>
    </w:p>
    <w:p w:rsidR="005A74A0" w:rsidRPr="0044719E" w:rsidRDefault="005A74A0" w:rsidP="005A74A0">
      <w:pPr>
        <w:ind w:left="1080"/>
        <w:jc w:val="both"/>
        <w:rPr>
          <w:rFonts w:ascii="Arial" w:eastAsia="Dotum" w:hAnsi="Arial" w:cs="Arial"/>
          <w:sz w:val="24"/>
        </w:rPr>
      </w:pPr>
      <w:r w:rsidRPr="0044719E">
        <w:rPr>
          <w:rFonts w:ascii="Arial" w:eastAsia="Dotum" w:hAnsi="Arial" w:cs="Arial"/>
          <w:sz w:val="24"/>
        </w:rPr>
        <w:t xml:space="preserve">Ellenőrzést végző személy a Felelős Műszaki Vezető. </w:t>
      </w:r>
      <w:r>
        <w:rPr>
          <w:rFonts w:ascii="Arial" w:eastAsia="Dotum" w:hAnsi="Arial" w:cs="Arial"/>
          <w:sz w:val="24"/>
        </w:rPr>
        <w:t>S</w:t>
      </w:r>
      <w:r w:rsidRPr="0044719E">
        <w:rPr>
          <w:rFonts w:ascii="Arial" w:eastAsia="Dotum" w:hAnsi="Arial" w:cs="Arial"/>
          <w:sz w:val="24"/>
        </w:rPr>
        <w:t xml:space="preserve">zemrevételezéssel ellenőrzi a </w:t>
      </w:r>
      <w:r w:rsidR="0010443C">
        <w:rPr>
          <w:rFonts w:ascii="Arial" w:eastAsia="Dotum" w:hAnsi="Arial" w:cs="Arial"/>
          <w:sz w:val="24"/>
        </w:rPr>
        <w:t>védőeszközöket.</w:t>
      </w:r>
      <w:r w:rsidRPr="0044719E">
        <w:rPr>
          <w:rFonts w:ascii="Arial" w:eastAsia="Dotum" w:hAnsi="Arial" w:cs="Arial"/>
          <w:sz w:val="24"/>
        </w:rPr>
        <w:t xml:space="preserve"> </w:t>
      </w:r>
    </w:p>
    <w:p w:rsidR="005A74A0" w:rsidRDefault="005A74A0" w:rsidP="005A74A0">
      <w:pPr>
        <w:ind w:left="1080"/>
        <w:rPr>
          <w:rFonts w:ascii="Arial" w:eastAsia="Dotum" w:hAnsi="Arial" w:cs="Arial"/>
          <w:sz w:val="24"/>
        </w:rPr>
      </w:pPr>
      <w:r w:rsidRPr="0044719E">
        <w:rPr>
          <w:rFonts w:ascii="Arial" w:eastAsia="Dotum" w:hAnsi="Arial" w:cs="Arial"/>
          <w:sz w:val="24"/>
        </w:rPr>
        <w:t xml:space="preserve">Az ellenőrzés elvárt értéke: a fent említett elvárásoknak megfeleljen </w:t>
      </w:r>
    </w:p>
    <w:p w:rsidR="005A74A0" w:rsidRPr="005761DF" w:rsidRDefault="005A74A0" w:rsidP="005A74A0">
      <w:pPr>
        <w:ind w:left="1080"/>
        <w:rPr>
          <w:rFonts w:ascii="Arial" w:eastAsia="Dotum" w:hAnsi="Arial" w:cs="Arial"/>
          <w:sz w:val="24"/>
        </w:rPr>
      </w:pPr>
      <w:r w:rsidRPr="0044719E">
        <w:rPr>
          <w:rFonts w:ascii="Arial" w:eastAsia="Dotum" w:hAnsi="Arial" w:cs="Arial"/>
          <w:sz w:val="24"/>
        </w:rPr>
        <w:t>Minősítési dokumentáció: Építési napló</w:t>
      </w:r>
    </w:p>
    <w:p w:rsidR="005A74A0" w:rsidRDefault="005A74A0" w:rsidP="005A74A0">
      <w:pPr>
        <w:pStyle w:val="Listaszerbekezds"/>
        <w:rPr>
          <w:rFonts w:ascii="Arial" w:eastAsia="Dotum" w:hAnsi="Arial" w:cs="Arial"/>
          <w:i/>
          <w:sz w:val="24"/>
        </w:rPr>
      </w:pPr>
      <w:r>
        <w:rPr>
          <w:rFonts w:ascii="Arial" w:eastAsia="Dotum" w:hAnsi="Arial" w:cs="Arial"/>
          <w:i/>
          <w:sz w:val="24"/>
        </w:rPr>
        <w:t>- kollektív védőeszközök</w:t>
      </w:r>
    </w:p>
    <w:p w:rsidR="005A74A0" w:rsidRPr="0044719E" w:rsidRDefault="005A74A0" w:rsidP="005A74A0">
      <w:pPr>
        <w:pStyle w:val="Listaszerbekezds"/>
        <w:rPr>
          <w:rFonts w:ascii="Arial" w:eastAsia="Dotum" w:hAnsi="Arial" w:cs="Arial"/>
          <w:i/>
          <w:sz w:val="24"/>
        </w:rPr>
      </w:pPr>
    </w:p>
    <w:p w:rsidR="005A74A0" w:rsidRPr="0044719E" w:rsidRDefault="005A74A0" w:rsidP="005A74A0">
      <w:pPr>
        <w:pStyle w:val="Listaszerbekezds"/>
        <w:numPr>
          <w:ilvl w:val="0"/>
          <w:numId w:val="20"/>
        </w:numPr>
        <w:rPr>
          <w:rFonts w:ascii="Arial" w:eastAsia="Dotum" w:hAnsi="Arial" w:cs="Arial"/>
          <w:sz w:val="24"/>
        </w:rPr>
      </w:pPr>
      <w:r>
        <w:rPr>
          <w:rFonts w:ascii="Arial" w:eastAsia="Dotum" w:hAnsi="Arial" w:cs="Arial"/>
          <w:sz w:val="24"/>
        </w:rPr>
        <w:t>munkavégzésre alkalmasak legyenek</w:t>
      </w:r>
    </w:p>
    <w:p w:rsidR="0010443C" w:rsidRPr="0044719E" w:rsidRDefault="005A74A0" w:rsidP="0010443C">
      <w:pPr>
        <w:ind w:left="1080"/>
        <w:jc w:val="both"/>
        <w:rPr>
          <w:rFonts w:ascii="Arial" w:eastAsia="Dotum" w:hAnsi="Arial" w:cs="Arial"/>
          <w:sz w:val="24"/>
        </w:rPr>
      </w:pPr>
      <w:r w:rsidRPr="0044719E">
        <w:rPr>
          <w:rFonts w:ascii="Arial" w:eastAsia="Dotum" w:hAnsi="Arial" w:cs="Arial"/>
          <w:sz w:val="24"/>
        </w:rPr>
        <w:t xml:space="preserve">Ellenőrzést végző személy a Felelős Műszaki Vezető. </w:t>
      </w:r>
      <w:r>
        <w:rPr>
          <w:rFonts w:ascii="Arial" w:eastAsia="Dotum" w:hAnsi="Arial" w:cs="Arial"/>
          <w:sz w:val="24"/>
        </w:rPr>
        <w:t>S</w:t>
      </w:r>
      <w:r w:rsidRPr="0044719E">
        <w:rPr>
          <w:rFonts w:ascii="Arial" w:eastAsia="Dotum" w:hAnsi="Arial" w:cs="Arial"/>
          <w:sz w:val="24"/>
        </w:rPr>
        <w:t xml:space="preserve">zemrevételezéssel ellenőrzi </w:t>
      </w:r>
      <w:r w:rsidR="0010443C" w:rsidRPr="0044719E">
        <w:rPr>
          <w:rFonts w:ascii="Arial" w:eastAsia="Dotum" w:hAnsi="Arial" w:cs="Arial"/>
          <w:sz w:val="24"/>
        </w:rPr>
        <w:t xml:space="preserve">a </w:t>
      </w:r>
      <w:r w:rsidR="0010443C">
        <w:rPr>
          <w:rFonts w:ascii="Arial" w:eastAsia="Dotum" w:hAnsi="Arial" w:cs="Arial"/>
          <w:sz w:val="24"/>
        </w:rPr>
        <w:t>védőeszközöket.</w:t>
      </w:r>
      <w:r w:rsidR="0010443C" w:rsidRPr="0044719E">
        <w:rPr>
          <w:rFonts w:ascii="Arial" w:eastAsia="Dotum" w:hAnsi="Arial" w:cs="Arial"/>
          <w:sz w:val="24"/>
        </w:rPr>
        <w:t xml:space="preserve"> </w:t>
      </w:r>
    </w:p>
    <w:p w:rsidR="005A74A0" w:rsidRDefault="005A74A0" w:rsidP="0010443C">
      <w:pPr>
        <w:ind w:left="1080"/>
        <w:jc w:val="both"/>
        <w:rPr>
          <w:rFonts w:ascii="Arial" w:eastAsia="Dotum" w:hAnsi="Arial" w:cs="Arial"/>
          <w:sz w:val="24"/>
        </w:rPr>
      </w:pPr>
      <w:r w:rsidRPr="0044719E">
        <w:rPr>
          <w:rFonts w:ascii="Arial" w:eastAsia="Dotum" w:hAnsi="Arial" w:cs="Arial"/>
          <w:sz w:val="24"/>
        </w:rPr>
        <w:t xml:space="preserve">Az ellenőrzés elvárt értéke: a fent említett elvárásoknak megfeleljen </w:t>
      </w:r>
    </w:p>
    <w:p w:rsidR="005A74A0" w:rsidRPr="005761DF" w:rsidRDefault="005A74A0" w:rsidP="005A74A0">
      <w:pPr>
        <w:ind w:left="1080"/>
        <w:rPr>
          <w:rFonts w:ascii="Arial" w:eastAsia="Dotum" w:hAnsi="Arial" w:cs="Arial"/>
          <w:sz w:val="24"/>
        </w:rPr>
      </w:pPr>
      <w:r w:rsidRPr="0044719E">
        <w:rPr>
          <w:rFonts w:ascii="Arial" w:eastAsia="Dotum" w:hAnsi="Arial" w:cs="Arial"/>
          <w:sz w:val="24"/>
        </w:rPr>
        <w:t>Minősítési dokumentáció: Építési napló</w:t>
      </w:r>
    </w:p>
    <w:p w:rsidR="005A74A0" w:rsidRPr="0010443C" w:rsidRDefault="00127807" w:rsidP="00127807">
      <w:pPr>
        <w:pStyle w:val="Listaszerbekezds"/>
        <w:ind w:left="0"/>
        <w:jc w:val="both"/>
        <w:rPr>
          <w:rFonts w:ascii="Arial" w:eastAsia="Dotum" w:hAnsi="Arial" w:cs="Arial"/>
          <w:i/>
          <w:sz w:val="24"/>
        </w:rPr>
      </w:pPr>
      <w:r>
        <w:rPr>
          <w:rFonts w:ascii="Arial" w:hAnsi="Arial" w:cs="Arial"/>
          <w:sz w:val="24"/>
          <w:szCs w:val="24"/>
        </w:rPr>
        <w:t>A</w:t>
      </w:r>
      <w:r w:rsidRPr="00127807">
        <w:rPr>
          <w:rFonts w:ascii="Arial" w:hAnsi="Arial" w:cs="Arial"/>
          <w:sz w:val="24"/>
          <w:szCs w:val="24"/>
        </w:rPr>
        <w:t xml:space="preserve"> műszakveze</w:t>
      </w:r>
      <w:r>
        <w:rPr>
          <w:rFonts w:ascii="Arial" w:hAnsi="Arial" w:cs="Arial"/>
          <w:sz w:val="24"/>
          <w:szCs w:val="24"/>
        </w:rPr>
        <w:t>tőnek a munka megkezdése előtt egy</w:t>
      </w:r>
      <w:r w:rsidRPr="00127807">
        <w:rPr>
          <w:rFonts w:ascii="Arial" w:hAnsi="Arial" w:cs="Arial"/>
          <w:sz w:val="24"/>
          <w:szCs w:val="24"/>
        </w:rPr>
        <w:t xml:space="preserve"> alkalommal szemrevételezéssel le kell ellenőriznie a használati eszközöket és gépeket, és meg kell győződnie róla, hogy minőségi állapotok megfelelő-e a munkavégzéshez.</w:t>
      </w:r>
    </w:p>
    <w:p w:rsidR="00443587" w:rsidRDefault="008B5455" w:rsidP="00CA5989">
      <w:pPr>
        <w:jc w:val="both"/>
        <w:rPr>
          <w:rFonts w:ascii="Arial" w:hAnsi="Arial" w:cs="Arial"/>
          <w:sz w:val="24"/>
          <w:szCs w:val="24"/>
        </w:rPr>
      </w:pPr>
      <w:r w:rsidRPr="00443587">
        <w:rPr>
          <w:rFonts w:ascii="Arial" w:hAnsi="Arial" w:cs="Arial"/>
          <w:b/>
          <w:sz w:val="24"/>
          <w:szCs w:val="24"/>
        </w:rPr>
        <w:t>Kiértékelés:</w:t>
      </w:r>
      <w:r w:rsidRPr="00BE19CA">
        <w:rPr>
          <w:rFonts w:ascii="Arial" w:hAnsi="Arial" w:cs="Arial"/>
          <w:sz w:val="24"/>
          <w:szCs w:val="24"/>
        </w:rPr>
        <w:t xml:space="preserve"> </w:t>
      </w:r>
    </w:p>
    <w:p w:rsidR="008B5455" w:rsidRPr="00BE19CA" w:rsidRDefault="00443587" w:rsidP="00CA5989">
      <w:pPr>
        <w:jc w:val="both"/>
        <w:rPr>
          <w:rFonts w:ascii="Arial" w:hAnsi="Arial" w:cs="Arial"/>
          <w:sz w:val="24"/>
          <w:szCs w:val="24"/>
        </w:rPr>
      </w:pPr>
      <w:r>
        <w:rPr>
          <w:rFonts w:ascii="Arial" w:hAnsi="Arial" w:cs="Arial"/>
          <w:sz w:val="24"/>
          <w:szCs w:val="24"/>
        </w:rPr>
        <w:t>A</w:t>
      </w:r>
      <w:r w:rsidR="008B5455" w:rsidRPr="00BE19CA">
        <w:rPr>
          <w:rFonts w:ascii="Arial" w:hAnsi="Arial" w:cs="Arial"/>
          <w:sz w:val="24"/>
          <w:szCs w:val="24"/>
        </w:rPr>
        <w:t xml:space="preserve"> műszakvezetőnek a szemrevételezéssel, és ahol lehet, próbával is meg kell győződni a használati és védőfelszerelések megfelelő állapotáról, és alkalmasságáról a munkavégzéshez. Hibás, vagy nem megfelelő szerszámmal dolgoztatni szigorúan tilos. Ha a védőfelszer</w:t>
      </w:r>
      <w:r>
        <w:rPr>
          <w:rFonts w:ascii="Arial" w:hAnsi="Arial" w:cs="Arial"/>
          <w:sz w:val="24"/>
          <w:szCs w:val="24"/>
        </w:rPr>
        <w:t>e</w:t>
      </w:r>
      <w:r w:rsidR="008B5455" w:rsidRPr="00BE19CA">
        <w:rPr>
          <w:rFonts w:ascii="Arial" w:hAnsi="Arial" w:cs="Arial"/>
          <w:sz w:val="24"/>
          <w:szCs w:val="24"/>
        </w:rPr>
        <w:t xml:space="preserve">lés sérült, akkor annak cseréjéről is gondoskodnia kell, valamint a </w:t>
      </w:r>
      <w:r w:rsidR="007E03AF" w:rsidRPr="00BE19CA">
        <w:rPr>
          <w:rFonts w:ascii="Arial" w:hAnsi="Arial" w:cs="Arial"/>
          <w:sz w:val="24"/>
          <w:szCs w:val="24"/>
        </w:rPr>
        <w:t>munkavégzéshez szükséges gépek megfelelő állapotát és karbantartottságát is le kell ellenőriz</w:t>
      </w:r>
      <w:r>
        <w:rPr>
          <w:rFonts w:ascii="Arial" w:hAnsi="Arial" w:cs="Arial"/>
          <w:sz w:val="24"/>
          <w:szCs w:val="24"/>
        </w:rPr>
        <w:t>n</w:t>
      </w:r>
      <w:r w:rsidR="007E03AF" w:rsidRPr="00BE19CA">
        <w:rPr>
          <w:rFonts w:ascii="Arial" w:hAnsi="Arial" w:cs="Arial"/>
          <w:sz w:val="24"/>
          <w:szCs w:val="24"/>
        </w:rPr>
        <w:t>ie.</w:t>
      </w:r>
    </w:p>
    <w:p w:rsidR="00CA5989" w:rsidRPr="00BE19CA" w:rsidRDefault="00994CAB" w:rsidP="000B5FFB">
      <w:pPr>
        <w:pStyle w:val="Cmsor2"/>
        <w:rPr>
          <w:rFonts w:ascii="Arial" w:hAnsi="Arial" w:cs="Arial"/>
        </w:rPr>
      </w:pPr>
      <w:bookmarkStart w:id="9" w:name="_Toc325744667"/>
      <w:r w:rsidRPr="00BE19CA">
        <w:rPr>
          <w:rFonts w:ascii="Arial" w:hAnsi="Arial" w:cs="Arial"/>
        </w:rPr>
        <w:lastRenderedPageBreak/>
        <w:t>1.3 Anyagok</w:t>
      </w:r>
      <w:bookmarkEnd w:id="9"/>
    </w:p>
    <w:p w:rsidR="00CC1064" w:rsidRPr="00BE19CA" w:rsidRDefault="00994CAB" w:rsidP="000B5FFB">
      <w:pPr>
        <w:pStyle w:val="Cmsor3"/>
        <w:rPr>
          <w:rFonts w:ascii="Arial" w:hAnsi="Arial" w:cs="Arial"/>
        </w:rPr>
      </w:pPr>
      <w:bookmarkStart w:id="10" w:name="_Toc325744668"/>
      <w:r w:rsidRPr="00BE19CA">
        <w:rPr>
          <w:rFonts w:ascii="Arial" w:hAnsi="Arial" w:cs="Arial"/>
        </w:rPr>
        <w:t xml:space="preserve">1.3.1 </w:t>
      </w:r>
      <w:r w:rsidR="00443587">
        <w:rPr>
          <w:rFonts w:ascii="Arial" w:hAnsi="Arial" w:cs="Arial"/>
        </w:rPr>
        <w:t>S</w:t>
      </w:r>
      <w:r w:rsidR="00CC1064" w:rsidRPr="00BE19CA">
        <w:rPr>
          <w:rFonts w:ascii="Arial" w:hAnsi="Arial" w:cs="Arial"/>
        </w:rPr>
        <w:t>zigetelő lemezek</w:t>
      </w:r>
      <w:bookmarkEnd w:id="10"/>
    </w:p>
    <w:p w:rsidR="00C57AF2" w:rsidRPr="006476B7" w:rsidRDefault="00F854DE" w:rsidP="00FE0F05">
      <w:pPr>
        <w:jc w:val="both"/>
        <w:rPr>
          <w:rFonts w:ascii="Arial" w:hAnsi="Arial" w:cs="Arial"/>
          <w:sz w:val="24"/>
          <w:szCs w:val="24"/>
        </w:rPr>
      </w:pPr>
      <w:r w:rsidRPr="00F854DE">
        <w:rPr>
          <w:rFonts w:ascii="Arial" w:hAnsi="Arial" w:cs="Arial"/>
          <w:color w:val="231F20"/>
          <w:sz w:val="24"/>
          <w:szCs w:val="24"/>
        </w:rPr>
        <w:t>VILLAS ELASTOVILL E-G 4 F/K Extra elasztomer-</w:t>
      </w:r>
      <w:r w:rsidRPr="006476B7">
        <w:rPr>
          <w:rFonts w:ascii="Arial" w:hAnsi="Arial" w:cs="Arial"/>
          <w:sz w:val="24"/>
          <w:szCs w:val="24"/>
        </w:rPr>
        <w:t>modifikált bitumenes vízszigetelés talajnedvesség ellen</w:t>
      </w:r>
      <w:r w:rsidR="00C57AF2" w:rsidRPr="006476B7">
        <w:rPr>
          <w:rFonts w:ascii="Arial" w:hAnsi="Arial" w:cs="Arial"/>
          <w:sz w:val="24"/>
          <w:szCs w:val="24"/>
        </w:rPr>
        <w:t>.</w:t>
      </w:r>
    </w:p>
    <w:p w:rsidR="006476B7" w:rsidRDefault="00DF60CB" w:rsidP="006476B7">
      <w:pPr>
        <w:jc w:val="both"/>
        <w:rPr>
          <w:rFonts w:ascii="Arial" w:hAnsi="Arial" w:cs="Arial"/>
          <w:sz w:val="24"/>
          <w:szCs w:val="24"/>
        </w:rPr>
      </w:pPr>
      <w:r w:rsidRPr="006476B7">
        <w:rPr>
          <w:rFonts w:ascii="Arial" w:hAnsi="Arial" w:cs="Arial"/>
          <w:sz w:val="24"/>
          <w:szCs w:val="24"/>
        </w:rPr>
        <w:t>A szigetelésre ható felületi nyomás a 700 kN/m2 értéket nem haladhatja meg. A szigetelésnek a felületeken, a sarkokban, az éleken és a hajlatokban jól és szorosan feküdjön, egységes összefüggő felületet alkosson. A szigetelést a hajlatoknál és a sarkoknál, csak R = 4 cm sugarú hajlattal kiképzett aljzatra lehet kivitelezni. A védőréteget a szigetelés elkészítése után rögtön el kell helyezni, hogy a további munkák végzése során a szigetelést megvédje a káros mechanikai hatásoktól és a szennyeződéstől,</w:t>
      </w:r>
      <w:r w:rsidR="006476B7">
        <w:rPr>
          <w:rFonts w:ascii="Arial" w:hAnsi="Arial" w:cs="Arial"/>
          <w:sz w:val="24"/>
          <w:szCs w:val="24"/>
        </w:rPr>
        <w:t xml:space="preserve"> </w:t>
      </w:r>
      <w:r w:rsidRPr="006476B7">
        <w:rPr>
          <w:rFonts w:ascii="Arial" w:hAnsi="Arial" w:cs="Arial"/>
          <w:sz w:val="24"/>
          <w:szCs w:val="24"/>
        </w:rPr>
        <w:t>egyben elválasztó-csúszóréteget is biztosítson. A szigetelés csak száraz időben végezhető, amikor a levegő és az aljzatok hőmérséklete is meghaladja a</w:t>
      </w:r>
      <w:r w:rsidR="006476B7" w:rsidRPr="006476B7">
        <w:rPr>
          <w:rFonts w:ascii="Arial" w:hAnsi="Arial" w:cs="Arial"/>
          <w:sz w:val="24"/>
          <w:szCs w:val="24"/>
        </w:rPr>
        <w:t xml:space="preserve"> </w:t>
      </w:r>
      <w:r w:rsidRPr="006476B7">
        <w:rPr>
          <w:rFonts w:ascii="Arial" w:hAnsi="Arial" w:cs="Arial"/>
          <w:sz w:val="24"/>
          <w:szCs w:val="24"/>
        </w:rPr>
        <w:t>+5 ° C hőmérsékletet, illetve ha a munkakezdés előtt 12 órán át a léghőmérséklet legalább +5 ° C volt.</w:t>
      </w:r>
      <w:r w:rsidR="006476B7" w:rsidRPr="006476B7">
        <w:rPr>
          <w:rFonts w:ascii="Arial" w:hAnsi="Arial" w:cs="Arial"/>
          <w:sz w:val="24"/>
          <w:szCs w:val="24"/>
        </w:rPr>
        <w:t xml:space="preserve"> </w:t>
      </w:r>
    </w:p>
    <w:p w:rsidR="00DF60CB" w:rsidRPr="006476B7" w:rsidRDefault="00DF60CB" w:rsidP="006476B7">
      <w:pPr>
        <w:jc w:val="both"/>
        <w:rPr>
          <w:rFonts w:ascii="Arial" w:hAnsi="Arial" w:cs="Arial"/>
          <w:sz w:val="24"/>
          <w:szCs w:val="24"/>
        </w:rPr>
      </w:pPr>
      <w:r w:rsidRPr="006476B7">
        <w:rPr>
          <w:rFonts w:ascii="Arial" w:hAnsi="Arial" w:cs="Arial"/>
          <w:sz w:val="24"/>
          <w:szCs w:val="24"/>
        </w:rPr>
        <w:t>Kellősítés száraz aljzat esetén: tisztítás és portalanítás után egy réteg Pormex, vagy Pormex Rapid</w:t>
      </w:r>
      <w:r w:rsidR="006476B7" w:rsidRPr="006476B7">
        <w:rPr>
          <w:rFonts w:ascii="Arial" w:hAnsi="Arial" w:cs="Arial"/>
          <w:sz w:val="24"/>
          <w:szCs w:val="24"/>
        </w:rPr>
        <w:t xml:space="preserve"> </w:t>
      </w:r>
      <w:r w:rsidRPr="006476B7">
        <w:rPr>
          <w:rFonts w:ascii="Arial" w:hAnsi="Arial" w:cs="Arial"/>
          <w:sz w:val="24"/>
          <w:szCs w:val="24"/>
        </w:rPr>
        <w:t>bitumenmázzal kell bevonni.</w:t>
      </w:r>
    </w:p>
    <w:p w:rsidR="00DF60CB" w:rsidRPr="006476B7" w:rsidRDefault="006476B7" w:rsidP="006476B7">
      <w:pPr>
        <w:jc w:val="both"/>
        <w:rPr>
          <w:rFonts w:ascii="Arial" w:hAnsi="Arial" w:cs="Arial"/>
          <w:sz w:val="24"/>
          <w:szCs w:val="24"/>
        </w:rPr>
      </w:pPr>
      <w:r w:rsidRPr="006476B7">
        <w:rPr>
          <w:rFonts w:ascii="Arial" w:hAnsi="Arial" w:cs="Arial"/>
          <w:sz w:val="24"/>
          <w:szCs w:val="24"/>
        </w:rPr>
        <w:t>Kellő</w:t>
      </w:r>
      <w:r w:rsidR="00DF60CB" w:rsidRPr="006476B7">
        <w:rPr>
          <w:rFonts w:ascii="Arial" w:hAnsi="Arial" w:cs="Arial"/>
          <w:sz w:val="24"/>
          <w:szCs w:val="24"/>
        </w:rPr>
        <w:t>sítés nedves aljzat esetén: egy réteg Emulbit alapozóval kell végezni.</w:t>
      </w:r>
    </w:p>
    <w:p w:rsidR="00DF60CB" w:rsidRPr="006476B7" w:rsidRDefault="00DF60CB" w:rsidP="006476B7">
      <w:pPr>
        <w:jc w:val="both"/>
        <w:rPr>
          <w:rFonts w:ascii="Arial" w:hAnsi="Arial" w:cs="Arial"/>
          <w:sz w:val="24"/>
          <w:szCs w:val="24"/>
        </w:rPr>
      </w:pPr>
      <w:r w:rsidRPr="006476B7">
        <w:rPr>
          <w:rFonts w:ascii="Arial" w:hAnsi="Arial" w:cs="Arial"/>
          <w:sz w:val="24"/>
          <w:szCs w:val="24"/>
        </w:rPr>
        <w:t>A szigetelés valamennyi rétegének hólyag- és ráncmentesnek kell lenni. A bitumenes lemezeket teljes felületen</w:t>
      </w:r>
      <w:r w:rsidR="006476B7" w:rsidRPr="006476B7">
        <w:rPr>
          <w:rFonts w:ascii="Arial" w:hAnsi="Arial" w:cs="Arial"/>
          <w:sz w:val="24"/>
          <w:szCs w:val="24"/>
        </w:rPr>
        <w:t xml:space="preserve"> </w:t>
      </w:r>
      <w:r w:rsidRPr="006476B7">
        <w:rPr>
          <w:rFonts w:ascii="Arial" w:hAnsi="Arial" w:cs="Arial"/>
          <w:sz w:val="24"/>
          <w:szCs w:val="24"/>
        </w:rPr>
        <w:t>kell az aljzathoz és egymáshoz rögzíteni (ragasztani illetve lánggal olvasztani). Ha a leterhelés egyenletes,</w:t>
      </w:r>
      <w:r w:rsidR="006476B7" w:rsidRPr="006476B7">
        <w:rPr>
          <w:rFonts w:ascii="Arial" w:hAnsi="Arial" w:cs="Arial"/>
          <w:sz w:val="24"/>
          <w:szCs w:val="24"/>
        </w:rPr>
        <w:t xml:space="preserve"> </w:t>
      </w:r>
      <w:r w:rsidRPr="006476B7">
        <w:rPr>
          <w:rFonts w:ascii="Arial" w:hAnsi="Arial" w:cs="Arial"/>
          <w:sz w:val="24"/>
          <w:szCs w:val="24"/>
        </w:rPr>
        <w:t>akkor vízszintes felületen elegend</w:t>
      </w:r>
      <w:r w:rsidR="006476B7" w:rsidRPr="006476B7">
        <w:rPr>
          <w:rFonts w:ascii="Arial" w:hAnsi="Arial" w:cs="Arial"/>
          <w:sz w:val="24"/>
          <w:szCs w:val="24"/>
        </w:rPr>
        <w:t>ő</w:t>
      </w:r>
      <w:r w:rsidRPr="006476B7">
        <w:rPr>
          <w:rFonts w:ascii="Arial" w:hAnsi="Arial" w:cs="Arial"/>
          <w:sz w:val="24"/>
          <w:szCs w:val="24"/>
        </w:rPr>
        <w:t xml:space="preserve"> a hegeszthet</w:t>
      </w:r>
      <w:r w:rsidR="006476B7" w:rsidRPr="006476B7">
        <w:rPr>
          <w:rFonts w:ascii="Arial" w:hAnsi="Arial" w:cs="Arial"/>
          <w:sz w:val="24"/>
          <w:szCs w:val="24"/>
        </w:rPr>
        <w:t>ő</w:t>
      </w:r>
      <w:r w:rsidRPr="006476B7">
        <w:rPr>
          <w:rFonts w:ascii="Arial" w:hAnsi="Arial" w:cs="Arial"/>
          <w:sz w:val="24"/>
          <w:szCs w:val="24"/>
        </w:rPr>
        <w:t xml:space="preserve"> modifikált bitumenes lemezek toldásait vízhatlanul összehegeszteni.</w:t>
      </w:r>
      <w:r w:rsidR="006476B7" w:rsidRPr="006476B7">
        <w:rPr>
          <w:rFonts w:ascii="Arial" w:hAnsi="Arial" w:cs="Arial"/>
          <w:sz w:val="24"/>
          <w:szCs w:val="24"/>
        </w:rPr>
        <w:t xml:space="preserve"> </w:t>
      </w:r>
      <w:r w:rsidRPr="006476B7">
        <w:rPr>
          <w:rFonts w:ascii="Arial" w:hAnsi="Arial" w:cs="Arial"/>
          <w:sz w:val="24"/>
          <w:szCs w:val="24"/>
        </w:rPr>
        <w:t>Függ</w:t>
      </w:r>
      <w:r w:rsidR="006476B7" w:rsidRPr="006476B7">
        <w:rPr>
          <w:rFonts w:ascii="Arial" w:hAnsi="Arial" w:cs="Arial"/>
          <w:sz w:val="24"/>
          <w:szCs w:val="24"/>
        </w:rPr>
        <w:t>ő</w:t>
      </w:r>
      <w:r w:rsidRPr="006476B7">
        <w:rPr>
          <w:rFonts w:ascii="Arial" w:hAnsi="Arial" w:cs="Arial"/>
          <w:sz w:val="24"/>
          <w:szCs w:val="24"/>
        </w:rPr>
        <w:t>leges felületen mindig teljes felületen kell a lemezeket egymáshoz és a felületre ragasztani.</w:t>
      </w:r>
    </w:p>
    <w:p w:rsidR="00DD032E" w:rsidRDefault="00DF60CB" w:rsidP="006476B7">
      <w:pPr>
        <w:jc w:val="both"/>
        <w:rPr>
          <w:rFonts w:ascii="Arial" w:hAnsi="Arial" w:cs="Arial"/>
          <w:sz w:val="24"/>
          <w:szCs w:val="24"/>
        </w:rPr>
      </w:pPr>
      <w:r w:rsidRPr="006476B7">
        <w:rPr>
          <w:rFonts w:ascii="Arial" w:hAnsi="Arial" w:cs="Arial"/>
          <w:sz w:val="24"/>
          <w:szCs w:val="24"/>
        </w:rPr>
        <w:t>A szigetel</w:t>
      </w:r>
      <w:r w:rsidR="006476B7" w:rsidRPr="006476B7">
        <w:rPr>
          <w:rFonts w:ascii="Arial" w:hAnsi="Arial" w:cs="Arial"/>
          <w:sz w:val="24"/>
          <w:szCs w:val="24"/>
        </w:rPr>
        <w:t>ő</w:t>
      </w:r>
      <w:r w:rsidRPr="006476B7">
        <w:rPr>
          <w:rFonts w:ascii="Arial" w:hAnsi="Arial" w:cs="Arial"/>
          <w:sz w:val="24"/>
          <w:szCs w:val="24"/>
        </w:rPr>
        <w:t xml:space="preserve"> lemezek átlapolásai legalább 10 cm szélesek legyenek. Kétréteg</w:t>
      </w:r>
      <w:r w:rsidR="006476B7" w:rsidRPr="006476B7">
        <w:rPr>
          <w:rFonts w:ascii="Arial" w:hAnsi="Arial" w:cs="Arial"/>
          <w:sz w:val="24"/>
          <w:szCs w:val="24"/>
        </w:rPr>
        <w:t xml:space="preserve">ű </w:t>
      </w:r>
      <w:r w:rsidRPr="006476B7">
        <w:rPr>
          <w:rFonts w:ascii="Arial" w:hAnsi="Arial" w:cs="Arial"/>
          <w:sz w:val="24"/>
          <w:szCs w:val="24"/>
        </w:rPr>
        <w:t>szigetelés esetén az egyes rétegek</w:t>
      </w:r>
      <w:r w:rsidR="006476B7" w:rsidRPr="006476B7">
        <w:rPr>
          <w:rFonts w:ascii="Arial" w:hAnsi="Arial" w:cs="Arial"/>
          <w:sz w:val="24"/>
          <w:szCs w:val="24"/>
        </w:rPr>
        <w:t xml:space="preserve"> </w:t>
      </w:r>
      <w:r w:rsidRPr="006476B7">
        <w:rPr>
          <w:rFonts w:ascii="Arial" w:hAnsi="Arial" w:cs="Arial"/>
          <w:sz w:val="24"/>
          <w:szCs w:val="24"/>
        </w:rPr>
        <w:t>átlapolásait fél lemezszélességgel eltolva kell készíteni. A különböz</w:t>
      </w:r>
      <w:r w:rsidR="006476B7" w:rsidRPr="006476B7">
        <w:rPr>
          <w:rFonts w:ascii="Arial" w:hAnsi="Arial" w:cs="Arial"/>
          <w:sz w:val="24"/>
          <w:szCs w:val="24"/>
        </w:rPr>
        <w:t xml:space="preserve">ő </w:t>
      </w:r>
      <w:r w:rsidRPr="006476B7">
        <w:rPr>
          <w:rFonts w:ascii="Arial" w:hAnsi="Arial" w:cs="Arial"/>
          <w:sz w:val="24"/>
          <w:szCs w:val="24"/>
        </w:rPr>
        <w:t>id</w:t>
      </w:r>
      <w:r w:rsidR="006476B7" w:rsidRPr="006476B7">
        <w:rPr>
          <w:rFonts w:ascii="Arial" w:hAnsi="Arial" w:cs="Arial"/>
          <w:sz w:val="24"/>
          <w:szCs w:val="24"/>
        </w:rPr>
        <w:t>ő</w:t>
      </w:r>
      <w:r w:rsidRPr="006476B7">
        <w:rPr>
          <w:rFonts w:ascii="Arial" w:hAnsi="Arial" w:cs="Arial"/>
          <w:sz w:val="24"/>
          <w:szCs w:val="24"/>
        </w:rPr>
        <w:t>ben és egymáshoz csatlakoztatva</w:t>
      </w:r>
      <w:r w:rsidR="006476B7" w:rsidRPr="006476B7">
        <w:rPr>
          <w:rFonts w:ascii="Arial" w:hAnsi="Arial" w:cs="Arial"/>
          <w:sz w:val="24"/>
          <w:szCs w:val="24"/>
        </w:rPr>
        <w:t xml:space="preserve"> </w:t>
      </w:r>
      <w:r w:rsidRPr="006476B7">
        <w:rPr>
          <w:rFonts w:ascii="Arial" w:hAnsi="Arial" w:cs="Arial"/>
          <w:sz w:val="24"/>
          <w:szCs w:val="24"/>
        </w:rPr>
        <w:t>készül</w:t>
      </w:r>
      <w:r w:rsidR="006476B7" w:rsidRPr="006476B7">
        <w:rPr>
          <w:rFonts w:ascii="Arial" w:hAnsi="Arial" w:cs="Arial"/>
          <w:sz w:val="24"/>
          <w:szCs w:val="24"/>
        </w:rPr>
        <w:t>ő</w:t>
      </w:r>
      <w:r w:rsidRPr="006476B7">
        <w:rPr>
          <w:rFonts w:ascii="Arial" w:hAnsi="Arial" w:cs="Arial"/>
          <w:sz w:val="24"/>
          <w:szCs w:val="24"/>
        </w:rPr>
        <w:t xml:space="preserve"> lemezrétegek vízhatlan összedolgozásának fontos el</w:t>
      </w:r>
      <w:r w:rsidR="006476B7" w:rsidRPr="006476B7">
        <w:rPr>
          <w:rFonts w:ascii="Arial" w:hAnsi="Arial" w:cs="Arial"/>
          <w:sz w:val="24"/>
          <w:szCs w:val="24"/>
        </w:rPr>
        <w:t>ő</w:t>
      </w:r>
      <w:r w:rsidRPr="006476B7">
        <w:rPr>
          <w:rFonts w:ascii="Arial" w:hAnsi="Arial" w:cs="Arial"/>
          <w:sz w:val="24"/>
          <w:szCs w:val="24"/>
        </w:rPr>
        <w:t>feltétele, hogy a lemezvégz</w:t>
      </w:r>
      <w:r w:rsidR="006476B7" w:rsidRPr="006476B7">
        <w:rPr>
          <w:rFonts w:ascii="Arial" w:hAnsi="Arial" w:cs="Arial"/>
          <w:sz w:val="24"/>
          <w:szCs w:val="24"/>
        </w:rPr>
        <w:t>ő</w:t>
      </w:r>
      <w:r w:rsidRPr="006476B7">
        <w:rPr>
          <w:rFonts w:ascii="Arial" w:hAnsi="Arial" w:cs="Arial"/>
          <w:sz w:val="24"/>
          <w:szCs w:val="24"/>
        </w:rPr>
        <w:t>dések tiszták, épek</w:t>
      </w:r>
      <w:r w:rsidR="006476B7" w:rsidRPr="006476B7">
        <w:rPr>
          <w:rFonts w:ascii="Arial" w:hAnsi="Arial" w:cs="Arial"/>
          <w:sz w:val="24"/>
          <w:szCs w:val="24"/>
        </w:rPr>
        <w:t xml:space="preserve"> </w:t>
      </w:r>
      <w:r w:rsidRPr="006476B7">
        <w:rPr>
          <w:rFonts w:ascii="Arial" w:hAnsi="Arial" w:cs="Arial"/>
          <w:sz w:val="24"/>
          <w:szCs w:val="24"/>
        </w:rPr>
        <w:t>és szárazak legyenek, ezért a csatlakozó lemeztúlnyúlásokat külön véd</w:t>
      </w:r>
      <w:r w:rsidR="006476B7" w:rsidRPr="006476B7">
        <w:rPr>
          <w:rFonts w:ascii="Arial" w:hAnsi="Arial" w:cs="Arial"/>
          <w:sz w:val="24"/>
          <w:szCs w:val="24"/>
        </w:rPr>
        <w:t>ő</w:t>
      </w:r>
      <w:r w:rsidRPr="006476B7">
        <w:rPr>
          <w:rFonts w:ascii="Arial" w:hAnsi="Arial" w:cs="Arial"/>
          <w:sz w:val="24"/>
          <w:szCs w:val="24"/>
        </w:rPr>
        <w:t xml:space="preserve"> lemezsávval kell borítani. Falszigeteléshez</w:t>
      </w:r>
      <w:r w:rsidR="006476B7" w:rsidRPr="006476B7">
        <w:rPr>
          <w:rFonts w:ascii="Arial" w:hAnsi="Arial" w:cs="Arial"/>
          <w:sz w:val="24"/>
          <w:szCs w:val="24"/>
        </w:rPr>
        <w:t xml:space="preserve"> </w:t>
      </w:r>
      <w:r w:rsidRPr="006476B7">
        <w:rPr>
          <w:rFonts w:ascii="Arial" w:hAnsi="Arial" w:cs="Arial"/>
          <w:sz w:val="24"/>
          <w:szCs w:val="24"/>
        </w:rPr>
        <w:t>való utólagos csatlakozás esetén a vízszintes falszigetelés túlnyúló, legalább 15 cm hosszú lemezrétegeit</w:t>
      </w:r>
      <w:r w:rsidR="006476B7" w:rsidRPr="006476B7">
        <w:rPr>
          <w:rFonts w:ascii="Arial" w:hAnsi="Arial" w:cs="Arial"/>
          <w:sz w:val="24"/>
          <w:szCs w:val="24"/>
        </w:rPr>
        <w:t xml:space="preserve"> </w:t>
      </w:r>
      <w:r w:rsidRPr="006476B7">
        <w:rPr>
          <w:rFonts w:ascii="Arial" w:hAnsi="Arial" w:cs="Arial"/>
          <w:sz w:val="24"/>
          <w:szCs w:val="24"/>
        </w:rPr>
        <w:t>a sz</w:t>
      </w:r>
      <w:r w:rsidR="006476B7" w:rsidRPr="006476B7">
        <w:rPr>
          <w:rFonts w:ascii="Arial" w:hAnsi="Arial" w:cs="Arial"/>
          <w:sz w:val="24"/>
          <w:szCs w:val="24"/>
        </w:rPr>
        <w:t>ennyező</w:t>
      </w:r>
      <w:r w:rsidRPr="006476B7">
        <w:rPr>
          <w:rFonts w:ascii="Arial" w:hAnsi="Arial" w:cs="Arial"/>
          <w:sz w:val="24"/>
          <w:szCs w:val="24"/>
        </w:rPr>
        <w:t>dést</w:t>
      </w:r>
      <w:r w:rsidR="006476B7" w:rsidRPr="006476B7">
        <w:rPr>
          <w:rFonts w:ascii="Arial" w:hAnsi="Arial" w:cs="Arial"/>
          <w:sz w:val="24"/>
          <w:szCs w:val="24"/>
        </w:rPr>
        <w:t>ő</w:t>
      </w:r>
      <w:r w:rsidRPr="006476B7">
        <w:rPr>
          <w:rFonts w:ascii="Arial" w:hAnsi="Arial" w:cs="Arial"/>
          <w:sz w:val="24"/>
          <w:szCs w:val="24"/>
        </w:rPr>
        <w:t>l meg kell tisztítani, az esetleges nedvességet ki kell szárítani.</w:t>
      </w:r>
      <w:r w:rsidR="006476B7" w:rsidRPr="006476B7">
        <w:rPr>
          <w:rFonts w:ascii="Arial" w:hAnsi="Arial" w:cs="Arial"/>
          <w:sz w:val="24"/>
          <w:szCs w:val="24"/>
        </w:rPr>
        <w:t xml:space="preserve"> </w:t>
      </w:r>
      <w:r w:rsidRPr="006476B7">
        <w:rPr>
          <w:rFonts w:ascii="Arial" w:hAnsi="Arial" w:cs="Arial"/>
          <w:sz w:val="24"/>
          <w:szCs w:val="24"/>
        </w:rPr>
        <w:t>Vízszintes felületen mindkét irányban fektethet</w:t>
      </w:r>
      <w:r w:rsidR="006476B7" w:rsidRPr="006476B7">
        <w:rPr>
          <w:rFonts w:ascii="Arial" w:hAnsi="Arial" w:cs="Arial"/>
          <w:sz w:val="24"/>
          <w:szCs w:val="24"/>
        </w:rPr>
        <w:t>őek a lemezek, a függő</w:t>
      </w:r>
      <w:r w:rsidRPr="006476B7">
        <w:rPr>
          <w:rFonts w:ascii="Arial" w:hAnsi="Arial" w:cs="Arial"/>
          <w:sz w:val="24"/>
          <w:szCs w:val="24"/>
        </w:rPr>
        <w:t>le</w:t>
      </w:r>
      <w:r w:rsidR="006476B7" w:rsidRPr="006476B7">
        <w:rPr>
          <w:rFonts w:ascii="Arial" w:hAnsi="Arial" w:cs="Arial"/>
          <w:sz w:val="24"/>
          <w:szCs w:val="24"/>
        </w:rPr>
        <w:t>ges felületen azonban csak függő</w:t>
      </w:r>
      <w:r w:rsidRPr="006476B7">
        <w:rPr>
          <w:rFonts w:ascii="Arial" w:hAnsi="Arial" w:cs="Arial"/>
          <w:sz w:val="24"/>
          <w:szCs w:val="24"/>
        </w:rPr>
        <w:t>legesen</w:t>
      </w:r>
      <w:r w:rsidR="006476B7" w:rsidRPr="006476B7">
        <w:rPr>
          <w:rFonts w:ascii="Arial" w:hAnsi="Arial" w:cs="Arial"/>
          <w:sz w:val="24"/>
          <w:szCs w:val="24"/>
        </w:rPr>
        <w:t xml:space="preserve"> </w:t>
      </w:r>
      <w:r w:rsidRPr="006476B7">
        <w:rPr>
          <w:rFonts w:ascii="Arial" w:hAnsi="Arial" w:cs="Arial"/>
          <w:sz w:val="24"/>
          <w:szCs w:val="24"/>
        </w:rPr>
        <w:t>helyezhet</w:t>
      </w:r>
      <w:r w:rsidR="006476B7" w:rsidRPr="006476B7">
        <w:rPr>
          <w:rFonts w:ascii="Arial" w:hAnsi="Arial" w:cs="Arial"/>
          <w:sz w:val="24"/>
          <w:szCs w:val="24"/>
        </w:rPr>
        <w:t>ő</w:t>
      </w:r>
      <w:r w:rsidRPr="006476B7">
        <w:rPr>
          <w:rFonts w:ascii="Arial" w:hAnsi="Arial" w:cs="Arial"/>
          <w:sz w:val="24"/>
          <w:szCs w:val="24"/>
        </w:rPr>
        <w:t>k el és praktikusan csak két méteres darabokkal lehet dolgozni.</w:t>
      </w:r>
    </w:p>
    <w:p w:rsidR="00DF60CB" w:rsidRPr="006476B7" w:rsidRDefault="00DD032E" w:rsidP="006476B7">
      <w:pPr>
        <w:jc w:val="both"/>
        <w:rPr>
          <w:rFonts w:ascii="Arial" w:hAnsi="Arial" w:cs="Arial"/>
          <w:sz w:val="24"/>
          <w:szCs w:val="24"/>
        </w:rPr>
      </w:pPr>
      <w:r>
        <w:rPr>
          <w:rFonts w:ascii="Arial" w:hAnsi="Arial" w:cs="Arial"/>
          <w:sz w:val="24"/>
          <w:szCs w:val="24"/>
        </w:rPr>
        <w:t>Megfelel az EN 13707:2004 és az EN 13969:2004 szabvány előírásainak.</w:t>
      </w:r>
      <w:r w:rsidR="006476B7" w:rsidRPr="006476B7">
        <w:rPr>
          <w:rFonts w:ascii="Arial" w:hAnsi="Arial" w:cs="Arial"/>
          <w:sz w:val="24"/>
          <w:szCs w:val="24"/>
          <w:vertAlign w:val="superscript"/>
        </w:rPr>
        <w:t>3</w:t>
      </w:r>
    </w:p>
    <w:p w:rsidR="002736C6" w:rsidRDefault="002736C6" w:rsidP="00DF60CB">
      <w:pPr>
        <w:autoSpaceDE w:val="0"/>
        <w:autoSpaceDN w:val="0"/>
        <w:adjustRightInd w:val="0"/>
        <w:spacing w:after="0" w:line="240" w:lineRule="auto"/>
        <w:jc w:val="both"/>
        <w:rPr>
          <w:rFonts w:ascii="Arial" w:hAnsi="Arial" w:cs="Arial"/>
          <w:color w:val="231F20"/>
          <w:sz w:val="24"/>
          <w:szCs w:val="24"/>
        </w:rPr>
      </w:pPr>
    </w:p>
    <w:p w:rsidR="002736C6" w:rsidRDefault="002736C6" w:rsidP="00DF60CB">
      <w:pPr>
        <w:autoSpaceDE w:val="0"/>
        <w:autoSpaceDN w:val="0"/>
        <w:adjustRightInd w:val="0"/>
        <w:spacing w:after="0" w:line="240" w:lineRule="auto"/>
        <w:jc w:val="both"/>
        <w:rPr>
          <w:rFonts w:ascii="Arial" w:hAnsi="Arial" w:cs="Arial"/>
          <w:color w:val="231F20"/>
          <w:sz w:val="24"/>
          <w:szCs w:val="24"/>
        </w:rPr>
      </w:pPr>
    </w:p>
    <w:p w:rsidR="00C57AF2" w:rsidRPr="002736C6" w:rsidRDefault="006476B7" w:rsidP="002736C6">
      <w:pPr>
        <w:spacing w:line="240" w:lineRule="auto"/>
        <w:jc w:val="both"/>
        <w:rPr>
          <w:rFonts w:ascii="Arial" w:eastAsia="Times New Roman" w:hAnsi="Arial" w:cs="Arial"/>
          <w:bCs/>
          <w:color w:val="A6A6A6" w:themeColor="background1" w:themeShade="A6"/>
          <w:sz w:val="18"/>
          <w:szCs w:val="24"/>
        </w:rPr>
      </w:pPr>
      <w:r w:rsidRPr="002736C6">
        <w:rPr>
          <w:rFonts w:ascii="Arial" w:eastAsia="Times New Roman" w:hAnsi="Arial" w:cs="Arial"/>
          <w:bCs/>
          <w:color w:val="A6A6A6" w:themeColor="background1" w:themeShade="A6"/>
          <w:sz w:val="18"/>
          <w:szCs w:val="24"/>
        </w:rPr>
        <w:t xml:space="preserve">3 – </w:t>
      </w:r>
      <w:hyperlink r:id="rId11" w:history="1">
        <w:r w:rsidR="002736C6">
          <w:rPr>
            <w:rFonts w:ascii="Arial" w:eastAsia="Times New Roman" w:hAnsi="Arial" w:cs="Arial"/>
            <w:bCs/>
            <w:color w:val="A6A6A6" w:themeColor="background1" w:themeShade="A6"/>
            <w:sz w:val="18"/>
            <w:szCs w:val="24"/>
          </w:rPr>
          <w:t>Villas</w:t>
        </w:r>
      </w:hyperlink>
      <w:r w:rsidR="002736C6">
        <w:rPr>
          <w:rFonts w:ascii="Arial" w:eastAsia="Times New Roman" w:hAnsi="Arial" w:cs="Arial"/>
          <w:bCs/>
          <w:color w:val="A6A6A6" w:themeColor="background1" w:themeShade="A6"/>
          <w:sz w:val="18"/>
          <w:szCs w:val="24"/>
        </w:rPr>
        <w:t xml:space="preserve"> </w:t>
      </w:r>
      <w:r w:rsidR="002736C6" w:rsidRPr="002736C6">
        <w:rPr>
          <w:rFonts w:ascii="Arial" w:eastAsia="Times New Roman" w:hAnsi="Arial" w:cs="Arial"/>
          <w:bCs/>
          <w:color w:val="A6A6A6" w:themeColor="background1" w:themeShade="A6"/>
          <w:sz w:val="18"/>
          <w:szCs w:val="24"/>
        </w:rPr>
        <w:t>Pince- és lábazatszigetelés</w:t>
      </w:r>
      <w:r w:rsidR="002736C6">
        <w:rPr>
          <w:rFonts w:ascii="Arial" w:eastAsia="Times New Roman" w:hAnsi="Arial" w:cs="Arial"/>
          <w:bCs/>
          <w:color w:val="A6A6A6" w:themeColor="background1" w:themeShade="A6"/>
          <w:sz w:val="18"/>
          <w:szCs w:val="24"/>
        </w:rPr>
        <w:t xml:space="preserve"> Alkalmazástechnika -2010</w:t>
      </w:r>
    </w:p>
    <w:p w:rsidR="009D77D6" w:rsidRPr="00BE19CA" w:rsidRDefault="009D77D6" w:rsidP="000B5FFB">
      <w:pPr>
        <w:pStyle w:val="Cmsor3"/>
        <w:rPr>
          <w:rFonts w:ascii="Arial" w:hAnsi="Arial" w:cs="Arial"/>
        </w:rPr>
      </w:pPr>
      <w:bookmarkStart w:id="11" w:name="_Toc325744669"/>
      <w:r w:rsidRPr="00BE19CA">
        <w:rPr>
          <w:rFonts w:ascii="Arial" w:hAnsi="Arial" w:cs="Arial"/>
        </w:rPr>
        <w:lastRenderedPageBreak/>
        <w:t xml:space="preserve">1.3.2 </w:t>
      </w:r>
      <w:r w:rsidR="006476B7">
        <w:rPr>
          <w:rFonts w:ascii="Arial" w:hAnsi="Arial" w:cs="Arial"/>
        </w:rPr>
        <w:t>Kellősítő anyagok</w:t>
      </w:r>
      <w:bookmarkEnd w:id="11"/>
    </w:p>
    <w:p w:rsidR="00E11857" w:rsidRDefault="006476B7" w:rsidP="009D77D6">
      <w:pPr>
        <w:autoSpaceDE w:val="0"/>
        <w:autoSpaceDN w:val="0"/>
        <w:adjustRightInd w:val="0"/>
        <w:spacing w:after="0" w:line="240" w:lineRule="auto"/>
        <w:jc w:val="both"/>
        <w:rPr>
          <w:rFonts w:ascii="Arial" w:hAnsi="Arial" w:cs="Arial"/>
          <w:color w:val="231F20"/>
          <w:sz w:val="24"/>
          <w:szCs w:val="24"/>
        </w:rPr>
      </w:pPr>
      <w:r>
        <w:rPr>
          <w:rFonts w:ascii="Arial" w:hAnsi="Arial" w:cs="Arial"/>
          <w:color w:val="231F20"/>
          <w:sz w:val="24"/>
          <w:szCs w:val="24"/>
        </w:rPr>
        <w:t>A Promex Rapid egy oldószertartalmú kellősítő, amely a bitumenes- és polimer bitumenes lemezel történő szigetelés esetén közvetítő anyagként funkcionál a szigetelés és az alépítmény között.</w:t>
      </w:r>
      <w:r w:rsidR="00D03F2F">
        <w:rPr>
          <w:rFonts w:ascii="Arial" w:hAnsi="Arial" w:cs="Arial"/>
          <w:color w:val="231F20"/>
          <w:sz w:val="24"/>
          <w:szCs w:val="24"/>
        </w:rPr>
        <w:t xml:space="preserve"> Felhordás előtt a felületnek száraznak, tisztának és laza anyagtól, valamint föld, olaj és egyéb szennyeződésektől mentesnek kell lennie. Felhordása szórással, kefével vagy festőhengerrel történik. Zárt helyen történő alkalmazáskor gondoskodni kell a megfelelő szellőztetésről. A fel nem használt anyag fedelét le kell zárni, hogy az oldószer kiválása elkerülhető legyen.</w:t>
      </w:r>
    </w:p>
    <w:p w:rsidR="00D03F2F" w:rsidRPr="00BE19CA" w:rsidRDefault="00D03F2F" w:rsidP="009D77D6">
      <w:pPr>
        <w:autoSpaceDE w:val="0"/>
        <w:autoSpaceDN w:val="0"/>
        <w:adjustRightInd w:val="0"/>
        <w:spacing w:after="0" w:line="240" w:lineRule="auto"/>
        <w:jc w:val="both"/>
        <w:rPr>
          <w:rFonts w:ascii="Arial" w:hAnsi="Arial" w:cs="Arial"/>
          <w:color w:val="231F20"/>
          <w:sz w:val="24"/>
          <w:szCs w:val="24"/>
        </w:rPr>
      </w:pPr>
      <w:r>
        <w:rPr>
          <w:rFonts w:ascii="Arial" w:hAnsi="Arial" w:cs="Arial"/>
          <w:color w:val="231F20"/>
          <w:sz w:val="24"/>
          <w:szCs w:val="24"/>
        </w:rPr>
        <w:t>Tűző napon nem tárolható, sugárzó hőtől óvni kell.</w:t>
      </w:r>
      <w:r w:rsidRPr="00D03F2F">
        <w:rPr>
          <w:rFonts w:ascii="Arial" w:hAnsi="Arial" w:cs="Arial"/>
          <w:color w:val="231F20"/>
          <w:sz w:val="24"/>
          <w:szCs w:val="24"/>
          <w:vertAlign w:val="superscript"/>
        </w:rPr>
        <w:t>4</w:t>
      </w:r>
    </w:p>
    <w:p w:rsidR="00FB53FD" w:rsidRPr="00FB53FD" w:rsidRDefault="00E11857" w:rsidP="00FB53FD">
      <w:pPr>
        <w:pStyle w:val="Cmsor3"/>
        <w:rPr>
          <w:rFonts w:ascii="Arial" w:hAnsi="Arial" w:cs="Arial"/>
        </w:rPr>
      </w:pPr>
      <w:bookmarkStart w:id="12" w:name="_Toc325744670"/>
      <w:r w:rsidRPr="00BE19CA">
        <w:rPr>
          <w:rFonts w:ascii="Arial" w:hAnsi="Arial" w:cs="Arial"/>
        </w:rPr>
        <w:t xml:space="preserve">1.3.3 </w:t>
      </w:r>
      <w:r w:rsidR="00D03F2F" w:rsidRPr="00BE19CA">
        <w:rPr>
          <w:rFonts w:ascii="Arial" w:hAnsi="Arial" w:cs="Arial"/>
        </w:rPr>
        <w:t>Védő és elválasztó anyagok</w:t>
      </w:r>
      <w:bookmarkEnd w:id="12"/>
    </w:p>
    <w:p w:rsidR="00DD032E" w:rsidRDefault="00DD032E" w:rsidP="00DD032E">
      <w:pPr>
        <w:ind w:left="426" w:hanging="426"/>
        <w:rPr>
          <w:rFonts w:ascii="Arial" w:hAnsi="Arial" w:cs="Arial"/>
          <w:sz w:val="24"/>
          <w:szCs w:val="24"/>
        </w:rPr>
      </w:pPr>
      <w:r w:rsidRPr="00DD032E">
        <w:rPr>
          <w:rFonts w:ascii="Arial" w:hAnsi="Arial" w:cs="Arial"/>
          <w:sz w:val="24"/>
          <w:szCs w:val="24"/>
        </w:rPr>
        <w:t>TERRAPLAST GEOTEX geotextília (130g) elválasztó réteg</w:t>
      </w:r>
      <w:r>
        <w:rPr>
          <w:rFonts w:ascii="Arial" w:hAnsi="Arial" w:cs="Arial"/>
          <w:sz w:val="24"/>
          <w:szCs w:val="24"/>
        </w:rPr>
        <w:t>:</w:t>
      </w:r>
    </w:p>
    <w:p w:rsidR="00DD032E" w:rsidRPr="00DD032E" w:rsidRDefault="00DD032E" w:rsidP="00DD032E">
      <w:pPr>
        <w:pStyle w:val="NormlWeb"/>
        <w:shd w:val="clear" w:color="auto" w:fill="F7F8FC"/>
        <w:jc w:val="both"/>
        <w:rPr>
          <w:rFonts w:ascii="Arial" w:hAnsi="Arial" w:cs="Arial"/>
          <w:color w:val="000000"/>
        </w:rPr>
      </w:pPr>
      <w:r w:rsidRPr="00DD032E">
        <w:rPr>
          <w:rFonts w:ascii="Arial" w:hAnsi="Arial" w:cs="Arial"/>
          <w:color w:val="000000"/>
        </w:rPr>
        <w:t>Tűnemezelt, nem szőtt, gyökérálló filcszerű szűrőréteg. Anyagánál fogva gyökérálló és korhadásmentes, felülete hőkezelt, mechanikai tulajdonságai jobbak, mint a hagyományos eljárással készülő geotextíliáknak.</w:t>
      </w:r>
      <w:r>
        <w:rPr>
          <w:rFonts w:ascii="Arial" w:hAnsi="Arial" w:cs="Arial"/>
          <w:color w:val="000000"/>
        </w:rPr>
        <w:t xml:space="preserve"> Megfelel a </w:t>
      </w:r>
      <w:r w:rsidRPr="00DD032E">
        <w:rPr>
          <w:rFonts w:ascii="Arial" w:hAnsi="Arial" w:cs="Arial"/>
          <w:color w:val="000000"/>
        </w:rPr>
        <w:t>EN 13249, 13250, 13251, 13252, 13253, 13254, 13255, 13256, 13257, 13265</w:t>
      </w:r>
      <w:r>
        <w:rPr>
          <w:rFonts w:ascii="Arial" w:hAnsi="Arial" w:cs="Arial"/>
          <w:color w:val="000000"/>
        </w:rPr>
        <w:t xml:space="preserve"> követelményeinek.</w:t>
      </w:r>
      <w:r w:rsidR="00011497" w:rsidRPr="00011497">
        <w:rPr>
          <w:rFonts w:ascii="Arial" w:hAnsi="Arial" w:cs="Arial"/>
          <w:color w:val="000000"/>
          <w:vertAlign w:val="superscript"/>
        </w:rPr>
        <w:t>5</w:t>
      </w:r>
    </w:p>
    <w:p w:rsidR="00CC1064" w:rsidRDefault="008F70AB" w:rsidP="008F70AB">
      <w:pPr>
        <w:jc w:val="both"/>
        <w:rPr>
          <w:rFonts w:ascii="Arial" w:hAnsi="Arial" w:cs="Arial"/>
          <w:sz w:val="24"/>
          <w:szCs w:val="24"/>
        </w:rPr>
      </w:pPr>
      <w:r w:rsidRPr="008F70AB">
        <w:rPr>
          <w:rFonts w:ascii="Arial" w:hAnsi="Arial" w:cs="Arial"/>
          <w:sz w:val="24"/>
          <w:szCs w:val="24"/>
        </w:rPr>
        <w:t>Dörken Delta-Drain</w:t>
      </w:r>
      <w:r w:rsidR="00DD032E">
        <w:rPr>
          <w:rFonts w:ascii="Arial" w:hAnsi="Arial" w:cs="Arial"/>
          <w:sz w:val="24"/>
          <w:szCs w:val="24"/>
        </w:rPr>
        <w:t xml:space="preserve"> szigetelés védelem:</w:t>
      </w:r>
    </w:p>
    <w:p w:rsidR="00D03F2F" w:rsidRDefault="0098706E" w:rsidP="0098706E">
      <w:pPr>
        <w:pStyle w:val="NormlWeb"/>
        <w:shd w:val="clear" w:color="auto" w:fill="F7F8FC"/>
        <w:jc w:val="both"/>
        <w:rPr>
          <w:rFonts w:ascii="Arial" w:hAnsi="Arial" w:cs="Arial"/>
          <w:color w:val="000000"/>
          <w:vertAlign w:val="superscript"/>
        </w:rPr>
      </w:pPr>
      <w:r w:rsidRPr="0098706E">
        <w:rPr>
          <w:rFonts w:ascii="Arial" w:hAnsi="Arial" w:cs="Arial"/>
          <w:color w:val="000000"/>
        </w:rPr>
        <w:t>Nagy testsűrűségű polietilén, két oldalra dombornyomott, geotextíliával kasírozott, felületszivárgó lemez támfalak drénezéséhez.</w:t>
      </w:r>
      <w:r>
        <w:rPr>
          <w:rFonts w:ascii="Arial" w:hAnsi="Arial" w:cs="Arial"/>
          <w:color w:val="000000"/>
        </w:rPr>
        <w:t xml:space="preserve"> </w:t>
      </w:r>
      <w:r w:rsidRPr="0098706E">
        <w:rPr>
          <w:rFonts w:ascii="Arial" w:hAnsi="Arial" w:cs="Arial"/>
          <w:color w:val="000000"/>
        </w:rPr>
        <w:t>Felületszivárgó és szigetelésvédő lemez a DIN 4095 szabvány szerint.</w:t>
      </w:r>
      <w:r>
        <w:rPr>
          <w:rFonts w:ascii="Arial" w:hAnsi="Arial" w:cs="Arial"/>
          <w:color w:val="000000"/>
        </w:rPr>
        <w:t xml:space="preserve"> </w:t>
      </w:r>
      <w:r w:rsidRPr="0098706E">
        <w:rPr>
          <w:rFonts w:ascii="Arial" w:hAnsi="Arial" w:cs="Arial"/>
          <w:color w:val="000000"/>
        </w:rPr>
        <w:t>A talajban korhadásmentes, az ivóvízre ártalmatlan.</w:t>
      </w:r>
      <w:r>
        <w:rPr>
          <w:rFonts w:ascii="Arial" w:hAnsi="Arial" w:cs="Arial"/>
          <w:color w:val="000000"/>
        </w:rPr>
        <w:t xml:space="preserve"> </w:t>
      </w:r>
      <w:r w:rsidRPr="0098706E">
        <w:rPr>
          <w:rFonts w:ascii="Arial" w:hAnsi="Arial" w:cs="Arial"/>
          <w:color w:val="000000"/>
        </w:rPr>
        <w:t>A DELTA-Drain lemez visszaforgatott műanyagot nem tartalmaz, CE jelöléssel rendelkezik /CE 0799-CPD-13/ és megfelel az EN 13252 követelményeinek.</w:t>
      </w:r>
      <w:r w:rsidR="00011497">
        <w:rPr>
          <w:rFonts w:ascii="Arial" w:hAnsi="Arial" w:cs="Arial"/>
          <w:color w:val="000000"/>
          <w:vertAlign w:val="superscript"/>
        </w:rPr>
        <w:t>6</w:t>
      </w:r>
    </w:p>
    <w:p w:rsidR="00DD032E" w:rsidRPr="00DD032E" w:rsidRDefault="00DD032E" w:rsidP="00DD032E">
      <w:pPr>
        <w:ind w:left="426" w:hanging="426"/>
        <w:rPr>
          <w:rFonts w:ascii="Arial" w:hAnsi="Arial" w:cs="Arial"/>
          <w:sz w:val="24"/>
          <w:szCs w:val="24"/>
        </w:rPr>
      </w:pPr>
      <w:r w:rsidRPr="00DD032E">
        <w:rPr>
          <w:rFonts w:ascii="Arial" w:hAnsi="Arial" w:cs="Arial"/>
          <w:sz w:val="24"/>
          <w:szCs w:val="24"/>
        </w:rPr>
        <w:t>R.W. Bautech Styrofoam XPS hőszigetelés szigetelés védelem</w:t>
      </w:r>
      <w:r>
        <w:rPr>
          <w:rFonts w:ascii="Arial" w:hAnsi="Arial" w:cs="Arial"/>
          <w:sz w:val="24"/>
          <w:szCs w:val="24"/>
        </w:rPr>
        <w:t>:</w:t>
      </w:r>
    </w:p>
    <w:p w:rsidR="00DD032E" w:rsidRPr="00DD032E" w:rsidRDefault="00DD032E" w:rsidP="00DD032E">
      <w:pPr>
        <w:pStyle w:val="NormlWeb"/>
        <w:shd w:val="clear" w:color="auto" w:fill="F7F8FC"/>
        <w:jc w:val="both"/>
        <w:rPr>
          <w:rFonts w:ascii="Arial" w:hAnsi="Arial" w:cs="Arial"/>
          <w:color w:val="000000"/>
        </w:rPr>
      </w:pPr>
      <w:r w:rsidRPr="00DD032E">
        <w:rPr>
          <w:rFonts w:ascii="Arial" w:hAnsi="Arial" w:cs="Arial"/>
          <w:color w:val="000000"/>
        </w:rPr>
        <w:t>A Dow Hungary Kft. kék színű STYROFOAM IB-A érdesített felületű extrudált polisztirolhab hőszigetelés</w:t>
      </w:r>
      <w:r>
        <w:rPr>
          <w:rFonts w:ascii="Arial" w:hAnsi="Arial" w:cs="Arial"/>
          <w:color w:val="000000"/>
        </w:rPr>
        <w:t xml:space="preserve">, mely zárt cellaszerkezete miatt </w:t>
      </w:r>
      <w:r w:rsidRPr="00DD032E">
        <w:rPr>
          <w:rFonts w:ascii="Arial" w:hAnsi="Arial" w:cs="Arial"/>
          <w:color w:val="000000"/>
        </w:rPr>
        <w:t>elhanyagolható nedvességfelvétellel, tartósan magas hőszigetelő képességgel, továbbá nagy szilárdsági,- és merevségi mutatókkal rendelkezik.</w:t>
      </w:r>
      <w:r w:rsidR="00011497" w:rsidRPr="00011497">
        <w:rPr>
          <w:rFonts w:ascii="Arial" w:hAnsi="Arial" w:cs="Arial"/>
          <w:color w:val="000000"/>
          <w:vertAlign w:val="superscript"/>
        </w:rPr>
        <w:t>7</w:t>
      </w:r>
    </w:p>
    <w:p w:rsidR="00011497" w:rsidRDefault="00011497" w:rsidP="00C64D9E">
      <w:pPr>
        <w:jc w:val="both"/>
        <w:rPr>
          <w:rFonts w:ascii="Arial" w:hAnsi="Arial" w:cs="Arial"/>
          <w:b/>
          <w:sz w:val="24"/>
          <w:szCs w:val="24"/>
        </w:rPr>
      </w:pPr>
    </w:p>
    <w:p w:rsidR="00011497" w:rsidRDefault="00011497" w:rsidP="00C64D9E">
      <w:pPr>
        <w:jc w:val="both"/>
        <w:rPr>
          <w:rFonts w:ascii="Arial" w:hAnsi="Arial" w:cs="Arial"/>
          <w:b/>
          <w:sz w:val="24"/>
          <w:szCs w:val="24"/>
        </w:rPr>
      </w:pPr>
    </w:p>
    <w:p w:rsidR="00011497" w:rsidRDefault="00011497" w:rsidP="00C64D9E">
      <w:pPr>
        <w:jc w:val="both"/>
        <w:rPr>
          <w:rFonts w:ascii="Arial" w:hAnsi="Arial" w:cs="Arial"/>
          <w:b/>
          <w:sz w:val="24"/>
          <w:szCs w:val="24"/>
        </w:rPr>
      </w:pPr>
    </w:p>
    <w:p w:rsidR="00011497" w:rsidRPr="00011497" w:rsidRDefault="00011497" w:rsidP="00011497">
      <w:pPr>
        <w:spacing w:before="100" w:beforeAutospacing="1" w:after="100" w:afterAutospacing="1" w:line="240" w:lineRule="auto"/>
        <w:ind w:left="1080" w:hanging="1080"/>
        <w:jc w:val="both"/>
        <w:rPr>
          <w:rFonts w:ascii="Arial" w:eastAsia="Times New Roman" w:hAnsi="Arial" w:cs="Arial"/>
          <w:bCs/>
          <w:color w:val="A6A6A6" w:themeColor="background1" w:themeShade="A6"/>
          <w:sz w:val="18"/>
          <w:szCs w:val="24"/>
        </w:rPr>
      </w:pPr>
      <w:r w:rsidRPr="00011497">
        <w:rPr>
          <w:rFonts w:ascii="Arial" w:eastAsia="Times New Roman" w:hAnsi="Arial" w:cs="Arial"/>
          <w:bCs/>
          <w:color w:val="A6A6A6" w:themeColor="background1" w:themeShade="A6"/>
          <w:sz w:val="18"/>
          <w:szCs w:val="24"/>
        </w:rPr>
        <w:t>4 – Promex Rapid termékadatlap</w:t>
      </w:r>
    </w:p>
    <w:p w:rsidR="00011497" w:rsidRPr="00011497" w:rsidRDefault="00011497" w:rsidP="00011497">
      <w:pPr>
        <w:spacing w:before="100" w:beforeAutospacing="1" w:after="100" w:afterAutospacing="1" w:line="240" w:lineRule="auto"/>
        <w:ind w:left="1080" w:hanging="1080"/>
        <w:jc w:val="both"/>
        <w:rPr>
          <w:rFonts w:ascii="Arial" w:eastAsia="Times New Roman" w:hAnsi="Arial" w:cs="Arial"/>
          <w:bCs/>
          <w:color w:val="A6A6A6" w:themeColor="background1" w:themeShade="A6"/>
          <w:sz w:val="18"/>
          <w:szCs w:val="24"/>
        </w:rPr>
      </w:pPr>
      <w:r>
        <w:rPr>
          <w:rFonts w:ascii="Arial" w:eastAsia="Times New Roman" w:hAnsi="Arial" w:cs="Arial"/>
          <w:bCs/>
          <w:color w:val="A6A6A6" w:themeColor="background1" w:themeShade="A6"/>
          <w:sz w:val="18"/>
          <w:szCs w:val="24"/>
        </w:rPr>
        <w:t>5</w:t>
      </w:r>
      <w:r w:rsidRPr="00011497">
        <w:rPr>
          <w:rFonts w:ascii="Arial" w:eastAsia="Times New Roman" w:hAnsi="Arial" w:cs="Arial"/>
          <w:bCs/>
          <w:color w:val="A6A6A6" w:themeColor="background1" w:themeShade="A6"/>
          <w:sz w:val="18"/>
          <w:szCs w:val="24"/>
        </w:rPr>
        <w:t xml:space="preserve"> - </w:t>
      </w:r>
      <w:hyperlink r:id="rId12" w:history="1">
        <w:r w:rsidRPr="00011497">
          <w:rPr>
            <w:rFonts w:ascii="Arial" w:eastAsia="Times New Roman" w:hAnsi="Arial" w:cs="Arial"/>
            <w:bCs/>
            <w:color w:val="A6A6A6" w:themeColor="background1" w:themeShade="A6"/>
            <w:sz w:val="18"/>
            <w:szCs w:val="24"/>
          </w:rPr>
          <w:t>http://www.thermomaster.hu/geotextil</w:t>
        </w:r>
      </w:hyperlink>
    </w:p>
    <w:p w:rsidR="00011497" w:rsidRDefault="00011497" w:rsidP="00011497">
      <w:pPr>
        <w:spacing w:before="100" w:beforeAutospacing="1" w:after="100" w:afterAutospacing="1" w:line="240" w:lineRule="auto"/>
        <w:ind w:left="1080" w:hanging="1080"/>
        <w:jc w:val="both"/>
      </w:pPr>
      <w:r>
        <w:rPr>
          <w:rFonts w:ascii="Arial" w:eastAsia="Times New Roman" w:hAnsi="Arial" w:cs="Arial"/>
          <w:bCs/>
          <w:color w:val="A6A6A6" w:themeColor="background1" w:themeShade="A6"/>
          <w:sz w:val="18"/>
          <w:szCs w:val="24"/>
        </w:rPr>
        <w:t>6</w:t>
      </w:r>
      <w:r w:rsidRPr="00011497">
        <w:rPr>
          <w:rFonts w:ascii="Arial" w:eastAsia="Times New Roman" w:hAnsi="Arial" w:cs="Arial"/>
          <w:bCs/>
          <w:color w:val="A6A6A6" w:themeColor="background1" w:themeShade="A6"/>
          <w:sz w:val="18"/>
          <w:szCs w:val="24"/>
        </w:rPr>
        <w:t xml:space="preserve"> - </w:t>
      </w:r>
      <w:hyperlink r:id="rId13" w:history="1">
        <w:r w:rsidRPr="00011497">
          <w:rPr>
            <w:rFonts w:ascii="Arial" w:eastAsia="Times New Roman" w:hAnsi="Arial" w:cs="Arial"/>
            <w:bCs/>
            <w:color w:val="A6A6A6" w:themeColor="background1" w:themeShade="A6"/>
            <w:sz w:val="18"/>
            <w:szCs w:val="24"/>
          </w:rPr>
          <w:t>http://www.doerken.de/bvf-hu/produkte/mauer/noppenbahnen/produkte/drain.php</w:t>
        </w:r>
      </w:hyperlink>
    </w:p>
    <w:p w:rsidR="00011497" w:rsidRPr="00011497" w:rsidRDefault="00011497" w:rsidP="00011497">
      <w:pPr>
        <w:spacing w:before="100" w:beforeAutospacing="1" w:after="100" w:afterAutospacing="1" w:line="240" w:lineRule="auto"/>
        <w:ind w:left="1080" w:hanging="1080"/>
        <w:jc w:val="both"/>
        <w:rPr>
          <w:rFonts w:ascii="Arial" w:eastAsia="Times New Roman" w:hAnsi="Arial" w:cs="Arial"/>
          <w:bCs/>
          <w:color w:val="A6A6A6" w:themeColor="background1" w:themeShade="A6"/>
          <w:sz w:val="18"/>
          <w:szCs w:val="24"/>
        </w:rPr>
      </w:pPr>
      <w:r w:rsidRPr="00011497">
        <w:rPr>
          <w:rFonts w:ascii="Arial" w:eastAsia="Times New Roman" w:hAnsi="Arial" w:cs="Arial"/>
          <w:bCs/>
          <w:color w:val="A6A6A6" w:themeColor="background1" w:themeShade="A6"/>
          <w:sz w:val="18"/>
          <w:szCs w:val="24"/>
        </w:rPr>
        <w:t xml:space="preserve">7- </w:t>
      </w:r>
      <w:hyperlink r:id="rId14" w:anchor="17" w:history="1">
        <w:r w:rsidRPr="00011497">
          <w:rPr>
            <w:rFonts w:ascii="Arial" w:eastAsia="Times New Roman" w:hAnsi="Arial" w:cs="Arial"/>
            <w:bCs/>
            <w:color w:val="A6A6A6" w:themeColor="background1" w:themeShade="A6"/>
            <w:sz w:val="18"/>
            <w:szCs w:val="24"/>
          </w:rPr>
          <w:t>http://rwbautech.hu/termeklista/ho_es_hangszigeteles/styrofoam#17</w:t>
        </w:r>
      </w:hyperlink>
    </w:p>
    <w:p w:rsidR="0098706E" w:rsidRDefault="00C64D9E" w:rsidP="00C64D9E">
      <w:pPr>
        <w:jc w:val="both"/>
        <w:rPr>
          <w:rFonts w:ascii="Arial" w:hAnsi="Arial" w:cs="Arial"/>
          <w:sz w:val="24"/>
          <w:szCs w:val="24"/>
        </w:rPr>
      </w:pPr>
      <w:r w:rsidRPr="0098706E">
        <w:rPr>
          <w:rFonts w:ascii="Arial" w:hAnsi="Arial" w:cs="Arial"/>
          <w:b/>
          <w:sz w:val="24"/>
          <w:szCs w:val="24"/>
        </w:rPr>
        <w:lastRenderedPageBreak/>
        <w:t>Ellenőrzés:</w:t>
      </w:r>
      <w:r w:rsidRPr="00BE19CA">
        <w:rPr>
          <w:rFonts w:ascii="Arial" w:hAnsi="Arial" w:cs="Arial"/>
          <w:sz w:val="24"/>
          <w:szCs w:val="24"/>
        </w:rPr>
        <w:t xml:space="preserve"> </w:t>
      </w:r>
    </w:p>
    <w:p w:rsidR="0010443C" w:rsidRDefault="0010443C" w:rsidP="0010443C">
      <w:pPr>
        <w:pStyle w:val="Listaszerbekezds"/>
        <w:rPr>
          <w:rFonts w:ascii="Arial" w:eastAsia="Dotum" w:hAnsi="Arial" w:cs="Arial"/>
          <w:i/>
          <w:sz w:val="24"/>
        </w:rPr>
      </w:pPr>
      <w:r>
        <w:rPr>
          <w:rFonts w:ascii="Arial" w:eastAsia="Dotum" w:hAnsi="Arial" w:cs="Arial"/>
          <w:i/>
          <w:sz w:val="24"/>
        </w:rPr>
        <w:t xml:space="preserve">- </w:t>
      </w:r>
      <w:r w:rsidR="00DD032E">
        <w:rPr>
          <w:rFonts w:ascii="Arial" w:eastAsia="Dotum" w:hAnsi="Arial" w:cs="Arial"/>
          <w:i/>
          <w:sz w:val="24"/>
        </w:rPr>
        <w:t xml:space="preserve">bitumenes </w:t>
      </w:r>
      <w:r>
        <w:rPr>
          <w:rFonts w:ascii="Arial" w:eastAsia="Dotum" w:hAnsi="Arial" w:cs="Arial"/>
          <w:i/>
          <w:sz w:val="24"/>
        </w:rPr>
        <w:t>szigetelő lemezek</w:t>
      </w:r>
    </w:p>
    <w:p w:rsidR="00993215" w:rsidRDefault="00993215" w:rsidP="0010443C">
      <w:pPr>
        <w:pStyle w:val="Listaszerbekezds"/>
        <w:rPr>
          <w:rFonts w:ascii="Arial" w:eastAsia="Dotum" w:hAnsi="Arial" w:cs="Arial"/>
          <w:i/>
          <w:sz w:val="24"/>
        </w:rPr>
      </w:pPr>
    </w:p>
    <w:p w:rsidR="00993215" w:rsidRPr="00993215" w:rsidRDefault="00993215" w:rsidP="00993215">
      <w:pPr>
        <w:pStyle w:val="Listaszerbekezds"/>
        <w:numPr>
          <w:ilvl w:val="0"/>
          <w:numId w:val="19"/>
        </w:numPr>
        <w:rPr>
          <w:rFonts w:ascii="Arial" w:eastAsia="Dotum" w:hAnsi="Arial" w:cs="Arial"/>
          <w:sz w:val="24"/>
        </w:rPr>
      </w:pPr>
      <w:r w:rsidRPr="00993215">
        <w:rPr>
          <w:rFonts w:ascii="Arial" w:eastAsia="Dotum" w:hAnsi="Arial" w:cs="Arial"/>
          <w:sz w:val="24"/>
        </w:rPr>
        <w:t>a termékek tekercselése egyenletes legyen</w:t>
      </w:r>
    </w:p>
    <w:p w:rsidR="00993215" w:rsidRPr="00993215" w:rsidRDefault="00993215" w:rsidP="00993215">
      <w:pPr>
        <w:pStyle w:val="Listaszerbekezds"/>
        <w:numPr>
          <w:ilvl w:val="0"/>
          <w:numId w:val="19"/>
        </w:numPr>
        <w:rPr>
          <w:rFonts w:ascii="Arial" w:eastAsia="Dotum" w:hAnsi="Arial" w:cs="Arial"/>
          <w:sz w:val="24"/>
        </w:rPr>
      </w:pPr>
      <w:r w:rsidRPr="00993215">
        <w:rPr>
          <w:rFonts w:ascii="Arial" w:eastAsia="Dotum" w:hAnsi="Arial" w:cs="Arial"/>
          <w:sz w:val="24"/>
        </w:rPr>
        <w:t>a termékek felülete gyűrődésmentes legyen</w:t>
      </w:r>
    </w:p>
    <w:p w:rsidR="00993215" w:rsidRPr="00993215" w:rsidRDefault="00993215" w:rsidP="00993215">
      <w:pPr>
        <w:pStyle w:val="Listaszerbekezds"/>
        <w:numPr>
          <w:ilvl w:val="0"/>
          <w:numId w:val="19"/>
        </w:numPr>
        <w:rPr>
          <w:rFonts w:ascii="Arial" w:eastAsia="Dotum" w:hAnsi="Arial" w:cs="Arial"/>
          <w:sz w:val="24"/>
        </w:rPr>
      </w:pPr>
      <w:r w:rsidRPr="00993215">
        <w:rPr>
          <w:rFonts w:ascii="Arial" w:eastAsia="Dotum" w:hAnsi="Arial" w:cs="Arial"/>
          <w:sz w:val="24"/>
        </w:rPr>
        <w:t>a termékek felületén folytonossági hiányok nem fordulhatnak elő</w:t>
      </w:r>
    </w:p>
    <w:p w:rsidR="00993215" w:rsidRPr="00993215" w:rsidRDefault="00993215" w:rsidP="00993215">
      <w:pPr>
        <w:pStyle w:val="Listaszerbekezds"/>
        <w:numPr>
          <w:ilvl w:val="0"/>
          <w:numId w:val="19"/>
        </w:numPr>
        <w:rPr>
          <w:rFonts w:ascii="Arial" w:eastAsia="Dotum" w:hAnsi="Arial" w:cs="Arial"/>
          <w:sz w:val="24"/>
        </w:rPr>
      </w:pPr>
      <w:r w:rsidRPr="00993215">
        <w:rPr>
          <w:rFonts w:ascii="Arial" w:eastAsia="Dotum" w:hAnsi="Arial" w:cs="Arial"/>
          <w:sz w:val="24"/>
        </w:rPr>
        <w:t>a termékek szélei épek legyenek</w:t>
      </w:r>
    </w:p>
    <w:p w:rsidR="00993215" w:rsidRPr="00993215" w:rsidRDefault="00993215" w:rsidP="00993215">
      <w:pPr>
        <w:pStyle w:val="Listaszerbekezds"/>
        <w:numPr>
          <w:ilvl w:val="0"/>
          <w:numId w:val="19"/>
        </w:numPr>
        <w:rPr>
          <w:rFonts w:ascii="Arial" w:eastAsia="Dotum" w:hAnsi="Arial" w:cs="Arial"/>
          <w:sz w:val="24"/>
        </w:rPr>
      </w:pPr>
      <w:r w:rsidRPr="00993215">
        <w:rPr>
          <w:rFonts w:ascii="Arial" w:eastAsia="Dotum" w:hAnsi="Arial" w:cs="Arial"/>
          <w:sz w:val="24"/>
        </w:rPr>
        <w:t>a termékek betétanyaga bitumennel egyenletesen átitatott legyen</w:t>
      </w:r>
    </w:p>
    <w:p w:rsidR="00011497" w:rsidRPr="00011497" w:rsidRDefault="0010443C" w:rsidP="00011497">
      <w:pPr>
        <w:pStyle w:val="Listaszerbekezds"/>
        <w:numPr>
          <w:ilvl w:val="0"/>
          <w:numId w:val="19"/>
        </w:numPr>
        <w:rPr>
          <w:rFonts w:ascii="Arial" w:eastAsia="Dotum" w:hAnsi="Arial" w:cs="Arial"/>
          <w:sz w:val="24"/>
        </w:rPr>
      </w:pPr>
      <w:r w:rsidRPr="00993215">
        <w:rPr>
          <w:rFonts w:ascii="Arial" w:eastAsia="Dotum" w:hAnsi="Arial" w:cs="Arial"/>
          <w:sz w:val="24"/>
        </w:rPr>
        <w:t>szállítás ill. tárolás során nem sérültek meg, beépítésre alkalmasak</w:t>
      </w:r>
    </w:p>
    <w:p w:rsidR="0010443C" w:rsidRPr="0044719E" w:rsidRDefault="0010443C" w:rsidP="0010443C">
      <w:pPr>
        <w:ind w:left="1080"/>
        <w:jc w:val="both"/>
        <w:rPr>
          <w:rFonts w:ascii="Arial" w:eastAsia="Dotum" w:hAnsi="Arial" w:cs="Arial"/>
          <w:sz w:val="24"/>
        </w:rPr>
      </w:pPr>
      <w:r w:rsidRPr="0044719E">
        <w:rPr>
          <w:rFonts w:ascii="Arial" w:eastAsia="Dotum" w:hAnsi="Arial" w:cs="Arial"/>
          <w:sz w:val="24"/>
        </w:rPr>
        <w:t xml:space="preserve">Ellenőrzést végző személy a Felelős Műszaki Vezető. </w:t>
      </w:r>
      <w:r>
        <w:rPr>
          <w:rFonts w:ascii="Arial" w:eastAsia="Dotum" w:hAnsi="Arial" w:cs="Arial"/>
          <w:sz w:val="24"/>
        </w:rPr>
        <w:t>S</w:t>
      </w:r>
      <w:r w:rsidRPr="0044719E">
        <w:rPr>
          <w:rFonts w:ascii="Arial" w:eastAsia="Dotum" w:hAnsi="Arial" w:cs="Arial"/>
          <w:sz w:val="24"/>
        </w:rPr>
        <w:t xml:space="preserve">zemrevételezéssel ellenőrzi a </w:t>
      </w:r>
      <w:r>
        <w:rPr>
          <w:rFonts w:ascii="Arial" w:eastAsia="Dotum" w:hAnsi="Arial" w:cs="Arial"/>
          <w:sz w:val="24"/>
        </w:rPr>
        <w:t>védőeszközöket.</w:t>
      </w:r>
      <w:r w:rsidRPr="0044719E">
        <w:rPr>
          <w:rFonts w:ascii="Arial" w:eastAsia="Dotum" w:hAnsi="Arial" w:cs="Arial"/>
          <w:sz w:val="24"/>
        </w:rPr>
        <w:t xml:space="preserve"> </w:t>
      </w:r>
    </w:p>
    <w:p w:rsidR="0010443C" w:rsidRDefault="0010443C" w:rsidP="0010443C">
      <w:pPr>
        <w:ind w:left="1080"/>
        <w:jc w:val="both"/>
        <w:rPr>
          <w:rFonts w:ascii="Arial" w:eastAsia="Dotum" w:hAnsi="Arial" w:cs="Arial"/>
          <w:sz w:val="24"/>
        </w:rPr>
      </w:pPr>
      <w:r w:rsidRPr="0044719E">
        <w:rPr>
          <w:rFonts w:ascii="Arial" w:eastAsia="Dotum" w:hAnsi="Arial" w:cs="Arial"/>
          <w:sz w:val="24"/>
        </w:rPr>
        <w:t xml:space="preserve">Az ellenőrzés elvárt értéke: a fent említett elvárásoknak megfeleljen </w:t>
      </w:r>
    </w:p>
    <w:p w:rsidR="00993215" w:rsidRDefault="0010443C" w:rsidP="00993215">
      <w:pPr>
        <w:ind w:left="1080"/>
        <w:rPr>
          <w:rFonts w:ascii="Arial" w:eastAsia="Dotum" w:hAnsi="Arial" w:cs="Arial"/>
          <w:sz w:val="24"/>
        </w:rPr>
      </w:pPr>
      <w:r w:rsidRPr="0044719E">
        <w:rPr>
          <w:rFonts w:ascii="Arial" w:eastAsia="Dotum" w:hAnsi="Arial" w:cs="Arial"/>
          <w:sz w:val="24"/>
        </w:rPr>
        <w:t xml:space="preserve">Minősítési dokumentáció: </w:t>
      </w:r>
      <w:r w:rsidR="006B2B1A">
        <w:rPr>
          <w:rFonts w:ascii="Arial" w:eastAsia="Dotum" w:hAnsi="Arial" w:cs="Arial"/>
          <w:sz w:val="24"/>
        </w:rPr>
        <w:t>Minőségi tanúsítvány, Építési napló melléklete</w:t>
      </w:r>
    </w:p>
    <w:p w:rsidR="00011497" w:rsidRDefault="00011497" w:rsidP="00993215">
      <w:pPr>
        <w:ind w:left="1080"/>
        <w:rPr>
          <w:rFonts w:ascii="Arial" w:eastAsia="Dotum" w:hAnsi="Arial" w:cs="Arial"/>
          <w:sz w:val="24"/>
        </w:rPr>
      </w:pPr>
    </w:p>
    <w:p w:rsidR="00993215" w:rsidRDefault="00993215" w:rsidP="00993215">
      <w:pPr>
        <w:pStyle w:val="Listaszerbekezds"/>
        <w:rPr>
          <w:rFonts w:ascii="Arial" w:eastAsia="Dotum" w:hAnsi="Arial" w:cs="Arial"/>
          <w:i/>
          <w:sz w:val="24"/>
        </w:rPr>
      </w:pPr>
      <w:r>
        <w:rPr>
          <w:rFonts w:ascii="Arial" w:eastAsia="Dotum" w:hAnsi="Arial" w:cs="Arial"/>
          <w:i/>
          <w:sz w:val="24"/>
        </w:rPr>
        <w:t>- kellősítő anyagok</w:t>
      </w:r>
    </w:p>
    <w:p w:rsidR="00993215" w:rsidRPr="0044719E" w:rsidRDefault="00993215" w:rsidP="00993215">
      <w:pPr>
        <w:pStyle w:val="Listaszerbekezds"/>
        <w:rPr>
          <w:rFonts w:ascii="Arial" w:eastAsia="Dotum" w:hAnsi="Arial" w:cs="Arial"/>
          <w:i/>
          <w:sz w:val="24"/>
        </w:rPr>
      </w:pPr>
    </w:p>
    <w:p w:rsidR="00993215" w:rsidRDefault="00993215" w:rsidP="00993215">
      <w:pPr>
        <w:pStyle w:val="Listaszerbekezds"/>
        <w:numPr>
          <w:ilvl w:val="0"/>
          <w:numId w:val="20"/>
        </w:numPr>
        <w:rPr>
          <w:rFonts w:ascii="Arial" w:eastAsia="Dotum" w:hAnsi="Arial" w:cs="Arial"/>
          <w:sz w:val="24"/>
        </w:rPr>
      </w:pPr>
      <w:r>
        <w:rPr>
          <w:rFonts w:ascii="Arial" w:eastAsia="Dotum" w:hAnsi="Arial" w:cs="Arial"/>
          <w:sz w:val="24"/>
        </w:rPr>
        <w:t>szállítás ill. tárolás során a dobozok nem sérültek meg</w:t>
      </w:r>
    </w:p>
    <w:p w:rsidR="00993215" w:rsidRPr="0044719E" w:rsidRDefault="00993215" w:rsidP="00993215">
      <w:pPr>
        <w:pStyle w:val="Listaszerbekezds"/>
        <w:numPr>
          <w:ilvl w:val="0"/>
          <w:numId w:val="20"/>
        </w:numPr>
        <w:rPr>
          <w:rFonts w:ascii="Arial" w:eastAsia="Dotum" w:hAnsi="Arial" w:cs="Arial"/>
          <w:sz w:val="24"/>
        </w:rPr>
      </w:pPr>
      <w:r>
        <w:rPr>
          <w:rFonts w:ascii="Arial" w:eastAsia="Dotum" w:hAnsi="Arial" w:cs="Arial"/>
          <w:sz w:val="24"/>
        </w:rPr>
        <w:t>szennyeződéstől mentesek, felhasználásra alkalmasak</w:t>
      </w:r>
    </w:p>
    <w:p w:rsidR="00993215" w:rsidRPr="0044719E" w:rsidRDefault="00993215" w:rsidP="00993215">
      <w:pPr>
        <w:ind w:left="1080"/>
        <w:jc w:val="both"/>
        <w:rPr>
          <w:rFonts w:ascii="Arial" w:eastAsia="Dotum" w:hAnsi="Arial" w:cs="Arial"/>
          <w:sz w:val="24"/>
        </w:rPr>
      </w:pPr>
      <w:r w:rsidRPr="0044719E">
        <w:rPr>
          <w:rFonts w:ascii="Arial" w:eastAsia="Dotum" w:hAnsi="Arial" w:cs="Arial"/>
          <w:sz w:val="24"/>
        </w:rPr>
        <w:t xml:space="preserve">Ellenőrzést végző személy a Felelős Műszaki Vezető. </w:t>
      </w:r>
      <w:r>
        <w:rPr>
          <w:rFonts w:ascii="Arial" w:eastAsia="Dotum" w:hAnsi="Arial" w:cs="Arial"/>
          <w:sz w:val="24"/>
        </w:rPr>
        <w:t>S</w:t>
      </w:r>
      <w:r w:rsidRPr="0044719E">
        <w:rPr>
          <w:rFonts w:ascii="Arial" w:eastAsia="Dotum" w:hAnsi="Arial" w:cs="Arial"/>
          <w:sz w:val="24"/>
        </w:rPr>
        <w:t xml:space="preserve">zemrevételezéssel ellenőrzi a </w:t>
      </w:r>
      <w:r>
        <w:rPr>
          <w:rFonts w:ascii="Arial" w:eastAsia="Dotum" w:hAnsi="Arial" w:cs="Arial"/>
          <w:sz w:val="24"/>
        </w:rPr>
        <w:t>védőeszközöket.</w:t>
      </w:r>
      <w:r w:rsidRPr="0044719E">
        <w:rPr>
          <w:rFonts w:ascii="Arial" w:eastAsia="Dotum" w:hAnsi="Arial" w:cs="Arial"/>
          <w:sz w:val="24"/>
        </w:rPr>
        <w:t xml:space="preserve"> </w:t>
      </w:r>
    </w:p>
    <w:p w:rsidR="00993215" w:rsidRDefault="00993215" w:rsidP="00993215">
      <w:pPr>
        <w:ind w:left="1080"/>
        <w:rPr>
          <w:rFonts w:ascii="Arial" w:eastAsia="Dotum" w:hAnsi="Arial" w:cs="Arial"/>
          <w:sz w:val="24"/>
        </w:rPr>
      </w:pPr>
      <w:r w:rsidRPr="0044719E">
        <w:rPr>
          <w:rFonts w:ascii="Arial" w:eastAsia="Dotum" w:hAnsi="Arial" w:cs="Arial"/>
          <w:sz w:val="24"/>
        </w:rPr>
        <w:t xml:space="preserve">Az ellenőrzés elvárt értéke: a fent említett elvárásoknak megfeleljen </w:t>
      </w:r>
    </w:p>
    <w:p w:rsidR="006B2B1A" w:rsidRDefault="00993215" w:rsidP="00993215">
      <w:pPr>
        <w:ind w:left="1080"/>
        <w:rPr>
          <w:rFonts w:ascii="Arial" w:eastAsia="Dotum" w:hAnsi="Arial" w:cs="Arial"/>
          <w:i/>
          <w:sz w:val="24"/>
        </w:rPr>
      </w:pPr>
      <w:r w:rsidRPr="0044719E">
        <w:rPr>
          <w:rFonts w:ascii="Arial" w:eastAsia="Dotum" w:hAnsi="Arial" w:cs="Arial"/>
          <w:sz w:val="24"/>
        </w:rPr>
        <w:t xml:space="preserve">Minősítési dokumentáció: </w:t>
      </w:r>
      <w:r w:rsidR="006B2B1A">
        <w:rPr>
          <w:rFonts w:ascii="Arial" w:eastAsia="Dotum" w:hAnsi="Arial" w:cs="Arial"/>
          <w:sz w:val="24"/>
        </w:rPr>
        <w:t>Minőségi tanúsítvány, Építési napló melléklete</w:t>
      </w:r>
      <w:r w:rsidR="006B2B1A">
        <w:rPr>
          <w:rFonts w:ascii="Arial" w:eastAsia="Dotum" w:hAnsi="Arial" w:cs="Arial"/>
          <w:i/>
          <w:sz w:val="24"/>
        </w:rPr>
        <w:t xml:space="preserve"> </w:t>
      </w:r>
    </w:p>
    <w:p w:rsidR="00011497" w:rsidRDefault="00011497" w:rsidP="00993215">
      <w:pPr>
        <w:ind w:left="1080"/>
        <w:rPr>
          <w:rFonts w:ascii="Arial" w:eastAsia="Dotum" w:hAnsi="Arial" w:cs="Arial"/>
          <w:i/>
          <w:sz w:val="24"/>
        </w:rPr>
      </w:pPr>
    </w:p>
    <w:p w:rsidR="00993215" w:rsidRDefault="00993215" w:rsidP="00993215">
      <w:pPr>
        <w:ind w:left="1080"/>
        <w:rPr>
          <w:rFonts w:ascii="Arial" w:eastAsia="Dotum" w:hAnsi="Arial" w:cs="Arial"/>
          <w:i/>
          <w:sz w:val="24"/>
        </w:rPr>
      </w:pPr>
      <w:r>
        <w:rPr>
          <w:rFonts w:ascii="Arial" w:eastAsia="Dotum" w:hAnsi="Arial" w:cs="Arial"/>
          <w:i/>
          <w:sz w:val="24"/>
        </w:rPr>
        <w:t>- védő és elválasztó anyagok</w:t>
      </w:r>
    </w:p>
    <w:p w:rsidR="00993215" w:rsidRDefault="00993215" w:rsidP="00993215">
      <w:pPr>
        <w:pStyle w:val="Listaszerbekezds"/>
        <w:numPr>
          <w:ilvl w:val="0"/>
          <w:numId w:val="20"/>
        </w:numPr>
        <w:rPr>
          <w:rFonts w:ascii="Arial" w:eastAsia="Dotum" w:hAnsi="Arial" w:cs="Arial"/>
          <w:sz w:val="24"/>
        </w:rPr>
      </w:pPr>
      <w:r>
        <w:rPr>
          <w:rFonts w:ascii="Arial" w:eastAsia="Dotum" w:hAnsi="Arial" w:cs="Arial"/>
          <w:sz w:val="24"/>
        </w:rPr>
        <w:t xml:space="preserve">szállítás ill. tárolás </w:t>
      </w:r>
      <w:r w:rsidR="00DD032E">
        <w:rPr>
          <w:rFonts w:ascii="Arial" w:eastAsia="Dotum" w:hAnsi="Arial" w:cs="Arial"/>
          <w:sz w:val="24"/>
        </w:rPr>
        <w:t xml:space="preserve">során </w:t>
      </w:r>
      <w:r>
        <w:rPr>
          <w:rFonts w:ascii="Arial" w:eastAsia="Dotum" w:hAnsi="Arial" w:cs="Arial"/>
          <w:sz w:val="24"/>
        </w:rPr>
        <w:t>nem sérültek meg</w:t>
      </w:r>
    </w:p>
    <w:p w:rsidR="00993215" w:rsidRPr="00993215" w:rsidRDefault="00993215" w:rsidP="00993215">
      <w:pPr>
        <w:pStyle w:val="Listaszerbekezds"/>
        <w:numPr>
          <w:ilvl w:val="0"/>
          <w:numId w:val="20"/>
        </w:numPr>
        <w:rPr>
          <w:rFonts w:ascii="Arial" w:eastAsia="Dotum" w:hAnsi="Arial" w:cs="Arial"/>
          <w:sz w:val="24"/>
        </w:rPr>
      </w:pPr>
      <w:r w:rsidRPr="00993215">
        <w:rPr>
          <w:rFonts w:ascii="Arial" w:eastAsia="Dotum" w:hAnsi="Arial" w:cs="Arial"/>
          <w:sz w:val="24"/>
        </w:rPr>
        <w:t>a termékek tekercselése egyenletes legyen</w:t>
      </w:r>
    </w:p>
    <w:p w:rsidR="00993215" w:rsidRDefault="00993215" w:rsidP="00993215">
      <w:pPr>
        <w:pStyle w:val="Listaszerbekezds"/>
        <w:numPr>
          <w:ilvl w:val="0"/>
          <w:numId w:val="20"/>
        </w:numPr>
        <w:rPr>
          <w:rFonts w:ascii="Arial" w:eastAsia="Dotum" w:hAnsi="Arial" w:cs="Arial"/>
          <w:sz w:val="24"/>
        </w:rPr>
      </w:pPr>
      <w:r w:rsidRPr="00993215">
        <w:rPr>
          <w:rFonts w:ascii="Arial" w:eastAsia="Dotum" w:hAnsi="Arial" w:cs="Arial"/>
          <w:sz w:val="24"/>
        </w:rPr>
        <w:t>a termékek felületén folytonossági hiányok nem fordulhatnak elő</w:t>
      </w:r>
    </w:p>
    <w:p w:rsidR="00B8584D" w:rsidRPr="00DD032E" w:rsidRDefault="00B8584D" w:rsidP="00993215">
      <w:pPr>
        <w:pStyle w:val="Listaszerbekezds"/>
        <w:numPr>
          <w:ilvl w:val="0"/>
          <w:numId w:val="20"/>
        </w:numPr>
        <w:rPr>
          <w:rFonts w:ascii="Arial" w:eastAsia="Dotum" w:hAnsi="Arial" w:cs="Arial"/>
          <w:color w:val="000000" w:themeColor="text1"/>
          <w:sz w:val="24"/>
        </w:rPr>
      </w:pPr>
      <w:r w:rsidRPr="00DD032E">
        <w:rPr>
          <w:rFonts w:ascii="Arial" w:eastAsia="Dotum" w:hAnsi="Arial" w:cs="Arial"/>
          <w:color w:val="000000" w:themeColor="text1"/>
          <w:sz w:val="24"/>
        </w:rPr>
        <w:t>Dörken lemez</w:t>
      </w:r>
      <w:r w:rsidR="002E464B">
        <w:rPr>
          <w:rFonts w:ascii="Arial" w:eastAsia="Dotum" w:hAnsi="Arial" w:cs="Arial"/>
          <w:color w:val="000000" w:themeColor="text1"/>
          <w:sz w:val="24"/>
        </w:rPr>
        <w:t xml:space="preserve"> heyles</w:t>
      </w:r>
      <w:r w:rsidRPr="00DD032E">
        <w:rPr>
          <w:rFonts w:ascii="Arial" w:eastAsia="Dotum" w:hAnsi="Arial" w:cs="Arial"/>
          <w:color w:val="000000" w:themeColor="text1"/>
          <w:sz w:val="24"/>
        </w:rPr>
        <w:t xml:space="preserve"> fektetésének ellenőrzése, </w:t>
      </w:r>
    </w:p>
    <w:p w:rsidR="00993215" w:rsidRPr="0044719E" w:rsidRDefault="00993215" w:rsidP="00993215">
      <w:pPr>
        <w:ind w:left="1080"/>
        <w:jc w:val="both"/>
        <w:rPr>
          <w:rFonts w:ascii="Arial" w:eastAsia="Dotum" w:hAnsi="Arial" w:cs="Arial"/>
          <w:sz w:val="24"/>
        </w:rPr>
      </w:pPr>
      <w:r w:rsidRPr="0044719E">
        <w:rPr>
          <w:rFonts w:ascii="Arial" w:eastAsia="Dotum" w:hAnsi="Arial" w:cs="Arial"/>
          <w:sz w:val="24"/>
        </w:rPr>
        <w:t xml:space="preserve">Ellenőrzést végző személy a Felelős Műszaki Vezető. </w:t>
      </w:r>
      <w:r>
        <w:rPr>
          <w:rFonts w:ascii="Arial" w:eastAsia="Dotum" w:hAnsi="Arial" w:cs="Arial"/>
          <w:sz w:val="24"/>
        </w:rPr>
        <w:t>S</w:t>
      </w:r>
      <w:r w:rsidRPr="0044719E">
        <w:rPr>
          <w:rFonts w:ascii="Arial" w:eastAsia="Dotum" w:hAnsi="Arial" w:cs="Arial"/>
          <w:sz w:val="24"/>
        </w:rPr>
        <w:t xml:space="preserve">zemrevételezéssel ellenőrzi a </w:t>
      </w:r>
      <w:r>
        <w:rPr>
          <w:rFonts w:ascii="Arial" w:eastAsia="Dotum" w:hAnsi="Arial" w:cs="Arial"/>
          <w:sz w:val="24"/>
        </w:rPr>
        <w:t>védőeszközöket.</w:t>
      </w:r>
      <w:r w:rsidRPr="0044719E">
        <w:rPr>
          <w:rFonts w:ascii="Arial" w:eastAsia="Dotum" w:hAnsi="Arial" w:cs="Arial"/>
          <w:sz w:val="24"/>
        </w:rPr>
        <w:t xml:space="preserve"> </w:t>
      </w:r>
    </w:p>
    <w:p w:rsidR="00993215" w:rsidRDefault="00993215" w:rsidP="00993215">
      <w:pPr>
        <w:ind w:left="1080"/>
        <w:rPr>
          <w:rFonts w:ascii="Arial" w:eastAsia="Dotum" w:hAnsi="Arial" w:cs="Arial"/>
          <w:sz w:val="24"/>
        </w:rPr>
      </w:pPr>
      <w:r w:rsidRPr="0044719E">
        <w:rPr>
          <w:rFonts w:ascii="Arial" w:eastAsia="Dotum" w:hAnsi="Arial" w:cs="Arial"/>
          <w:sz w:val="24"/>
        </w:rPr>
        <w:t xml:space="preserve">Az ellenőrzés elvárt értéke: a fent említett elvárásoknak megfeleljen </w:t>
      </w:r>
    </w:p>
    <w:p w:rsidR="0010443C" w:rsidRDefault="00993215" w:rsidP="00993215">
      <w:pPr>
        <w:ind w:left="1080"/>
        <w:rPr>
          <w:rFonts w:ascii="Arial" w:eastAsia="Dotum" w:hAnsi="Arial" w:cs="Arial"/>
          <w:sz w:val="24"/>
        </w:rPr>
      </w:pPr>
      <w:r w:rsidRPr="0044719E">
        <w:rPr>
          <w:rFonts w:ascii="Arial" w:eastAsia="Dotum" w:hAnsi="Arial" w:cs="Arial"/>
          <w:sz w:val="24"/>
        </w:rPr>
        <w:t>Minősí</w:t>
      </w:r>
      <w:r>
        <w:rPr>
          <w:rFonts w:ascii="Arial" w:eastAsia="Dotum" w:hAnsi="Arial" w:cs="Arial"/>
          <w:sz w:val="24"/>
        </w:rPr>
        <w:t>tési dokumentáció: Minőségi tan</w:t>
      </w:r>
      <w:r w:rsidR="006B2B1A">
        <w:rPr>
          <w:rFonts w:ascii="Arial" w:eastAsia="Dotum" w:hAnsi="Arial" w:cs="Arial"/>
          <w:sz w:val="24"/>
        </w:rPr>
        <w:t>ú</w:t>
      </w:r>
      <w:r>
        <w:rPr>
          <w:rFonts w:ascii="Arial" w:eastAsia="Dotum" w:hAnsi="Arial" w:cs="Arial"/>
          <w:sz w:val="24"/>
        </w:rPr>
        <w:t>sítvány, Építési napló melléklete</w:t>
      </w:r>
    </w:p>
    <w:p w:rsidR="00993215" w:rsidRPr="00993215" w:rsidRDefault="00993215" w:rsidP="00993215">
      <w:pPr>
        <w:ind w:left="1080"/>
        <w:rPr>
          <w:rFonts w:ascii="Arial" w:eastAsia="Dotum" w:hAnsi="Arial" w:cs="Arial"/>
          <w:sz w:val="24"/>
        </w:rPr>
      </w:pPr>
    </w:p>
    <w:p w:rsidR="00C64D9E" w:rsidRPr="00BE19CA" w:rsidRDefault="0098706E" w:rsidP="00C64D9E">
      <w:pPr>
        <w:jc w:val="both"/>
        <w:rPr>
          <w:rFonts w:ascii="Arial" w:hAnsi="Arial" w:cs="Arial"/>
          <w:sz w:val="24"/>
          <w:szCs w:val="24"/>
        </w:rPr>
      </w:pPr>
      <w:r>
        <w:rPr>
          <w:rFonts w:ascii="Arial" w:hAnsi="Arial" w:cs="Arial"/>
          <w:sz w:val="24"/>
          <w:szCs w:val="24"/>
        </w:rPr>
        <w:lastRenderedPageBreak/>
        <w:t>A</w:t>
      </w:r>
      <w:r w:rsidR="00C64D9E" w:rsidRPr="00BE19CA">
        <w:rPr>
          <w:rFonts w:ascii="Arial" w:hAnsi="Arial" w:cs="Arial"/>
          <w:sz w:val="24"/>
          <w:szCs w:val="24"/>
        </w:rPr>
        <w:t xml:space="preserve"> műszakvezetőnek a munka megkezdése előtt meg kell győződnie arról, hogy a munkavégzéshez szükséges anyagok rendelkezésre állnak-e a helyszínen, illetve azok minősége 100%-osan megfelel-e az előírt követelményeknek. Be kell szereznie az anyagok minőségi tanúsítványát, és azt az építési napló mellékleteként csatolni.</w:t>
      </w:r>
    </w:p>
    <w:p w:rsidR="00011497" w:rsidRDefault="00011497" w:rsidP="00C64D9E">
      <w:pPr>
        <w:jc w:val="both"/>
        <w:rPr>
          <w:rFonts w:ascii="Arial" w:hAnsi="Arial" w:cs="Arial"/>
          <w:b/>
          <w:sz w:val="24"/>
          <w:szCs w:val="24"/>
        </w:rPr>
      </w:pPr>
    </w:p>
    <w:p w:rsidR="0098706E" w:rsidRPr="0098706E" w:rsidRDefault="00F61933" w:rsidP="00C64D9E">
      <w:pPr>
        <w:jc w:val="both"/>
        <w:rPr>
          <w:rFonts w:ascii="Arial" w:hAnsi="Arial" w:cs="Arial"/>
          <w:b/>
          <w:sz w:val="24"/>
          <w:szCs w:val="24"/>
        </w:rPr>
      </w:pPr>
      <w:r w:rsidRPr="0098706E">
        <w:rPr>
          <w:rFonts w:ascii="Arial" w:hAnsi="Arial" w:cs="Arial"/>
          <w:b/>
          <w:sz w:val="24"/>
          <w:szCs w:val="24"/>
        </w:rPr>
        <w:t xml:space="preserve">Kiértékelés: </w:t>
      </w:r>
    </w:p>
    <w:p w:rsidR="006B2B1A" w:rsidRDefault="0098706E" w:rsidP="00BA10E8">
      <w:pPr>
        <w:jc w:val="both"/>
        <w:rPr>
          <w:rFonts w:ascii="Arial" w:hAnsi="Arial" w:cs="Arial"/>
          <w:sz w:val="24"/>
          <w:szCs w:val="24"/>
        </w:rPr>
      </w:pPr>
      <w:r>
        <w:rPr>
          <w:rFonts w:ascii="Arial" w:hAnsi="Arial" w:cs="Arial"/>
          <w:sz w:val="24"/>
          <w:szCs w:val="24"/>
        </w:rPr>
        <w:t>A</w:t>
      </w:r>
      <w:r w:rsidR="00B720AA" w:rsidRPr="00BE19CA">
        <w:rPr>
          <w:rFonts w:ascii="Arial" w:hAnsi="Arial" w:cs="Arial"/>
          <w:sz w:val="24"/>
          <w:szCs w:val="24"/>
        </w:rPr>
        <w:t xml:space="preserve"> műszakvezető a munkavégzés megkezdése előtt egy alkalommal ellenőrzi, hogy a munkavégzéshez szükséges anyagok rendelkezésre állnak-e a helyszínen,</w:t>
      </w:r>
      <w:r w:rsidR="00E96AA4" w:rsidRPr="00BE19CA">
        <w:rPr>
          <w:rFonts w:ascii="Arial" w:hAnsi="Arial" w:cs="Arial"/>
          <w:sz w:val="24"/>
          <w:szCs w:val="24"/>
        </w:rPr>
        <w:t xml:space="preserve"> a szükséges anyagmennyiséget be kell szereznie az anyagok minőségi tanúsítványával együtt. </w:t>
      </w:r>
      <w:r w:rsidR="001540A1" w:rsidRPr="00BE19CA">
        <w:rPr>
          <w:rFonts w:ascii="Arial" w:hAnsi="Arial" w:cs="Arial"/>
          <w:sz w:val="24"/>
          <w:szCs w:val="24"/>
        </w:rPr>
        <w:t>100%-osan meg kell győződnie az anyagok megfelelő minőségéről, hogy azok a beépítésre szánt anyag minőségével megegyez</w:t>
      </w:r>
      <w:r w:rsidR="00A15125" w:rsidRPr="00BE19CA">
        <w:rPr>
          <w:rFonts w:ascii="Arial" w:hAnsi="Arial" w:cs="Arial"/>
          <w:sz w:val="24"/>
          <w:szCs w:val="24"/>
        </w:rPr>
        <w:t>nek-e.</w:t>
      </w:r>
      <w:r w:rsidR="00B720AA" w:rsidRPr="00BE19CA">
        <w:rPr>
          <w:rFonts w:ascii="Arial" w:hAnsi="Arial" w:cs="Arial"/>
          <w:sz w:val="24"/>
          <w:szCs w:val="24"/>
        </w:rPr>
        <w:t xml:space="preserve"> </w:t>
      </w:r>
    </w:p>
    <w:p w:rsidR="00CC1064" w:rsidRPr="00BE19CA" w:rsidRDefault="00C265D4" w:rsidP="000B5FFB">
      <w:pPr>
        <w:pStyle w:val="Cmsor2"/>
        <w:rPr>
          <w:rFonts w:ascii="Arial" w:hAnsi="Arial" w:cs="Arial"/>
        </w:rPr>
      </w:pPr>
      <w:bookmarkStart w:id="13" w:name="_Toc325744671"/>
      <w:r w:rsidRPr="00BE19CA">
        <w:rPr>
          <w:rFonts w:ascii="Arial" w:hAnsi="Arial" w:cs="Arial"/>
        </w:rPr>
        <w:t>1.4</w:t>
      </w:r>
      <w:r w:rsidR="00CC1064" w:rsidRPr="00BE19CA">
        <w:rPr>
          <w:rFonts w:ascii="Arial" w:hAnsi="Arial" w:cs="Arial"/>
        </w:rPr>
        <w:t xml:space="preserve"> Munkakörülmények, munkafeltételek</w:t>
      </w:r>
      <w:bookmarkEnd w:id="13"/>
    </w:p>
    <w:p w:rsidR="00CC1064" w:rsidRPr="00BE19CA" w:rsidRDefault="00CC1064" w:rsidP="00CC1064">
      <w:pPr>
        <w:rPr>
          <w:rFonts w:ascii="Arial" w:hAnsi="Arial" w:cs="Arial"/>
          <w:sz w:val="24"/>
          <w:szCs w:val="24"/>
        </w:rPr>
      </w:pPr>
      <w:r w:rsidRPr="00BE19CA">
        <w:rPr>
          <w:rFonts w:ascii="Arial" w:hAnsi="Arial" w:cs="Arial"/>
          <w:sz w:val="24"/>
          <w:szCs w:val="24"/>
        </w:rPr>
        <w:t>A munkavégzés folyamatossága érdekében az alábbiakat kell rendelkezésre bocsátani:</w:t>
      </w:r>
    </w:p>
    <w:p w:rsidR="00CC1064" w:rsidRPr="00BE19CA" w:rsidRDefault="00CC1064" w:rsidP="00CC1064">
      <w:pPr>
        <w:rPr>
          <w:rFonts w:ascii="Arial" w:hAnsi="Arial" w:cs="Arial"/>
          <w:sz w:val="24"/>
          <w:szCs w:val="24"/>
          <w:u w:val="single"/>
        </w:rPr>
      </w:pPr>
      <w:r w:rsidRPr="00BE19CA">
        <w:rPr>
          <w:rFonts w:ascii="Arial" w:hAnsi="Arial" w:cs="Arial"/>
          <w:sz w:val="24"/>
          <w:szCs w:val="24"/>
          <w:u w:val="single"/>
        </w:rPr>
        <w:t>Munkaterület:</w:t>
      </w:r>
    </w:p>
    <w:p w:rsidR="00C265D4" w:rsidRPr="00BE19CA" w:rsidRDefault="00CC1064" w:rsidP="00D81C68">
      <w:pPr>
        <w:pStyle w:val="Listaszerbekezds"/>
        <w:numPr>
          <w:ilvl w:val="0"/>
          <w:numId w:val="6"/>
        </w:numPr>
        <w:rPr>
          <w:rFonts w:ascii="Arial" w:hAnsi="Arial" w:cs="Arial"/>
          <w:sz w:val="24"/>
          <w:szCs w:val="24"/>
        </w:rPr>
      </w:pPr>
      <w:r w:rsidRPr="00BE19CA">
        <w:rPr>
          <w:rFonts w:ascii="Arial" w:hAnsi="Arial" w:cs="Arial"/>
          <w:sz w:val="24"/>
          <w:szCs w:val="24"/>
        </w:rPr>
        <w:t>há</w:t>
      </w:r>
      <w:r w:rsidR="005A2003">
        <w:rPr>
          <w:rFonts w:ascii="Arial" w:hAnsi="Arial" w:cs="Arial"/>
          <w:sz w:val="24"/>
          <w:szCs w:val="24"/>
        </w:rPr>
        <w:t>rom napnál rövidebb ideig tartó</w:t>
      </w:r>
      <w:r w:rsidRPr="00BE19CA">
        <w:rPr>
          <w:rFonts w:ascii="Arial" w:hAnsi="Arial" w:cs="Arial"/>
          <w:sz w:val="24"/>
          <w:szCs w:val="24"/>
        </w:rPr>
        <w:t xml:space="preserve"> mun</w:t>
      </w:r>
      <w:r w:rsidR="00C265D4" w:rsidRPr="00BE19CA">
        <w:rPr>
          <w:rFonts w:ascii="Arial" w:hAnsi="Arial" w:cs="Arial"/>
          <w:sz w:val="24"/>
          <w:szCs w:val="24"/>
        </w:rPr>
        <w:t xml:space="preserve">ka esetén a teljes munkaszint, </w:t>
      </w:r>
    </w:p>
    <w:p w:rsidR="00CC1064" w:rsidRDefault="00CC1064" w:rsidP="00D81C68">
      <w:pPr>
        <w:pStyle w:val="Listaszerbekezds"/>
        <w:numPr>
          <w:ilvl w:val="0"/>
          <w:numId w:val="6"/>
        </w:numPr>
        <w:rPr>
          <w:rFonts w:ascii="Arial" w:hAnsi="Arial" w:cs="Arial"/>
          <w:sz w:val="24"/>
          <w:szCs w:val="24"/>
        </w:rPr>
      </w:pPr>
      <w:r w:rsidRPr="00BE19CA">
        <w:rPr>
          <w:rFonts w:ascii="Arial" w:hAnsi="Arial" w:cs="Arial"/>
          <w:sz w:val="24"/>
          <w:szCs w:val="24"/>
        </w:rPr>
        <w:t>hosszabb ideig tartó munka esetén a létszámot figyelembe véve legalább 3 napra elegendő munkaterület szükséges, úgy, hogy a munka folyamatos, megszakítás nélkül</w:t>
      </w:r>
      <w:r w:rsidR="00BA10E8">
        <w:rPr>
          <w:rFonts w:ascii="Arial" w:hAnsi="Arial" w:cs="Arial"/>
          <w:sz w:val="24"/>
          <w:szCs w:val="24"/>
        </w:rPr>
        <w:t>i befejezése folyamatos legyen,</w:t>
      </w:r>
    </w:p>
    <w:p w:rsidR="00BA10E8" w:rsidRDefault="00BA10E8" w:rsidP="00BA10E8">
      <w:pPr>
        <w:pStyle w:val="Listaszerbekezds"/>
        <w:numPr>
          <w:ilvl w:val="0"/>
          <w:numId w:val="6"/>
        </w:numPr>
        <w:jc w:val="both"/>
        <w:rPr>
          <w:rFonts w:ascii="Arial" w:hAnsi="Arial" w:cs="Arial"/>
          <w:sz w:val="24"/>
          <w:szCs w:val="24"/>
        </w:rPr>
      </w:pPr>
      <w:r w:rsidRPr="00BE19CA">
        <w:rPr>
          <w:rFonts w:ascii="Arial" w:hAnsi="Arial" w:cs="Arial"/>
          <w:sz w:val="24"/>
          <w:szCs w:val="24"/>
        </w:rPr>
        <w:t>az anyagszállítás balesetmentes végzéséhez törmelék-és csúszásmentes közlekedő utakat kell kijelölni, amelyet tárolásra használni ideiglenesen sem szabad,</w:t>
      </w:r>
    </w:p>
    <w:p w:rsidR="00BA10E8" w:rsidRPr="00BE19CA" w:rsidRDefault="00BA10E8" w:rsidP="00BA10E8">
      <w:pPr>
        <w:pStyle w:val="Listaszerbekezds"/>
        <w:numPr>
          <w:ilvl w:val="0"/>
          <w:numId w:val="6"/>
        </w:numPr>
        <w:jc w:val="both"/>
        <w:rPr>
          <w:rFonts w:ascii="Arial" w:hAnsi="Arial" w:cs="Arial"/>
          <w:sz w:val="24"/>
          <w:szCs w:val="24"/>
        </w:rPr>
      </w:pPr>
      <w:r w:rsidRPr="00BE19CA">
        <w:rPr>
          <w:rFonts w:ascii="Arial" w:hAnsi="Arial" w:cs="Arial"/>
          <w:sz w:val="24"/>
          <w:szCs w:val="24"/>
        </w:rPr>
        <w:t>az áramütés veszélyének elkerülésére az élő elektromos vezetékeket (a munkaterület légterében lévőket is) burkolni, (megfelelően szigetelni) illetve áramtalanítani kell. E munkákat csak szakképzett villanyszerelő végezhe</w:t>
      </w:r>
      <w:r>
        <w:rPr>
          <w:rFonts w:ascii="Arial" w:hAnsi="Arial" w:cs="Arial"/>
          <w:sz w:val="24"/>
          <w:szCs w:val="24"/>
        </w:rPr>
        <w:t>ti,</w:t>
      </w:r>
    </w:p>
    <w:p w:rsidR="0010443C" w:rsidRPr="0010443C" w:rsidRDefault="0010443C" w:rsidP="0010443C">
      <w:pPr>
        <w:pStyle w:val="Listaszerbekezds"/>
        <w:numPr>
          <w:ilvl w:val="0"/>
          <w:numId w:val="6"/>
        </w:numPr>
        <w:jc w:val="both"/>
        <w:rPr>
          <w:rFonts w:ascii="Arial" w:eastAsia="Calibri" w:hAnsi="Arial" w:cs="Arial"/>
          <w:sz w:val="24"/>
          <w:szCs w:val="24"/>
        </w:rPr>
      </w:pPr>
      <w:r>
        <w:rPr>
          <w:rFonts w:ascii="Arial" w:hAnsi="Arial" w:cs="Arial"/>
          <w:sz w:val="24"/>
          <w:szCs w:val="24"/>
        </w:rPr>
        <w:t>g</w:t>
      </w:r>
      <w:r w:rsidRPr="0010443C">
        <w:rPr>
          <w:rFonts w:ascii="Arial" w:eastAsia="Calibri" w:hAnsi="Arial" w:cs="Arial"/>
          <w:sz w:val="24"/>
          <w:szCs w:val="24"/>
        </w:rPr>
        <w:t>ondoskodni kell a munkaterület megfelelő megvilágításáról</w:t>
      </w:r>
      <w:r>
        <w:rPr>
          <w:rFonts w:ascii="Arial" w:hAnsi="Arial" w:cs="Arial"/>
          <w:sz w:val="24"/>
          <w:szCs w:val="24"/>
        </w:rPr>
        <w:t>,</w:t>
      </w:r>
      <w:r w:rsidR="00D27F6A">
        <w:rPr>
          <w:rFonts w:ascii="Arial" w:hAnsi="Arial" w:cs="Arial"/>
          <w:sz w:val="24"/>
          <w:szCs w:val="24"/>
        </w:rPr>
        <w:t xml:space="preserve"> h</w:t>
      </w:r>
      <w:r w:rsidR="00D27F6A" w:rsidRPr="00D27F6A">
        <w:rPr>
          <w:rFonts w:ascii="Arial" w:eastAsia="Calibri" w:hAnsi="Arial" w:cs="Arial"/>
          <w:sz w:val="24"/>
          <w:szCs w:val="24"/>
        </w:rPr>
        <w:t>a a természe</w:t>
      </w:r>
      <w:r w:rsidR="00D27F6A">
        <w:rPr>
          <w:rFonts w:ascii="Arial" w:hAnsi="Arial" w:cs="Arial"/>
          <w:sz w:val="24"/>
          <w:szCs w:val="24"/>
        </w:rPr>
        <w:t>tes megvilágítás nem megfelelő</w:t>
      </w:r>
      <w:r w:rsidR="00D27F6A" w:rsidRPr="00D27F6A">
        <w:rPr>
          <w:rFonts w:ascii="Arial" w:eastAsia="Calibri" w:hAnsi="Arial" w:cs="Arial"/>
          <w:sz w:val="24"/>
          <w:szCs w:val="24"/>
        </w:rPr>
        <w:t>, a m</w:t>
      </w:r>
      <w:r w:rsidR="00F86A70">
        <w:rPr>
          <w:rFonts w:ascii="Arial" w:eastAsia="Calibri" w:hAnsi="Arial" w:cs="Arial"/>
          <w:sz w:val="24"/>
          <w:szCs w:val="24"/>
        </w:rPr>
        <w:t>egvilágítási érték min. 100 lux,</w:t>
      </w:r>
    </w:p>
    <w:p w:rsidR="00CC1064" w:rsidRPr="00BE19CA" w:rsidRDefault="00CC1064" w:rsidP="00CC1064">
      <w:pPr>
        <w:rPr>
          <w:rFonts w:ascii="Arial" w:hAnsi="Arial" w:cs="Arial"/>
          <w:sz w:val="24"/>
          <w:szCs w:val="24"/>
          <w:u w:val="single"/>
        </w:rPr>
      </w:pPr>
      <w:r w:rsidRPr="00BE19CA">
        <w:rPr>
          <w:rFonts w:ascii="Arial" w:hAnsi="Arial" w:cs="Arial"/>
          <w:sz w:val="24"/>
          <w:szCs w:val="24"/>
          <w:u w:val="single"/>
        </w:rPr>
        <w:t>Egyéb feltételek:</w:t>
      </w:r>
    </w:p>
    <w:p w:rsidR="005A2003" w:rsidRDefault="005A2003" w:rsidP="00D81C68">
      <w:pPr>
        <w:pStyle w:val="Listaszerbekezds"/>
        <w:numPr>
          <w:ilvl w:val="0"/>
          <w:numId w:val="7"/>
        </w:numPr>
        <w:jc w:val="both"/>
        <w:rPr>
          <w:rFonts w:ascii="Arial" w:hAnsi="Arial" w:cs="Arial"/>
          <w:sz w:val="24"/>
          <w:szCs w:val="24"/>
        </w:rPr>
      </w:pPr>
      <w:r>
        <w:rPr>
          <w:rFonts w:ascii="Arial" w:hAnsi="Arial" w:cs="Arial"/>
          <w:sz w:val="24"/>
          <w:szCs w:val="24"/>
        </w:rPr>
        <w:t>a</w:t>
      </w:r>
      <w:r w:rsidRPr="006476B7">
        <w:rPr>
          <w:rFonts w:ascii="Arial" w:hAnsi="Arial" w:cs="Arial"/>
          <w:sz w:val="24"/>
          <w:szCs w:val="24"/>
        </w:rPr>
        <w:t xml:space="preserve"> szigetelés csak száraz időben végezhető, amikor a levegő és az aljzatok hőmérséklete is meghaladja a +5 ° C hőmérsékletet, illetve ha a munkakezdés előtt 12 órán át a légh</w:t>
      </w:r>
      <w:r>
        <w:rPr>
          <w:rFonts w:ascii="Arial" w:hAnsi="Arial" w:cs="Arial"/>
          <w:sz w:val="24"/>
          <w:szCs w:val="24"/>
        </w:rPr>
        <w:t>őmérséklet legalább +5 ° C volt,</w:t>
      </w:r>
    </w:p>
    <w:p w:rsidR="0010443C" w:rsidRPr="0010443C" w:rsidRDefault="0010443C" w:rsidP="0010443C">
      <w:pPr>
        <w:pStyle w:val="Listaszerbekezds"/>
        <w:numPr>
          <w:ilvl w:val="0"/>
          <w:numId w:val="7"/>
        </w:numPr>
        <w:jc w:val="both"/>
        <w:rPr>
          <w:rFonts w:ascii="Arial" w:eastAsia="Calibri" w:hAnsi="Arial" w:cs="Arial"/>
          <w:sz w:val="24"/>
          <w:szCs w:val="24"/>
        </w:rPr>
      </w:pPr>
      <w:r>
        <w:rPr>
          <w:rFonts w:ascii="Arial" w:hAnsi="Arial" w:cs="Arial"/>
          <w:sz w:val="24"/>
          <w:szCs w:val="24"/>
        </w:rPr>
        <w:t>f</w:t>
      </w:r>
      <w:r w:rsidRPr="0010443C">
        <w:rPr>
          <w:rFonts w:ascii="Arial" w:eastAsia="Calibri" w:hAnsi="Arial" w:cs="Arial"/>
          <w:sz w:val="24"/>
          <w:szCs w:val="24"/>
        </w:rPr>
        <w:t>üggőleges anyagmozgatáshoz kézi csiga, vagy felvonó biztosítandó.</w:t>
      </w:r>
    </w:p>
    <w:p w:rsidR="0010443C" w:rsidRPr="0010443C" w:rsidRDefault="0010443C" w:rsidP="0010443C">
      <w:pPr>
        <w:pStyle w:val="Listaszerbekezds"/>
        <w:numPr>
          <w:ilvl w:val="0"/>
          <w:numId w:val="7"/>
        </w:numPr>
        <w:jc w:val="both"/>
        <w:rPr>
          <w:rFonts w:ascii="Arial" w:eastAsia="Calibri" w:hAnsi="Arial" w:cs="Arial"/>
          <w:sz w:val="24"/>
          <w:szCs w:val="24"/>
        </w:rPr>
      </w:pPr>
      <w:r>
        <w:rPr>
          <w:rFonts w:ascii="Arial" w:hAnsi="Arial" w:cs="Arial"/>
          <w:sz w:val="24"/>
          <w:szCs w:val="24"/>
        </w:rPr>
        <w:t>o</w:t>
      </w:r>
      <w:r w:rsidRPr="0010443C">
        <w:rPr>
          <w:rFonts w:ascii="Arial" w:eastAsia="Calibri" w:hAnsi="Arial" w:cs="Arial"/>
          <w:sz w:val="24"/>
          <w:szCs w:val="24"/>
        </w:rPr>
        <w:t xml:space="preserve">lyan szigetelési munkálatoknál, melyeket a talajszintről nem lehet elvégezni, állványt kell létesíteni. Állvány használata esetén csak olyan munkák végezhetők, melyek az állványpadozat szélétől számított 0,5 m-en belül, illetve az álláspadozat szintjétől számított 2 méteren belül vannak. Az 1 méternél alacsonyabb, ill. magasabb munkaszinthez mindenkor fel- és lejárót </w:t>
      </w:r>
      <w:r w:rsidRPr="0010443C">
        <w:rPr>
          <w:rFonts w:ascii="Arial" w:eastAsia="Calibri" w:hAnsi="Arial" w:cs="Arial"/>
          <w:sz w:val="24"/>
          <w:szCs w:val="24"/>
        </w:rPr>
        <w:lastRenderedPageBreak/>
        <w:t>kell biztosítani korláttal, melyet az igénybevételtől függően kell megépíteni. Állványzatokat csak a teherbíró-képességük megengedett határain belül szabad terhelni. Állványzatnál mindenkor kétsoros védőkorlátot és lábdeszkát kell biztosítani, a védőkorlátot úgy kell méretezni, hogy a dolgozót teljes súllyal történő nekidűlés esetén is (az esetleg kezében tartott anyaggal együtt) biztonságosan megtartsa. Állványok építését, átalakítását, lebontását csak szakképzett ács, ill. állványozó végezheti. Az állványokat használatba venni csak az átadás-átvételi eljárás sikeres lefolytatása után szabad, amikor arra az engedélyt az átadás-átvételre jogsult munkahelyi vezető megadta. Az állvány alatt biztonsági távolságot kell kijelölni és azt lehatárolni (korlát, kordon, figyelmeztető táblák).</w:t>
      </w:r>
    </w:p>
    <w:p w:rsidR="0010443C" w:rsidRPr="00D27F6A" w:rsidRDefault="00D27F6A" w:rsidP="00D27F6A">
      <w:pPr>
        <w:pStyle w:val="Listaszerbekezds"/>
        <w:numPr>
          <w:ilvl w:val="0"/>
          <w:numId w:val="7"/>
        </w:numPr>
        <w:jc w:val="both"/>
        <w:rPr>
          <w:rFonts w:ascii="Arial" w:hAnsi="Arial" w:cs="Arial"/>
          <w:sz w:val="24"/>
          <w:szCs w:val="24"/>
        </w:rPr>
      </w:pPr>
      <w:r w:rsidRPr="00D27F6A">
        <w:rPr>
          <w:rFonts w:ascii="Arial" w:hAnsi="Arial" w:cs="Arial"/>
          <w:sz w:val="24"/>
          <w:szCs w:val="24"/>
        </w:rPr>
        <w:t>s</w:t>
      </w:r>
      <w:r w:rsidR="0010443C" w:rsidRPr="00D27F6A">
        <w:rPr>
          <w:rFonts w:ascii="Arial" w:eastAsia="Calibri" w:hAnsi="Arial" w:cs="Arial"/>
          <w:sz w:val="24"/>
          <w:szCs w:val="24"/>
        </w:rPr>
        <w:t>zint alatt végzett szigeteléskor gondoskodni kell a munkagödör védőkorláttal történő körülkerítéséről</w:t>
      </w:r>
      <w:r w:rsidRPr="00D27F6A">
        <w:rPr>
          <w:rFonts w:ascii="Arial" w:hAnsi="Arial" w:cs="Arial"/>
          <w:sz w:val="24"/>
          <w:szCs w:val="24"/>
        </w:rPr>
        <w:t>,</w:t>
      </w:r>
    </w:p>
    <w:p w:rsidR="005A2003" w:rsidRDefault="005A2003" w:rsidP="00D81C68">
      <w:pPr>
        <w:pStyle w:val="Listaszerbekezds"/>
        <w:numPr>
          <w:ilvl w:val="0"/>
          <w:numId w:val="7"/>
        </w:numPr>
        <w:jc w:val="both"/>
        <w:rPr>
          <w:rFonts w:ascii="Arial" w:hAnsi="Arial" w:cs="Arial"/>
          <w:sz w:val="24"/>
          <w:szCs w:val="24"/>
        </w:rPr>
      </w:pPr>
      <w:r>
        <w:rPr>
          <w:rFonts w:ascii="Arial" w:hAnsi="Arial" w:cs="Arial"/>
          <w:sz w:val="24"/>
          <w:szCs w:val="24"/>
        </w:rPr>
        <w:t>a</w:t>
      </w:r>
      <w:r w:rsidRPr="005A2003">
        <w:rPr>
          <w:rFonts w:ascii="Arial" w:eastAsia="Calibri" w:hAnsi="Arial" w:cs="Arial"/>
          <w:sz w:val="24"/>
          <w:szCs w:val="24"/>
        </w:rPr>
        <w:t xml:space="preserve"> </w:t>
      </w:r>
      <w:r>
        <w:rPr>
          <w:rFonts w:ascii="Arial" w:hAnsi="Arial" w:cs="Arial"/>
          <w:sz w:val="24"/>
          <w:szCs w:val="24"/>
        </w:rPr>
        <w:t>szigetelő lemezek</w:t>
      </w:r>
      <w:r w:rsidRPr="005A2003">
        <w:rPr>
          <w:rFonts w:ascii="Arial" w:eastAsia="Calibri" w:hAnsi="Arial" w:cs="Arial"/>
          <w:sz w:val="24"/>
          <w:szCs w:val="24"/>
        </w:rPr>
        <w:t xml:space="preserve"> kiterítéséhez, előkésztéséhez szükséges 15-20 m</w:t>
      </w:r>
      <w:r w:rsidRPr="005A2003">
        <w:rPr>
          <w:rFonts w:ascii="Arial" w:eastAsia="Calibri" w:hAnsi="Arial" w:cs="Arial"/>
          <w:sz w:val="24"/>
          <w:szCs w:val="24"/>
          <w:vertAlign w:val="superscript"/>
        </w:rPr>
        <w:t>2</w:t>
      </w:r>
      <w:r w:rsidRPr="005A2003">
        <w:rPr>
          <w:rFonts w:ascii="Arial" w:eastAsia="Calibri" w:hAnsi="Arial" w:cs="Arial"/>
          <w:sz w:val="24"/>
          <w:szCs w:val="24"/>
        </w:rPr>
        <w:t>-es sík, szilárd, porment</w:t>
      </w:r>
      <w:r>
        <w:rPr>
          <w:rFonts w:ascii="Arial" w:hAnsi="Arial" w:cs="Arial"/>
          <w:sz w:val="24"/>
          <w:szCs w:val="24"/>
        </w:rPr>
        <w:t>es terület álljon rendelkezésre,</w:t>
      </w:r>
    </w:p>
    <w:p w:rsidR="005A2003" w:rsidRPr="00BE19CA" w:rsidRDefault="005A2003" w:rsidP="00D81C68">
      <w:pPr>
        <w:pStyle w:val="Listaszerbekezds"/>
        <w:numPr>
          <w:ilvl w:val="0"/>
          <w:numId w:val="7"/>
        </w:numPr>
        <w:jc w:val="both"/>
        <w:rPr>
          <w:rFonts w:ascii="Arial" w:hAnsi="Arial" w:cs="Arial"/>
          <w:sz w:val="24"/>
          <w:szCs w:val="24"/>
        </w:rPr>
      </w:pPr>
      <w:r w:rsidRPr="00BE19CA">
        <w:rPr>
          <w:rFonts w:ascii="Arial" w:hAnsi="Arial" w:cs="Arial"/>
          <w:sz w:val="24"/>
          <w:szCs w:val="24"/>
        </w:rPr>
        <w:t xml:space="preserve">a </w:t>
      </w:r>
      <w:r>
        <w:rPr>
          <w:rFonts w:ascii="Arial" w:hAnsi="Arial" w:cs="Arial"/>
          <w:sz w:val="24"/>
          <w:szCs w:val="24"/>
        </w:rPr>
        <w:t xml:space="preserve">szigetelő lemez </w:t>
      </w:r>
      <w:r w:rsidRPr="00BE19CA">
        <w:rPr>
          <w:rFonts w:ascii="Arial" w:hAnsi="Arial" w:cs="Arial"/>
          <w:sz w:val="24"/>
          <w:szCs w:val="24"/>
        </w:rPr>
        <w:t>tekercseket a bedolgozás helyére kell szállítani, a csomagolást el kell távolítani, majd síkfelületen letekercselni és feszültségmentesítés céljából 2-3 óra időtartamra kifektetni,</w:t>
      </w:r>
    </w:p>
    <w:p w:rsidR="005A2003" w:rsidRPr="005A2003" w:rsidRDefault="00BA10E8" w:rsidP="00D81C68">
      <w:pPr>
        <w:pStyle w:val="Listaszerbekezds"/>
        <w:numPr>
          <w:ilvl w:val="0"/>
          <w:numId w:val="7"/>
        </w:numPr>
        <w:jc w:val="both"/>
        <w:rPr>
          <w:rFonts w:ascii="Arial" w:hAnsi="Arial" w:cs="Arial"/>
          <w:sz w:val="24"/>
          <w:szCs w:val="24"/>
        </w:rPr>
      </w:pPr>
      <w:r>
        <w:rPr>
          <w:rFonts w:ascii="Arial" w:hAnsi="Arial" w:cs="Arial"/>
          <w:sz w:val="24"/>
          <w:szCs w:val="24"/>
        </w:rPr>
        <w:t xml:space="preserve">ha a </w:t>
      </w:r>
      <w:r w:rsidR="00CC1064" w:rsidRPr="005A2003">
        <w:rPr>
          <w:rFonts w:ascii="Arial" w:hAnsi="Arial" w:cs="Arial"/>
          <w:sz w:val="24"/>
          <w:szCs w:val="24"/>
        </w:rPr>
        <w:t xml:space="preserve">szigetelés aljzatra </w:t>
      </w:r>
      <w:r w:rsidRPr="005A2003">
        <w:rPr>
          <w:rFonts w:ascii="Arial" w:hAnsi="Arial" w:cs="Arial"/>
          <w:sz w:val="24"/>
          <w:szCs w:val="24"/>
        </w:rPr>
        <w:t>nedves</w:t>
      </w:r>
      <w:r>
        <w:rPr>
          <w:rFonts w:ascii="Arial" w:hAnsi="Arial" w:cs="Arial"/>
          <w:sz w:val="24"/>
          <w:szCs w:val="24"/>
        </w:rPr>
        <w:t>, akkor</w:t>
      </w:r>
      <w:r w:rsidR="00CC1064" w:rsidRPr="005A2003">
        <w:rPr>
          <w:rFonts w:ascii="Arial" w:hAnsi="Arial" w:cs="Arial"/>
          <w:sz w:val="24"/>
          <w:szCs w:val="24"/>
        </w:rPr>
        <w:t xml:space="preserve"> </w:t>
      </w:r>
      <w:r w:rsidR="005A2003" w:rsidRPr="005A2003">
        <w:rPr>
          <w:rFonts w:ascii="Arial" w:hAnsi="Arial" w:cs="Arial"/>
          <w:sz w:val="24"/>
          <w:szCs w:val="24"/>
        </w:rPr>
        <w:t>egy réteg Emulbit alapozóval kell</w:t>
      </w:r>
      <w:r w:rsidR="005A2003">
        <w:rPr>
          <w:rFonts w:ascii="Arial" w:hAnsi="Arial" w:cs="Arial"/>
          <w:sz w:val="24"/>
          <w:szCs w:val="24"/>
        </w:rPr>
        <w:t xml:space="preserve"> kezelni</w:t>
      </w:r>
      <w:r w:rsidR="005A2003" w:rsidRPr="005A2003">
        <w:rPr>
          <w:rFonts w:ascii="Arial" w:hAnsi="Arial" w:cs="Arial"/>
          <w:sz w:val="24"/>
          <w:szCs w:val="24"/>
        </w:rPr>
        <w:t xml:space="preserve"> </w:t>
      </w:r>
      <w:r>
        <w:rPr>
          <w:rFonts w:ascii="Arial" w:hAnsi="Arial" w:cs="Arial"/>
          <w:sz w:val="24"/>
          <w:szCs w:val="24"/>
        </w:rPr>
        <w:t>az aljzatot,</w:t>
      </w:r>
    </w:p>
    <w:p w:rsidR="00C265D4" w:rsidRPr="00BE19CA" w:rsidRDefault="00CC1064" w:rsidP="00D81C68">
      <w:pPr>
        <w:pStyle w:val="Listaszerbekezds"/>
        <w:numPr>
          <w:ilvl w:val="0"/>
          <w:numId w:val="7"/>
        </w:numPr>
        <w:jc w:val="both"/>
        <w:rPr>
          <w:rFonts w:ascii="Arial" w:hAnsi="Arial" w:cs="Arial"/>
          <w:sz w:val="24"/>
          <w:szCs w:val="24"/>
        </w:rPr>
      </w:pPr>
      <w:r w:rsidRPr="00BE19CA">
        <w:rPr>
          <w:rFonts w:ascii="Arial" w:hAnsi="Arial" w:cs="Arial"/>
          <w:sz w:val="24"/>
          <w:szCs w:val="24"/>
        </w:rPr>
        <w:t>a munka megkezdése előtt a felelős vezetőhöz tartozik a munkaterületek átvétele, a hiányosságok és veszélyforrások megszüntetéséről gondoskodni. A munka megkezdésére engedélyt csak a hiányosságok eredményes megszüntetése, il</w:t>
      </w:r>
      <w:r w:rsidR="00C265D4" w:rsidRPr="00BE19CA">
        <w:rPr>
          <w:rFonts w:ascii="Arial" w:hAnsi="Arial" w:cs="Arial"/>
          <w:sz w:val="24"/>
          <w:szCs w:val="24"/>
        </w:rPr>
        <w:t>letve ellenőrzése utána adhat,</w:t>
      </w:r>
    </w:p>
    <w:p w:rsidR="00C265D4" w:rsidRPr="00BE19CA" w:rsidRDefault="00CC1064" w:rsidP="00D81C68">
      <w:pPr>
        <w:pStyle w:val="Listaszerbekezds"/>
        <w:numPr>
          <w:ilvl w:val="0"/>
          <w:numId w:val="7"/>
        </w:numPr>
        <w:jc w:val="both"/>
        <w:rPr>
          <w:rFonts w:ascii="Arial" w:hAnsi="Arial" w:cs="Arial"/>
          <w:sz w:val="24"/>
          <w:szCs w:val="24"/>
        </w:rPr>
      </w:pPr>
      <w:r w:rsidRPr="00BE19CA">
        <w:rPr>
          <w:rFonts w:ascii="Arial" w:hAnsi="Arial" w:cs="Arial"/>
          <w:sz w:val="24"/>
          <w:szCs w:val="24"/>
        </w:rPr>
        <w:t>a dolgozókat munkavédelm</w:t>
      </w:r>
      <w:r w:rsidR="00C265D4" w:rsidRPr="00BE19CA">
        <w:rPr>
          <w:rFonts w:ascii="Arial" w:hAnsi="Arial" w:cs="Arial"/>
          <w:sz w:val="24"/>
          <w:szCs w:val="24"/>
        </w:rPr>
        <w:t>i oktatásban kell részesíteni,</w:t>
      </w:r>
    </w:p>
    <w:p w:rsidR="00C265D4" w:rsidRPr="00BE19CA" w:rsidRDefault="00CC1064" w:rsidP="00D81C68">
      <w:pPr>
        <w:pStyle w:val="Listaszerbekezds"/>
        <w:numPr>
          <w:ilvl w:val="0"/>
          <w:numId w:val="7"/>
        </w:numPr>
        <w:jc w:val="both"/>
        <w:rPr>
          <w:rFonts w:ascii="Arial" w:hAnsi="Arial" w:cs="Arial"/>
          <w:sz w:val="24"/>
          <w:szCs w:val="24"/>
        </w:rPr>
      </w:pPr>
      <w:r w:rsidRPr="00BE19CA">
        <w:rPr>
          <w:rFonts w:ascii="Arial" w:hAnsi="Arial" w:cs="Arial"/>
          <w:sz w:val="24"/>
          <w:szCs w:val="24"/>
        </w:rPr>
        <w:t>a szerszámokat minden kiadás és használatba vétel előtt ellenőrizni kell. Hibás szerszámot kiadni, ilyennel dolgozn</w:t>
      </w:r>
      <w:r w:rsidR="00C265D4" w:rsidRPr="00BE19CA">
        <w:rPr>
          <w:rFonts w:ascii="Arial" w:hAnsi="Arial" w:cs="Arial"/>
          <w:sz w:val="24"/>
          <w:szCs w:val="24"/>
        </w:rPr>
        <w:t>i vagy dolgoztatni nem szabad,</w:t>
      </w:r>
    </w:p>
    <w:p w:rsidR="00CC1064" w:rsidRDefault="00CC1064" w:rsidP="00D81C68">
      <w:pPr>
        <w:pStyle w:val="Listaszerbekezds"/>
        <w:numPr>
          <w:ilvl w:val="0"/>
          <w:numId w:val="7"/>
        </w:numPr>
        <w:jc w:val="both"/>
        <w:rPr>
          <w:rFonts w:ascii="Arial" w:hAnsi="Arial" w:cs="Arial"/>
          <w:sz w:val="24"/>
          <w:szCs w:val="24"/>
        </w:rPr>
      </w:pPr>
      <w:r w:rsidRPr="00BE19CA">
        <w:rPr>
          <w:rFonts w:ascii="Arial" w:hAnsi="Arial" w:cs="Arial"/>
          <w:sz w:val="24"/>
          <w:szCs w:val="24"/>
        </w:rPr>
        <w:t>zárt térben végzett munka esetén a munkahely</w:t>
      </w:r>
      <w:r w:rsidR="00BA10E8">
        <w:rPr>
          <w:rFonts w:ascii="Arial" w:hAnsi="Arial" w:cs="Arial"/>
          <w:sz w:val="24"/>
          <w:szCs w:val="24"/>
        </w:rPr>
        <w:t xml:space="preserve"> szellőzéséről gondoskodni kell,</w:t>
      </w:r>
    </w:p>
    <w:p w:rsidR="00F86A70" w:rsidRPr="00F86A70" w:rsidRDefault="00F86A70" w:rsidP="00F86A70">
      <w:pPr>
        <w:pStyle w:val="Listaszerbekezds"/>
        <w:numPr>
          <w:ilvl w:val="0"/>
          <w:numId w:val="7"/>
        </w:numPr>
        <w:jc w:val="both"/>
        <w:rPr>
          <w:rFonts w:ascii="Arial" w:eastAsia="Calibri" w:hAnsi="Arial" w:cs="Arial"/>
          <w:sz w:val="24"/>
          <w:szCs w:val="24"/>
        </w:rPr>
      </w:pPr>
      <w:r>
        <w:rPr>
          <w:rFonts w:ascii="Arial" w:eastAsia="Calibri" w:hAnsi="Arial" w:cs="Arial"/>
          <w:sz w:val="24"/>
          <w:szCs w:val="24"/>
        </w:rPr>
        <w:t>f</w:t>
      </w:r>
      <w:r w:rsidRPr="00F86A70">
        <w:rPr>
          <w:rFonts w:ascii="Arial" w:eastAsia="Calibri" w:hAnsi="Arial" w:cs="Arial"/>
          <w:sz w:val="24"/>
          <w:szCs w:val="24"/>
        </w:rPr>
        <w:t>üggőleges anyagmozgatáshoz kézi csiga, vagy felvonó biztosítandó</w:t>
      </w:r>
      <w:r>
        <w:rPr>
          <w:rFonts w:ascii="Arial" w:eastAsia="Calibri" w:hAnsi="Arial" w:cs="Arial"/>
          <w:sz w:val="24"/>
          <w:szCs w:val="24"/>
        </w:rPr>
        <w:t>,</w:t>
      </w:r>
    </w:p>
    <w:p w:rsidR="00D27F6A" w:rsidRDefault="00D27F6A" w:rsidP="00CC1064">
      <w:pPr>
        <w:rPr>
          <w:rFonts w:ascii="Arial" w:hAnsi="Arial" w:cs="Arial"/>
          <w:sz w:val="24"/>
          <w:szCs w:val="24"/>
          <w:u w:val="single"/>
        </w:rPr>
      </w:pPr>
    </w:p>
    <w:p w:rsidR="00CC1064" w:rsidRPr="00BE19CA" w:rsidRDefault="00CC1064" w:rsidP="00CC1064">
      <w:pPr>
        <w:rPr>
          <w:rFonts w:ascii="Arial" w:hAnsi="Arial" w:cs="Arial"/>
          <w:sz w:val="24"/>
          <w:szCs w:val="24"/>
          <w:u w:val="single"/>
        </w:rPr>
      </w:pPr>
      <w:r w:rsidRPr="00BE19CA">
        <w:rPr>
          <w:rFonts w:ascii="Arial" w:hAnsi="Arial" w:cs="Arial"/>
          <w:sz w:val="24"/>
          <w:szCs w:val="24"/>
          <w:u w:val="single"/>
        </w:rPr>
        <w:t xml:space="preserve">A dolgozók részére biztosítani kell: </w:t>
      </w:r>
    </w:p>
    <w:p w:rsidR="000704B1" w:rsidRPr="00BE19CA" w:rsidRDefault="000704B1" w:rsidP="00D81C68">
      <w:pPr>
        <w:pStyle w:val="Listaszerbekezds"/>
        <w:numPr>
          <w:ilvl w:val="0"/>
          <w:numId w:val="10"/>
        </w:numPr>
        <w:rPr>
          <w:rFonts w:ascii="Arial" w:hAnsi="Arial" w:cs="Arial"/>
          <w:sz w:val="24"/>
          <w:szCs w:val="24"/>
        </w:rPr>
      </w:pPr>
      <w:r w:rsidRPr="00BE19CA">
        <w:rPr>
          <w:rFonts w:ascii="Arial" w:hAnsi="Arial" w:cs="Arial"/>
          <w:sz w:val="24"/>
          <w:szCs w:val="24"/>
        </w:rPr>
        <w:t>ivóvizet</w:t>
      </w:r>
    </w:p>
    <w:p w:rsidR="000704B1" w:rsidRPr="00BE19CA" w:rsidRDefault="00CC1064" w:rsidP="00D81C68">
      <w:pPr>
        <w:pStyle w:val="Listaszerbekezds"/>
        <w:numPr>
          <w:ilvl w:val="0"/>
          <w:numId w:val="10"/>
        </w:numPr>
        <w:rPr>
          <w:rFonts w:ascii="Arial" w:hAnsi="Arial" w:cs="Arial"/>
          <w:sz w:val="24"/>
          <w:szCs w:val="24"/>
        </w:rPr>
      </w:pPr>
      <w:r w:rsidRPr="00BE19CA">
        <w:rPr>
          <w:rFonts w:ascii="Arial" w:hAnsi="Arial" w:cs="Arial"/>
          <w:sz w:val="24"/>
          <w:szCs w:val="24"/>
        </w:rPr>
        <w:t>szociális helyiségeket</w:t>
      </w:r>
      <w:r w:rsidR="000704B1" w:rsidRPr="00BE19CA">
        <w:rPr>
          <w:rFonts w:ascii="Arial" w:hAnsi="Arial" w:cs="Arial"/>
          <w:sz w:val="24"/>
          <w:szCs w:val="24"/>
        </w:rPr>
        <w:t xml:space="preserve"> (öltöző, mosdó, zuhanyzó, WC)</w:t>
      </w:r>
    </w:p>
    <w:p w:rsidR="000704B1" w:rsidRPr="00BE19CA" w:rsidRDefault="000704B1" w:rsidP="00D81C68">
      <w:pPr>
        <w:pStyle w:val="Listaszerbekezds"/>
        <w:numPr>
          <w:ilvl w:val="0"/>
          <w:numId w:val="10"/>
        </w:numPr>
        <w:rPr>
          <w:rFonts w:ascii="Arial" w:hAnsi="Arial" w:cs="Arial"/>
          <w:sz w:val="24"/>
          <w:szCs w:val="24"/>
        </w:rPr>
      </w:pPr>
      <w:r w:rsidRPr="00BE19CA">
        <w:rPr>
          <w:rFonts w:ascii="Arial" w:hAnsi="Arial" w:cs="Arial"/>
          <w:sz w:val="24"/>
          <w:szCs w:val="24"/>
        </w:rPr>
        <w:t>étkezésre alkalmas helyiséget</w:t>
      </w:r>
    </w:p>
    <w:p w:rsidR="000704B1" w:rsidRPr="00BE19CA" w:rsidRDefault="000704B1" w:rsidP="00D81C68">
      <w:pPr>
        <w:pStyle w:val="Listaszerbekezds"/>
        <w:numPr>
          <w:ilvl w:val="0"/>
          <w:numId w:val="10"/>
        </w:numPr>
        <w:rPr>
          <w:rFonts w:ascii="Arial" w:hAnsi="Arial" w:cs="Arial"/>
          <w:sz w:val="24"/>
          <w:szCs w:val="24"/>
        </w:rPr>
      </w:pPr>
      <w:r w:rsidRPr="00BE19CA">
        <w:rPr>
          <w:rFonts w:ascii="Arial" w:hAnsi="Arial" w:cs="Arial"/>
          <w:sz w:val="24"/>
          <w:szCs w:val="24"/>
        </w:rPr>
        <w:t>elsősegély nyújtó felszerelést</w:t>
      </w:r>
    </w:p>
    <w:p w:rsidR="000704B1" w:rsidRPr="00BE19CA" w:rsidRDefault="00CC1064" w:rsidP="00D81C68">
      <w:pPr>
        <w:pStyle w:val="Listaszerbekezds"/>
        <w:numPr>
          <w:ilvl w:val="0"/>
          <w:numId w:val="10"/>
        </w:numPr>
        <w:rPr>
          <w:rFonts w:ascii="Arial" w:hAnsi="Arial" w:cs="Arial"/>
          <w:sz w:val="24"/>
          <w:szCs w:val="24"/>
        </w:rPr>
      </w:pPr>
      <w:r w:rsidRPr="00BE19CA">
        <w:rPr>
          <w:rFonts w:ascii="Arial" w:hAnsi="Arial" w:cs="Arial"/>
          <w:sz w:val="24"/>
          <w:szCs w:val="24"/>
        </w:rPr>
        <w:t>az évszaknak megfelelő védőit</w:t>
      </w:r>
      <w:r w:rsidR="000704B1" w:rsidRPr="00BE19CA">
        <w:rPr>
          <w:rFonts w:ascii="Arial" w:hAnsi="Arial" w:cs="Arial"/>
          <w:sz w:val="24"/>
          <w:szCs w:val="24"/>
        </w:rPr>
        <w:t>alt (meleg tea, szénsavas víz)</w:t>
      </w:r>
    </w:p>
    <w:p w:rsidR="00BA10E8" w:rsidRDefault="00CC1064" w:rsidP="00D81C68">
      <w:pPr>
        <w:pStyle w:val="Listaszerbekezds"/>
        <w:numPr>
          <w:ilvl w:val="0"/>
          <w:numId w:val="10"/>
        </w:numPr>
        <w:rPr>
          <w:rFonts w:ascii="Arial" w:hAnsi="Arial" w:cs="Arial"/>
          <w:sz w:val="24"/>
          <w:szCs w:val="24"/>
        </w:rPr>
      </w:pPr>
      <w:r w:rsidRPr="00BE19CA">
        <w:rPr>
          <w:rFonts w:ascii="Arial" w:hAnsi="Arial" w:cs="Arial"/>
          <w:sz w:val="24"/>
          <w:szCs w:val="24"/>
        </w:rPr>
        <w:t>hideg évszakban melegedő helyiséget és hideg elleni védőruhát</w:t>
      </w:r>
    </w:p>
    <w:p w:rsidR="001A70FB" w:rsidRPr="002736C6" w:rsidRDefault="00313B85" w:rsidP="002736C6">
      <w:pPr>
        <w:pStyle w:val="Listaszerbekezds"/>
        <w:numPr>
          <w:ilvl w:val="0"/>
          <w:numId w:val="10"/>
        </w:numPr>
        <w:rPr>
          <w:rFonts w:ascii="Arial" w:hAnsi="Arial" w:cs="Arial"/>
          <w:sz w:val="24"/>
          <w:szCs w:val="24"/>
        </w:rPr>
      </w:pPr>
      <w:r>
        <w:rPr>
          <w:rFonts w:ascii="Arial" w:hAnsi="Arial" w:cs="Arial"/>
          <w:sz w:val="24"/>
          <w:szCs w:val="24"/>
        </w:rPr>
        <w:t>lángolvasztás folyamata során porral oltó készüléket</w:t>
      </w:r>
    </w:p>
    <w:p w:rsidR="009276A0" w:rsidRDefault="009276A0" w:rsidP="00D27F6A">
      <w:pPr>
        <w:rPr>
          <w:rFonts w:ascii="Arial" w:hAnsi="Arial" w:cs="Arial"/>
          <w:b/>
          <w:sz w:val="24"/>
          <w:szCs w:val="24"/>
        </w:rPr>
      </w:pPr>
    </w:p>
    <w:p w:rsidR="00BE0F90" w:rsidRDefault="007B6D49" w:rsidP="00D27F6A">
      <w:pPr>
        <w:rPr>
          <w:rFonts w:ascii="Arial" w:hAnsi="Arial" w:cs="Arial"/>
          <w:b/>
          <w:sz w:val="24"/>
          <w:szCs w:val="24"/>
        </w:rPr>
      </w:pPr>
      <w:r w:rsidRPr="00D27F6A">
        <w:rPr>
          <w:rFonts w:ascii="Arial" w:hAnsi="Arial" w:cs="Arial"/>
          <w:b/>
          <w:sz w:val="24"/>
          <w:szCs w:val="24"/>
        </w:rPr>
        <w:lastRenderedPageBreak/>
        <w:t>Ellenőrzés:</w:t>
      </w:r>
    </w:p>
    <w:p w:rsidR="002736C6" w:rsidRPr="0044719E" w:rsidRDefault="002736C6" w:rsidP="002736C6">
      <w:pPr>
        <w:ind w:left="1080"/>
        <w:rPr>
          <w:rFonts w:ascii="Arial" w:eastAsia="Dotum" w:hAnsi="Arial" w:cs="Arial"/>
          <w:i/>
          <w:sz w:val="24"/>
        </w:rPr>
      </w:pPr>
      <w:r>
        <w:rPr>
          <w:rFonts w:ascii="Arial" w:eastAsia="Dotum" w:hAnsi="Arial" w:cs="Arial"/>
          <w:i/>
          <w:sz w:val="24"/>
        </w:rPr>
        <w:t>- munkaterület</w:t>
      </w:r>
    </w:p>
    <w:p w:rsidR="002736C6" w:rsidRPr="00993215" w:rsidRDefault="002736C6" w:rsidP="002736C6">
      <w:pPr>
        <w:pStyle w:val="Listaszerbekezds"/>
        <w:numPr>
          <w:ilvl w:val="0"/>
          <w:numId w:val="20"/>
        </w:numPr>
        <w:rPr>
          <w:rFonts w:ascii="Arial" w:eastAsia="Dotum" w:hAnsi="Arial" w:cs="Arial"/>
          <w:sz w:val="24"/>
        </w:rPr>
      </w:pPr>
      <w:r>
        <w:rPr>
          <w:rFonts w:ascii="Arial" w:eastAsia="Dotum" w:hAnsi="Arial" w:cs="Arial"/>
          <w:sz w:val="24"/>
        </w:rPr>
        <w:t>munkavégzésre alkalmas legyen</w:t>
      </w:r>
    </w:p>
    <w:p w:rsidR="002736C6" w:rsidRPr="0044719E" w:rsidRDefault="002736C6" w:rsidP="002736C6">
      <w:pPr>
        <w:ind w:left="1080"/>
        <w:jc w:val="both"/>
        <w:rPr>
          <w:rFonts w:ascii="Arial" w:eastAsia="Dotum" w:hAnsi="Arial" w:cs="Arial"/>
          <w:sz w:val="24"/>
        </w:rPr>
      </w:pPr>
      <w:r w:rsidRPr="0044719E">
        <w:rPr>
          <w:rFonts w:ascii="Arial" w:eastAsia="Dotum" w:hAnsi="Arial" w:cs="Arial"/>
          <w:sz w:val="24"/>
        </w:rPr>
        <w:t xml:space="preserve">Ellenőrzést végző személy a Felelős Műszaki Vezető. </w:t>
      </w:r>
      <w:r>
        <w:rPr>
          <w:rFonts w:ascii="Arial" w:eastAsia="Dotum" w:hAnsi="Arial" w:cs="Arial"/>
          <w:sz w:val="24"/>
        </w:rPr>
        <w:t>S</w:t>
      </w:r>
      <w:r w:rsidRPr="0044719E">
        <w:rPr>
          <w:rFonts w:ascii="Arial" w:eastAsia="Dotum" w:hAnsi="Arial" w:cs="Arial"/>
          <w:sz w:val="24"/>
        </w:rPr>
        <w:t xml:space="preserve">zemrevételezéssel ellenőrzi a </w:t>
      </w:r>
      <w:r>
        <w:rPr>
          <w:rFonts w:ascii="Arial" w:eastAsia="Dotum" w:hAnsi="Arial" w:cs="Arial"/>
          <w:sz w:val="24"/>
        </w:rPr>
        <w:t>munkaterületet.</w:t>
      </w:r>
      <w:r w:rsidRPr="0044719E">
        <w:rPr>
          <w:rFonts w:ascii="Arial" w:eastAsia="Dotum" w:hAnsi="Arial" w:cs="Arial"/>
          <w:sz w:val="24"/>
        </w:rPr>
        <w:t xml:space="preserve"> </w:t>
      </w:r>
    </w:p>
    <w:p w:rsidR="002736C6" w:rsidRDefault="002736C6" w:rsidP="002736C6">
      <w:pPr>
        <w:ind w:left="1080"/>
        <w:rPr>
          <w:rFonts w:ascii="Arial" w:eastAsia="Dotum" w:hAnsi="Arial" w:cs="Arial"/>
          <w:sz w:val="24"/>
        </w:rPr>
      </w:pPr>
      <w:r w:rsidRPr="0044719E">
        <w:rPr>
          <w:rFonts w:ascii="Arial" w:eastAsia="Dotum" w:hAnsi="Arial" w:cs="Arial"/>
          <w:sz w:val="24"/>
        </w:rPr>
        <w:t>Az ellenőrzés elvárt értéke: a</w:t>
      </w:r>
      <w:r>
        <w:rPr>
          <w:rFonts w:ascii="Arial" w:eastAsia="Dotum" w:hAnsi="Arial" w:cs="Arial"/>
          <w:sz w:val="24"/>
        </w:rPr>
        <w:t>z előzőekben felsorolt</w:t>
      </w:r>
      <w:r w:rsidRPr="0044719E">
        <w:rPr>
          <w:rFonts w:ascii="Arial" w:eastAsia="Dotum" w:hAnsi="Arial" w:cs="Arial"/>
          <w:sz w:val="24"/>
        </w:rPr>
        <w:t xml:space="preserve"> elvárásoknak megfeleljen </w:t>
      </w:r>
    </w:p>
    <w:p w:rsidR="002736C6" w:rsidRDefault="002736C6" w:rsidP="002736C6">
      <w:pPr>
        <w:ind w:left="1080"/>
        <w:rPr>
          <w:rFonts w:ascii="Arial" w:eastAsia="Dotum" w:hAnsi="Arial" w:cs="Arial"/>
          <w:sz w:val="24"/>
        </w:rPr>
      </w:pPr>
      <w:r w:rsidRPr="0044719E">
        <w:rPr>
          <w:rFonts w:ascii="Arial" w:eastAsia="Dotum" w:hAnsi="Arial" w:cs="Arial"/>
          <w:sz w:val="24"/>
        </w:rPr>
        <w:t>Minősí</w:t>
      </w:r>
      <w:r>
        <w:rPr>
          <w:rFonts w:ascii="Arial" w:eastAsia="Dotum" w:hAnsi="Arial" w:cs="Arial"/>
          <w:sz w:val="24"/>
        </w:rPr>
        <w:t>tési dokumentáció: Építési napló</w:t>
      </w:r>
    </w:p>
    <w:p w:rsidR="002736C6" w:rsidRPr="00D27F6A" w:rsidRDefault="002736C6" w:rsidP="00D27F6A">
      <w:pPr>
        <w:rPr>
          <w:rFonts w:ascii="Arial" w:hAnsi="Arial" w:cs="Arial"/>
          <w:b/>
          <w:sz w:val="24"/>
          <w:szCs w:val="24"/>
        </w:rPr>
      </w:pPr>
    </w:p>
    <w:p w:rsidR="007B6D49" w:rsidRPr="00BE19CA" w:rsidRDefault="00BE0F90" w:rsidP="00103AB7">
      <w:pPr>
        <w:jc w:val="both"/>
        <w:rPr>
          <w:rFonts w:ascii="Arial" w:hAnsi="Arial" w:cs="Arial"/>
          <w:sz w:val="24"/>
          <w:szCs w:val="24"/>
        </w:rPr>
      </w:pPr>
      <w:r>
        <w:rPr>
          <w:rFonts w:ascii="Arial" w:hAnsi="Arial" w:cs="Arial"/>
          <w:sz w:val="24"/>
          <w:szCs w:val="24"/>
        </w:rPr>
        <w:t>A</w:t>
      </w:r>
      <w:r w:rsidR="006D4453" w:rsidRPr="00BE19CA">
        <w:rPr>
          <w:rFonts w:ascii="Arial" w:hAnsi="Arial" w:cs="Arial"/>
          <w:sz w:val="24"/>
          <w:szCs w:val="24"/>
        </w:rPr>
        <w:t xml:space="preserve"> műszakvezető a munka megkezdése előtt egy alkalommal ellenőrzi a munkavégzés helyének megfelelő állapotát</w:t>
      </w:r>
      <w:r w:rsidR="00127807">
        <w:rPr>
          <w:rFonts w:ascii="Arial" w:hAnsi="Arial" w:cs="Arial"/>
          <w:sz w:val="24"/>
          <w:szCs w:val="24"/>
        </w:rPr>
        <w:t>,</w:t>
      </w:r>
      <w:r w:rsidR="001A70FB">
        <w:rPr>
          <w:rFonts w:ascii="Arial" w:hAnsi="Arial" w:cs="Arial"/>
          <w:sz w:val="24"/>
          <w:szCs w:val="24"/>
        </w:rPr>
        <w:t xml:space="preserve"> </w:t>
      </w:r>
      <w:r w:rsidR="001A70FB" w:rsidRPr="001A70FB">
        <w:rPr>
          <w:rFonts w:ascii="Arial" w:eastAsia="Calibri" w:hAnsi="Arial" w:cs="Arial"/>
          <w:sz w:val="24"/>
          <w:szCs w:val="24"/>
        </w:rPr>
        <w:t>a hiányosságokat, ill. a</w:t>
      </w:r>
      <w:r w:rsidR="002736C6">
        <w:rPr>
          <w:rFonts w:ascii="Arial" w:eastAsia="Calibri" w:hAnsi="Arial" w:cs="Arial"/>
          <w:sz w:val="24"/>
          <w:szCs w:val="24"/>
        </w:rPr>
        <w:t xml:space="preserve"> veszélyforrásokat megszüntetni</w:t>
      </w:r>
      <w:r w:rsidR="006D4453" w:rsidRPr="00BE19CA">
        <w:rPr>
          <w:rFonts w:ascii="Arial" w:hAnsi="Arial" w:cs="Arial"/>
          <w:sz w:val="24"/>
          <w:szCs w:val="24"/>
        </w:rPr>
        <w:t xml:space="preserve">, a munkaterület átvételét naplóban rögzítették-e. </w:t>
      </w:r>
    </w:p>
    <w:p w:rsidR="00BE0F90" w:rsidRDefault="009A51A6" w:rsidP="00103AB7">
      <w:pPr>
        <w:jc w:val="both"/>
        <w:rPr>
          <w:rFonts w:ascii="Arial" w:hAnsi="Arial" w:cs="Arial"/>
          <w:b/>
          <w:sz w:val="24"/>
          <w:szCs w:val="24"/>
          <w:u w:val="single"/>
        </w:rPr>
      </w:pPr>
      <w:r w:rsidRPr="00BE0F90">
        <w:rPr>
          <w:rFonts w:ascii="Arial" w:hAnsi="Arial" w:cs="Arial"/>
          <w:b/>
          <w:sz w:val="24"/>
          <w:szCs w:val="24"/>
        </w:rPr>
        <w:t>Kiértékelés:</w:t>
      </w:r>
    </w:p>
    <w:p w:rsidR="00232963" w:rsidRPr="00BE19CA" w:rsidRDefault="00BE0F90" w:rsidP="00103AB7">
      <w:pPr>
        <w:jc w:val="both"/>
        <w:rPr>
          <w:rFonts w:ascii="Arial" w:hAnsi="Arial" w:cs="Arial"/>
          <w:sz w:val="24"/>
          <w:szCs w:val="24"/>
        </w:rPr>
      </w:pPr>
      <w:r>
        <w:rPr>
          <w:rFonts w:ascii="Arial" w:hAnsi="Arial" w:cs="Arial"/>
          <w:sz w:val="24"/>
          <w:szCs w:val="24"/>
        </w:rPr>
        <w:t>A</w:t>
      </w:r>
      <w:r w:rsidR="009A51A6" w:rsidRPr="00BE19CA">
        <w:rPr>
          <w:rFonts w:ascii="Arial" w:hAnsi="Arial" w:cs="Arial"/>
          <w:sz w:val="24"/>
          <w:szCs w:val="24"/>
        </w:rPr>
        <w:t xml:space="preserve"> műszakvezetőnek meg kell győződnie arról, hogy a munkavégzés körülményei az előírásoknak 100%-osan megfelelnek-e. </w:t>
      </w:r>
      <w:r w:rsidR="00232963" w:rsidRPr="00BE19CA">
        <w:rPr>
          <w:rFonts w:ascii="Arial" w:hAnsi="Arial" w:cs="Arial"/>
          <w:sz w:val="24"/>
          <w:szCs w:val="24"/>
        </w:rPr>
        <w:t xml:space="preserve">Nincs-e a helyszínen munkát zavaró tényező, illetve körülmény. A munkavégzéshez szükséges közlekedő és anyagmozgatási utak rendelkezésre álnak-e. </w:t>
      </w:r>
    </w:p>
    <w:p w:rsidR="00CC1064" w:rsidRPr="00BE19CA" w:rsidRDefault="00AB5082" w:rsidP="000B5FFB">
      <w:pPr>
        <w:pStyle w:val="Cmsor2"/>
        <w:rPr>
          <w:rFonts w:ascii="Arial" w:hAnsi="Arial" w:cs="Arial"/>
        </w:rPr>
      </w:pPr>
      <w:bookmarkStart w:id="14" w:name="_Toc325744672"/>
      <w:r w:rsidRPr="00BE19CA">
        <w:rPr>
          <w:rFonts w:ascii="Arial" w:hAnsi="Arial" w:cs="Arial"/>
        </w:rPr>
        <w:t>1.5</w:t>
      </w:r>
      <w:r w:rsidR="00CC1064" w:rsidRPr="00BE19CA">
        <w:rPr>
          <w:rFonts w:ascii="Arial" w:hAnsi="Arial" w:cs="Arial"/>
        </w:rPr>
        <w:t xml:space="preserve"> Munka leírása</w:t>
      </w:r>
      <w:bookmarkEnd w:id="14"/>
    </w:p>
    <w:p w:rsidR="004C4FC7" w:rsidRDefault="00CC1064" w:rsidP="00AB5082">
      <w:pPr>
        <w:jc w:val="both"/>
        <w:rPr>
          <w:rFonts w:ascii="Arial" w:hAnsi="Arial" w:cs="Arial"/>
          <w:sz w:val="24"/>
          <w:szCs w:val="24"/>
        </w:rPr>
      </w:pPr>
      <w:r w:rsidRPr="00BE19CA">
        <w:rPr>
          <w:rFonts w:ascii="Arial" w:hAnsi="Arial" w:cs="Arial"/>
          <w:sz w:val="24"/>
          <w:szCs w:val="24"/>
        </w:rPr>
        <w:t>A korábban megkapott és áttanulmányozott tervdokumentáció ismeretében, illetve a helyszíni felmérés alapján a szükséges anyagokat, szerszámokat, segédeszközöket, munkavédelmi eszközöket a helyszínre kell szállítani.</w:t>
      </w:r>
    </w:p>
    <w:p w:rsidR="00F3782E" w:rsidRPr="00D5518F" w:rsidRDefault="00F3782E" w:rsidP="003E5EEF">
      <w:pPr>
        <w:jc w:val="both"/>
        <w:rPr>
          <w:rFonts w:ascii="Arial" w:eastAsia="Calibri" w:hAnsi="Arial" w:cs="Arial"/>
          <w:i/>
          <w:sz w:val="24"/>
          <w:szCs w:val="24"/>
        </w:rPr>
      </w:pPr>
      <w:r w:rsidRPr="00D5518F">
        <w:rPr>
          <w:rFonts w:ascii="Arial" w:eastAsia="Calibri" w:hAnsi="Arial" w:cs="Arial"/>
          <w:i/>
          <w:sz w:val="24"/>
          <w:szCs w:val="24"/>
        </w:rPr>
        <w:t>Függőleges talajnedvesség elleni szigetelés (7. és 13. részletrajz):</w:t>
      </w:r>
    </w:p>
    <w:p w:rsidR="00A2456F" w:rsidRDefault="006424B0" w:rsidP="003E5EEF">
      <w:pPr>
        <w:jc w:val="both"/>
        <w:rPr>
          <w:rFonts w:ascii="Arial CE" w:hAnsi="Arial CE"/>
          <w:sz w:val="24"/>
        </w:rPr>
      </w:pPr>
      <w:r w:rsidRPr="006424B0">
        <w:rPr>
          <w:rFonts w:ascii="Arial" w:eastAsia="Calibri" w:hAnsi="Arial" w:cs="Arial"/>
          <w:sz w:val="24"/>
          <w:szCs w:val="24"/>
        </w:rPr>
        <w:t>A szigetelést fogadó már, kellősített felületrő</w:t>
      </w:r>
      <w:r>
        <w:rPr>
          <w:rFonts w:ascii="Arial" w:hAnsi="Arial" w:cs="Arial"/>
          <w:sz w:val="24"/>
          <w:szCs w:val="24"/>
        </w:rPr>
        <w:t>l az</w:t>
      </w:r>
      <w:r w:rsidRPr="006424B0">
        <w:rPr>
          <w:rFonts w:ascii="Arial" w:eastAsia="Calibri" w:hAnsi="Arial" w:cs="Arial"/>
          <w:sz w:val="24"/>
          <w:szCs w:val="24"/>
        </w:rPr>
        <w:t xml:space="preserve"> esetleges szennyeződéseket eltávolítjuk. Ezután akkora hosszúságú darabokat vágunk a szigetelőlemezből mint amekkora a fal magassága +50 cm, de maximum 2.5m hosszú darabokat. Ezek alkotják a 2m-nél magasabb fal függőleges értelemben vett alsó szigetelőlemez sorát. Ha a fal több méter magas, akkor a további szigetelőlemez sorok már csak 2 m hosszúságúak lesznek.</w:t>
      </w:r>
      <w:r w:rsidR="00A830F6">
        <w:rPr>
          <w:rFonts w:ascii="Arial" w:eastAsia="Calibri" w:hAnsi="Arial" w:cs="Arial"/>
          <w:sz w:val="24"/>
          <w:szCs w:val="24"/>
        </w:rPr>
        <w:t xml:space="preserve"> </w:t>
      </w:r>
      <w:r w:rsidRPr="006424B0">
        <w:rPr>
          <w:rFonts w:ascii="Arial" w:eastAsia="Calibri" w:hAnsi="Arial" w:cs="Arial"/>
          <w:sz w:val="24"/>
          <w:szCs w:val="24"/>
        </w:rPr>
        <w:t>Ez azért van így, mert az alsó sor 50 cm-es szakasza a vízszintes padlóra kerül, ehhez csatlakozik majd a vízszintes fal, illetve padlószigetelés. 2 m</w:t>
      </w:r>
      <w:r>
        <w:rPr>
          <w:rFonts w:ascii="Arial" w:hAnsi="Arial" w:cs="Arial"/>
          <w:sz w:val="24"/>
          <w:szCs w:val="24"/>
        </w:rPr>
        <w:t>-</w:t>
      </w:r>
      <w:r w:rsidRPr="006424B0">
        <w:rPr>
          <w:rFonts w:ascii="Arial" w:eastAsia="Calibri" w:hAnsi="Arial" w:cs="Arial"/>
          <w:sz w:val="24"/>
          <w:szCs w:val="24"/>
        </w:rPr>
        <w:t>nél hosszabb lemezdarabok azért nem ragaszthatók a függőleges felületre, mert</w:t>
      </w:r>
      <w:r w:rsidR="00A830F6">
        <w:rPr>
          <w:rFonts w:ascii="Arial" w:eastAsia="Calibri" w:hAnsi="Arial" w:cs="Arial"/>
          <w:sz w:val="24"/>
          <w:szCs w:val="24"/>
        </w:rPr>
        <w:t xml:space="preserve"> a ragasztás nem bírná el őket,</w:t>
      </w:r>
      <w:r w:rsidRPr="006424B0">
        <w:rPr>
          <w:rFonts w:ascii="Arial" w:eastAsia="Calibri" w:hAnsi="Arial" w:cs="Arial"/>
          <w:sz w:val="24"/>
          <w:szCs w:val="24"/>
        </w:rPr>
        <w:t xml:space="preserve"> a lemez megcsúszhatna, megtáskásodna, a ragasztás nem lenne tökéletes. Télen ez a hosszúság </w:t>
      </w:r>
      <w:r>
        <w:rPr>
          <w:rFonts w:ascii="Arial" w:hAnsi="Arial" w:cs="Arial"/>
          <w:sz w:val="24"/>
          <w:szCs w:val="24"/>
        </w:rPr>
        <w:t>max. 1</w:t>
      </w:r>
      <w:r w:rsidRPr="006424B0">
        <w:rPr>
          <w:rFonts w:ascii="Arial" w:eastAsia="Calibri" w:hAnsi="Arial" w:cs="Arial"/>
          <w:sz w:val="24"/>
          <w:szCs w:val="24"/>
        </w:rPr>
        <w:t xml:space="preserve"> m lehet.</w:t>
      </w:r>
      <w:r w:rsidR="00E47D04">
        <w:rPr>
          <w:rFonts w:ascii="Arial" w:eastAsia="Calibri" w:hAnsi="Arial" w:cs="Arial"/>
          <w:sz w:val="24"/>
          <w:szCs w:val="24"/>
        </w:rPr>
        <w:t xml:space="preserve"> </w:t>
      </w:r>
      <w:r w:rsidRPr="006424B0">
        <w:rPr>
          <w:rFonts w:ascii="Arial" w:eastAsia="Calibri" w:hAnsi="Arial" w:cs="Arial"/>
          <w:sz w:val="24"/>
          <w:szCs w:val="24"/>
        </w:rPr>
        <w:t>A függőleges felületre ragasztáskor a lem</w:t>
      </w:r>
      <w:r w:rsidR="00A830F6">
        <w:rPr>
          <w:rFonts w:ascii="Arial" w:eastAsia="Calibri" w:hAnsi="Arial" w:cs="Arial"/>
          <w:sz w:val="24"/>
          <w:szCs w:val="24"/>
        </w:rPr>
        <w:t>ezt a vízszintes hajlattól 50 centiméter</w:t>
      </w:r>
      <w:r w:rsidRPr="006424B0">
        <w:rPr>
          <w:rFonts w:ascii="Arial" w:eastAsia="Calibri" w:hAnsi="Arial" w:cs="Arial"/>
          <w:sz w:val="24"/>
          <w:szCs w:val="24"/>
        </w:rPr>
        <w:t xml:space="preserve">nyi távolságban kezdve leragasztják a vízszintes felületre. Ezután kerül sor a függőleges felületen való ragasztásra. A következő lemezrétegeket hasonló módon </w:t>
      </w:r>
      <w:r w:rsidRPr="006424B0">
        <w:rPr>
          <w:rFonts w:ascii="Arial" w:eastAsia="Calibri" w:hAnsi="Arial" w:cs="Arial"/>
          <w:sz w:val="24"/>
          <w:szCs w:val="24"/>
        </w:rPr>
        <w:lastRenderedPageBreak/>
        <w:t>ragasztják</w:t>
      </w:r>
      <w:r w:rsidR="00A830F6">
        <w:rPr>
          <w:rFonts w:ascii="Arial" w:eastAsia="Calibri" w:hAnsi="Arial" w:cs="Arial"/>
          <w:sz w:val="24"/>
          <w:szCs w:val="24"/>
        </w:rPr>
        <w:t>.</w:t>
      </w:r>
      <w:r w:rsidRPr="006424B0">
        <w:rPr>
          <w:rFonts w:ascii="Arial" w:eastAsia="Calibri" w:hAnsi="Arial" w:cs="Arial"/>
          <w:sz w:val="24"/>
          <w:szCs w:val="24"/>
        </w:rPr>
        <w:t xml:space="preserve"> A falra felragasztott lemezeket utoljára felülről lefelé haladva vízszintes mozdulatokkal kell a falhoz óvatosan hozzápréselni a minél nagyobb tapadási felület elérése céljából.</w:t>
      </w:r>
      <w:r w:rsidR="002E464B">
        <w:rPr>
          <w:rFonts w:ascii="Arial" w:eastAsia="Calibri" w:hAnsi="Arial" w:cs="Arial"/>
          <w:sz w:val="24"/>
          <w:szCs w:val="24"/>
        </w:rPr>
        <w:t xml:space="preserve"> </w:t>
      </w:r>
      <w:r w:rsidRPr="006424B0">
        <w:rPr>
          <w:rFonts w:ascii="Arial" w:eastAsia="Calibri" w:hAnsi="Arial" w:cs="Arial"/>
          <w:sz w:val="24"/>
          <w:szCs w:val="24"/>
        </w:rPr>
        <w:t>Magasabb falaknál a szigetelést alulról kezdik és a magasabban lévő szakaszok munkáit</w:t>
      </w:r>
      <w:r w:rsidR="00A830F6">
        <w:rPr>
          <w:rFonts w:ascii="Arial" w:eastAsia="Calibri" w:hAnsi="Arial" w:cs="Arial"/>
          <w:sz w:val="24"/>
          <w:szCs w:val="24"/>
        </w:rPr>
        <w:t xml:space="preserve"> </w:t>
      </w:r>
      <w:r w:rsidRPr="006424B0">
        <w:rPr>
          <w:rFonts w:ascii="Arial" w:eastAsia="Calibri" w:hAnsi="Arial" w:cs="Arial"/>
          <w:sz w:val="24"/>
          <w:szCs w:val="24"/>
        </w:rPr>
        <w:t>egy- vagy két m</w:t>
      </w:r>
      <w:r w:rsidR="00A830F6">
        <w:rPr>
          <w:rFonts w:ascii="Arial" w:eastAsia="Calibri" w:hAnsi="Arial" w:cs="Arial"/>
          <w:sz w:val="24"/>
          <w:szCs w:val="24"/>
        </w:rPr>
        <w:t>éter</w:t>
      </w:r>
      <w:r w:rsidRPr="006424B0">
        <w:rPr>
          <w:rFonts w:ascii="Arial" w:eastAsia="Calibri" w:hAnsi="Arial" w:cs="Arial"/>
          <w:sz w:val="24"/>
          <w:szCs w:val="24"/>
        </w:rPr>
        <w:t xml:space="preserve">es bakállványon állva hajtják végre. A lemezek szabását, </w:t>
      </w:r>
      <w:r w:rsidR="00A830F6">
        <w:rPr>
          <w:rFonts w:ascii="Arial" w:eastAsia="Calibri" w:hAnsi="Arial" w:cs="Arial"/>
          <w:sz w:val="24"/>
          <w:szCs w:val="24"/>
        </w:rPr>
        <w:t>olvasztását</w:t>
      </w:r>
      <w:r w:rsidRPr="006424B0">
        <w:rPr>
          <w:rFonts w:ascii="Arial" w:eastAsia="Calibri" w:hAnsi="Arial" w:cs="Arial"/>
          <w:sz w:val="24"/>
          <w:szCs w:val="24"/>
        </w:rPr>
        <w:t>, illesztését, elhelyezését, illetve ragasztását, esetleges</w:t>
      </w:r>
      <w:r>
        <w:rPr>
          <w:rFonts w:ascii="Arial" w:hAnsi="Arial" w:cs="Arial"/>
          <w:sz w:val="24"/>
          <w:szCs w:val="24"/>
        </w:rPr>
        <w:t xml:space="preserve"> forrasztását két dolgozó végzi</w:t>
      </w:r>
      <w:r w:rsidRPr="006424B0">
        <w:rPr>
          <w:rFonts w:ascii="Arial" w:eastAsia="Calibri" w:hAnsi="Arial" w:cs="Arial"/>
          <w:sz w:val="24"/>
          <w:szCs w:val="24"/>
        </w:rPr>
        <w:t xml:space="preserve"> el</w:t>
      </w:r>
      <w:r w:rsidR="00A830F6">
        <w:rPr>
          <w:rFonts w:ascii="Arial" w:eastAsia="Calibri" w:hAnsi="Arial" w:cs="Arial"/>
          <w:sz w:val="24"/>
          <w:szCs w:val="24"/>
        </w:rPr>
        <w:t>.</w:t>
      </w:r>
      <w:r w:rsidR="00E47D04">
        <w:rPr>
          <w:rFonts w:ascii="Arial" w:eastAsia="Calibri" w:hAnsi="Arial" w:cs="Arial"/>
          <w:sz w:val="24"/>
          <w:szCs w:val="24"/>
        </w:rPr>
        <w:t xml:space="preserve"> </w:t>
      </w:r>
      <w:r w:rsidRPr="006424B0">
        <w:rPr>
          <w:rFonts w:ascii="Arial" w:eastAsia="Calibri" w:hAnsi="Arial" w:cs="Arial"/>
          <w:sz w:val="24"/>
          <w:szCs w:val="24"/>
        </w:rPr>
        <w:t xml:space="preserve">A ragasztáskor fontos, hogy a lemez egész felülete ráragadjon a ragasztandó rétegre, tehát folytonossági </w:t>
      </w:r>
      <w:r w:rsidR="00A830F6">
        <w:rPr>
          <w:rFonts w:ascii="Arial" w:eastAsia="Calibri" w:hAnsi="Arial" w:cs="Arial"/>
          <w:sz w:val="24"/>
          <w:szCs w:val="24"/>
        </w:rPr>
        <w:t>hiány ne álljon elő, mert csak í</w:t>
      </w:r>
      <w:r w:rsidRPr="006424B0">
        <w:rPr>
          <w:rFonts w:ascii="Arial" w:eastAsia="Calibri" w:hAnsi="Arial" w:cs="Arial"/>
          <w:sz w:val="24"/>
          <w:szCs w:val="24"/>
        </w:rPr>
        <w:t>gy érhető el, hogy a ragasztás hullám- és hólyagmentes legyen.</w:t>
      </w:r>
      <w:r w:rsidR="00E47D04">
        <w:rPr>
          <w:rFonts w:ascii="Arial" w:eastAsia="Calibri" w:hAnsi="Arial" w:cs="Arial"/>
          <w:sz w:val="24"/>
          <w:szCs w:val="24"/>
        </w:rPr>
        <w:t xml:space="preserve"> </w:t>
      </w:r>
      <w:r w:rsidRPr="006424B0">
        <w:rPr>
          <w:rFonts w:ascii="Arial" w:eastAsia="Calibri" w:hAnsi="Arial" w:cs="Arial"/>
          <w:sz w:val="24"/>
          <w:szCs w:val="24"/>
        </w:rPr>
        <w:t xml:space="preserve">Ebből a célból a leragasztott lemezrészek alól a levegőt rövidebb vagy hosszabb nyelű fa lemezsimítóval vagy simító kalapáccsal ki kell szorítani. Ugyancsak simítókalapáccsal kell véglegesíteni a lemezek átfedési sávját. A sarkok, hajlatok szigetelését úgy kell megoldani, hogy a szigetelőlemezekből sarokidomot alakítunk ki, úgy hogy a lemezen bevágásokat és kihajlításokat eszközlünk. A beszögellő illetve kiszögellő sarkok mindhárom felületére a lemezek simuljanak rá. </w:t>
      </w:r>
      <w:r w:rsidR="00A2456F">
        <w:rPr>
          <w:rFonts w:ascii="Arial CE" w:hAnsi="Arial CE"/>
          <w:sz w:val="24"/>
        </w:rPr>
        <w:t xml:space="preserve">Dilatációs hézagoknál az alátétréteget át kell vezetni a hézag fölött, és a hézag vonalában egy külön lemezszalagot kell elhelyezni, mely erősítő betétként szolgál. </w:t>
      </w:r>
    </w:p>
    <w:p w:rsidR="00315542" w:rsidRPr="00D5518F" w:rsidRDefault="00D5518F" w:rsidP="003E5EEF">
      <w:pPr>
        <w:jc w:val="both"/>
        <w:rPr>
          <w:rFonts w:ascii="Arial CE" w:hAnsi="Arial CE"/>
          <w:i/>
          <w:sz w:val="24"/>
        </w:rPr>
      </w:pPr>
      <w:r w:rsidRPr="00D5518F">
        <w:rPr>
          <w:rFonts w:ascii="Arial CE" w:hAnsi="Arial CE"/>
          <w:i/>
          <w:sz w:val="24"/>
        </w:rPr>
        <w:t xml:space="preserve">Vízszintes talajnedvesség elleni szigetelés (6. , </w:t>
      </w:r>
      <w:r w:rsidRPr="00D5518F">
        <w:rPr>
          <w:rFonts w:ascii="Arial" w:eastAsia="Calibri" w:hAnsi="Arial" w:cs="Arial"/>
          <w:i/>
          <w:sz w:val="24"/>
          <w:szCs w:val="24"/>
        </w:rPr>
        <w:t>7. és 13. részletrajz</w:t>
      </w:r>
      <w:r w:rsidRPr="00D5518F">
        <w:rPr>
          <w:rFonts w:ascii="Arial CE" w:hAnsi="Arial CE"/>
          <w:i/>
          <w:sz w:val="24"/>
        </w:rPr>
        <w:t>):</w:t>
      </w:r>
    </w:p>
    <w:p w:rsidR="00315542" w:rsidRPr="00315542" w:rsidRDefault="00315542" w:rsidP="00315542">
      <w:pPr>
        <w:jc w:val="both"/>
        <w:rPr>
          <w:rFonts w:ascii="Arial" w:eastAsia="Calibri" w:hAnsi="Arial" w:cs="Arial"/>
          <w:sz w:val="24"/>
          <w:szCs w:val="24"/>
        </w:rPr>
      </w:pPr>
      <w:r>
        <w:rPr>
          <w:rFonts w:ascii="Arial" w:eastAsia="Calibri" w:hAnsi="Arial" w:cs="Arial"/>
          <w:sz w:val="24"/>
          <w:szCs w:val="24"/>
        </w:rPr>
        <w:t>A</w:t>
      </w:r>
      <w:r w:rsidRPr="00315542">
        <w:rPr>
          <w:rFonts w:ascii="Arial" w:eastAsia="Calibri" w:hAnsi="Arial" w:cs="Arial"/>
          <w:sz w:val="24"/>
          <w:szCs w:val="24"/>
        </w:rPr>
        <w:t xml:space="preserve"> vízszintes felületen elegendő a hegeszthető modifikált bitumenes lemezek toldásait vízhatlanul összehegeszteni, esetleg a foltonkénti rögzítő lehegesztés is lehetséges. Vízszintes felületen mindkét irányban fektethetők a lemezek</w:t>
      </w:r>
      <w:r>
        <w:rPr>
          <w:rFonts w:ascii="Arial" w:eastAsia="Calibri" w:hAnsi="Arial" w:cs="Arial"/>
          <w:sz w:val="24"/>
          <w:szCs w:val="24"/>
        </w:rPr>
        <w:t xml:space="preserve">. </w:t>
      </w:r>
      <w:r w:rsidRPr="00315542">
        <w:rPr>
          <w:rFonts w:ascii="Arial" w:eastAsia="Calibri" w:hAnsi="Arial" w:cs="Arial"/>
          <w:sz w:val="24"/>
          <w:szCs w:val="24"/>
        </w:rPr>
        <w:t>A szigetelő lemezek átlapolásai legalább 10 cm szélesek legyenek.</w:t>
      </w:r>
      <w:r>
        <w:rPr>
          <w:rFonts w:ascii="Arial" w:eastAsia="Calibri" w:hAnsi="Arial" w:cs="Arial"/>
          <w:sz w:val="24"/>
          <w:szCs w:val="24"/>
        </w:rPr>
        <w:t xml:space="preserve"> </w:t>
      </w:r>
      <w:r w:rsidRPr="00315542">
        <w:rPr>
          <w:rFonts w:ascii="Arial" w:eastAsia="Calibri" w:hAnsi="Arial" w:cs="Arial"/>
          <w:sz w:val="24"/>
          <w:szCs w:val="24"/>
        </w:rPr>
        <w:t>Falszigeteléshez való utólagos csatlakozás esetén a falszigetelés túlnyúló, legalább 15 cm hosszú lemezrétegeit a szennyeződéstől meg kell tisztítani, az esetleges nedvességet  ki kell szárítani.</w:t>
      </w:r>
      <w:r>
        <w:rPr>
          <w:rFonts w:ascii="Arial" w:eastAsia="Calibri" w:hAnsi="Arial" w:cs="Arial"/>
          <w:sz w:val="24"/>
          <w:szCs w:val="24"/>
        </w:rPr>
        <w:t xml:space="preserve"> </w:t>
      </w:r>
      <w:r w:rsidRPr="00315542">
        <w:rPr>
          <w:rFonts w:ascii="Arial" w:eastAsia="Calibri" w:hAnsi="Arial" w:cs="Arial"/>
          <w:sz w:val="24"/>
          <w:szCs w:val="24"/>
        </w:rPr>
        <w:t xml:space="preserve">A </w:t>
      </w:r>
      <w:r>
        <w:rPr>
          <w:rFonts w:ascii="Arial" w:eastAsia="Calibri" w:hAnsi="Arial" w:cs="Arial"/>
          <w:sz w:val="24"/>
          <w:szCs w:val="24"/>
        </w:rPr>
        <w:t>k</w:t>
      </w:r>
      <w:r w:rsidRPr="00315542">
        <w:rPr>
          <w:rFonts w:ascii="Arial" w:eastAsia="Calibri" w:hAnsi="Arial" w:cs="Arial"/>
          <w:sz w:val="24"/>
          <w:szCs w:val="24"/>
        </w:rPr>
        <w:t>ülönböző időben és egymáshoz csatlakoztatva készülő lemezrétegek vízhatlan összedolgozásának fontos előfeltétele, hogy a csatlakoztatandó lemezvégződések tiszták, épek és szárazak legyenek, ezért a csatlakozó lemeztúlnyúlásokat külön védő lemezsávval kell borítani.</w:t>
      </w:r>
    </w:p>
    <w:p w:rsidR="00B8584D" w:rsidRPr="00B8584D" w:rsidRDefault="00B8584D" w:rsidP="003E5EEF">
      <w:pPr>
        <w:jc w:val="both"/>
        <w:rPr>
          <w:rFonts w:ascii="Arial CE" w:hAnsi="Arial CE"/>
          <w:color w:val="FF0000"/>
          <w:sz w:val="24"/>
        </w:rPr>
      </w:pPr>
    </w:p>
    <w:p w:rsidR="001A4CF9" w:rsidRDefault="00A759AE" w:rsidP="003E5EEF">
      <w:pPr>
        <w:jc w:val="both"/>
        <w:rPr>
          <w:rFonts w:ascii="Arial" w:hAnsi="Arial" w:cs="Arial"/>
          <w:b/>
          <w:sz w:val="24"/>
          <w:szCs w:val="24"/>
        </w:rPr>
      </w:pPr>
      <w:r w:rsidRPr="001A4CF9">
        <w:rPr>
          <w:rFonts w:ascii="Arial" w:hAnsi="Arial" w:cs="Arial"/>
          <w:b/>
          <w:sz w:val="24"/>
          <w:szCs w:val="24"/>
        </w:rPr>
        <w:t>Ellenőrzés</w:t>
      </w:r>
      <w:r w:rsidR="00475508">
        <w:rPr>
          <w:rFonts w:ascii="Arial" w:hAnsi="Arial" w:cs="Arial"/>
          <w:b/>
          <w:sz w:val="24"/>
          <w:szCs w:val="24"/>
        </w:rPr>
        <w:t>:</w:t>
      </w:r>
    </w:p>
    <w:p w:rsidR="00E47D04" w:rsidRPr="0044719E" w:rsidRDefault="00E47D04" w:rsidP="00E47D04">
      <w:pPr>
        <w:ind w:left="1080"/>
        <w:rPr>
          <w:rFonts w:ascii="Arial" w:eastAsia="Dotum" w:hAnsi="Arial" w:cs="Arial"/>
          <w:i/>
          <w:sz w:val="24"/>
        </w:rPr>
      </w:pPr>
      <w:r>
        <w:rPr>
          <w:rFonts w:ascii="Arial" w:eastAsia="Dotum" w:hAnsi="Arial" w:cs="Arial"/>
          <w:i/>
          <w:sz w:val="24"/>
        </w:rPr>
        <w:t>- fogadófelület</w:t>
      </w:r>
    </w:p>
    <w:p w:rsidR="00E47D04" w:rsidRDefault="00E47D04" w:rsidP="00E47D04">
      <w:pPr>
        <w:pStyle w:val="Listaszerbekezds"/>
        <w:numPr>
          <w:ilvl w:val="0"/>
          <w:numId w:val="20"/>
        </w:numPr>
        <w:rPr>
          <w:rFonts w:ascii="Arial" w:eastAsia="Dotum" w:hAnsi="Arial" w:cs="Arial"/>
          <w:sz w:val="24"/>
        </w:rPr>
      </w:pPr>
      <w:r>
        <w:rPr>
          <w:rFonts w:ascii="Arial" w:eastAsia="Dotum" w:hAnsi="Arial" w:cs="Arial"/>
          <w:sz w:val="24"/>
        </w:rPr>
        <w:t>megfelelően kellősített</w:t>
      </w:r>
    </w:p>
    <w:p w:rsidR="00E47D04" w:rsidRDefault="00E47D04" w:rsidP="00E47D04">
      <w:pPr>
        <w:pStyle w:val="Listaszerbekezds"/>
        <w:numPr>
          <w:ilvl w:val="0"/>
          <w:numId w:val="20"/>
        </w:numPr>
        <w:rPr>
          <w:rFonts w:ascii="Arial" w:eastAsia="Dotum" w:hAnsi="Arial" w:cs="Arial"/>
          <w:sz w:val="24"/>
        </w:rPr>
      </w:pPr>
      <w:r>
        <w:rPr>
          <w:rFonts w:ascii="Arial" w:eastAsia="Dotum" w:hAnsi="Arial" w:cs="Arial"/>
          <w:sz w:val="24"/>
        </w:rPr>
        <w:t>sík, egybefüggő legyen</w:t>
      </w:r>
    </w:p>
    <w:p w:rsidR="00E47D04" w:rsidRPr="00993215" w:rsidRDefault="00E47D04" w:rsidP="00E47D04">
      <w:pPr>
        <w:pStyle w:val="Listaszerbekezds"/>
        <w:numPr>
          <w:ilvl w:val="0"/>
          <w:numId w:val="20"/>
        </w:numPr>
        <w:rPr>
          <w:rFonts w:ascii="Arial" w:eastAsia="Dotum" w:hAnsi="Arial" w:cs="Arial"/>
          <w:sz w:val="24"/>
        </w:rPr>
      </w:pPr>
      <w:r>
        <w:rPr>
          <w:rFonts w:ascii="Arial" w:eastAsia="Dotum" w:hAnsi="Arial" w:cs="Arial"/>
          <w:sz w:val="24"/>
        </w:rPr>
        <w:t>portól és szennyeződéstől mentes</w:t>
      </w:r>
    </w:p>
    <w:p w:rsidR="00E47D04" w:rsidRPr="0044719E" w:rsidRDefault="00E47D04" w:rsidP="00E47D04">
      <w:pPr>
        <w:ind w:left="1080"/>
        <w:jc w:val="both"/>
        <w:rPr>
          <w:rFonts w:ascii="Arial" w:eastAsia="Dotum" w:hAnsi="Arial" w:cs="Arial"/>
          <w:sz w:val="24"/>
        </w:rPr>
      </w:pPr>
      <w:r w:rsidRPr="0044719E">
        <w:rPr>
          <w:rFonts w:ascii="Arial" w:eastAsia="Dotum" w:hAnsi="Arial" w:cs="Arial"/>
          <w:sz w:val="24"/>
        </w:rPr>
        <w:t xml:space="preserve">Ellenőrzést végző személy a Felelős Műszaki Vezető. </w:t>
      </w:r>
      <w:r>
        <w:rPr>
          <w:rFonts w:ascii="Arial" w:eastAsia="Dotum" w:hAnsi="Arial" w:cs="Arial"/>
          <w:sz w:val="24"/>
        </w:rPr>
        <w:t>S</w:t>
      </w:r>
      <w:r w:rsidRPr="0044719E">
        <w:rPr>
          <w:rFonts w:ascii="Arial" w:eastAsia="Dotum" w:hAnsi="Arial" w:cs="Arial"/>
          <w:sz w:val="24"/>
        </w:rPr>
        <w:t xml:space="preserve">zemrevételezéssel ellenőrzi a </w:t>
      </w:r>
      <w:r>
        <w:rPr>
          <w:rFonts w:ascii="Arial" w:eastAsia="Dotum" w:hAnsi="Arial" w:cs="Arial"/>
          <w:sz w:val="24"/>
        </w:rPr>
        <w:t>munkaterületet.</w:t>
      </w:r>
      <w:r w:rsidRPr="0044719E">
        <w:rPr>
          <w:rFonts w:ascii="Arial" w:eastAsia="Dotum" w:hAnsi="Arial" w:cs="Arial"/>
          <w:sz w:val="24"/>
        </w:rPr>
        <w:t xml:space="preserve"> </w:t>
      </w:r>
    </w:p>
    <w:p w:rsidR="00E47D04" w:rsidRDefault="00E47D04" w:rsidP="00E47D04">
      <w:pPr>
        <w:ind w:left="1080"/>
        <w:rPr>
          <w:rFonts w:ascii="Arial" w:eastAsia="Dotum" w:hAnsi="Arial" w:cs="Arial"/>
          <w:sz w:val="24"/>
        </w:rPr>
      </w:pPr>
      <w:r w:rsidRPr="0044719E">
        <w:rPr>
          <w:rFonts w:ascii="Arial" w:eastAsia="Dotum" w:hAnsi="Arial" w:cs="Arial"/>
          <w:sz w:val="24"/>
        </w:rPr>
        <w:t>Az ellenőrzés elvárt értéke: a</w:t>
      </w:r>
      <w:r>
        <w:rPr>
          <w:rFonts w:ascii="Arial" w:eastAsia="Dotum" w:hAnsi="Arial" w:cs="Arial"/>
          <w:sz w:val="24"/>
        </w:rPr>
        <w:t>z előzőekben felsorolt</w:t>
      </w:r>
      <w:r w:rsidRPr="0044719E">
        <w:rPr>
          <w:rFonts w:ascii="Arial" w:eastAsia="Dotum" w:hAnsi="Arial" w:cs="Arial"/>
          <w:sz w:val="24"/>
        </w:rPr>
        <w:t xml:space="preserve"> elvárásoknak megfeleljen </w:t>
      </w:r>
    </w:p>
    <w:p w:rsidR="00E47D04" w:rsidRDefault="00E47D04" w:rsidP="00E47D04">
      <w:pPr>
        <w:ind w:left="1080"/>
        <w:rPr>
          <w:rFonts w:ascii="Arial" w:eastAsia="Dotum" w:hAnsi="Arial" w:cs="Arial"/>
          <w:sz w:val="24"/>
        </w:rPr>
      </w:pPr>
      <w:r w:rsidRPr="0044719E">
        <w:rPr>
          <w:rFonts w:ascii="Arial" w:eastAsia="Dotum" w:hAnsi="Arial" w:cs="Arial"/>
          <w:sz w:val="24"/>
        </w:rPr>
        <w:t>Minősí</w:t>
      </w:r>
      <w:r>
        <w:rPr>
          <w:rFonts w:ascii="Arial" w:eastAsia="Dotum" w:hAnsi="Arial" w:cs="Arial"/>
          <w:sz w:val="24"/>
        </w:rPr>
        <w:t>tési dokumentáció: Építési napló</w:t>
      </w:r>
    </w:p>
    <w:p w:rsidR="00E47D04" w:rsidRPr="0044719E" w:rsidRDefault="00E47D04" w:rsidP="00E47D04">
      <w:pPr>
        <w:ind w:left="1080"/>
        <w:rPr>
          <w:rFonts w:ascii="Arial" w:eastAsia="Dotum" w:hAnsi="Arial" w:cs="Arial"/>
          <w:i/>
          <w:sz w:val="24"/>
        </w:rPr>
      </w:pPr>
      <w:r>
        <w:rPr>
          <w:rFonts w:ascii="Arial" w:eastAsia="Dotum" w:hAnsi="Arial" w:cs="Arial"/>
          <w:i/>
          <w:sz w:val="24"/>
        </w:rPr>
        <w:lastRenderedPageBreak/>
        <w:t>- szigetelési munka</w:t>
      </w:r>
    </w:p>
    <w:p w:rsidR="00E47D04" w:rsidRDefault="00E47D04" w:rsidP="00E47D04">
      <w:pPr>
        <w:pStyle w:val="Listaszerbekezds"/>
        <w:numPr>
          <w:ilvl w:val="0"/>
          <w:numId w:val="20"/>
        </w:numPr>
        <w:rPr>
          <w:rFonts w:ascii="Arial" w:eastAsia="Dotum" w:hAnsi="Arial" w:cs="Arial"/>
          <w:sz w:val="24"/>
        </w:rPr>
      </w:pPr>
      <w:r>
        <w:rPr>
          <w:rFonts w:ascii="Arial" w:eastAsia="Dotum" w:hAnsi="Arial" w:cs="Arial"/>
          <w:sz w:val="24"/>
        </w:rPr>
        <w:t>gyártó előírásainak betartásával történjen</w:t>
      </w:r>
    </w:p>
    <w:p w:rsidR="00E47D04" w:rsidRPr="000C757D" w:rsidRDefault="00E47D04" w:rsidP="00E47D04">
      <w:pPr>
        <w:pStyle w:val="Listaszerbekezds"/>
        <w:numPr>
          <w:ilvl w:val="0"/>
          <w:numId w:val="20"/>
        </w:numPr>
        <w:rPr>
          <w:rFonts w:ascii="Arial" w:eastAsia="Dotum" w:hAnsi="Arial" w:cs="Arial"/>
          <w:color w:val="000000" w:themeColor="text1"/>
          <w:sz w:val="24"/>
        </w:rPr>
      </w:pPr>
      <w:r w:rsidRPr="000C757D">
        <w:rPr>
          <w:rFonts w:ascii="Arial" w:eastAsia="Dotum" w:hAnsi="Arial" w:cs="Arial"/>
          <w:color w:val="000000" w:themeColor="text1"/>
          <w:sz w:val="24"/>
        </w:rPr>
        <w:t>fektetési terv szerint készüljön</w:t>
      </w:r>
    </w:p>
    <w:p w:rsidR="00B8584D" w:rsidRPr="000C757D" w:rsidRDefault="00B8584D" w:rsidP="00E47D04">
      <w:pPr>
        <w:pStyle w:val="Listaszerbekezds"/>
        <w:numPr>
          <w:ilvl w:val="0"/>
          <w:numId w:val="20"/>
        </w:numPr>
        <w:rPr>
          <w:rFonts w:ascii="Arial" w:eastAsia="Dotum" w:hAnsi="Arial" w:cs="Arial"/>
          <w:color w:val="000000" w:themeColor="text1"/>
          <w:sz w:val="24"/>
        </w:rPr>
      </w:pPr>
      <w:r w:rsidRPr="000C757D">
        <w:rPr>
          <w:rFonts w:ascii="Arial" w:eastAsia="Dotum" w:hAnsi="Arial" w:cs="Arial"/>
          <w:color w:val="000000" w:themeColor="text1"/>
          <w:sz w:val="24"/>
        </w:rPr>
        <w:t xml:space="preserve">ellenőrzés </w:t>
      </w:r>
      <w:r w:rsidR="000C757D">
        <w:rPr>
          <w:rFonts w:ascii="Arial" w:eastAsia="Dotum" w:hAnsi="Arial" w:cs="Arial"/>
          <w:color w:val="000000" w:themeColor="text1"/>
          <w:sz w:val="24"/>
        </w:rPr>
        <w:t>tűpróbával</w:t>
      </w:r>
    </w:p>
    <w:p w:rsidR="00B8584D" w:rsidRPr="000C757D" w:rsidRDefault="00B8584D" w:rsidP="00E47D04">
      <w:pPr>
        <w:pStyle w:val="Listaszerbekezds"/>
        <w:numPr>
          <w:ilvl w:val="0"/>
          <w:numId w:val="20"/>
        </w:numPr>
        <w:rPr>
          <w:rFonts w:ascii="Arial" w:eastAsia="Dotum" w:hAnsi="Arial" w:cs="Arial"/>
          <w:color w:val="000000" w:themeColor="text1"/>
          <w:sz w:val="24"/>
        </w:rPr>
      </w:pPr>
      <w:r w:rsidRPr="000C757D">
        <w:rPr>
          <w:rFonts w:ascii="Arial" w:eastAsia="Dotum" w:hAnsi="Arial" w:cs="Arial"/>
          <w:color w:val="000000" w:themeColor="text1"/>
          <w:sz w:val="24"/>
        </w:rPr>
        <w:t>gyűrődésmentes</w:t>
      </w:r>
      <w:r w:rsidR="000C757D">
        <w:rPr>
          <w:rFonts w:ascii="Arial" w:eastAsia="Dotum" w:hAnsi="Arial" w:cs="Arial"/>
          <w:color w:val="000000" w:themeColor="text1"/>
          <w:sz w:val="24"/>
        </w:rPr>
        <w:t xml:space="preserve"> legyen</w:t>
      </w:r>
    </w:p>
    <w:p w:rsidR="00E47D04" w:rsidRPr="0044719E" w:rsidRDefault="00E47D04" w:rsidP="00E47D04">
      <w:pPr>
        <w:ind w:left="1080"/>
        <w:jc w:val="both"/>
        <w:rPr>
          <w:rFonts w:ascii="Arial" w:eastAsia="Dotum" w:hAnsi="Arial" w:cs="Arial"/>
          <w:sz w:val="24"/>
        </w:rPr>
      </w:pPr>
      <w:r w:rsidRPr="0044719E">
        <w:rPr>
          <w:rFonts w:ascii="Arial" w:eastAsia="Dotum" w:hAnsi="Arial" w:cs="Arial"/>
          <w:sz w:val="24"/>
        </w:rPr>
        <w:t xml:space="preserve">Ellenőrzést végző személy a Felelős Műszaki Vezető. </w:t>
      </w:r>
      <w:r>
        <w:rPr>
          <w:rFonts w:ascii="Arial" w:eastAsia="Dotum" w:hAnsi="Arial" w:cs="Arial"/>
          <w:sz w:val="24"/>
        </w:rPr>
        <w:t>S</w:t>
      </w:r>
      <w:r w:rsidRPr="0044719E">
        <w:rPr>
          <w:rFonts w:ascii="Arial" w:eastAsia="Dotum" w:hAnsi="Arial" w:cs="Arial"/>
          <w:sz w:val="24"/>
        </w:rPr>
        <w:t xml:space="preserve">zemrevételezéssel ellenőrzi a </w:t>
      </w:r>
      <w:r>
        <w:rPr>
          <w:rFonts w:ascii="Arial" w:eastAsia="Dotum" w:hAnsi="Arial" w:cs="Arial"/>
          <w:sz w:val="24"/>
        </w:rPr>
        <w:t>munkaterületet.</w:t>
      </w:r>
      <w:r w:rsidRPr="0044719E">
        <w:rPr>
          <w:rFonts w:ascii="Arial" w:eastAsia="Dotum" w:hAnsi="Arial" w:cs="Arial"/>
          <w:sz w:val="24"/>
        </w:rPr>
        <w:t xml:space="preserve"> </w:t>
      </w:r>
    </w:p>
    <w:p w:rsidR="00E47D04" w:rsidRDefault="00E47D04" w:rsidP="00E47D04">
      <w:pPr>
        <w:ind w:left="1080"/>
        <w:rPr>
          <w:rFonts w:ascii="Arial" w:eastAsia="Dotum" w:hAnsi="Arial" w:cs="Arial"/>
          <w:sz w:val="24"/>
        </w:rPr>
      </w:pPr>
      <w:r w:rsidRPr="0044719E">
        <w:rPr>
          <w:rFonts w:ascii="Arial" w:eastAsia="Dotum" w:hAnsi="Arial" w:cs="Arial"/>
          <w:sz w:val="24"/>
        </w:rPr>
        <w:t>Az ellenőrzés elvárt értéke: a</w:t>
      </w:r>
      <w:r>
        <w:rPr>
          <w:rFonts w:ascii="Arial" w:eastAsia="Dotum" w:hAnsi="Arial" w:cs="Arial"/>
          <w:sz w:val="24"/>
        </w:rPr>
        <w:t>z előzőekben felsorolt</w:t>
      </w:r>
      <w:r w:rsidRPr="0044719E">
        <w:rPr>
          <w:rFonts w:ascii="Arial" w:eastAsia="Dotum" w:hAnsi="Arial" w:cs="Arial"/>
          <w:sz w:val="24"/>
        </w:rPr>
        <w:t xml:space="preserve"> elvárásoknak megfeleljen </w:t>
      </w:r>
    </w:p>
    <w:p w:rsidR="00E47D04" w:rsidRDefault="00E47D04" w:rsidP="00E47D04">
      <w:pPr>
        <w:ind w:left="1080"/>
        <w:rPr>
          <w:rFonts w:ascii="Arial" w:eastAsia="Dotum" w:hAnsi="Arial" w:cs="Arial"/>
          <w:sz w:val="24"/>
        </w:rPr>
      </w:pPr>
      <w:r w:rsidRPr="0044719E">
        <w:rPr>
          <w:rFonts w:ascii="Arial" w:eastAsia="Dotum" w:hAnsi="Arial" w:cs="Arial"/>
          <w:sz w:val="24"/>
        </w:rPr>
        <w:t>Minősí</w:t>
      </w:r>
      <w:r>
        <w:rPr>
          <w:rFonts w:ascii="Arial" w:eastAsia="Dotum" w:hAnsi="Arial" w:cs="Arial"/>
          <w:sz w:val="24"/>
        </w:rPr>
        <w:t>tési dokumentáció: Építési napló</w:t>
      </w:r>
    </w:p>
    <w:p w:rsidR="00E47D04" w:rsidRPr="0044719E" w:rsidRDefault="00E47D04" w:rsidP="00E47D04">
      <w:pPr>
        <w:ind w:left="1080"/>
        <w:rPr>
          <w:rFonts w:ascii="Arial" w:eastAsia="Dotum" w:hAnsi="Arial" w:cs="Arial"/>
          <w:i/>
          <w:sz w:val="24"/>
        </w:rPr>
      </w:pPr>
      <w:r>
        <w:rPr>
          <w:rFonts w:ascii="Arial" w:eastAsia="Dotum" w:hAnsi="Arial" w:cs="Arial"/>
          <w:i/>
          <w:sz w:val="24"/>
        </w:rPr>
        <w:t>- szigetelé</w:t>
      </w:r>
      <w:r w:rsidR="00A2456F">
        <w:rPr>
          <w:rFonts w:ascii="Arial" w:eastAsia="Dotum" w:hAnsi="Arial" w:cs="Arial"/>
          <w:i/>
          <w:sz w:val="24"/>
        </w:rPr>
        <w:t>st védő réteg</w:t>
      </w:r>
    </w:p>
    <w:p w:rsidR="00E47D04" w:rsidRDefault="00A2456F" w:rsidP="00E47D04">
      <w:pPr>
        <w:pStyle w:val="Listaszerbekezds"/>
        <w:numPr>
          <w:ilvl w:val="0"/>
          <w:numId w:val="20"/>
        </w:numPr>
        <w:rPr>
          <w:rFonts w:ascii="Arial" w:eastAsia="Dotum" w:hAnsi="Arial" w:cs="Arial"/>
          <w:sz w:val="24"/>
        </w:rPr>
      </w:pPr>
      <w:r>
        <w:rPr>
          <w:rFonts w:ascii="Arial" w:eastAsia="Dotum" w:hAnsi="Arial" w:cs="Arial"/>
          <w:sz w:val="24"/>
        </w:rPr>
        <w:t>egyenletesen rátakarjon a szigetelésre</w:t>
      </w:r>
    </w:p>
    <w:p w:rsidR="00E47D04" w:rsidRPr="0044719E" w:rsidRDefault="00E47D04" w:rsidP="00E47D04">
      <w:pPr>
        <w:ind w:left="1080"/>
        <w:jc w:val="both"/>
        <w:rPr>
          <w:rFonts w:ascii="Arial" w:eastAsia="Dotum" w:hAnsi="Arial" w:cs="Arial"/>
          <w:sz w:val="24"/>
        </w:rPr>
      </w:pPr>
      <w:r w:rsidRPr="0044719E">
        <w:rPr>
          <w:rFonts w:ascii="Arial" w:eastAsia="Dotum" w:hAnsi="Arial" w:cs="Arial"/>
          <w:sz w:val="24"/>
        </w:rPr>
        <w:t xml:space="preserve">Ellenőrzést végző személy a Felelős Műszaki Vezető. </w:t>
      </w:r>
      <w:r>
        <w:rPr>
          <w:rFonts w:ascii="Arial" w:eastAsia="Dotum" w:hAnsi="Arial" w:cs="Arial"/>
          <w:sz w:val="24"/>
        </w:rPr>
        <w:t>S</w:t>
      </w:r>
      <w:r w:rsidRPr="0044719E">
        <w:rPr>
          <w:rFonts w:ascii="Arial" w:eastAsia="Dotum" w:hAnsi="Arial" w:cs="Arial"/>
          <w:sz w:val="24"/>
        </w:rPr>
        <w:t xml:space="preserve">zemrevételezéssel ellenőrzi a </w:t>
      </w:r>
      <w:r>
        <w:rPr>
          <w:rFonts w:ascii="Arial" w:eastAsia="Dotum" w:hAnsi="Arial" w:cs="Arial"/>
          <w:sz w:val="24"/>
        </w:rPr>
        <w:t>munkaterületet.</w:t>
      </w:r>
      <w:r w:rsidRPr="0044719E">
        <w:rPr>
          <w:rFonts w:ascii="Arial" w:eastAsia="Dotum" w:hAnsi="Arial" w:cs="Arial"/>
          <w:sz w:val="24"/>
        </w:rPr>
        <w:t xml:space="preserve"> </w:t>
      </w:r>
    </w:p>
    <w:p w:rsidR="00E47D04" w:rsidRDefault="00E47D04" w:rsidP="00E47D04">
      <w:pPr>
        <w:ind w:left="1080"/>
        <w:rPr>
          <w:rFonts w:ascii="Arial" w:eastAsia="Dotum" w:hAnsi="Arial" w:cs="Arial"/>
          <w:sz w:val="24"/>
        </w:rPr>
      </w:pPr>
      <w:r w:rsidRPr="0044719E">
        <w:rPr>
          <w:rFonts w:ascii="Arial" w:eastAsia="Dotum" w:hAnsi="Arial" w:cs="Arial"/>
          <w:sz w:val="24"/>
        </w:rPr>
        <w:t>Az ellenőrzés elvárt értéke: a</w:t>
      </w:r>
      <w:r>
        <w:rPr>
          <w:rFonts w:ascii="Arial" w:eastAsia="Dotum" w:hAnsi="Arial" w:cs="Arial"/>
          <w:sz w:val="24"/>
        </w:rPr>
        <w:t>z előzőekben felsorolt</w:t>
      </w:r>
      <w:r w:rsidRPr="0044719E">
        <w:rPr>
          <w:rFonts w:ascii="Arial" w:eastAsia="Dotum" w:hAnsi="Arial" w:cs="Arial"/>
          <w:sz w:val="24"/>
        </w:rPr>
        <w:t xml:space="preserve"> elvárásoknak megfeleljen </w:t>
      </w:r>
    </w:p>
    <w:p w:rsidR="00E47D04" w:rsidRDefault="00E47D04" w:rsidP="00E47D04">
      <w:pPr>
        <w:ind w:left="1080"/>
        <w:rPr>
          <w:rFonts w:ascii="Arial" w:eastAsia="Dotum" w:hAnsi="Arial" w:cs="Arial"/>
          <w:sz w:val="24"/>
        </w:rPr>
      </w:pPr>
      <w:r w:rsidRPr="0044719E">
        <w:rPr>
          <w:rFonts w:ascii="Arial" w:eastAsia="Dotum" w:hAnsi="Arial" w:cs="Arial"/>
          <w:sz w:val="24"/>
        </w:rPr>
        <w:t>Minősí</w:t>
      </w:r>
      <w:r>
        <w:rPr>
          <w:rFonts w:ascii="Arial" w:eastAsia="Dotum" w:hAnsi="Arial" w:cs="Arial"/>
          <w:sz w:val="24"/>
        </w:rPr>
        <w:t>tési dokumentáció: Építési napló</w:t>
      </w:r>
    </w:p>
    <w:p w:rsidR="00E47D04" w:rsidRDefault="00E47D04" w:rsidP="003E5EEF">
      <w:pPr>
        <w:jc w:val="both"/>
        <w:rPr>
          <w:rFonts w:ascii="Arial" w:hAnsi="Arial" w:cs="Arial"/>
          <w:b/>
          <w:sz w:val="24"/>
          <w:szCs w:val="24"/>
        </w:rPr>
      </w:pPr>
    </w:p>
    <w:p w:rsidR="00CC1064" w:rsidRPr="00BE19CA" w:rsidRDefault="001A4CF9" w:rsidP="003E5EEF">
      <w:pPr>
        <w:jc w:val="both"/>
        <w:rPr>
          <w:rFonts w:ascii="Arial" w:hAnsi="Arial" w:cs="Arial"/>
          <w:sz w:val="24"/>
          <w:szCs w:val="24"/>
        </w:rPr>
      </w:pPr>
      <w:r>
        <w:rPr>
          <w:rFonts w:ascii="Arial" w:hAnsi="Arial" w:cs="Arial"/>
          <w:sz w:val="24"/>
          <w:szCs w:val="24"/>
        </w:rPr>
        <w:t>A</w:t>
      </w:r>
      <w:r w:rsidR="00A759AE" w:rsidRPr="00BE19CA">
        <w:rPr>
          <w:rFonts w:ascii="Arial" w:hAnsi="Arial" w:cs="Arial"/>
          <w:sz w:val="24"/>
          <w:szCs w:val="24"/>
        </w:rPr>
        <w:t xml:space="preserve"> felelős műszaki vezető a munkavégzés során folyamatosan ellenőrzi, hogy a szigetelés fektetése</w:t>
      </w:r>
      <w:r w:rsidR="00313B85">
        <w:rPr>
          <w:rFonts w:ascii="Arial" w:hAnsi="Arial" w:cs="Arial"/>
          <w:sz w:val="24"/>
          <w:szCs w:val="24"/>
        </w:rPr>
        <w:t xml:space="preserve"> szakszerűen,</w:t>
      </w:r>
      <w:r w:rsidR="00A759AE" w:rsidRPr="00BE19CA">
        <w:rPr>
          <w:rFonts w:ascii="Arial" w:hAnsi="Arial" w:cs="Arial"/>
          <w:sz w:val="24"/>
          <w:szCs w:val="24"/>
        </w:rPr>
        <w:t xml:space="preserve"> a sz</w:t>
      </w:r>
      <w:r w:rsidR="00313B85">
        <w:rPr>
          <w:rFonts w:ascii="Arial" w:hAnsi="Arial" w:cs="Arial"/>
          <w:sz w:val="24"/>
          <w:szCs w:val="24"/>
        </w:rPr>
        <w:t>igetelési terv alapján készül-e és betartják-e a munkavédelmi előírásokat.</w:t>
      </w:r>
    </w:p>
    <w:p w:rsidR="001A4CF9" w:rsidRPr="001A4CF9" w:rsidRDefault="00103AB7" w:rsidP="003E5EEF">
      <w:pPr>
        <w:jc w:val="both"/>
        <w:rPr>
          <w:rFonts w:ascii="Arial" w:hAnsi="Arial" w:cs="Arial"/>
          <w:b/>
          <w:sz w:val="24"/>
          <w:szCs w:val="24"/>
        </w:rPr>
      </w:pPr>
      <w:r w:rsidRPr="001A4CF9">
        <w:rPr>
          <w:rFonts w:ascii="Arial" w:hAnsi="Arial" w:cs="Arial"/>
          <w:b/>
          <w:sz w:val="24"/>
          <w:szCs w:val="24"/>
        </w:rPr>
        <w:t>Kiértékelés</w:t>
      </w:r>
      <w:r w:rsidR="00475508">
        <w:rPr>
          <w:rFonts w:ascii="Arial" w:hAnsi="Arial" w:cs="Arial"/>
          <w:b/>
          <w:sz w:val="24"/>
          <w:szCs w:val="24"/>
        </w:rPr>
        <w:t>:</w:t>
      </w:r>
    </w:p>
    <w:p w:rsidR="00103AB7" w:rsidRPr="00665B53" w:rsidRDefault="001A4CF9" w:rsidP="003E5EEF">
      <w:pPr>
        <w:jc w:val="both"/>
        <w:rPr>
          <w:rFonts w:ascii="Arial" w:hAnsi="Arial" w:cs="Arial"/>
          <w:color w:val="000000" w:themeColor="text1"/>
          <w:sz w:val="24"/>
          <w:szCs w:val="24"/>
        </w:rPr>
      </w:pPr>
      <w:r>
        <w:rPr>
          <w:rFonts w:ascii="Arial" w:hAnsi="Arial" w:cs="Arial"/>
          <w:sz w:val="24"/>
          <w:szCs w:val="24"/>
        </w:rPr>
        <w:t>A</w:t>
      </w:r>
      <w:r w:rsidR="00103AB7" w:rsidRPr="00BE19CA">
        <w:rPr>
          <w:rFonts w:ascii="Arial" w:hAnsi="Arial" w:cs="Arial"/>
          <w:sz w:val="24"/>
          <w:szCs w:val="24"/>
        </w:rPr>
        <w:t xml:space="preserve"> felelős műszaki vezető a munkát folyamatosan ellenőrzi. Megbizonyosodik róla, hogy a terv szerinti anyagokat és rétegrendet alkalmazzák az építés során, illetve, hogy a vízszigetelés fektetése a szigetelési terv alapján készül-e.</w:t>
      </w:r>
      <w:r w:rsidR="003D6E6A" w:rsidRPr="00BE19CA">
        <w:rPr>
          <w:rFonts w:ascii="Arial" w:hAnsi="Arial" w:cs="Arial"/>
          <w:sz w:val="24"/>
          <w:szCs w:val="24"/>
        </w:rPr>
        <w:t xml:space="preserve"> </w:t>
      </w:r>
      <w:r w:rsidR="00665B53">
        <w:rPr>
          <w:rFonts w:ascii="Arial" w:hAnsi="Arial" w:cs="Arial"/>
          <w:sz w:val="24"/>
          <w:szCs w:val="24"/>
        </w:rPr>
        <w:t xml:space="preserve">Az elkészült szigetelést </w:t>
      </w:r>
      <w:r w:rsidR="00665B53" w:rsidRPr="00665B53">
        <w:rPr>
          <w:rFonts w:ascii="Arial" w:hAnsi="Arial" w:cs="Arial"/>
          <w:color w:val="000000" w:themeColor="text1"/>
          <w:sz w:val="24"/>
          <w:szCs w:val="24"/>
        </w:rPr>
        <w:t>tűprób</w:t>
      </w:r>
      <w:r w:rsidR="00665B53">
        <w:rPr>
          <w:rFonts w:ascii="Arial" w:hAnsi="Arial" w:cs="Arial"/>
          <w:color w:val="000000" w:themeColor="text1"/>
          <w:sz w:val="24"/>
          <w:szCs w:val="24"/>
        </w:rPr>
        <w:t xml:space="preserve">ával ellenőrzi. </w:t>
      </w:r>
      <w:r w:rsidR="00665B53">
        <w:rPr>
          <w:rFonts w:ascii="Arial" w:hAnsi="Arial" w:cs="Arial"/>
          <w:sz w:val="24"/>
          <w:szCs w:val="24"/>
        </w:rPr>
        <w:t xml:space="preserve">A szigetelés </w:t>
      </w:r>
      <w:r w:rsidR="00B8584D" w:rsidRPr="00665B53">
        <w:rPr>
          <w:rFonts w:ascii="Arial" w:hAnsi="Arial" w:cs="Arial"/>
          <w:color w:val="000000" w:themeColor="text1"/>
          <w:sz w:val="24"/>
          <w:szCs w:val="24"/>
        </w:rPr>
        <w:t xml:space="preserve">fektetés után nem javítható, </w:t>
      </w:r>
      <w:r w:rsidR="00665B53">
        <w:rPr>
          <w:rFonts w:ascii="Arial" w:hAnsi="Arial" w:cs="Arial"/>
          <w:color w:val="000000" w:themeColor="text1"/>
          <w:sz w:val="24"/>
          <w:szCs w:val="24"/>
        </w:rPr>
        <w:t xml:space="preserve">a </w:t>
      </w:r>
      <w:r w:rsidR="00B8584D" w:rsidRPr="00665B53">
        <w:rPr>
          <w:rFonts w:ascii="Arial" w:hAnsi="Arial" w:cs="Arial"/>
          <w:color w:val="000000" w:themeColor="text1"/>
          <w:sz w:val="24"/>
          <w:szCs w:val="24"/>
        </w:rPr>
        <w:t>javítási igényt jelezni kell</w:t>
      </w:r>
      <w:r w:rsidR="00665B53">
        <w:rPr>
          <w:rFonts w:ascii="Arial" w:hAnsi="Arial" w:cs="Arial"/>
          <w:color w:val="000000" w:themeColor="text1"/>
          <w:sz w:val="24"/>
          <w:szCs w:val="24"/>
        </w:rPr>
        <w:t>.</w:t>
      </w:r>
      <w:r w:rsidR="00B8584D" w:rsidRPr="00665B53">
        <w:rPr>
          <w:rFonts w:ascii="Arial" w:hAnsi="Arial" w:cs="Arial"/>
          <w:color w:val="000000" w:themeColor="text1"/>
          <w:sz w:val="24"/>
          <w:szCs w:val="24"/>
        </w:rPr>
        <w:t xml:space="preserve"> </w:t>
      </w:r>
    </w:p>
    <w:p w:rsidR="002D5089" w:rsidRDefault="002D5089" w:rsidP="002D5089">
      <w:pPr>
        <w:pStyle w:val="Cmsor2"/>
        <w:rPr>
          <w:rFonts w:ascii="Arial" w:hAnsi="Arial" w:cs="Arial"/>
        </w:rPr>
      </w:pPr>
      <w:bookmarkStart w:id="15" w:name="_Toc325744673"/>
      <w:r>
        <w:rPr>
          <w:rFonts w:ascii="Arial" w:hAnsi="Arial" w:cs="Arial"/>
        </w:rPr>
        <w:t>1.</w:t>
      </w:r>
      <w:r w:rsidR="00892514">
        <w:rPr>
          <w:rFonts w:ascii="Arial" w:hAnsi="Arial" w:cs="Arial"/>
        </w:rPr>
        <w:t>6</w:t>
      </w:r>
      <w:r>
        <w:rPr>
          <w:rFonts w:ascii="Arial" w:hAnsi="Arial" w:cs="Arial"/>
        </w:rPr>
        <w:t xml:space="preserve"> </w:t>
      </w:r>
      <w:r w:rsidRPr="002D5089">
        <w:rPr>
          <w:rFonts w:ascii="Arial" w:hAnsi="Arial" w:cs="Arial"/>
        </w:rPr>
        <w:t>Létszám-meghatározás, munkamegosztás</w:t>
      </w:r>
      <w:bookmarkEnd w:id="15"/>
    </w:p>
    <w:p w:rsidR="002D5089" w:rsidRDefault="002D5089" w:rsidP="002D5089">
      <w:pPr>
        <w:autoSpaceDE w:val="0"/>
        <w:autoSpaceDN w:val="0"/>
        <w:adjustRightInd w:val="0"/>
        <w:spacing w:after="0" w:line="240" w:lineRule="auto"/>
        <w:jc w:val="both"/>
        <w:rPr>
          <w:rFonts w:ascii="Arial" w:hAnsi="Arial" w:cs="Arial"/>
          <w:sz w:val="24"/>
          <w:szCs w:val="24"/>
        </w:rPr>
      </w:pPr>
      <w:r w:rsidRPr="002D5089">
        <w:rPr>
          <w:rFonts w:ascii="Arial" w:hAnsi="Arial" w:cs="Arial"/>
          <w:sz w:val="24"/>
          <w:szCs w:val="24"/>
        </w:rPr>
        <w:t>A talajvíz és a talajnedvesség elleni szigetelés oszthatatlan csoportmunka, a brigád a munkát közösen végzi.</w:t>
      </w:r>
    </w:p>
    <w:p w:rsidR="002D5089" w:rsidRPr="002D5089" w:rsidRDefault="002D5089" w:rsidP="002D5089">
      <w:pPr>
        <w:autoSpaceDE w:val="0"/>
        <w:autoSpaceDN w:val="0"/>
        <w:adjustRightInd w:val="0"/>
        <w:spacing w:after="0" w:line="240" w:lineRule="auto"/>
        <w:jc w:val="both"/>
        <w:rPr>
          <w:rFonts w:ascii="Arial" w:hAnsi="Arial" w:cs="Arial"/>
          <w:sz w:val="24"/>
          <w:szCs w:val="24"/>
        </w:rPr>
      </w:pPr>
    </w:p>
    <w:p w:rsidR="002D5089" w:rsidRPr="002D5089" w:rsidRDefault="002D5089" w:rsidP="002D5089">
      <w:pPr>
        <w:autoSpaceDE w:val="0"/>
        <w:autoSpaceDN w:val="0"/>
        <w:adjustRightInd w:val="0"/>
        <w:spacing w:after="0" w:line="240" w:lineRule="auto"/>
        <w:jc w:val="both"/>
        <w:rPr>
          <w:rFonts w:ascii="Arial" w:hAnsi="Arial" w:cs="Arial"/>
          <w:sz w:val="24"/>
          <w:szCs w:val="24"/>
        </w:rPr>
      </w:pPr>
      <w:r w:rsidRPr="002D5089">
        <w:rPr>
          <w:rFonts w:ascii="Arial" w:hAnsi="Arial" w:cs="Arial"/>
          <w:sz w:val="24"/>
          <w:szCs w:val="24"/>
        </w:rPr>
        <w:t>Legkisebb dolgozó létszám: 3 fő vízszigetelő</w:t>
      </w:r>
    </w:p>
    <w:p w:rsidR="002D5089" w:rsidRPr="002D5089" w:rsidRDefault="002D5089" w:rsidP="002D5089">
      <w:pPr>
        <w:autoSpaceDE w:val="0"/>
        <w:autoSpaceDN w:val="0"/>
        <w:adjustRightInd w:val="0"/>
        <w:spacing w:after="0" w:line="240" w:lineRule="auto"/>
        <w:jc w:val="both"/>
        <w:rPr>
          <w:rFonts w:ascii="Arial" w:hAnsi="Arial" w:cs="Arial"/>
          <w:sz w:val="24"/>
          <w:szCs w:val="24"/>
        </w:rPr>
      </w:pPr>
      <w:r w:rsidRPr="002D5089">
        <w:rPr>
          <w:rFonts w:ascii="Arial" w:hAnsi="Arial" w:cs="Arial"/>
          <w:sz w:val="24"/>
          <w:szCs w:val="24"/>
        </w:rPr>
        <w:lastRenderedPageBreak/>
        <w:t>A csoporttagjai közül egy fő szakmunkást - álta</w:t>
      </w:r>
      <w:r>
        <w:rPr>
          <w:rFonts w:ascii="Arial" w:hAnsi="Arial" w:cs="Arial"/>
          <w:sz w:val="24"/>
          <w:szCs w:val="24"/>
        </w:rPr>
        <w:t>lában a legnagyobb gyakorlattal</w:t>
      </w:r>
      <w:r w:rsidRPr="002D5089">
        <w:rPr>
          <w:rFonts w:ascii="Arial" w:hAnsi="Arial" w:cs="Arial"/>
          <w:sz w:val="24"/>
          <w:szCs w:val="24"/>
        </w:rPr>
        <w:t xml:space="preserve"> rendelkezőt - meg kell bízni a munka rányitásával és ezt a csoportban dolgozók tudomására kell hozni.</w:t>
      </w:r>
    </w:p>
    <w:p w:rsidR="002D5089" w:rsidRPr="002D5089" w:rsidRDefault="002D5089" w:rsidP="002D5089">
      <w:pPr>
        <w:autoSpaceDE w:val="0"/>
        <w:autoSpaceDN w:val="0"/>
        <w:adjustRightInd w:val="0"/>
        <w:spacing w:after="0" w:line="240" w:lineRule="auto"/>
        <w:jc w:val="both"/>
        <w:rPr>
          <w:rFonts w:ascii="Arial" w:hAnsi="Arial" w:cs="Arial"/>
          <w:sz w:val="24"/>
          <w:szCs w:val="24"/>
        </w:rPr>
      </w:pPr>
      <w:r w:rsidRPr="002D5089">
        <w:rPr>
          <w:rFonts w:ascii="Arial" w:hAnsi="Arial" w:cs="Arial"/>
          <w:sz w:val="24"/>
          <w:szCs w:val="24"/>
        </w:rPr>
        <w:t xml:space="preserve"> </w:t>
      </w:r>
    </w:p>
    <w:p w:rsidR="002D5089" w:rsidRPr="002D5089" w:rsidRDefault="002D5089" w:rsidP="002D5089">
      <w:pPr>
        <w:autoSpaceDE w:val="0"/>
        <w:autoSpaceDN w:val="0"/>
        <w:adjustRightInd w:val="0"/>
        <w:spacing w:after="0" w:line="240" w:lineRule="auto"/>
        <w:jc w:val="both"/>
        <w:rPr>
          <w:rFonts w:ascii="Arial" w:hAnsi="Arial" w:cs="Arial"/>
          <w:sz w:val="24"/>
          <w:szCs w:val="24"/>
        </w:rPr>
      </w:pPr>
      <w:r>
        <w:rPr>
          <w:rFonts w:ascii="Arial" w:hAnsi="Arial" w:cs="Arial"/>
          <w:sz w:val="24"/>
          <w:szCs w:val="24"/>
        </w:rPr>
        <w:t>Az irányí</w:t>
      </w:r>
      <w:r w:rsidRPr="002D5089">
        <w:rPr>
          <w:rFonts w:ascii="Arial" w:hAnsi="Arial" w:cs="Arial"/>
          <w:sz w:val="24"/>
          <w:szCs w:val="24"/>
        </w:rPr>
        <w:t>tással megbízott dolgozónak érvényes munkavédelmi és tűzvédelmi vizsgával kell rendelkeznie.</w:t>
      </w:r>
    </w:p>
    <w:p w:rsidR="002D5089" w:rsidRPr="002D5089" w:rsidRDefault="002D5089" w:rsidP="002D5089">
      <w:pPr>
        <w:autoSpaceDE w:val="0"/>
        <w:autoSpaceDN w:val="0"/>
        <w:adjustRightInd w:val="0"/>
        <w:spacing w:after="0" w:line="240" w:lineRule="auto"/>
        <w:jc w:val="both"/>
        <w:rPr>
          <w:rFonts w:ascii="Arial" w:hAnsi="Arial" w:cs="Arial"/>
          <w:sz w:val="24"/>
          <w:szCs w:val="24"/>
        </w:rPr>
      </w:pPr>
      <w:r w:rsidRPr="002D5089">
        <w:rPr>
          <w:rFonts w:ascii="Arial" w:hAnsi="Arial" w:cs="Arial"/>
          <w:sz w:val="24"/>
          <w:szCs w:val="24"/>
        </w:rPr>
        <w:t>A dolgozók munkába</w:t>
      </w:r>
      <w:r>
        <w:rPr>
          <w:rFonts w:ascii="Arial" w:hAnsi="Arial" w:cs="Arial"/>
          <w:sz w:val="24"/>
          <w:szCs w:val="24"/>
        </w:rPr>
        <w:t xml:space="preserve"> </w:t>
      </w:r>
      <w:r w:rsidRPr="002D5089">
        <w:rPr>
          <w:rFonts w:ascii="Arial" w:hAnsi="Arial" w:cs="Arial"/>
          <w:sz w:val="24"/>
          <w:szCs w:val="24"/>
        </w:rPr>
        <w:t>állása előtt előzetes, a továbbiakban időszakos orvosi alkalmassági vizsgálaton kötelesek részt venni az alábbi időszakonként:</w:t>
      </w:r>
    </w:p>
    <w:p w:rsidR="002D5089" w:rsidRPr="002D5089" w:rsidRDefault="002D5089" w:rsidP="002D5089">
      <w:pPr>
        <w:autoSpaceDE w:val="0"/>
        <w:autoSpaceDN w:val="0"/>
        <w:adjustRightInd w:val="0"/>
        <w:spacing w:after="0" w:line="240" w:lineRule="auto"/>
        <w:jc w:val="both"/>
        <w:rPr>
          <w:rFonts w:ascii="Arial" w:hAnsi="Arial" w:cs="Arial"/>
          <w:sz w:val="24"/>
          <w:szCs w:val="24"/>
        </w:rPr>
      </w:pPr>
    </w:p>
    <w:p w:rsidR="002D5089" w:rsidRPr="002D5089" w:rsidRDefault="002D5089" w:rsidP="002D5089">
      <w:pPr>
        <w:pStyle w:val="Listaszerbekezds"/>
        <w:numPr>
          <w:ilvl w:val="0"/>
          <w:numId w:val="25"/>
        </w:numPr>
        <w:autoSpaceDE w:val="0"/>
        <w:autoSpaceDN w:val="0"/>
        <w:adjustRightInd w:val="0"/>
        <w:spacing w:after="0" w:line="240" w:lineRule="auto"/>
        <w:jc w:val="both"/>
        <w:rPr>
          <w:rFonts w:ascii="Arial" w:hAnsi="Arial" w:cs="Arial"/>
          <w:sz w:val="24"/>
          <w:szCs w:val="24"/>
        </w:rPr>
      </w:pPr>
      <w:r w:rsidRPr="002D5089">
        <w:rPr>
          <w:rFonts w:ascii="Arial" w:hAnsi="Arial" w:cs="Arial"/>
          <w:sz w:val="24"/>
          <w:szCs w:val="24"/>
        </w:rPr>
        <w:t>18-40 éves korig 3 évenként,</w:t>
      </w:r>
    </w:p>
    <w:p w:rsidR="002D5089" w:rsidRPr="002D5089" w:rsidRDefault="002D5089" w:rsidP="002D5089">
      <w:pPr>
        <w:pStyle w:val="Listaszerbekezds"/>
        <w:numPr>
          <w:ilvl w:val="0"/>
          <w:numId w:val="25"/>
        </w:numPr>
        <w:autoSpaceDE w:val="0"/>
        <w:autoSpaceDN w:val="0"/>
        <w:adjustRightInd w:val="0"/>
        <w:spacing w:after="0" w:line="240" w:lineRule="auto"/>
        <w:jc w:val="both"/>
        <w:rPr>
          <w:rFonts w:ascii="Arial" w:hAnsi="Arial" w:cs="Arial"/>
          <w:sz w:val="24"/>
          <w:szCs w:val="24"/>
        </w:rPr>
      </w:pPr>
      <w:r w:rsidRPr="002D5089">
        <w:rPr>
          <w:rFonts w:ascii="Arial" w:hAnsi="Arial" w:cs="Arial"/>
          <w:sz w:val="24"/>
          <w:szCs w:val="24"/>
        </w:rPr>
        <w:t>40-50 év között 2 évenként,</w:t>
      </w:r>
    </w:p>
    <w:p w:rsidR="002D5089" w:rsidRDefault="002D5089" w:rsidP="002D5089">
      <w:pPr>
        <w:pStyle w:val="Listaszerbekezds"/>
        <w:numPr>
          <w:ilvl w:val="0"/>
          <w:numId w:val="25"/>
        </w:numPr>
        <w:autoSpaceDE w:val="0"/>
        <w:autoSpaceDN w:val="0"/>
        <w:adjustRightInd w:val="0"/>
        <w:spacing w:after="0" w:line="240" w:lineRule="auto"/>
        <w:jc w:val="both"/>
        <w:rPr>
          <w:rFonts w:ascii="Arial" w:hAnsi="Arial" w:cs="Arial"/>
          <w:sz w:val="24"/>
          <w:szCs w:val="24"/>
        </w:rPr>
      </w:pPr>
      <w:r w:rsidRPr="002D5089">
        <w:rPr>
          <w:rFonts w:ascii="Arial" w:hAnsi="Arial" w:cs="Arial"/>
          <w:sz w:val="24"/>
          <w:szCs w:val="24"/>
        </w:rPr>
        <w:t>50 év fe</w:t>
      </w:r>
      <w:r>
        <w:rPr>
          <w:rFonts w:ascii="Arial" w:hAnsi="Arial" w:cs="Arial"/>
          <w:sz w:val="24"/>
          <w:szCs w:val="24"/>
        </w:rPr>
        <w:t>lett évenként</w:t>
      </w:r>
    </w:p>
    <w:p w:rsidR="002D5089" w:rsidRPr="002D5089" w:rsidRDefault="002D5089" w:rsidP="002D5089">
      <w:pPr>
        <w:pStyle w:val="Listaszerbekezds"/>
        <w:autoSpaceDE w:val="0"/>
        <w:autoSpaceDN w:val="0"/>
        <w:adjustRightInd w:val="0"/>
        <w:spacing w:after="0" w:line="240" w:lineRule="auto"/>
        <w:jc w:val="both"/>
        <w:rPr>
          <w:rFonts w:ascii="Arial" w:hAnsi="Arial" w:cs="Arial"/>
          <w:sz w:val="24"/>
          <w:szCs w:val="24"/>
        </w:rPr>
      </w:pPr>
    </w:p>
    <w:p w:rsidR="002D5089" w:rsidRPr="002D5089" w:rsidRDefault="002D5089" w:rsidP="002D5089">
      <w:pPr>
        <w:autoSpaceDE w:val="0"/>
        <w:autoSpaceDN w:val="0"/>
        <w:adjustRightInd w:val="0"/>
        <w:spacing w:after="0" w:line="240" w:lineRule="auto"/>
        <w:jc w:val="both"/>
        <w:rPr>
          <w:rFonts w:ascii="Arial" w:hAnsi="Arial" w:cs="Arial"/>
          <w:sz w:val="24"/>
          <w:szCs w:val="24"/>
        </w:rPr>
      </w:pPr>
      <w:r w:rsidRPr="002D5089">
        <w:rPr>
          <w:rFonts w:ascii="Arial" w:hAnsi="Arial" w:cs="Arial"/>
          <w:sz w:val="24"/>
          <w:szCs w:val="24"/>
        </w:rPr>
        <w:t>Az egészségre ártalmas ragasztóval és hígítóval dolgozók időszakos orvosi alkalmassági vizsgálatát félévenként kell megismételni.</w:t>
      </w:r>
    </w:p>
    <w:p w:rsidR="002D5089" w:rsidRPr="002D5089" w:rsidRDefault="002D5089" w:rsidP="002D5089">
      <w:pPr>
        <w:autoSpaceDE w:val="0"/>
        <w:autoSpaceDN w:val="0"/>
        <w:adjustRightInd w:val="0"/>
        <w:spacing w:after="0" w:line="240" w:lineRule="auto"/>
        <w:jc w:val="both"/>
        <w:rPr>
          <w:rFonts w:ascii="Arial" w:hAnsi="Arial" w:cs="Arial"/>
          <w:sz w:val="24"/>
          <w:szCs w:val="24"/>
        </w:rPr>
      </w:pPr>
      <w:r w:rsidRPr="002D5089">
        <w:rPr>
          <w:rFonts w:ascii="Arial" w:hAnsi="Arial" w:cs="Arial"/>
          <w:sz w:val="24"/>
          <w:szCs w:val="24"/>
        </w:rPr>
        <w:t>Szigetelő munkára nőt és fiatalkorút alkalmazni tilos.</w:t>
      </w:r>
    </w:p>
    <w:p w:rsidR="002D5089" w:rsidRPr="002D5089" w:rsidRDefault="002D5089" w:rsidP="002D5089">
      <w:pPr>
        <w:autoSpaceDE w:val="0"/>
        <w:autoSpaceDN w:val="0"/>
        <w:adjustRightInd w:val="0"/>
        <w:spacing w:after="0" w:line="240" w:lineRule="auto"/>
        <w:jc w:val="both"/>
        <w:rPr>
          <w:rFonts w:ascii="Arial" w:hAnsi="Arial" w:cs="Arial"/>
          <w:sz w:val="24"/>
          <w:szCs w:val="24"/>
        </w:rPr>
      </w:pPr>
      <w:r w:rsidRPr="002D5089">
        <w:rPr>
          <w:rFonts w:ascii="Arial" w:hAnsi="Arial" w:cs="Arial"/>
          <w:sz w:val="24"/>
          <w:szCs w:val="24"/>
        </w:rPr>
        <w:t>Az új belépő, az átirányított és a munkát tartósan megszakított /távollévő/ dolgozókat a munka megkezdése előtt előzetes /eseti/, a továbbiakban az MVSZ-ben meghatározott időszakonként ismétlődő /rendszeres/ a munkakörnek megfelelő elméleti és gyakorlati oktatásban kell részesíteni.</w:t>
      </w:r>
    </w:p>
    <w:p w:rsidR="002D5089" w:rsidRDefault="00892514" w:rsidP="002D5089">
      <w:pPr>
        <w:pStyle w:val="Cmsor2"/>
        <w:rPr>
          <w:rFonts w:ascii="Arial" w:hAnsi="Arial" w:cs="Arial"/>
        </w:rPr>
      </w:pPr>
      <w:bookmarkStart w:id="16" w:name="_Toc325744674"/>
      <w:r>
        <w:rPr>
          <w:rFonts w:ascii="Arial" w:hAnsi="Arial" w:cs="Arial"/>
        </w:rPr>
        <w:t>1.7</w:t>
      </w:r>
      <w:r w:rsidR="002D5089">
        <w:rPr>
          <w:rFonts w:ascii="Arial" w:hAnsi="Arial" w:cs="Arial"/>
        </w:rPr>
        <w:t xml:space="preserve"> </w:t>
      </w:r>
      <w:r w:rsidR="002D5089" w:rsidRPr="002D5089">
        <w:rPr>
          <w:rFonts w:ascii="Arial" w:hAnsi="Arial" w:cs="Arial"/>
        </w:rPr>
        <w:t>Minőségi követelmények</w:t>
      </w:r>
      <w:bookmarkEnd w:id="16"/>
    </w:p>
    <w:p w:rsidR="00204CC5" w:rsidRDefault="00204CC5" w:rsidP="002D5089">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A szigetelésnek a következő szabványoknak kell megfelelnie: </w:t>
      </w:r>
    </w:p>
    <w:p w:rsidR="00AC7FD3" w:rsidRDefault="00AC7FD3" w:rsidP="002D5089">
      <w:pPr>
        <w:autoSpaceDE w:val="0"/>
        <w:autoSpaceDN w:val="0"/>
        <w:adjustRightInd w:val="0"/>
        <w:spacing w:after="0" w:line="240" w:lineRule="auto"/>
        <w:jc w:val="both"/>
        <w:rPr>
          <w:rFonts w:ascii="Arial" w:hAnsi="Arial" w:cs="Arial"/>
          <w:sz w:val="24"/>
          <w:szCs w:val="24"/>
        </w:rPr>
      </w:pPr>
    </w:p>
    <w:p w:rsidR="00AC7FD3" w:rsidRDefault="00AC7FD3" w:rsidP="00AC7FD3">
      <w:pPr>
        <w:pStyle w:val="Listaszerbekezds"/>
        <w:numPr>
          <w:ilvl w:val="0"/>
          <w:numId w:val="33"/>
        </w:numPr>
        <w:autoSpaceDE w:val="0"/>
        <w:autoSpaceDN w:val="0"/>
        <w:adjustRightInd w:val="0"/>
        <w:spacing w:after="0" w:line="240" w:lineRule="auto"/>
        <w:jc w:val="both"/>
        <w:rPr>
          <w:rFonts w:ascii="Arial" w:hAnsi="Arial" w:cs="Arial"/>
          <w:sz w:val="24"/>
          <w:szCs w:val="24"/>
        </w:rPr>
      </w:pPr>
      <w:r w:rsidRPr="00AC7FD3">
        <w:rPr>
          <w:rFonts w:ascii="Arial" w:hAnsi="Arial" w:cs="Arial"/>
          <w:sz w:val="24"/>
          <w:szCs w:val="24"/>
        </w:rPr>
        <w:t>EN 13707:2004</w:t>
      </w:r>
    </w:p>
    <w:p w:rsidR="00AC7FD3" w:rsidRDefault="00AC7FD3" w:rsidP="00204CC5">
      <w:pPr>
        <w:pStyle w:val="Listaszerbekezds"/>
        <w:numPr>
          <w:ilvl w:val="0"/>
          <w:numId w:val="33"/>
        </w:numPr>
        <w:autoSpaceDE w:val="0"/>
        <w:autoSpaceDN w:val="0"/>
        <w:adjustRightInd w:val="0"/>
        <w:spacing w:after="0" w:line="240" w:lineRule="auto"/>
        <w:jc w:val="both"/>
        <w:rPr>
          <w:rFonts w:ascii="Arial" w:hAnsi="Arial" w:cs="Arial"/>
          <w:sz w:val="24"/>
          <w:szCs w:val="24"/>
        </w:rPr>
      </w:pPr>
      <w:r w:rsidRPr="00AC7FD3">
        <w:rPr>
          <w:rFonts w:ascii="Arial" w:hAnsi="Arial" w:cs="Arial"/>
          <w:sz w:val="24"/>
          <w:szCs w:val="24"/>
        </w:rPr>
        <w:t>EN 13967:2004</w:t>
      </w:r>
    </w:p>
    <w:p w:rsidR="00204CC5" w:rsidRDefault="00204CC5" w:rsidP="00204CC5">
      <w:pPr>
        <w:pStyle w:val="Listaszerbekezds"/>
        <w:numPr>
          <w:ilvl w:val="0"/>
          <w:numId w:val="33"/>
        </w:numPr>
        <w:autoSpaceDE w:val="0"/>
        <w:autoSpaceDN w:val="0"/>
        <w:adjustRightInd w:val="0"/>
        <w:spacing w:after="0" w:line="240" w:lineRule="auto"/>
        <w:jc w:val="both"/>
        <w:rPr>
          <w:rFonts w:ascii="Arial" w:hAnsi="Arial" w:cs="Arial"/>
          <w:sz w:val="24"/>
          <w:szCs w:val="24"/>
        </w:rPr>
      </w:pPr>
      <w:r w:rsidRPr="00204CC5">
        <w:rPr>
          <w:rFonts w:ascii="Arial" w:hAnsi="Arial" w:cs="Arial"/>
          <w:sz w:val="24"/>
          <w:szCs w:val="24"/>
        </w:rPr>
        <w:t>EN 13969:2004</w:t>
      </w:r>
    </w:p>
    <w:p w:rsidR="00AC7FD3" w:rsidRPr="00204CC5" w:rsidRDefault="00AC7FD3" w:rsidP="00AC7FD3">
      <w:pPr>
        <w:pStyle w:val="Listaszerbekezds"/>
        <w:numPr>
          <w:ilvl w:val="0"/>
          <w:numId w:val="33"/>
        </w:numPr>
        <w:autoSpaceDE w:val="0"/>
        <w:autoSpaceDN w:val="0"/>
        <w:adjustRightInd w:val="0"/>
        <w:spacing w:after="0" w:line="240" w:lineRule="auto"/>
        <w:jc w:val="both"/>
        <w:rPr>
          <w:rFonts w:ascii="Arial" w:hAnsi="Arial" w:cs="Arial"/>
          <w:sz w:val="24"/>
          <w:szCs w:val="24"/>
        </w:rPr>
      </w:pPr>
      <w:r w:rsidRPr="00AC7FD3">
        <w:rPr>
          <w:rFonts w:ascii="Arial" w:hAnsi="Arial" w:cs="Arial"/>
          <w:sz w:val="24"/>
          <w:szCs w:val="24"/>
        </w:rPr>
        <w:t>EN 13956:2005</w:t>
      </w:r>
    </w:p>
    <w:p w:rsidR="002836C1" w:rsidRDefault="002836C1" w:rsidP="00204CC5">
      <w:pPr>
        <w:pStyle w:val="Listaszerbekezds"/>
        <w:numPr>
          <w:ilvl w:val="0"/>
          <w:numId w:val="33"/>
        </w:numPr>
        <w:autoSpaceDE w:val="0"/>
        <w:autoSpaceDN w:val="0"/>
        <w:adjustRightInd w:val="0"/>
        <w:spacing w:after="0" w:line="240" w:lineRule="auto"/>
        <w:jc w:val="both"/>
        <w:rPr>
          <w:rFonts w:ascii="Arial" w:hAnsi="Arial" w:cs="Arial"/>
          <w:sz w:val="24"/>
          <w:szCs w:val="24"/>
        </w:rPr>
      </w:pPr>
      <w:r w:rsidRPr="002836C1">
        <w:rPr>
          <w:rFonts w:ascii="Arial" w:hAnsi="Arial" w:cs="Arial"/>
          <w:sz w:val="24"/>
          <w:szCs w:val="24"/>
        </w:rPr>
        <w:t>MSZ EN 14967:2006</w:t>
      </w:r>
    </w:p>
    <w:p w:rsidR="00204CC5" w:rsidRDefault="00204CC5" w:rsidP="002D5089">
      <w:pPr>
        <w:autoSpaceDE w:val="0"/>
        <w:autoSpaceDN w:val="0"/>
        <w:adjustRightInd w:val="0"/>
        <w:spacing w:after="0" w:line="240" w:lineRule="auto"/>
        <w:jc w:val="both"/>
        <w:rPr>
          <w:rFonts w:ascii="Arial" w:hAnsi="Arial" w:cs="Arial"/>
          <w:sz w:val="24"/>
          <w:szCs w:val="24"/>
        </w:rPr>
      </w:pPr>
    </w:p>
    <w:p w:rsidR="002D5089" w:rsidRDefault="002D5089" w:rsidP="002D5089">
      <w:pPr>
        <w:autoSpaceDE w:val="0"/>
        <w:autoSpaceDN w:val="0"/>
        <w:adjustRightInd w:val="0"/>
        <w:spacing w:after="0" w:line="240" w:lineRule="auto"/>
        <w:jc w:val="both"/>
        <w:rPr>
          <w:rFonts w:ascii="Arial" w:hAnsi="Arial" w:cs="Arial"/>
          <w:sz w:val="24"/>
          <w:szCs w:val="24"/>
        </w:rPr>
      </w:pPr>
      <w:r w:rsidRPr="002D5089">
        <w:rPr>
          <w:rFonts w:ascii="Arial" w:hAnsi="Arial" w:cs="Arial"/>
          <w:sz w:val="24"/>
          <w:szCs w:val="24"/>
        </w:rPr>
        <w:t>A szigetelésnek a következő feltételeknek kell megfelelnie:</w:t>
      </w:r>
      <w:r w:rsidR="00B8584D">
        <w:rPr>
          <w:rFonts w:ascii="Arial" w:hAnsi="Arial" w:cs="Arial"/>
          <w:sz w:val="24"/>
          <w:szCs w:val="24"/>
        </w:rPr>
        <w:t xml:space="preserve"> </w:t>
      </w:r>
    </w:p>
    <w:p w:rsidR="00204CC5" w:rsidRPr="002D5089" w:rsidRDefault="00204CC5" w:rsidP="002D5089">
      <w:pPr>
        <w:autoSpaceDE w:val="0"/>
        <w:autoSpaceDN w:val="0"/>
        <w:adjustRightInd w:val="0"/>
        <w:spacing w:after="0" w:line="240" w:lineRule="auto"/>
        <w:jc w:val="both"/>
        <w:rPr>
          <w:rFonts w:ascii="Arial" w:hAnsi="Arial" w:cs="Arial"/>
          <w:sz w:val="24"/>
          <w:szCs w:val="24"/>
        </w:rPr>
      </w:pPr>
    </w:p>
    <w:p w:rsidR="002D5089" w:rsidRPr="002D5089" w:rsidRDefault="002D5089" w:rsidP="002D5089">
      <w:pPr>
        <w:pStyle w:val="Listaszerbekezds"/>
        <w:numPr>
          <w:ilvl w:val="0"/>
          <w:numId w:val="5"/>
        </w:numPr>
        <w:autoSpaceDE w:val="0"/>
        <w:autoSpaceDN w:val="0"/>
        <w:adjustRightInd w:val="0"/>
        <w:spacing w:after="0" w:line="240" w:lineRule="auto"/>
        <w:rPr>
          <w:rFonts w:ascii="Arial" w:hAnsi="Arial" w:cs="Arial"/>
          <w:sz w:val="24"/>
          <w:szCs w:val="24"/>
        </w:rPr>
      </w:pPr>
      <w:r w:rsidRPr="002D5089">
        <w:rPr>
          <w:rFonts w:ascii="Arial" w:hAnsi="Arial" w:cs="Arial"/>
          <w:sz w:val="24"/>
          <w:szCs w:val="24"/>
        </w:rPr>
        <w:t xml:space="preserve">A szigetelés vízzáró legyen, ami annyit jelent, hogy csak annyi vizet engedhet át a szigetelés, amennyit a másik oldalán el is tud párologtatni. </w:t>
      </w:r>
    </w:p>
    <w:p w:rsidR="002D5089" w:rsidRPr="002D5089" w:rsidRDefault="002D5089" w:rsidP="002D5089">
      <w:pPr>
        <w:pStyle w:val="Listaszerbekezds"/>
        <w:numPr>
          <w:ilvl w:val="0"/>
          <w:numId w:val="5"/>
        </w:numPr>
        <w:autoSpaceDE w:val="0"/>
        <w:autoSpaceDN w:val="0"/>
        <w:adjustRightInd w:val="0"/>
        <w:spacing w:after="0" w:line="240" w:lineRule="auto"/>
        <w:rPr>
          <w:rFonts w:ascii="Arial" w:hAnsi="Arial" w:cs="Arial"/>
          <w:sz w:val="24"/>
          <w:szCs w:val="24"/>
        </w:rPr>
      </w:pPr>
      <w:r w:rsidRPr="002D5089">
        <w:rPr>
          <w:rFonts w:ascii="Arial" w:hAnsi="Arial" w:cs="Arial"/>
          <w:sz w:val="24"/>
          <w:szCs w:val="24"/>
        </w:rPr>
        <w:t>A szigetelőlemezen ránc, gyűrődés ne legyen.</w:t>
      </w:r>
    </w:p>
    <w:p w:rsidR="002D5089" w:rsidRPr="002D5089" w:rsidRDefault="002D5089" w:rsidP="002D5089">
      <w:pPr>
        <w:pStyle w:val="Listaszerbekezds"/>
        <w:numPr>
          <w:ilvl w:val="0"/>
          <w:numId w:val="5"/>
        </w:numPr>
        <w:autoSpaceDE w:val="0"/>
        <w:autoSpaceDN w:val="0"/>
        <w:adjustRightInd w:val="0"/>
        <w:spacing w:after="0" w:line="240" w:lineRule="auto"/>
        <w:rPr>
          <w:rFonts w:ascii="Arial" w:hAnsi="Arial" w:cs="Arial"/>
          <w:sz w:val="24"/>
          <w:szCs w:val="24"/>
        </w:rPr>
      </w:pPr>
      <w:r w:rsidRPr="002D5089">
        <w:rPr>
          <w:rFonts w:ascii="Arial" w:hAnsi="Arial" w:cs="Arial"/>
          <w:sz w:val="24"/>
          <w:szCs w:val="24"/>
        </w:rPr>
        <w:t>Az átfedések mindenhol legalább 10 cm-es szélesek legyenek.</w:t>
      </w:r>
    </w:p>
    <w:p w:rsidR="002D5089" w:rsidRPr="002D5089" w:rsidRDefault="002D5089" w:rsidP="002D5089">
      <w:pPr>
        <w:pStyle w:val="Listaszerbekezds"/>
        <w:numPr>
          <w:ilvl w:val="0"/>
          <w:numId w:val="5"/>
        </w:numPr>
        <w:autoSpaceDE w:val="0"/>
        <w:autoSpaceDN w:val="0"/>
        <w:adjustRightInd w:val="0"/>
        <w:spacing w:after="0" w:line="240" w:lineRule="auto"/>
        <w:rPr>
          <w:rFonts w:ascii="Arial" w:hAnsi="Arial" w:cs="Arial"/>
          <w:sz w:val="24"/>
          <w:szCs w:val="24"/>
        </w:rPr>
      </w:pPr>
      <w:r w:rsidRPr="002D5089">
        <w:rPr>
          <w:rFonts w:ascii="Arial" w:hAnsi="Arial" w:cs="Arial"/>
          <w:sz w:val="24"/>
          <w:szCs w:val="24"/>
        </w:rPr>
        <w:t>Éleknél, hajlatoknál a lekerekítés legalább 5 cm sugarú legyen.</w:t>
      </w:r>
    </w:p>
    <w:p w:rsidR="002D5089" w:rsidRPr="002D5089" w:rsidRDefault="002D5089" w:rsidP="002D5089">
      <w:pPr>
        <w:pStyle w:val="Listaszerbekezds"/>
        <w:numPr>
          <w:ilvl w:val="0"/>
          <w:numId w:val="5"/>
        </w:numPr>
        <w:autoSpaceDE w:val="0"/>
        <w:autoSpaceDN w:val="0"/>
        <w:adjustRightInd w:val="0"/>
        <w:spacing w:after="0" w:line="240" w:lineRule="auto"/>
        <w:rPr>
          <w:rFonts w:ascii="Arial" w:hAnsi="Arial" w:cs="Arial"/>
          <w:sz w:val="24"/>
          <w:szCs w:val="24"/>
        </w:rPr>
      </w:pPr>
      <w:r w:rsidRPr="002D5089">
        <w:rPr>
          <w:rFonts w:ascii="Arial" w:hAnsi="Arial" w:cs="Arial"/>
          <w:sz w:val="24"/>
          <w:szCs w:val="24"/>
        </w:rPr>
        <w:t xml:space="preserve">A függőleges szigetelőlemezeknek 50 cm hosszan rá kell nyúlniuk a vízszintes felületre. </w:t>
      </w:r>
    </w:p>
    <w:p w:rsidR="002D5089" w:rsidRPr="002D5089" w:rsidRDefault="002D5089" w:rsidP="002D5089">
      <w:pPr>
        <w:pStyle w:val="Listaszerbekezds"/>
        <w:numPr>
          <w:ilvl w:val="0"/>
          <w:numId w:val="5"/>
        </w:numPr>
        <w:autoSpaceDE w:val="0"/>
        <w:autoSpaceDN w:val="0"/>
        <w:adjustRightInd w:val="0"/>
        <w:spacing w:after="0" w:line="240" w:lineRule="auto"/>
        <w:rPr>
          <w:rFonts w:ascii="Arial" w:hAnsi="Arial" w:cs="Arial"/>
          <w:sz w:val="24"/>
          <w:szCs w:val="24"/>
        </w:rPr>
      </w:pPr>
      <w:r w:rsidRPr="002D5089">
        <w:rPr>
          <w:rFonts w:ascii="Arial" w:hAnsi="Arial" w:cs="Arial"/>
          <w:sz w:val="24"/>
          <w:szCs w:val="24"/>
        </w:rPr>
        <w:t>A szigetelést a járda, illetve a terepszint fölé legalább 20 cm-rel fel kell vezetni.</w:t>
      </w:r>
    </w:p>
    <w:p w:rsidR="002D5089" w:rsidRPr="002D5089" w:rsidRDefault="002D5089" w:rsidP="002D5089">
      <w:pPr>
        <w:pStyle w:val="Listaszerbekezds"/>
        <w:numPr>
          <w:ilvl w:val="0"/>
          <w:numId w:val="5"/>
        </w:numPr>
        <w:autoSpaceDE w:val="0"/>
        <w:autoSpaceDN w:val="0"/>
        <w:adjustRightInd w:val="0"/>
        <w:spacing w:after="0" w:line="240" w:lineRule="auto"/>
        <w:rPr>
          <w:rFonts w:ascii="Arial" w:hAnsi="Arial" w:cs="Arial"/>
          <w:sz w:val="24"/>
          <w:szCs w:val="24"/>
        </w:rPr>
      </w:pPr>
      <w:r w:rsidRPr="002D5089">
        <w:rPr>
          <w:rFonts w:ascii="Arial" w:hAnsi="Arial" w:cs="Arial"/>
          <w:sz w:val="24"/>
          <w:szCs w:val="24"/>
        </w:rPr>
        <w:t>A szigetelés felületén folytonossági hiány nem lehet,</w:t>
      </w:r>
    </w:p>
    <w:p w:rsidR="002D5089" w:rsidRPr="002D5089" w:rsidRDefault="002D5089" w:rsidP="002D5089">
      <w:pPr>
        <w:pStyle w:val="Listaszerbekezds"/>
        <w:numPr>
          <w:ilvl w:val="0"/>
          <w:numId w:val="5"/>
        </w:numPr>
        <w:autoSpaceDE w:val="0"/>
        <w:autoSpaceDN w:val="0"/>
        <w:adjustRightInd w:val="0"/>
        <w:spacing w:after="0" w:line="240" w:lineRule="auto"/>
        <w:rPr>
          <w:rFonts w:ascii="Arial" w:hAnsi="Arial" w:cs="Arial"/>
          <w:sz w:val="24"/>
          <w:szCs w:val="24"/>
        </w:rPr>
      </w:pPr>
      <w:r w:rsidRPr="002D5089">
        <w:rPr>
          <w:rFonts w:ascii="Arial" w:hAnsi="Arial" w:cs="Arial"/>
          <w:sz w:val="24"/>
          <w:szCs w:val="24"/>
        </w:rPr>
        <w:t>A szigetelés toldásainál felválás nem lehet.</w:t>
      </w:r>
    </w:p>
    <w:p w:rsidR="002D5089" w:rsidRPr="002D5089" w:rsidRDefault="002D5089" w:rsidP="002D5089">
      <w:pPr>
        <w:pStyle w:val="Listaszerbekezds"/>
        <w:numPr>
          <w:ilvl w:val="0"/>
          <w:numId w:val="5"/>
        </w:numPr>
        <w:autoSpaceDE w:val="0"/>
        <w:autoSpaceDN w:val="0"/>
        <w:adjustRightInd w:val="0"/>
        <w:spacing w:after="0" w:line="240" w:lineRule="auto"/>
        <w:rPr>
          <w:rFonts w:ascii="Arial" w:hAnsi="Arial" w:cs="Arial"/>
          <w:sz w:val="24"/>
          <w:szCs w:val="24"/>
        </w:rPr>
      </w:pPr>
      <w:r w:rsidRPr="002D5089">
        <w:rPr>
          <w:rFonts w:ascii="Arial" w:hAnsi="Arial" w:cs="Arial"/>
          <w:sz w:val="24"/>
          <w:szCs w:val="24"/>
        </w:rPr>
        <w:t>A szigetelőlemez sima legyen, éles káva vagy a lemez vastagságánál másfélszer magasabb élt alkotó káva nem lehet.</w:t>
      </w:r>
    </w:p>
    <w:p w:rsidR="002D5089" w:rsidRPr="002D5089" w:rsidRDefault="002D5089" w:rsidP="002D5089">
      <w:pPr>
        <w:pStyle w:val="Listaszerbekezds"/>
        <w:numPr>
          <w:ilvl w:val="0"/>
          <w:numId w:val="5"/>
        </w:numPr>
        <w:autoSpaceDE w:val="0"/>
        <w:autoSpaceDN w:val="0"/>
        <w:adjustRightInd w:val="0"/>
        <w:spacing w:after="0" w:line="240" w:lineRule="auto"/>
        <w:rPr>
          <w:rFonts w:ascii="Arial" w:hAnsi="Arial" w:cs="Arial"/>
          <w:sz w:val="24"/>
          <w:szCs w:val="24"/>
        </w:rPr>
      </w:pPr>
      <w:r w:rsidRPr="002D5089">
        <w:rPr>
          <w:rFonts w:ascii="Arial" w:hAnsi="Arial" w:cs="Arial"/>
          <w:sz w:val="24"/>
          <w:szCs w:val="24"/>
        </w:rPr>
        <w:t>A mozgóhézagok szigetelésének biztosítania kell a vízhatlanságot.</w:t>
      </w:r>
    </w:p>
    <w:p w:rsidR="002D5089" w:rsidRPr="002D5089" w:rsidRDefault="002D5089" w:rsidP="002D5089">
      <w:pPr>
        <w:pStyle w:val="Listaszerbekezds"/>
        <w:numPr>
          <w:ilvl w:val="0"/>
          <w:numId w:val="5"/>
        </w:numPr>
        <w:autoSpaceDE w:val="0"/>
        <w:autoSpaceDN w:val="0"/>
        <w:adjustRightInd w:val="0"/>
        <w:spacing w:after="0" w:line="240" w:lineRule="auto"/>
        <w:rPr>
          <w:rFonts w:ascii="Arial" w:hAnsi="Arial" w:cs="Arial"/>
          <w:sz w:val="24"/>
          <w:szCs w:val="24"/>
        </w:rPr>
      </w:pPr>
      <w:r w:rsidRPr="002D5089">
        <w:rPr>
          <w:rFonts w:ascii="Arial" w:hAnsi="Arial" w:cs="Arial"/>
          <w:sz w:val="24"/>
          <w:szCs w:val="24"/>
        </w:rPr>
        <w:t xml:space="preserve">A dilatációs hézagok helye az épület /építmény/ sarkaitól, hajlataitól legalább 50 cm távolságban legyen. </w:t>
      </w:r>
    </w:p>
    <w:p w:rsidR="002D5089" w:rsidRPr="002D5089" w:rsidRDefault="002D5089" w:rsidP="002D5089">
      <w:pPr>
        <w:pStyle w:val="Listaszerbekezds"/>
        <w:numPr>
          <w:ilvl w:val="0"/>
          <w:numId w:val="5"/>
        </w:numPr>
        <w:autoSpaceDE w:val="0"/>
        <w:autoSpaceDN w:val="0"/>
        <w:adjustRightInd w:val="0"/>
        <w:spacing w:after="0" w:line="240" w:lineRule="auto"/>
        <w:rPr>
          <w:rFonts w:ascii="Arial" w:hAnsi="Arial" w:cs="Arial"/>
          <w:sz w:val="24"/>
          <w:szCs w:val="24"/>
        </w:rPr>
      </w:pPr>
      <w:r w:rsidRPr="002D5089">
        <w:rPr>
          <w:rFonts w:ascii="Arial" w:hAnsi="Arial" w:cs="Arial"/>
          <w:sz w:val="24"/>
          <w:szCs w:val="24"/>
        </w:rPr>
        <w:lastRenderedPageBreak/>
        <w:t xml:space="preserve">Az elkészült szigetelés mechanikai sérülés védelméről gondoskodni kell a munkavégzés közben és után is. </w:t>
      </w:r>
    </w:p>
    <w:p w:rsidR="002D5089" w:rsidRPr="002D5089" w:rsidRDefault="002D5089" w:rsidP="002D5089">
      <w:pPr>
        <w:pStyle w:val="Listaszerbekezds"/>
        <w:numPr>
          <w:ilvl w:val="0"/>
          <w:numId w:val="5"/>
        </w:numPr>
        <w:autoSpaceDE w:val="0"/>
        <w:autoSpaceDN w:val="0"/>
        <w:adjustRightInd w:val="0"/>
        <w:spacing w:after="0" w:line="240" w:lineRule="auto"/>
        <w:rPr>
          <w:rFonts w:ascii="Arial" w:hAnsi="Arial" w:cs="Arial"/>
          <w:sz w:val="24"/>
          <w:szCs w:val="24"/>
        </w:rPr>
      </w:pPr>
      <w:r w:rsidRPr="002D5089">
        <w:rPr>
          <w:rFonts w:ascii="Arial" w:hAnsi="Arial" w:cs="Arial"/>
          <w:sz w:val="24"/>
          <w:szCs w:val="24"/>
        </w:rPr>
        <w:t>A vízszigetelés felületi egyenetlenségének megengedett mértéke 2 mm.</w:t>
      </w:r>
    </w:p>
    <w:p w:rsidR="002D5089" w:rsidRPr="002D5089" w:rsidRDefault="002D5089" w:rsidP="002D5089">
      <w:pPr>
        <w:pStyle w:val="Listaszerbekezds"/>
        <w:numPr>
          <w:ilvl w:val="0"/>
          <w:numId w:val="5"/>
        </w:numPr>
        <w:autoSpaceDE w:val="0"/>
        <w:autoSpaceDN w:val="0"/>
        <w:adjustRightInd w:val="0"/>
        <w:spacing w:after="0" w:line="240" w:lineRule="auto"/>
        <w:rPr>
          <w:rFonts w:ascii="Arial" w:hAnsi="Arial" w:cs="Arial"/>
          <w:sz w:val="24"/>
          <w:szCs w:val="24"/>
        </w:rPr>
      </w:pPr>
      <w:r w:rsidRPr="002D5089">
        <w:rPr>
          <w:rFonts w:ascii="Arial" w:hAnsi="Arial" w:cs="Arial"/>
          <w:sz w:val="24"/>
          <w:szCs w:val="24"/>
        </w:rPr>
        <w:t>A szigetelés hólyagos nem lehet.</w:t>
      </w:r>
    </w:p>
    <w:p w:rsidR="002D5089" w:rsidRPr="002D5089" w:rsidRDefault="002D5089" w:rsidP="002D5089">
      <w:pPr>
        <w:pStyle w:val="Listaszerbekezds"/>
        <w:numPr>
          <w:ilvl w:val="0"/>
          <w:numId w:val="5"/>
        </w:numPr>
        <w:autoSpaceDE w:val="0"/>
        <w:autoSpaceDN w:val="0"/>
        <w:adjustRightInd w:val="0"/>
        <w:spacing w:after="0" w:line="240" w:lineRule="auto"/>
        <w:rPr>
          <w:rFonts w:ascii="Arial" w:hAnsi="Arial" w:cs="Arial"/>
          <w:sz w:val="24"/>
          <w:szCs w:val="24"/>
        </w:rPr>
      </w:pPr>
      <w:r w:rsidRPr="002D5089">
        <w:rPr>
          <w:rFonts w:ascii="Arial" w:hAnsi="Arial" w:cs="Arial"/>
          <w:sz w:val="24"/>
          <w:szCs w:val="24"/>
        </w:rPr>
        <w:t xml:space="preserve">A szigetelőlemezek felfekvése teljes felületű és sima legyen. </w:t>
      </w:r>
    </w:p>
    <w:p w:rsidR="002D5089" w:rsidRDefault="002D5089" w:rsidP="002D5089"/>
    <w:p w:rsidR="00AC7FD3" w:rsidRDefault="00AC7FD3" w:rsidP="002D5089"/>
    <w:p w:rsidR="002D5089" w:rsidRPr="00C32B01" w:rsidRDefault="00892514" w:rsidP="00C32B01">
      <w:pPr>
        <w:pStyle w:val="Cmsor2"/>
        <w:rPr>
          <w:rFonts w:ascii="Arial" w:hAnsi="Arial" w:cs="Arial"/>
        </w:rPr>
      </w:pPr>
      <w:bookmarkStart w:id="17" w:name="_Toc325744675"/>
      <w:r w:rsidRPr="00C32B01">
        <w:rPr>
          <w:rFonts w:ascii="Arial" w:hAnsi="Arial" w:cs="Arial"/>
        </w:rPr>
        <w:t>1.8</w:t>
      </w:r>
      <w:r w:rsidR="002D5089" w:rsidRPr="00C32B01">
        <w:rPr>
          <w:rFonts w:ascii="Arial" w:hAnsi="Arial" w:cs="Arial"/>
        </w:rPr>
        <w:t xml:space="preserve"> Munkavédelem</w:t>
      </w:r>
      <w:bookmarkEnd w:id="17"/>
    </w:p>
    <w:p w:rsidR="002D5089" w:rsidRPr="002D5089" w:rsidRDefault="002D5089" w:rsidP="002D5089">
      <w:pPr>
        <w:spacing w:line="360" w:lineRule="auto"/>
        <w:jc w:val="both"/>
        <w:rPr>
          <w:rFonts w:ascii="Arial" w:hAnsi="Arial"/>
          <w:i/>
          <w:sz w:val="24"/>
        </w:rPr>
      </w:pPr>
      <w:r w:rsidRPr="002D5089">
        <w:rPr>
          <w:rFonts w:ascii="Arial" w:hAnsi="Arial"/>
          <w:i/>
          <w:sz w:val="24"/>
        </w:rPr>
        <w:t>Fizikai hatású tényezők:</w:t>
      </w:r>
    </w:p>
    <w:p w:rsidR="002D5089" w:rsidRPr="00766BA5" w:rsidRDefault="00892514" w:rsidP="002D5089">
      <w:pPr>
        <w:spacing w:line="360" w:lineRule="auto"/>
        <w:jc w:val="both"/>
        <w:rPr>
          <w:rFonts w:ascii="Arial" w:hAnsi="Arial"/>
          <w:sz w:val="24"/>
        </w:rPr>
      </w:pPr>
      <w:r>
        <w:rPr>
          <w:rFonts w:ascii="Arial" w:hAnsi="Arial"/>
          <w:sz w:val="24"/>
        </w:rPr>
        <w:t>1.8</w:t>
      </w:r>
      <w:r w:rsidR="002D5089" w:rsidRPr="00766BA5">
        <w:rPr>
          <w:rFonts w:ascii="Arial" w:hAnsi="Arial"/>
          <w:sz w:val="24"/>
        </w:rPr>
        <w:t>.1 Lezuhanás veszélye:</w:t>
      </w:r>
    </w:p>
    <w:p w:rsidR="002D5089" w:rsidRDefault="002D5089" w:rsidP="002D5089">
      <w:pPr>
        <w:spacing w:line="360" w:lineRule="auto"/>
        <w:jc w:val="both"/>
        <w:rPr>
          <w:rFonts w:ascii="Arial" w:hAnsi="Arial"/>
          <w:sz w:val="24"/>
        </w:rPr>
      </w:pPr>
      <w:r>
        <w:rPr>
          <w:rFonts w:ascii="Arial" w:hAnsi="Arial"/>
          <w:sz w:val="24"/>
        </w:rPr>
        <w:t>Munkagödrök, aknák, nyílások, árkok, gödrök.</w:t>
      </w:r>
    </w:p>
    <w:p w:rsidR="002D5089" w:rsidRDefault="002D5089" w:rsidP="002D5089">
      <w:pPr>
        <w:spacing w:line="360" w:lineRule="auto"/>
        <w:jc w:val="both"/>
        <w:rPr>
          <w:rFonts w:ascii="Arial" w:hAnsi="Arial"/>
          <w:sz w:val="24"/>
        </w:rPr>
      </w:pPr>
      <w:r>
        <w:rPr>
          <w:rFonts w:ascii="Arial" w:hAnsi="Arial"/>
          <w:sz w:val="24"/>
        </w:rPr>
        <w:t>Védelem módja:</w:t>
      </w:r>
    </w:p>
    <w:p w:rsidR="002D5089" w:rsidRPr="002D5089" w:rsidRDefault="002D5089" w:rsidP="002D5089">
      <w:pPr>
        <w:pStyle w:val="Listaszerbekezds"/>
        <w:numPr>
          <w:ilvl w:val="0"/>
          <w:numId w:val="5"/>
        </w:numPr>
        <w:autoSpaceDE w:val="0"/>
        <w:autoSpaceDN w:val="0"/>
        <w:adjustRightInd w:val="0"/>
        <w:spacing w:after="0" w:line="240" w:lineRule="auto"/>
        <w:rPr>
          <w:rFonts w:ascii="Arial" w:hAnsi="Arial" w:cs="Arial"/>
          <w:sz w:val="24"/>
          <w:szCs w:val="24"/>
        </w:rPr>
      </w:pPr>
      <w:r w:rsidRPr="002D5089">
        <w:rPr>
          <w:rFonts w:ascii="Arial" w:hAnsi="Arial" w:cs="Arial"/>
          <w:sz w:val="24"/>
          <w:szCs w:val="24"/>
        </w:rPr>
        <w:t>a munkagödör lezárása védőkorláttal,</w:t>
      </w:r>
    </w:p>
    <w:p w:rsidR="002D5089" w:rsidRPr="002D5089" w:rsidRDefault="002D5089" w:rsidP="002D5089">
      <w:pPr>
        <w:pStyle w:val="Listaszerbekezds"/>
        <w:numPr>
          <w:ilvl w:val="0"/>
          <w:numId w:val="5"/>
        </w:numPr>
        <w:autoSpaceDE w:val="0"/>
        <w:autoSpaceDN w:val="0"/>
        <w:adjustRightInd w:val="0"/>
        <w:spacing w:after="0" w:line="240" w:lineRule="auto"/>
        <w:rPr>
          <w:rFonts w:ascii="Arial" w:hAnsi="Arial" w:cs="Arial"/>
          <w:sz w:val="24"/>
          <w:szCs w:val="24"/>
        </w:rPr>
      </w:pPr>
      <w:r w:rsidRPr="002D5089">
        <w:rPr>
          <w:rFonts w:ascii="Arial" w:hAnsi="Arial" w:cs="Arial"/>
          <w:sz w:val="24"/>
          <w:szCs w:val="24"/>
        </w:rPr>
        <w:t>aknák, nyílások  takarása,</w:t>
      </w:r>
    </w:p>
    <w:p w:rsidR="002D5089" w:rsidRPr="002D5089" w:rsidRDefault="002D5089" w:rsidP="002D5089">
      <w:pPr>
        <w:pStyle w:val="Listaszerbekezds"/>
        <w:numPr>
          <w:ilvl w:val="0"/>
          <w:numId w:val="5"/>
        </w:numPr>
        <w:autoSpaceDE w:val="0"/>
        <w:autoSpaceDN w:val="0"/>
        <w:adjustRightInd w:val="0"/>
        <w:spacing w:after="0" w:line="240" w:lineRule="auto"/>
        <w:rPr>
          <w:rFonts w:ascii="Arial" w:hAnsi="Arial" w:cs="Arial"/>
          <w:sz w:val="24"/>
          <w:szCs w:val="24"/>
        </w:rPr>
      </w:pPr>
      <w:r w:rsidRPr="002D5089">
        <w:rPr>
          <w:rFonts w:ascii="Arial" w:hAnsi="Arial" w:cs="Arial"/>
          <w:sz w:val="24"/>
          <w:szCs w:val="24"/>
        </w:rPr>
        <w:t>fokozott fegyelem, óvatosság,</w:t>
      </w:r>
    </w:p>
    <w:p w:rsidR="002D5089" w:rsidRPr="002D5089" w:rsidRDefault="002D5089" w:rsidP="002D5089">
      <w:pPr>
        <w:pStyle w:val="Listaszerbekezds"/>
        <w:numPr>
          <w:ilvl w:val="0"/>
          <w:numId w:val="5"/>
        </w:numPr>
        <w:autoSpaceDE w:val="0"/>
        <w:autoSpaceDN w:val="0"/>
        <w:adjustRightInd w:val="0"/>
        <w:spacing w:after="0" w:line="240" w:lineRule="auto"/>
        <w:rPr>
          <w:rFonts w:ascii="Arial" w:hAnsi="Arial" w:cs="Arial"/>
          <w:sz w:val="24"/>
          <w:szCs w:val="24"/>
        </w:rPr>
      </w:pPr>
      <w:r w:rsidRPr="002D5089">
        <w:rPr>
          <w:rFonts w:ascii="Arial" w:hAnsi="Arial" w:cs="Arial"/>
          <w:sz w:val="24"/>
          <w:szCs w:val="24"/>
        </w:rPr>
        <w:t>biztonságos bejáró építése,</w:t>
      </w:r>
    </w:p>
    <w:p w:rsidR="002D5089" w:rsidRPr="002D5089" w:rsidRDefault="002D5089" w:rsidP="002D5089">
      <w:pPr>
        <w:pStyle w:val="Listaszerbekezds"/>
        <w:numPr>
          <w:ilvl w:val="0"/>
          <w:numId w:val="5"/>
        </w:numPr>
        <w:autoSpaceDE w:val="0"/>
        <w:autoSpaceDN w:val="0"/>
        <w:adjustRightInd w:val="0"/>
        <w:spacing w:after="0" w:line="240" w:lineRule="auto"/>
        <w:rPr>
          <w:rFonts w:ascii="Arial" w:hAnsi="Arial" w:cs="Arial"/>
          <w:sz w:val="24"/>
          <w:szCs w:val="24"/>
        </w:rPr>
      </w:pPr>
      <w:r w:rsidRPr="002D5089">
        <w:rPr>
          <w:rFonts w:ascii="Arial" w:hAnsi="Arial" w:cs="Arial"/>
          <w:sz w:val="24"/>
          <w:szCs w:val="24"/>
        </w:rPr>
        <w:t>szabványos állványok használata.</w:t>
      </w:r>
    </w:p>
    <w:p w:rsidR="00A2456F" w:rsidRDefault="00A2456F" w:rsidP="002D5089">
      <w:pPr>
        <w:spacing w:line="360" w:lineRule="auto"/>
        <w:jc w:val="both"/>
        <w:rPr>
          <w:rFonts w:ascii="Arial" w:hAnsi="Arial"/>
          <w:sz w:val="24"/>
        </w:rPr>
      </w:pPr>
    </w:p>
    <w:p w:rsidR="002D5089" w:rsidRPr="00766BA5" w:rsidRDefault="00892514" w:rsidP="002D5089">
      <w:pPr>
        <w:spacing w:line="360" w:lineRule="auto"/>
        <w:jc w:val="both"/>
        <w:rPr>
          <w:rFonts w:ascii="Arial" w:hAnsi="Arial"/>
          <w:sz w:val="24"/>
        </w:rPr>
      </w:pPr>
      <w:r>
        <w:rPr>
          <w:rFonts w:ascii="Arial" w:hAnsi="Arial"/>
          <w:sz w:val="24"/>
        </w:rPr>
        <w:t>1.8</w:t>
      </w:r>
      <w:r w:rsidR="002D5089" w:rsidRPr="00766BA5">
        <w:rPr>
          <w:rFonts w:ascii="Arial" w:hAnsi="Arial"/>
          <w:sz w:val="24"/>
        </w:rPr>
        <w:t>.2 Tűz- és robbanásveszély:</w:t>
      </w:r>
    </w:p>
    <w:p w:rsidR="002D5089" w:rsidRDefault="002D5089" w:rsidP="002D5089">
      <w:pPr>
        <w:spacing w:line="360" w:lineRule="auto"/>
        <w:jc w:val="both"/>
        <w:rPr>
          <w:rFonts w:ascii="Arial" w:hAnsi="Arial"/>
          <w:sz w:val="24"/>
        </w:rPr>
      </w:pPr>
      <w:r>
        <w:rPr>
          <w:rFonts w:ascii="Arial" w:hAnsi="Arial"/>
          <w:sz w:val="24"/>
        </w:rPr>
        <w:t>Védelem módja:</w:t>
      </w:r>
    </w:p>
    <w:p w:rsidR="002D5089" w:rsidRPr="002D5089" w:rsidRDefault="002D5089" w:rsidP="002D5089">
      <w:pPr>
        <w:pStyle w:val="Listaszerbekezds"/>
        <w:numPr>
          <w:ilvl w:val="0"/>
          <w:numId w:val="5"/>
        </w:numPr>
        <w:autoSpaceDE w:val="0"/>
        <w:autoSpaceDN w:val="0"/>
        <w:adjustRightInd w:val="0"/>
        <w:spacing w:after="0" w:line="240" w:lineRule="auto"/>
        <w:rPr>
          <w:rFonts w:ascii="Arial" w:hAnsi="Arial" w:cs="Arial"/>
          <w:sz w:val="24"/>
          <w:szCs w:val="24"/>
        </w:rPr>
      </w:pPr>
      <w:r w:rsidRPr="002D5089">
        <w:rPr>
          <w:rFonts w:ascii="Arial" w:hAnsi="Arial" w:cs="Arial"/>
          <w:sz w:val="24"/>
          <w:szCs w:val="24"/>
        </w:rPr>
        <w:t>Megelőző tűzvédelmi szabályok betartása.</w:t>
      </w:r>
    </w:p>
    <w:p w:rsidR="002D5089" w:rsidRPr="002D5089" w:rsidRDefault="002D5089" w:rsidP="002D5089">
      <w:pPr>
        <w:pStyle w:val="Listaszerbekezds"/>
        <w:numPr>
          <w:ilvl w:val="0"/>
          <w:numId w:val="5"/>
        </w:numPr>
        <w:autoSpaceDE w:val="0"/>
        <w:autoSpaceDN w:val="0"/>
        <w:adjustRightInd w:val="0"/>
        <w:spacing w:after="0" w:line="240" w:lineRule="auto"/>
        <w:rPr>
          <w:rFonts w:ascii="Arial" w:hAnsi="Arial" w:cs="Arial"/>
          <w:sz w:val="24"/>
          <w:szCs w:val="24"/>
        </w:rPr>
      </w:pPr>
      <w:r w:rsidRPr="002D5089">
        <w:rPr>
          <w:rFonts w:ascii="Arial" w:hAnsi="Arial" w:cs="Arial"/>
          <w:sz w:val="24"/>
          <w:szCs w:val="24"/>
        </w:rPr>
        <w:t>Tűzoltókészülékek helyszíni biztosítása.</w:t>
      </w:r>
    </w:p>
    <w:p w:rsidR="002D5089" w:rsidRPr="002D5089" w:rsidRDefault="00766BA5" w:rsidP="002D5089">
      <w:pPr>
        <w:pStyle w:val="Listaszerbekezds"/>
        <w:numPr>
          <w:ilvl w:val="0"/>
          <w:numId w:val="5"/>
        </w:numPr>
        <w:autoSpaceDE w:val="0"/>
        <w:autoSpaceDN w:val="0"/>
        <w:adjustRightInd w:val="0"/>
        <w:spacing w:after="0" w:line="240" w:lineRule="auto"/>
        <w:rPr>
          <w:rFonts w:ascii="Arial" w:hAnsi="Arial" w:cs="Arial"/>
          <w:sz w:val="24"/>
          <w:szCs w:val="24"/>
        </w:rPr>
      </w:pPr>
      <w:r>
        <w:rPr>
          <w:rFonts w:ascii="Arial" w:hAnsi="Arial" w:cs="Arial"/>
          <w:sz w:val="24"/>
          <w:szCs w:val="24"/>
        </w:rPr>
        <w:t>Dohányzás- és nyí</w:t>
      </w:r>
      <w:r w:rsidR="002D5089" w:rsidRPr="002D5089">
        <w:rPr>
          <w:rFonts w:ascii="Arial" w:hAnsi="Arial" w:cs="Arial"/>
          <w:sz w:val="24"/>
          <w:szCs w:val="24"/>
        </w:rPr>
        <w:t>lt láng használati tilalom szigorú betartása.</w:t>
      </w:r>
    </w:p>
    <w:p w:rsidR="002D5089" w:rsidRPr="002D5089" w:rsidRDefault="002D5089" w:rsidP="002D5089">
      <w:pPr>
        <w:pStyle w:val="Listaszerbekezds"/>
        <w:numPr>
          <w:ilvl w:val="0"/>
          <w:numId w:val="5"/>
        </w:numPr>
        <w:autoSpaceDE w:val="0"/>
        <w:autoSpaceDN w:val="0"/>
        <w:adjustRightInd w:val="0"/>
        <w:spacing w:after="0" w:line="240" w:lineRule="auto"/>
        <w:rPr>
          <w:rFonts w:ascii="Arial" w:hAnsi="Arial" w:cs="Arial"/>
          <w:sz w:val="24"/>
          <w:szCs w:val="24"/>
        </w:rPr>
      </w:pPr>
      <w:r w:rsidRPr="002D5089">
        <w:rPr>
          <w:rFonts w:ascii="Arial" w:hAnsi="Arial" w:cs="Arial"/>
          <w:sz w:val="24"/>
          <w:szCs w:val="24"/>
        </w:rPr>
        <w:t>Fémtestek védőföldelése.</w:t>
      </w:r>
    </w:p>
    <w:p w:rsidR="002D5089" w:rsidRPr="002D5089" w:rsidRDefault="002D5089" w:rsidP="002D5089">
      <w:pPr>
        <w:pStyle w:val="Listaszerbekezds"/>
        <w:numPr>
          <w:ilvl w:val="0"/>
          <w:numId w:val="5"/>
        </w:numPr>
        <w:autoSpaceDE w:val="0"/>
        <w:autoSpaceDN w:val="0"/>
        <w:adjustRightInd w:val="0"/>
        <w:spacing w:after="0" w:line="240" w:lineRule="auto"/>
        <w:rPr>
          <w:rFonts w:ascii="Arial" w:hAnsi="Arial" w:cs="Arial"/>
          <w:sz w:val="24"/>
          <w:szCs w:val="24"/>
        </w:rPr>
      </w:pPr>
      <w:r w:rsidRPr="002D5089">
        <w:rPr>
          <w:rFonts w:ascii="Arial" w:hAnsi="Arial" w:cs="Arial"/>
          <w:sz w:val="24"/>
          <w:szCs w:val="24"/>
        </w:rPr>
        <w:t>Oldószerek szabályos tárolása</w:t>
      </w:r>
    </w:p>
    <w:p w:rsidR="002D5089" w:rsidRPr="002D5089" w:rsidRDefault="002D5089" w:rsidP="002D5089">
      <w:pPr>
        <w:pStyle w:val="Listaszerbekezds"/>
        <w:numPr>
          <w:ilvl w:val="0"/>
          <w:numId w:val="5"/>
        </w:numPr>
        <w:autoSpaceDE w:val="0"/>
        <w:autoSpaceDN w:val="0"/>
        <w:adjustRightInd w:val="0"/>
        <w:spacing w:after="0" w:line="240" w:lineRule="auto"/>
        <w:rPr>
          <w:rFonts w:ascii="Arial" w:hAnsi="Arial" w:cs="Arial"/>
          <w:sz w:val="24"/>
          <w:szCs w:val="24"/>
        </w:rPr>
      </w:pPr>
      <w:r w:rsidRPr="002D5089">
        <w:rPr>
          <w:rFonts w:ascii="Arial" w:hAnsi="Arial" w:cs="Arial"/>
          <w:sz w:val="24"/>
          <w:szCs w:val="24"/>
        </w:rPr>
        <w:t>Védő /választó/ transzformátor alkalmazása,</w:t>
      </w:r>
    </w:p>
    <w:p w:rsidR="002D5089" w:rsidRPr="002D5089" w:rsidRDefault="002D5089" w:rsidP="002D5089">
      <w:pPr>
        <w:pStyle w:val="Listaszerbekezds"/>
        <w:numPr>
          <w:ilvl w:val="0"/>
          <w:numId w:val="5"/>
        </w:numPr>
        <w:autoSpaceDE w:val="0"/>
        <w:autoSpaceDN w:val="0"/>
        <w:adjustRightInd w:val="0"/>
        <w:spacing w:after="0" w:line="240" w:lineRule="auto"/>
        <w:rPr>
          <w:rFonts w:ascii="Arial" w:hAnsi="Arial" w:cs="Arial"/>
          <w:sz w:val="24"/>
          <w:szCs w:val="24"/>
        </w:rPr>
      </w:pPr>
      <w:r w:rsidRPr="002D5089">
        <w:rPr>
          <w:rFonts w:ascii="Arial" w:hAnsi="Arial" w:cs="Arial"/>
          <w:sz w:val="24"/>
          <w:szCs w:val="24"/>
        </w:rPr>
        <w:t>Zárt munkaterek hatékony szellőztetése,</w:t>
      </w:r>
    </w:p>
    <w:p w:rsidR="002D5089" w:rsidRPr="002D5089" w:rsidRDefault="002D5089" w:rsidP="002D5089">
      <w:pPr>
        <w:pStyle w:val="Listaszerbekezds"/>
        <w:numPr>
          <w:ilvl w:val="0"/>
          <w:numId w:val="5"/>
        </w:numPr>
        <w:autoSpaceDE w:val="0"/>
        <w:autoSpaceDN w:val="0"/>
        <w:adjustRightInd w:val="0"/>
        <w:spacing w:after="0" w:line="240" w:lineRule="auto"/>
        <w:rPr>
          <w:rFonts w:ascii="Arial" w:hAnsi="Arial" w:cs="Arial"/>
          <w:sz w:val="24"/>
          <w:szCs w:val="24"/>
        </w:rPr>
      </w:pPr>
      <w:r w:rsidRPr="002D5089">
        <w:rPr>
          <w:rFonts w:ascii="Arial" w:hAnsi="Arial" w:cs="Arial"/>
          <w:sz w:val="24"/>
          <w:szCs w:val="24"/>
        </w:rPr>
        <w:t>Tilalmi táblák alkalmazása.</w:t>
      </w:r>
    </w:p>
    <w:p w:rsidR="002D5089" w:rsidRDefault="002D5089" w:rsidP="002D5089">
      <w:pPr>
        <w:spacing w:line="360" w:lineRule="auto"/>
        <w:jc w:val="both"/>
        <w:rPr>
          <w:rFonts w:ascii="Arial" w:hAnsi="Arial"/>
          <w:sz w:val="24"/>
        </w:rPr>
      </w:pPr>
    </w:p>
    <w:p w:rsidR="00A2456F" w:rsidRDefault="00A2456F" w:rsidP="002D5089">
      <w:pPr>
        <w:spacing w:line="360" w:lineRule="auto"/>
        <w:jc w:val="both"/>
        <w:rPr>
          <w:rFonts w:ascii="Arial" w:hAnsi="Arial"/>
          <w:sz w:val="24"/>
        </w:rPr>
      </w:pPr>
    </w:p>
    <w:p w:rsidR="00AC7FD3" w:rsidRDefault="00AC7FD3" w:rsidP="002D5089">
      <w:pPr>
        <w:spacing w:line="360" w:lineRule="auto"/>
        <w:jc w:val="both"/>
        <w:rPr>
          <w:rFonts w:ascii="Arial" w:hAnsi="Arial"/>
          <w:sz w:val="24"/>
        </w:rPr>
      </w:pPr>
    </w:p>
    <w:p w:rsidR="00A2456F" w:rsidRDefault="00A2456F" w:rsidP="002D5089">
      <w:pPr>
        <w:spacing w:line="360" w:lineRule="auto"/>
        <w:jc w:val="both"/>
        <w:rPr>
          <w:rFonts w:ascii="Arial" w:hAnsi="Arial"/>
          <w:sz w:val="24"/>
        </w:rPr>
      </w:pPr>
    </w:p>
    <w:p w:rsidR="002D5089" w:rsidRPr="00766BA5" w:rsidRDefault="00892514" w:rsidP="002D5089">
      <w:pPr>
        <w:spacing w:line="360" w:lineRule="auto"/>
        <w:jc w:val="both"/>
        <w:rPr>
          <w:rFonts w:ascii="Arial" w:hAnsi="Arial"/>
          <w:sz w:val="24"/>
        </w:rPr>
      </w:pPr>
      <w:r>
        <w:rPr>
          <w:rFonts w:ascii="Arial" w:hAnsi="Arial"/>
          <w:sz w:val="24"/>
        </w:rPr>
        <w:lastRenderedPageBreak/>
        <w:t>1.8</w:t>
      </w:r>
      <w:r w:rsidR="002D5089" w:rsidRPr="00766BA5">
        <w:rPr>
          <w:rFonts w:ascii="Arial" w:hAnsi="Arial"/>
          <w:sz w:val="24"/>
        </w:rPr>
        <w:t>.3 Áramütés veszélye:</w:t>
      </w:r>
    </w:p>
    <w:p w:rsidR="002D5089" w:rsidRDefault="002D5089" w:rsidP="002D5089">
      <w:pPr>
        <w:spacing w:line="360" w:lineRule="auto"/>
        <w:jc w:val="both"/>
        <w:rPr>
          <w:rFonts w:ascii="Arial" w:hAnsi="Arial"/>
          <w:sz w:val="24"/>
        </w:rPr>
      </w:pPr>
      <w:r>
        <w:rPr>
          <w:rFonts w:ascii="Arial" w:hAnsi="Arial"/>
          <w:sz w:val="24"/>
        </w:rPr>
        <w:t>Védelem módja:</w:t>
      </w:r>
    </w:p>
    <w:p w:rsidR="002D5089" w:rsidRPr="00766BA5" w:rsidRDefault="002D5089" w:rsidP="00766BA5">
      <w:pPr>
        <w:pStyle w:val="Listaszerbekezds"/>
        <w:numPr>
          <w:ilvl w:val="0"/>
          <w:numId w:val="5"/>
        </w:numPr>
        <w:autoSpaceDE w:val="0"/>
        <w:autoSpaceDN w:val="0"/>
        <w:adjustRightInd w:val="0"/>
        <w:spacing w:after="0" w:line="240" w:lineRule="auto"/>
        <w:rPr>
          <w:rFonts w:ascii="Arial" w:hAnsi="Arial" w:cs="Arial"/>
          <w:sz w:val="24"/>
          <w:szCs w:val="24"/>
        </w:rPr>
      </w:pPr>
      <w:r w:rsidRPr="00766BA5">
        <w:rPr>
          <w:rFonts w:ascii="Arial" w:hAnsi="Arial" w:cs="Arial"/>
          <w:sz w:val="24"/>
          <w:szCs w:val="24"/>
        </w:rPr>
        <w:t>szabványos elektromos csatlakozó használata,</w:t>
      </w:r>
    </w:p>
    <w:p w:rsidR="002D5089" w:rsidRPr="00766BA5" w:rsidRDefault="002D5089" w:rsidP="00766BA5">
      <w:pPr>
        <w:pStyle w:val="Listaszerbekezds"/>
        <w:numPr>
          <w:ilvl w:val="0"/>
          <w:numId w:val="5"/>
        </w:numPr>
        <w:autoSpaceDE w:val="0"/>
        <w:autoSpaceDN w:val="0"/>
        <w:adjustRightInd w:val="0"/>
        <w:spacing w:after="0" w:line="240" w:lineRule="auto"/>
        <w:rPr>
          <w:rFonts w:ascii="Arial" w:hAnsi="Arial" w:cs="Arial"/>
          <w:sz w:val="24"/>
          <w:szCs w:val="24"/>
        </w:rPr>
      </w:pPr>
      <w:r w:rsidRPr="00766BA5">
        <w:rPr>
          <w:rFonts w:ascii="Arial" w:hAnsi="Arial" w:cs="Arial"/>
          <w:sz w:val="24"/>
          <w:szCs w:val="24"/>
        </w:rPr>
        <w:t>érintésvédelmi előírások szigorú betartása,</w:t>
      </w:r>
    </w:p>
    <w:p w:rsidR="002D5089" w:rsidRPr="00766BA5" w:rsidRDefault="002D5089" w:rsidP="00766BA5">
      <w:pPr>
        <w:pStyle w:val="Listaszerbekezds"/>
        <w:numPr>
          <w:ilvl w:val="0"/>
          <w:numId w:val="5"/>
        </w:numPr>
        <w:autoSpaceDE w:val="0"/>
        <w:autoSpaceDN w:val="0"/>
        <w:adjustRightInd w:val="0"/>
        <w:spacing w:after="0" w:line="240" w:lineRule="auto"/>
        <w:rPr>
          <w:rFonts w:ascii="Arial" w:hAnsi="Arial" w:cs="Arial"/>
          <w:sz w:val="24"/>
          <w:szCs w:val="24"/>
        </w:rPr>
      </w:pPr>
      <w:r w:rsidRPr="00766BA5">
        <w:rPr>
          <w:rFonts w:ascii="Arial" w:hAnsi="Arial" w:cs="Arial"/>
          <w:sz w:val="24"/>
          <w:szCs w:val="24"/>
        </w:rPr>
        <w:t>hibás elektromos gép, szerszám, eszköz berendezés használati tilalmának betartása.</w:t>
      </w:r>
    </w:p>
    <w:p w:rsidR="002D5089" w:rsidRPr="00766BA5" w:rsidRDefault="002D5089" w:rsidP="00766BA5">
      <w:pPr>
        <w:pStyle w:val="Listaszerbekezds"/>
        <w:numPr>
          <w:ilvl w:val="0"/>
          <w:numId w:val="5"/>
        </w:numPr>
        <w:autoSpaceDE w:val="0"/>
        <w:autoSpaceDN w:val="0"/>
        <w:adjustRightInd w:val="0"/>
        <w:spacing w:after="0" w:line="240" w:lineRule="auto"/>
        <w:rPr>
          <w:rFonts w:ascii="Arial" w:hAnsi="Arial" w:cs="Arial"/>
          <w:sz w:val="24"/>
          <w:szCs w:val="24"/>
        </w:rPr>
      </w:pPr>
      <w:r w:rsidRPr="00766BA5">
        <w:rPr>
          <w:rFonts w:ascii="Arial" w:hAnsi="Arial" w:cs="Arial"/>
          <w:sz w:val="24"/>
          <w:szCs w:val="24"/>
        </w:rPr>
        <w:t>kezelési és karbantartási utasítások szigorú betartása.</w:t>
      </w:r>
    </w:p>
    <w:p w:rsidR="00766BA5" w:rsidRPr="00766BA5" w:rsidRDefault="00766BA5" w:rsidP="002D5089">
      <w:pPr>
        <w:spacing w:line="360" w:lineRule="auto"/>
        <w:jc w:val="both"/>
        <w:rPr>
          <w:rFonts w:ascii="Arial" w:hAnsi="Arial"/>
          <w:sz w:val="24"/>
        </w:rPr>
      </w:pPr>
    </w:p>
    <w:p w:rsidR="002D5089" w:rsidRPr="00766BA5" w:rsidRDefault="00892514" w:rsidP="002D5089">
      <w:pPr>
        <w:spacing w:line="360" w:lineRule="auto"/>
        <w:jc w:val="both"/>
        <w:rPr>
          <w:rFonts w:ascii="Arial" w:hAnsi="Arial"/>
          <w:sz w:val="24"/>
        </w:rPr>
      </w:pPr>
      <w:r>
        <w:rPr>
          <w:rFonts w:ascii="Arial" w:hAnsi="Arial"/>
          <w:sz w:val="24"/>
        </w:rPr>
        <w:t>1.8</w:t>
      </w:r>
      <w:r w:rsidR="00766BA5" w:rsidRPr="00766BA5">
        <w:rPr>
          <w:rFonts w:ascii="Arial" w:hAnsi="Arial"/>
          <w:sz w:val="24"/>
        </w:rPr>
        <w:t>.</w:t>
      </w:r>
      <w:r w:rsidR="002D5089" w:rsidRPr="00766BA5">
        <w:rPr>
          <w:rFonts w:ascii="Arial" w:hAnsi="Arial"/>
          <w:sz w:val="24"/>
        </w:rPr>
        <w:t>4 Szúrás-vágás veszélye:</w:t>
      </w:r>
    </w:p>
    <w:p w:rsidR="002D5089" w:rsidRDefault="002D5089" w:rsidP="002D5089">
      <w:pPr>
        <w:spacing w:line="360" w:lineRule="auto"/>
        <w:jc w:val="both"/>
        <w:rPr>
          <w:rFonts w:ascii="Arial" w:hAnsi="Arial"/>
          <w:sz w:val="24"/>
        </w:rPr>
      </w:pPr>
      <w:r>
        <w:rPr>
          <w:rFonts w:ascii="Arial" w:hAnsi="Arial"/>
          <w:sz w:val="24"/>
        </w:rPr>
        <w:t>Védelem módja:</w:t>
      </w:r>
    </w:p>
    <w:p w:rsidR="002D5089" w:rsidRPr="00766BA5" w:rsidRDefault="002D5089" w:rsidP="00766BA5">
      <w:pPr>
        <w:pStyle w:val="Listaszerbekezds"/>
        <w:numPr>
          <w:ilvl w:val="0"/>
          <w:numId w:val="5"/>
        </w:numPr>
        <w:autoSpaceDE w:val="0"/>
        <w:autoSpaceDN w:val="0"/>
        <w:adjustRightInd w:val="0"/>
        <w:spacing w:after="0" w:line="240" w:lineRule="auto"/>
        <w:rPr>
          <w:rFonts w:ascii="Arial" w:hAnsi="Arial" w:cs="Arial"/>
          <w:sz w:val="24"/>
          <w:szCs w:val="24"/>
        </w:rPr>
      </w:pPr>
      <w:r w:rsidRPr="00766BA5">
        <w:rPr>
          <w:rFonts w:ascii="Arial" w:hAnsi="Arial" w:cs="Arial"/>
          <w:sz w:val="24"/>
          <w:szCs w:val="24"/>
        </w:rPr>
        <w:t>szabványos szerszámok szakszerű használata</w:t>
      </w:r>
    </w:p>
    <w:p w:rsidR="002D5089" w:rsidRPr="00766BA5" w:rsidRDefault="002D5089" w:rsidP="00766BA5">
      <w:pPr>
        <w:pStyle w:val="Listaszerbekezds"/>
        <w:numPr>
          <w:ilvl w:val="0"/>
          <w:numId w:val="5"/>
        </w:numPr>
        <w:autoSpaceDE w:val="0"/>
        <w:autoSpaceDN w:val="0"/>
        <w:adjustRightInd w:val="0"/>
        <w:spacing w:after="0" w:line="240" w:lineRule="auto"/>
        <w:rPr>
          <w:rFonts w:ascii="Arial" w:hAnsi="Arial" w:cs="Arial"/>
          <w:sz w:val="24"/>
          <w:szCs w:val="24"/>
        </w:rPr>
      </w:pPr>
      <w:r w:rsidRPr="00766BA5">
        <w:rPr>
          <w:rFonts w:ascii="Arial" w:hAnsi="Arial" w:cs="Arial"/>
          <w:sz w:val="24"/>
          <w:szCs w:val="24"/>
        </w:rPr>
        <w:t>fokozott figyelem, óvatosság,</w:t>
      </w:r>
    </w:p>
    <w:p w:rsidR="002D5089" w:rsidRPr="00766BA5" w:rsidRDefault="002D5089" w:rsidP="002D5089">
      <w:pPr>
        <w:spacing w:line="360" w:lineRule="auto"/>
        <w:jc w:val="both"/>
        <w:rPr>
          <w:rFonts w:ascii="Arial" w:hAnsi="Arial"/>
          <w:sz w:val="24"/>
        </w:rPr>
      </w:pPr>
    </w:p>
    <w:p w:rsidR="002D5089" w:rsidRPr="00766BA5" w:rsidRDefault="002D5089" w:rsidP="002D5089">
      <w:pPr>
        <w:spacing w:line="360" w:lineRule="auto"/>
        <w:jc w:val="both"/>
        <w:rPr>
          <w:rFonts w:ascii="Arial" w:hAnsi="Arial"/>
          <w:sz w:val="24"/>
        </w:rPr>
      </w:pPr>
      <w:r w:rsidRPr="00766BA5">
        <w:rPr>
          <w:rFonts w:ascii="Arial" w:hAnsi="Arial"/>
          <w:sz w:val="24"/>
        </w:rPr>
        <w:t xml:space="preserve"> </w:t>
      </w:r>
      <w:r w:rsidR="00892514">
        <w:rPr>
          <w:rFonts w:ascii="Arial" w:hAnsi="Arial"/>
          <w:sz w:val="24"/>
        </w:rPr>
        <w:t>1.8</w:t>
      </w:r>
      <w:r w:rsidRPr="00766BA5">
        <w:rPr>
          <w:rFonts w:ascii="Arial" w:hAnsi="Arial"/>
          <w:sz w:val="24"/>
        </w:rPr>
        <w:t>.5</w:t>
      </w:r>
      <w:r w:rsidR="00766BA5" w:rsidRPr="00766BA5">
        <w:rPr>
          <w:rFonts w:ascii="Arial" w:hAnsi="Arial"/>
          <w:sz w:val="24"/>
        </w:rPr>
        <w:t xml:space="preserve"> </w:t>
      </w:r>
      <w:r w:rsidRPr="00766BA5">
        <w:rPr>
          <w:rFonts w:ascii="Arial" w:hAnsi="Arial"/>
          <w:sz w:val="24"/>
        </w:rPr>
        <w:t>Csúszás, botlás, elesés veszélye:</w:t>
      </w:r>
    </w:p>
    <w:p w:rsidR="002D5089" w:rsidRDefault="002D5089" w:rsidP="002D5089">
      <w:pPr>
        <w:spacing w:line="360" w:lineRule="auto"/>
        <w:jc w:val="both"/>
        <w:rPr>
          <w:rFonts w:ascii="Arial" w:hAnsi="Arial"/>
          <w:sz w:val="24"/>
        </w:rPr>
      </w:pPr>
      <w:r>
        <w:rPr>
          <w:rFonts w:ascii="Arial" w:hAnsi="Arial"/>
          <w:sz w:val="24"/>
        </w:rPr>
        <w:t>Védelem módja:</w:t>
      </w:r>
    </w:p>
    <w:p w:rsidR="002D5089" w:rsidRPr="00766BA5" w:rsidRDefault="002D5089" w:rsidP="00766BA5">
      <w:pPr>
        <w:pStyle w:val="Listaszerbekezds"/>
        <w:numPr>
          <w:ilvl w:val="0"/>
          <w:numId w:val="5"/>
        </w:numPr>
        <w:autoSpaceDE w:val="0"/>
        <w:autoSpaceDN w:val="0"/>
        <w:adjustRightInd w:val="0"/>
        <w:spacing w:after="0" w:line="240" w:lineRule="auto"/>
        <w:rPr>
          <w:rFonts w:ascii="Arial" w:hAnsi="Arial" w:cs="Arial"/>
          <w:sz w:val="24"/>
          <w:szCs w:val="24"/>
        </w:rPr>
      </w:pPr>
      <w:r w:rsidRPr="00766BA5">
        <w:rPr>
          <w:rFonts w:ascii="Arial" w:hAnsi="Arial" w:cs="Arial"/>
          <w:sz w:val="24"/>
          <w:szCs w:val="24"/>
        </w:rPr>
        <w:t>munkahelyi rend és tisztaság megőrzése,</w:t>
      </w:r>
    </w:p>
    <w:p w:rsidR="002D5089" w:rsidRPr="00766BA5" w:rsidRDefault="002D5089" w:rsidP="00766BA5">
      <w:pPr>
        <w:pStyle w:val="Listaszerbekezds"/>
        <w:numPr>
          <w:ilvl w:val="0"/>
          <w:numId w:val="5"/>
        </w:numPr>
        <w:autoSpaceDE w:val="0"/>
        <w:autoSpaceDN w:val="0"/>
        <w:adjustRightInd w:val="0"/>
        <w:spacing w:after="0" w:line="240" w:lineRule="auto"/>
        <w:rPr>
          <w:rFonts w:ascii="Arial" w:hAnsi="Arial" w:cs="Arial"/>
          <w:sz w:val="24"/>
          <w:szCs w:val="24"/>
        </w:rPr>
      </w:pPr>
      <w:r w:rsidRPr="00766BA5">
        <w:rPr>
          <w:rFonts w:ascii="Arial" w:hAnsi="Arial" w:cs="Arial"/>
          <w:sz w:val="24"/>
          <w:szCs w:val="24"/>
        </w:rPr>
        <w:t>közlekedő felületek csúszásmentesítése,</w:t>
      </w:r>
    </w:p>
    <w:p w:rsidR="002D5089" w:rsidRPr="00766BA5" w:rsidRDefault="002D5089" w:rsidP="00766BA5">
      <w:pPr>
        <w:pStyle w:val="Listaszerbekezds"/>
        <w:numPr>
          <w:ilvl w:val="0"/>
          <w:numId w:val="5"/>
        </w:numPr>
        <w:autoSpaceDE w:val="0"/>
        <w:autoSpaceDN w:val="0"/>
        <w:adjustRightInd w:val="0"/>
        <w:spacing w:after="0" w:line="240" w:lineRule="auto"/>
        <w:rPr>
          <w:rFonts w:ascii="Arial" w:hAnsi="Arial" w:cs="Arial"/>
          <w:sz w:val="24"/>
          <w:szCs w:val="24"/>
        </w:rPr>
      </w:pPr>
      <w:r w:rsidRPr="00766BA5">
        <w:rPr>
          <w:rFonts w:ascii="Arial" w:hAnsi="Arial" w:cs="Arial"/>
          <w:sz w:val="24"/>
          <w:szCs w:val="24"/>
        </w:rPr>
        <w:t>szabványos lábbeli viselése,</w:t>
      </w:r>
    </w:p>
    <w:p w:rsidR="002D5089" w:rsidRPr="00766BA5" w:rsidRDefault="002D5089" w:rsidP="00766BA5">
      <w:pPr>
        <w:pStyle w:val="Listaszerbekezds"/>
        <w:numPr>
          <w:ilvl w:val="0"/>
          <w:numId w:val="5"/>
        </w:numPr>
        <w:autoSpaceDE w:val="0"/>
        <w:autoSpaceDN w:val="0"/>
        <w:adjustRightInd w:val="0"/>
        <w:spacing w:after="0" w:line="240" w:lineRule="auto"/>
        <w:rPr>
          <w:rFonts w:ascii="Arial" w:hAnsi="Arial" w:cs="Arial"/>
          <w:sz w:val="24"/>
          <w:szCs w:val="24"/>
        </w:rPr>
      </w:pPr>
      <w:r w:rsidRPr="00766BA5">
        <w:rPr>
          <w:rFonts w:ascii="Arial" w:hAnsi="Arial" w:cs="Arial"/>
          <w:sz w:val="24"/>
          <w:szCs w:val="24"/>
        </w:rPr>
        <w:t>fokozott figyelem, körültekintés.</w:t>
      </w:r>
    </w:p>
    <w:p w:rsidR="00766BA5" w:rsidRDefault="00766BA5" w:rsidP="002D5089">
      <w:pPr>
        <w:spacing w:line="360" w:lineRule="auto"/>
        <w:jc w:val="both"/>
        <w:rPr>
          <w:rFonts w:ascii="Arial" w:hAnsi="Arial"/>
          <w:sz w:val="24"/>
        </w:rPr>
      </w:pPr>
    </w:p>
    <w:p w:rsidR="00475508" w:rsidRPr="00475508" w:rsidRDefault="00475508" w:rsidP="00475508">
      <w:pPr>
        <w:spacing w:line="360" w:lineRule="auto"/>
        <w:jc w:val="both"/>
        <w:rPr>
          <w:rFonts w:ascii="Arial" w:hAnsi="Arial"/>
          <w:i/>
          <w:sz w:val="24"/>
        </w:rPr>
      </w:pPr>
      <w:r>
        <w:rPr>
          <w:rFonts w:ascii="Arial" w:hAnsi="Arial"/>
          <w:i/>
          <w:sz w:val="24"/>
        </w:rPr>
        <w:t>Kémiai hatású tényezők</w:t>
      </w:r>
    </w:p>
    <w:p w:rsidR="002D5089" w:rsidRDefault="00892514" w:rsidP="002D5089">
      <w:pPr>
        <w:spacing w:line="360" w:lineRule="auto"/>
        <w:jc w:val="both"/>
        <w:rPr>
          <w:rFonts w:ascii="Arial" w:hAnsi="Arial"/>
          <w:sz w:val="24"/>
        </w:rPr>
      </w:pPr>
      <w:r>
        <w:rPr>
          <w:rFonts w:ascii="Arial" w:hAnsi="Arial"/>
          <w:sz w:val="24"/>
        </w:rPr>
        <w:t>1.8</w:t>
      </w:r>
      <w:r w:rsidR="00766BA5" w:rsidRPr="00766BA5">
        <w:rPr>
          <w:rFonts w:ascii="Arial" w:hAnsi="Arial"/>
          <w:sz w:val="24"/>
        </w:rPr>
        <w:t>.6</w:t>
      </w:r>
      <w:r w:rsidR="002D5089" w:rsidRPr="00766BA5">
        <w:rPr>
          <w:rFonts w:ascii="Arial" w:hAnsi="Arial"/>
          <w:sz w:val="24"/>
        </w:rPr>
        <w:t xml:space="preserve"> Mérgezés veszélye:</w:t>
      </w:r>
    </w:p>
    <w:p w:rsidR="002D5089" w:rsidRDefault="002D5089" w:rsidP="002D5089">
      <w:pPr>
        <w:spacing w:line="360" w:lineRule="auto"/>
        <w:jc w:val="both"/>
        <w:rPr>
          <w:rFonts w:ascii="Arial" w:hAnsi="Arial"/>
          <w:sz w:val="24"/>
        </w:rPr>
      </w:pPr>
      <w:r>
        <w:rPr>
          <w:rFonts w:ascii="Arial" w:hAnsi="Arial"/>
          <w:sz w:val="24"/>
        </w:rPr>
        <w:t>Védelem módja:</w:t>
      </w:r>
    </w:p>
    <w:p w:rsidR="002D5089" w:rsidRPr="00766BA5" w:rsidRDefault="002D5089" w:rsidP="00766BA5">
      <w:pPr>
        <w:pStyle w:val="Listaszerbekezds"/>
        <w:numPr>
          <w:ilvl w:val="0"/>
          <w:numId w:val="5"/>
        </w:numPr>
        <w:autoSpaceDE w:val="0"/>
        <w:autoSpaceDN w:val="0"/>
        <w:adjustRightInd w:val="0"/>
        <w:spacing w:after="0" w:line="240" w:lineRule="auto"/>
        <w:rPr>
          <w:rFonts w:ascii="Arial" w:hAnsi="Arial" w:cs="Arial"/>
          <w:sz w:val="24"/>
          <w:szCs w:val="24"/>
        </w:rPr>
      </w:pPr>
      <w:r w:rsidRPr="00766BA5">
        <w:rPr>
          <w:rFonts w:ascii="Arial" w:hAnsi="Arial" w:cs="Arial"/>
          <w:sz w:val="24"/>
          <w:szCs w:val="24"/>
        </w:rPr>
        <w:t>zárt légtérben hatékony szellőztetés, elszívás biztosítása,</w:t>
      </w:r>
    </w:p>
    <w:p w:rsidR="002D5089" w:rsidRPr="00766BA5" w:rsidRDefault="002D5089" w:rsidP="00766BA5">
      <w:pPr>
        <w:pStyle w:val="Listaszerbekezds"/>
        <w:numPr>
          <w:ilvl w:val="0"/>
          <w:numId w:val="5"/>
        </w:numPr>
        <w:autoSpaceDE w:val="0"/>
        <w:autoSpaceDN w:val="0"/>
        <w:adjustRightInd w:val="0"/>
        <w:spacing w:after="0" w:line="240" w:lineRule="auto"/>
        <w:rPr>
          <w:rFonts w:ascii="Arial" w:hAnsi="Arial" w:cs="Arial"/>
          <w:sz w:val="24"/>
          <w:szCs w:val="24"/>
        </w:rPr>
      </w:pPr>
      <w:r w:rsidRPr="00766BA5">
        <w:rPr>
          <w:rFonts w:ascii="Arial" w:hAnsi="Arial" w:cs="Arial"/>
          <w:sz w:val="24"/>
          <w:szCs w:val="24"/>
        </w:rPr>
        <w:t>ipari gázálarc használata,</w:t>
      </w:r>
    </w:p>
    <w:p w:rsidR="002D5089" w:rsidRPr="00766BA5" w:rsidRDefault="002D5089" w:rsidP="00766BA5">
      <w:pPr>
        <w:pStyle w:val="Listaszerbekezds"/>
        <w:numPr>
          <w:ilvl w:val="0"/>
          <w:numId w:val="5"/>
        </w:numPr>
        <w:autoSpaceDE w:val="0"/>
        <w:autoSpaceDN w:val="0"/>
        <w:adjustRightInd w:val="0"/>
        <w:spacing w:after="0" w:line="240" w:lineRule="auto"/>
        <w:rPr>
          <w:rFonts w:ascii="Arial" w:hAnsi="Arial" w:cs="Arial"/>
          <w:sz w:val="24"/>
          <w:szCs w:val="24"/>
        </w:rPr>
      </w:pPr>
      <w:r w:rsidRPr="00766BA5">
        <w:rPr>
          <w:rFonts w:ascii="Arial" w:hAnsi="Arial" w:cs="Arial"/>
          <w:sz w:val="24"/>
          <w:szCs w:val="24"/>
        </w:rPr>
        <w:t>személyi védőeszközök használata,</w:t>
      </w:r>
    </w:p>
    <w:p w:rsidR="002D5089" w:rsidRPr="00766BA5" w:rsidRDefault="002D5089" w:rsidP="00766BA5">
      <w:pPr>
        <w:pStyle w:val="Listaszerbekezds"/>
        <w:numPr>
          <w:ilvl w:val="0"/>
          <w:numId w:val="5"/>
        </w:numPr>
        <w:autoSpaceDE w:val="0"/>
        <w:autoSpaceDN w:val="0"/>
        <w:adjustRightInd w:val="0"/>
        <w:spacing w:after="0" w:line="240" w:lineRule="auto"/>
        <w:rPr>
          <w:rFonts w:ascii="Arial" w:hAnsi="Arial" w:cs="Arial"/>
          <w:sz w:val="24"/>
          <w:szCs w:val="24"/>
        </w:rPr>
      </w:pPr>
      <w:r w:rsidRPr="00766BA5">
        <w:rPr>
          <w:rFonts w:ascii="Arial" w:hAnsi="Arial" w:cs="Arial"/>
          <w:sz w:val="24"/>
          <w:szCs w:val="24"/>
        </w:rPr>
        <w:t>szennyeződések azonnali eltávolítása,</w:t>
      </w:r>
    </w:p>
    <w:p w:rsidR="002D5089" w:rsidRPr="00766BA5" w:rsidRDefault="002D5089" w:rsidP="00766BA5">
      <w:pPr>
        <w:pStyle w:val="Listaszerbekezds"/>
        <w:numPr>
          <w:ilvl w:val="0"/>
          <w:numId w:val="5"/>
        </w:numPr>
        <w:autoSpaceDE w:val="0"/>
        <w:autoSpaceDN w:val="0"/>
        <w:adjustRightInd w:val="0"/>
        <w:spacing w:after="0" w:line="240" w:lineRule="auto"/>
        <w:rPr>
          <w:rFonts w:ascii="Arial" w:hAnsi="Arial" w:cs="Arial"/>
          <w:sz w:val="24"/>
          <w:szCs w:val="24"/>
        </w:rPr>
      </w:pPr>
      <w:r w:rsidRPr="00766BA5">
        <w:rPr>
          <w:rFonts w:ascii="Arial" w:hAnsi="Arial" w:cs="Arial"/>
          <w:sz w:val="24"/>
          <w:szCs w:val="24"/>
        </w:rPr>
        <w:t>védőkenőcs használata,</w:t>
      </w:r>
    </w:p>
    <w:p w:rsidR="002D5089" w:rsidRPr="00766BA5" w:rsidRDefault="002D5089" w:rsidP="00766BA5">
      <w:pPr>
        <w:pStyle w:val="Listaszerbekezds"/>
        <w:numPr>
          <w:ilvl w:val="0"/>
          <w:numId w:val="5"/>
        </w:numPr>
        <w:autoSpaceDE w:val="0"/>
        <w:autoSpaceDN w:val="0"/>
        <w:adjustRightInd w:val="0"/>
        <w:spacing w:after="0" w:line="240" w:lineRule="auto"/>
        <w:rPr>
          <w:rFonts w:ascii="Arial" w:hAnsi="Arial" w:cs="Arial"/>
          <w:sz w:val="24"/>
          <w:szCs w:val="24"/>
        </w:rPr>
      </w:pPr>
      <w:r w:rsidRPr="00766BA5">
        <w:rPr>
          <w:rFonts w:ascii="Arial" w:hAnsi="Arial" w:cs="Arial"/>
          <w:sz w:val="24"/>
          <w:szCs w:val="24"/>
        </w:rPr>
        <w:t>biztonsági előírások szigorú  betartása,</w:t>
      </w:r>
    </w:p>
    <w:p w:rsidR="002D5089" w:rsidRPr="00766BA5" w:rsidRDefault="002D5089" w:rsidP="00766BA5">
      <w:pPr>
        <w:pStyle w:val="Listaszerbekezds"/>
        <w:numPr>
          <w:ilvl w:val="0"/>
          <w:numId w:val="5"/>
        </w:numPr>
        <w:autoSpaceDE w:val="0"/>
        <w:autoSpaceDN w:val="0"/>
        <w:adjustRightInd w:val="0"/>
        <w:spacing w:after="0" w:line="240" w:lineRule="auto"/>
        <w:rPr>
          <w:rFonts w:ascii="Arial" w:hAnsi="Arial" w:cs="Arial"/>
          <w:sz w:val="24"/>
          <w:szCs w:val="24"/>
        </w:rPr>
      </w:pPr>
      <w:r w:rsidRPr="00766BA5">
        <w:rPr>
          <w:rFonts w:ascii="Arial" w:hAnsi="Arial" w:cs="Arial"/>
          <w:sz w:val="24"/>
          <w:szCs w:val="24"/>
        </w:rPr>
        <w:t>étkezés előtt és egyéb szükséges esetben alapos kézmosás.</w:t>
      </w:r>
    </w:p>
    <w:p w:rsidR="002D5089" w:rsidRDefault="002D5089" w:rsidP="002D5089"/>
    <w:p w:rsidR="00475508" w:rsidRDefault="00475508" w:rsidP="00475508">
      <w:pPr>
        <w:spacing w:line="360" w:lineRule="auto"/>
        <w:jc w:val="both"/>
        <w:rPr>
          <w:rFonts w:ascii="Arial" w:hAnsi="Arial" w:cs="Arial"/>
          <w:b/>
          <w:sz w:val="24"/>
          <w:szCs w:val="24"/>
        </w:rPr>
      </w:pPr>
    </w:p>
    <w:p w:rsidR="00475508" w:rsidRDefault="00475508" w:rsidP="00475508">
      <w:pPr>
        <w:spacing w:line="360" w:lineRule="auto"/>
        <w:jc w:val="both"/>
        <w:rPr>
          <w:rFonts w:ascii="Arial" w:hAnsi="Arial" w:cs="Arial"/>
          <w:b/>
          <w:sz w:val="24"/>
          <w:szCs w:val="24"/>
        </w:rPr>
      </w:pPr>
      <w:r w:rsidRPr="00475508">
        <w:rPr>
          <w:rFonts w:ascii="Arial" w:hAnsi="Arial" w:cs="Arial"/>
          <w:b/>
          <w:sz w:val="24"/>
          <w:szCs w:val="24"/>
        </w:rPr>
        <w:lastRenderedPageBreak/>
        <w:t>Ellenőrzés</w:t>
      </w:r>
      <w:r>
        <w:rPr>
          <w:rFonts w:ascii="Arial" w:hAnsi="Arial" w:cs="Arial"/>
          <w:b/>
          <w:sz w:val="24"/>
          <w:szCs w:val="24"/>
        </w:rPr>
        <w:t>:</w:t>
      </w:r>
    </w:p>
    <w:p w:rsidR="00A2456F" w:rsidRPr="0044719E" w:rsidRDefault="00A2456F" w:rsidP="00A2456F">
      <w:pPr>
        <w:ind w:left="1080"/>
        <w:rPr>
          <w:rFonts w:ascii="Arial" w:eastAsia="Dotum" w:hAnsi="Arial" w:cs="Arial"/>
          <w:i/>
          <w:sz w:val="24"/>
        </w:rPr>
      </w:pPr>
      <w:r>
        <w:rPr>
          <w:rFonts w:ascii="Arial" w:eastAsia="Dotum" w:hAnsi="Arial" w:cs="Arial"/>
          <w:i/>
          <w:sz w:val="24"/>
        </w:rPr>
        <w:t>- munkavédelmi előírások</w:t>
      </w:r>
    </w:p>
    <w:p w:rsidR="00A2456F" w:rsidRDefault="00A2456F" w:rsidP="00A2456F">
      <w:pPr>
        <w:pStyle w:val="Listaszerbekezds"/>
        <w:numPr>
          <w:ilvl w:val="0"/>
          <w:numId w:val="20"/>
        </w:numPr>
        <w:rPr>
          <w:rFonts w:ascii="Arial" w:eastAsia="Dotum" w:hAnsi="Arial" w:cs="Arial"/>
          <w:sz w:val="24"/>
        </w:rPr>
      </w:pPr>
      <w:r>
        <w:rPr>
          <w:rFonts w:ascii="Arial" w:eastAsia="Dotum" w:hAnsi="Arial" w:cs="Arial"/>
          <w:sz w:val="24"/>
        </w:rPr>
        <w:t>munkavédelmi előírások betartása</w:t>
      </w:r>
    </w:p>
    <w:p w:rsidR="00A2456F" w:rsidRDefault="00A2456F" w:rsidP="00A2456F">
      <w:pPr>
        <w:pStyle w:val="Listaszerbekezds"/>
        <w:numPr>
          <w:ilvl w:val="0"/>
          <w:numId w:val="20"/>
        </w:numPr>
        <w:rPr>
          <w:rFonts w:ascii="Arial" w:eastAsia="Dotum" w:hAnsi="Arial" w:cs="Arial"/>
          <w:sz w:val="24"/>
        </w:rPr>
      </w:pPr>
      <w:r>
        <w:rPr>
          <w:rFonts w:ascii="Arial" w:eastAsia="Dotum" w:hAnsi="Arial" w:cs="Arial"/>
          <w:sz w:val="24"/>
        </w:rPr>
        <w:t>védőfelszerelések szakszerű használata</w:t>
      </w:r>
    </w:p>
    <w:p w:rsidR="00A2456F" w:rsidRPr="0044719E" w:rsidRDefault="00A2456F" w:rsidP="00A2456F">
      <w:pPr>
        <w:ind w:left="1080"/>
        <w:jc w:val="both"/>
        <w:rPr>
          <w:rFonts w:ascii="Arial" w:eastAsia="Dotum" w:hAnsi="Arial" w:cs="Arial"/>
          <w:sz w:val="24"/>
        </w:rPr>
      </w:pPr>
      <w:r w:rsidRPr="0044719E">
        <w:rPr>
          <w:rFonts w:ascii="Arial" w:eastAsia="Dotum" w:hAnsi="Arial" w:cs="Arial"/>
          <w:sz w:val="24"/>
        </w:rPr>
        <w:t xml:space="preserve">Ellenőrzést végző személy a Felelős Műszaki Vezető. </w:t>
      </w:r>
      <w:r>
        <w:rPr>
          <w:rFonts w:ascii="Arial" w:eastAsia="Dotum" w:hAnsi="Arial" w:cs="Arial"/>
          <w:sz w:val="24"/>
        </w:rPr>
        <w:t>S</w:t>
      </w:r>
      <w:r w:rsidRPr="0044719E">
        <w:rPr>
          <w:rFonts w:ascii="Arial" w:eastAsia="Dotum" w:hAnsi="Arial" w:cs="Arial"/>
          <w:sz w:val="24"/>
        </w:rPr>
        <w:t xml:space="preserve">zemrevételezéssel ellenőrzi a </w:t>
      </w:r>
      <w:r>
        <w:rPr>
          <w:rFonts w:ascii="Arial" w:eastAsia="Dotum" w:hAnsi="Arial" w:cs="Arial"/>
          <w:sz w:val="24"/>
        </w:rPr>
        <w:t>munkavégzést.</w:t>
      </w:r>
      <w:r w:rsidRPr="0044719E">
        <w:rPr>
          <w:rFonts w:ascii="Arial" w:eastAsia="Dotum" w:hAnsi="Arial" w:cs="Arial"/>
          <w:sz w:val="24"/>
        </w:rPr>
        <w:t xml:space="preserve"> </w:t>
      </w:r>
    </w:p>
    <w:p w:rsidR="00A2456F" w:rsidRDefault="00A2456F" w:rsidP="00A2456F">
      <w:pPr>
        <w:ind w:left="1080"/>
        <w:rPr>
          <w:rFonts w:ascii="Arial" w:eastAsia="Dotum" w:hAnsi="Arial" w:cs="Arial"/>
          <w:sz w:val="24"/>
        </w:rPr>
      </w:pPr>
      <w:r w:rsidRPr="0044719E">
        <w:rPr>
          <w:rFonts w:ascii="Arial" w:eastAsia="Dotum" w:hAnsi="Arial" w:cs="Arial"/>
          <w:sz w:val="24"/>
        </w:rPr>
        <w:t xml:space="preserve">Az ellenőrzés elvárt értéke: </w:t>
      </w:r>
      <w:r>
        <w:rPr>
          <w:rFonts w:ascii="Arial" w:eastAsia="Dotum" w:hAnsi="Arial" w:cs="Arial"/>
          <w:sz w:val="24"/>
        </w:rPr>
        <w:t>a munka a munkavédelmi előírások betartásával és a megfelelő védőeszközök alkalmazásával történjen</w:t>
      </w:r>
    </w:p>
    <w:p w:rsidR="00A2456F" w:rsidRDefault="00A2456F" w:rsidP="00A2456F">
      <w:pPr>
        <w:ind w:left="1080"/>
        <w:rPr>
          <w:rFonts w:ascii="Arial" w:eastAsia="Dotum" w:hAnsi="Arial" w:cs="Arial"/>
          <w:sz w:val="24"/>
        </w:rPr>
      </w:pPr>
      <w:r w:rsidRPr="0044719E">
        <w:rPr>
          <w:rFonts w:ascii="Arial" w:eastAsia="Dotum" w:hAnsi="Arial" w:cs="Arial"/>
          <w:sz w:val="24"/>
        </w:rPr>
        <w:t>Minősí</w:t>
      </w:r>
      <w:r>
        <w:rPr>
          <w:rFonts w:ascii="Arial" w:eastAsia="Dotum" w:hAnsi="Arial" w:cs="Arial"/>
          <w:sz w:val="24"/>
        </w:rPr>
        <w:t>tési dokumentáció: Munkavédelmi napló</w:t>
      </w:r>
    </w:p>
    <w:p w:rsidR="00475508" w:rsidRPr="00475508" w:rsidRDefault="00475508" w:rsidP="00475508">
      <w:pPr>
        <w:jc w:val="both"/>
        <w:rPr>
          <w:rFonts w:ascii="Arial" w:hAnsi="Arial" w:cs="Arial"/>
          <w:sz w:val="24"/>
          <w:szCs w:val="24"/>
        </w:rPr>
      </w:pPr>
      <w:r w:rsidRPr="00475508">
        <w:rPr>
          <w:rFonts w:ascii="Arial" w:hAnsi="Arial" w:cs="Arial"/>
          <w:sz w:val="24"/>
          <w:szCs w:val="24"/>
        </w:rPr>
        <w:t>A felelős műszaki vezető a munkavégzés megkezdése előtt ellenőrzi a balesetveszélyes anyagokat, a védőfelszereléseket, meggyőződik a biztonságos munkavégzés körülményeiről.</w:t>
      </w:r>
    </w:p>
    <w:p w:rsidR="00475508" w:rsidRDefault="00475508" w:rsidP="00475508">
      <w:pPr>
        <w:spacing w:line="360" w:lineRule="auto"/>
        <w:jc w:val="both"/>
        <w:rPr>
          <w:rFonts w:ascii="Arial" w:hAnsi="Arial"/>
          <w:b/>
          <w:sz w:val="24"/>
        </w:rPr>
      </w:pPr>
      <w:r w:rsidRPr="00475508">
        <w:rPr>
          <w:rFonts w:ascii="Arial" w:hAnsi="Arial"/>
          <w:b/>
          <w:sz w:val="24"/>
        </w:rPr>
        <w:t>Kiértékelés</w:t>
      </w:r>
      <w:r>
        <w:rPr>
          <w:rFonts w:ascii="Arial" w:hAnsi="Arial"/>
          <w:b/>
          <w:sz w:val="24"/>
        </w:rPr>
        <w:t>:</w:t>
      </w:r>
    </w:p>
    <w:p w:rsidR="00475508" w:rsidRDefault="00475508" w:rsidP="00475508">
      <w:pPr>
        <w:jc w:val="both"/>
        <w:rPr>
          <w:rFonts w:ascii="Arial" w:hAnsi="Arial" w:cs="Arial"/>
          <w:sz w:val="24"/>
          <w:szCs w:val="24"/>
        </w:rPr>
      </w:pPr>
      <w:r w:rsidRPr="00475508">
        <w:rPr>
          <w:rFonts w:ascii="Arial" w:hAnsi="Arial" w:cs="Arial"/>
          <w:sz w:val="24"/>
          <w:szCs w:val="24"/>
        </w:rPr>
        <w:t>A felelős műszaki vezető a munkavégzés megkezdése előtt</w:t>
      </w:r>
      <w:r w:rsidR="00967AFC">
        <w:rPr>
          <w:rFonts w:ascii="Arial" w:hAnsi="Arial" w:cs="Arial"/>
          <w:sz w:val="24"/>
          <w:szCs w:val="24"/>
        </w:rPr>
        <w:t xml:space="preserve"> </w:t>
      </w:r>
      <w:r w:rsidR="003E7F17">
        <w:rPr>
          <w:rFonts w:ascii="Arial" w:hAnsi="Arial" w:cs="Arial"/>
          <w:sz w:val="24"/>
          <w:szCs w:val="24"/>
        </w:rPr>
        <w:t>egyszer</w:t>
      </w:r>
      <w:r w:rsidRPr="00475508">
        <w:rPr>
          <w:rFonts w:ascii="Arial" w:hAnsi="Arial" w:cs="Arial"/>
          <w:sz w:val="24"/>
          <w:szCs w:val="24"/>
        </w:rPr>
        <w:t xml:space="preserve"> ellenőrzi a munkaterületet, valamint figyelmezteti a munkásokat a balesetveszélyre. Minden munkásnak tisztában kell lennie a lehetséges veszélyforrásokról, valamint balesetvédelmi oktatásban kell részesüljenek.</w:t>
      </w:r>
      <w:r w:rsidR="003E7F17">
        <w:rPr>
          <w:rFonts w:ascii="Arial" w:hAnsi="Arial" w:cs="Arial"/>
          <w:sz w:val="24"/>
          <w:szCs w:val="24"/>
        </w:rPr>
        <w:t xml:space="preserve"> </w:t>
      </w:r>
    </w:p>
    <w:p w:rsidR="00CC1064" w:rsidRPr="00BE19CA" w:rsidRDefault="00A2456F" w:rsidP="000B5FFB">
      <w:pPr>
        <w:pStyle w:val="Cmsor1"/>
        <w:rPr>
          <w:rFonts w:ascii="Arial" w:hAnsi="Arial" w:cs="Arial"/>
        </w:rPr>
      </w:pPr>
      <w:bookmarkStart w:id="18" w:name="_Toc325744676"/>
      <w:r>
        <w:rPr>
          <w:rFonts w:ascii="Arial" w:hAnsi="Arial" w:cs="Arial"/>
        </w:rPr>
        <w:t>2</w:t>
      </w:r>
      <w:r w:rsidR="008A54E9" w:rsidRPr="00BE19CA">
        <w:rPr>
          <w:rFonts w:ascii="Arial" w:hAnsi="Arial" w:cs="Arial"/>
        </w:rPr>
        <w:t xml:space="preserve">. </w:t>
      </w:r>
      <w:r w:rsidR="002F4803">
        <w:rPr>
          <w:rFonts w:ascii="Arial" w:hAnsi="Arial" w:cs="Arial"/>
        </w:rPr>
        <w:t>JELLEMZŐ ÉPÍTÉSI HIBÁK</w:t>
      </w:r>
      <w:bookmarkEnd w:id="18"/>
    </w:p>
    <w:p w:rsidR="00CC1064" w:rsidRPr="00BE19CA" w:rsidRDefault="0066080A" w:rsidP="000B5FFB">
      <w:pPr>
        <w:pStyle w:val="Cmsor2"/>
        <w:rPr>
          <w:rFonts w:ascii="Arial" w:hAnsi="Arial" w:cs="Arial"/>
        </w:rPr>
      </w:pPr>
      <w:bookmarkStart w:id="19" w:name="_Toc325744677"/>
      <w:r>
        <w:rPr>
          <w:rFonts w:ascii="Arial" w:hAnsi="Arial" w:cs="Arial"/>
        </w:rPr>
        <w:t>2.1</w:t>
      </w:r>
      <w:r w:rsidR="004D4F80" w:rsidRPr="00BE19CA">
        <w:rPr>
          <w:rFonts w:ascii="Arial" w:hAnsi="Arial" w:cs="Arial"/>
        </w:rPr>
        <w:t xml:space="preserve"> Tervezési h</w:t>
      </w:r>
      <w:r w:rsidR="00CC1064" w:rsidRPr="00BE19CA">
        <w:rPr>
          <w:rFonts w:ascii="Arial" w:hAnsi="Arial" w:cs="Arial"/>
        </w:rPr>
        <w:t>iba</w:t>
      </w:r>
      <w:bookmarkEnd w:id="19"/>
    </w:p>
    <w:p w:rsidR="00CC1064" w:rsidRPr="00BE19CA" w:rsidRDefault="00CC1064" w:rsidP="008C39B8">
      <w:pPr>
        <w:jc w:val="both"/>
        <w:rPr>
          <w:rFonts w:ascii="Arial" w:hAnsi="Arial" w:cs="Arial"/>
          <w:sz w:val="24"/>
          <w:szCs w:val="24"/>
        </w:rPr>
      </w:pPr>
      <w:r w:rsidRPr="00BE19CA">
        <w:rPr>
          <w:rFonts w:ascii="Arial" w:hAnsi="Arial" w:cs="Arial"/>
          <w:sz w:val="24"/>
          <w:szCs w:val="24"/>
        </w:rPr>
        <w:t>Tervezési hibának nevezzük azokat a hatások és követelmények téves megállapításából, valamint a hiányos tervszolgáltatásból eredő jelenségeket, mel</w:t>
      </w:r>
      <w:r w:rsidR="008C39B8" w:rsidRPr="00BE19CA">
        <w:rPr>
          <w:rFonts w:ascii="Arial" w:hAnsi="Arial" w:cs="Arial"/>
          <w:sz w:val="24"/>
          <w:szCs w:val="24"/>
        </w:rPr>
        <w:t>yek a szerkezetek károsodásához</w:t>
      </w:r>
      <w:r w:rsidRPr="00BE19CA">
        <w:rPr>
          <w:rFonts w:ascii="Arial" w:hAnsi="Arial" w:cs="Arial"/>
          <w:sz w:val="24"/>
          <w:szCs w:val="24"/>
        </w:rPr>
        <w:t>, tönkremeneteléhez vezetnek.</w:t>
      </w:r>
    </w:p>
    <w:p w:rsidR="00CC1064" w:rsidRPr="00BE19CA" w:rsidRDefault="00CC1064" w:rsidP="008C39B8">
      <w:pPr>
        <w:jc w:val="both"/>
        <w:rPr>
          <w:rFonts w:ascii="Arial" w:hAnsi="Arial" w:cs="Arial"/>
          <w:sz w:val="24"/>
          <w:szCs w:val="24"/>
        </w:rPr>
      </w:pPr>
      <w:r w:rsidRPr="00BE19CA">
        <w:rPr>
          <w:rFonts w:ascii="Arial" w:hAnsi="Arial" w:cs="Arial"/>
          <w:sz w:val="24"/>
          <w:szCs w:val="24"/>
        </w:rPr>
        <w:t>Az OTÉK 50-57 § meghatározza a szerkezetekkel szemben támasztott alapvető követelményeket. Eszerint az építményeket és azok részeit úgy kell megvalósítani, hogy azok megfeleljenek az alábbi lényeges követelményeknek:</w:t>
      </w:r>
    </w:p>
    <w:p w:rsidR="00CC1064" w:rsidRPr="00BE19CA" w:rsidRDefault="00CC1064" w:rsidP="00D81C68">
      <w:pPr>
        <w:numPr>
          <w:ilvl w:val="0"/>
          <w:numId w:val="1"/>
        </w:numPr>
        <w:spacing w:after="0" w:line="240" w:lineRule="auto"/>
        <w:rPr>
          <w:rFonts w:ascii="Arial" w:hAnsi="Arial" w:cs="Arial"/>
          <w:sz w:val="24"/>
          <w:szCs w:val="24"/>
        </w:rPr>
      </w:pPr>
      <w:r w:rsidRPr="00BE19CA">
        <w:rPr>
          <w:rFonts w:ascii="Arial" w:hAnsi="Arial" w:cs="Arial"/>
          <w:sz w:val="24"/>
          <w:szCs w:val="24"/>
        </w:rPr>
        <w:t>Állékonyság, mechanikai szilárdság (a várható terheknek és hatásoknak való megfelelés, pl.: teherbírás, terhelhetőség, dilatáció kiosztás szükségessége stb.).</w:t>
      </w:r>
    </w:p>
    <w:p w:rsidR="00CC1064" w:rsidRPr="00BE19CA" w:rsidRDefault="00CC1064" w:rsidP="00D81C68">
      <w:pPr>
        <w:numPr>
          <w:ilvl w:val="0"/>
          <w:numId w:val="1"/>
        </w:numPr>
        <w:spacing w:after="0" w:line="240" w:lineRule="auto"/>
        <w:rPr>
          <w:rFonts w:ascii="Arial" w:hAnsi="Arial" w:cs="Arial"/>
          <w:sz w:val="24"/>
          <w:szCs w:val="24"/>
        </w:rPr>
      </w:pPr>
      <w:r w:rsidRPr="00BE19CA">
        <w:rPr>
          <w:rFonts w:ascii="Arial" w:hAnsi="Arial" w:cs="Arial"/>
          <w:sz w:val="24"/>
          <w:szCs w:val="24"/>
        </w:rPr>
        <w:t>Tűzbiztonság (az esetlegesen keletkező tűz károsító hatásával szembeni ellenállás feltételének való megfelelés);</w:t>
      </w:r>
    </w:p>
    <w:p w:rsidR="00CC1064" w:rsidRPr="00BE19CA" w:rsidRDefault="00CC1064" w:rsidP="00D81C68">
      <w:pPr>
        <w:numPr>
          <w:ilvl w:val="0"/>
          <w:numId w:val="1"/>
        </w:numPr>
        <w:spacing w:after="0" w:line="240" w:lineRule="auto"/>
        <w:rPr>
          <w:rFonts w:ascii="Arial" w:hAnsi="Arial" w:cs="Arial"/>
          <w:sz w:val="24"/>
          <w:szCs w:val="24"/>
        </w:rPr>
      </w:pPr>
      <w:r w:rsidRPr="00BE19CA">
        <w:rPr>
          <w:rFonts w:ascii="Arial" w:hAnsi="Arial" w:cs="Arial"/>
          <w:sz w:val="24"/>
          <w:szCs w:val="24"/>
        </w:rPr>
        <w:t xml:space="preserve">Higiénia, egészség és környezetvédelem (a környezet és a rendeltetés szerű használók higiéniájának, egészségének biztosítása, pl.: biológiai kártevők, </w:t>
      </w:r>
      <w:r w:rsidRPr="00BE19CA">
        <w:rPr>
          <w:rFonts w:ascii="Arial" w:hAnsi="Arial" w:cs="Arial"/>
          <w:sz w:val="24"/>
          <w:szCs w:val="24"/>
        </w:rPr>
        <w:lastRenderedPageBreak/>
        <w:t>vegyi hatások, nedvesség elleni védelem, penészedés megakadályozása, tisztíthatóság, karbantartás feltételének biztosítása , stb. );</w:t>
      </w:r>
    </w:p>
    <w:p w:rsidR="00CC1064" w:rsidRPr="00BE19CA" w:rsidRDefault="00CC1064" w:rsidP="00D81C68">
      <w:pPr>
        <w:numPr>
          <w:ilvl w:val="0"/>
          <w:numId w:val="1"/>
        </w:numPr>
        <w:spacing w:after="0" w:line="240" w:lineRule="auto"/>
        <w:rPr>
          <w:rFonts w:ascii="Arial" w:hAnsi="Arial" w:cs="Arial"/>
          <w:sz w:val="24"/>
          <w:szCs w:val="24"/>
        </w:rPr>
      </w:pPr>
      <w:r w:rsidRPr="00BE19CA">
        <w:rPr>
          <w:rFonts w:ascii="Arial" w:hAnsi="Arial" w:cs="Arial"/>
          <w:sz w:val="24"/>
          <w:szCs w:val="24"/>
        </w:rPr>
        <w:t>Zaj és rezgés elleni védelem (környezetből ill. a környezet felé ható zaj és rezgés hatásoknak való ellenállás, illetve csillapítás biztosítása);</w:t>
      </w:r>
    </w:p>
    <w:p w:rsidR="00CC1064" w:rsidRPr="00BE19CA" w:rsidRDefault="00CC1064" w:rsidP="00D81C68">
      <w:pPr>
        <w:numPr>
          <w:ilvl w:val="0"/>
          <w:numId w:val="1"/>
        </w:numPr>
        <w:spacing w:after="0" w:line="240" w:lineRule="auto"/>
        <w:rPr>
          <w:rFonts w:ascii="Arial" w:hAnsi="Arial" w:cs="Arial"/>
          <w:sz w:val="24"/>
          <w:szCs w:val="24"/>
        </w:rPr>
      </w:pPr>
      <w:r w:rsidRPr="00BE19CA">
        <w:rPr>
          <w:rFonts w:ascii="Arial" w:hAnsi="Arial" w:cs="Arial"/>
          <w:sz w:val="24"/>
          <w:szCs w:val="24"/>
        </w:rPr>
        <w:t>Energiatakarékosság és hő védelem (Az energiafelhasználás a legkisebb legyen, a helyiségre előírt légállapot biztosítása);</w:t>
      </w:r>
    </w:p>
    <w:p w:rsidR="00CC1064" w:rsidRPr="00BE19CA" w:rsidRDefault="00CC1064" w:rsidP="00D81C68">
      <w:pPr>
        <w:numPr>
          <w:ilvl w:val="0"/>
          <w:numId w:val="1"/>
        </w:numPr>
        <w:spacing w:after="0" w:line="240" w:lineRule="auto"/>
        <w:rPr>
          <w:rFonts w:ascii="Arial" w:hAnsi="Arial" w:cs="Arial"/>
          <w:sz w:val="24"/>
          <w:szCs w:val="24"/>
        </w:rPr>
      </w:pPr>
      <w:r w:rsidRPr="00BE19CA">
        <w:rPr>
          <w:rFonts w:ascii="Arial" w:hAnsi="Arial" w:cs="Arial"/>
          <w:sz w:val="24"/>
          <w:szCs w:val="24"/>
        </w:rPr>
        <w:t>Életvédelem, használati biztonság (a rendeltetésszerű használathoz szükséges biztonságos feltételek biztosítása pl.: elcsúszás, botlásveszély megakadályozása.)</w:t>
      </w:r>
    </w:p>
    <w:p w:rsidR="00CC1064" w:rsidRPr="00BE19CA" w:rsidRDefault="00CC1064" w:rsidP="00CC1064">
      <w:pPr>
        <w:rPr>
          <w:rFonts w:ascii="Arial" w:hAnsi="Arial" w:cs="Arial"/>
          <w:sz w:val="24"/>
          <w:szCs w:val="24"/>
        </w:rPr>
      </w:pPr>
    </w:p>
    <w:p w:rsidR="00CC1064" w:rsidRPr="00BE19CA" w:rsidRDefault="00CC1064" w:rsidP="00CC1064">
      <w:pPr>
        <w:rPr>
          <w:rFonts w:ascii="Arial" w:hAnsi="Arial" w:cs="Arial"/>
          <w:sz w:val="24"/>
          <w:szCs w:val="24"/>
        </w:rPr>
      </w:pPr>
      <w:r w:rsidRPr="00BE19CA">
        <w:rPr>
          <w:rFonts w:ascii="Arial" w:hAnsi="Arial" w:cs="Arial"/>
          <w:sz w:val="24"/>
          <w:szCs w:val="24"/>
        </w:rPr>
        <w:t>Az adott szerkezetre vonatkozó pontos követelményeket esetenként kell megállapítani.</w:t>
      </w:r>
    </w:p>
    <w:p w:rsidR="00CC1064" w:rsidRPr="00BE19CA" w:rsidRDefault="00CC1064" w:rsidP="00414B08">
      <w:pPr>
        <w:jc w:val="both"/>
        <w:rPr>
          <w:rFonts w:ascii="Arial" w:hAnsi="Arial" w:cs="Arial"/>
          <w:sz w:val="24"/>
          <w:szCs w:val="24"/>
        </w:rPr>
      </w:pPr>
      <w:r w:rsidRPr="00BE19CA">
        <w:rPr>
          <w:rFonts w:ascii="Arial" w:hAnsi="Arial" w:cs="Arial"/>
          <w:sz w:val="24"/>
          <w:szCs w:val="24"/>
        </w:rPr>
        <w:t>A szigetelésekkel szemben szerkezeti követelmények csak a szerkezeteket érő hatások alapján határozhatók meg. A hatások a környezetből és az épület szerkezeteiből, az épületben folyó tevékenységből származhat. A hatások pontos ismerete nélkül nem lehet jó szerkezetet tervezni. A jelenlegi építészeti gyakorlat nem kezeli kellő súllyal ezt a feladatot. Sokszor tévesen állapítják meg a szerkezeteket érő hatások helyét és mértékét, ami számos építési hibához vezet.</w:t>
      </w:r>
      <w:r w:rsidR="00414B08" w:rsidRPr="00BE19CA">
        <w:rPr>
          <w:rFonts w:ascii="Arial" w:hAnsi="Arial" w:cs="Arial"/>
          <w:sz w:val="24"/>
          <w:szCs w:val="24"/>
        </w:rPr>
        <w:t xml:space="preserve"> </w:t>
      </w:r>
      <w:r w:rsidRPr="00BE19CA">
        <w:rPr>
          <w:rFonts w:ascii="Arial" w:hAnsi="Arial" w:cs="Arial"/>
          <w:sz w:val="24"/>
          <w:szCs w:val="24"/>
        </w:rPr>
        <w:t>Az egyes lépéseket nem lehet felcserélni, azonban a méretezés során minden új hatás, vagy eltérő anyag, elem alkalmazása esetén ismét el kell végezni az ellenőrzést megadott sorrendben.</w:t>
      </w:r>
    </w:p>
    <w:p w:rsidR="00CC1064" w:rsidRPr="00BE19CA" w:rsidRDefault="00CC1064" w:rsidP="00414B08">
      <w:pPr>
        <w:jc w:val="both"/>
        <w:rPr>
          <w:rFonts w:ascii="Arial" w:hAnsi="Arial" w:cs="Arial"/>
          <w:sz w:val="24"/>
          <w:szCs w:val="24"/>
        </w:rPr>
      </w:pPr>
      <w:r w:rsidRPr="00BE19CA">
        <w:rPr>
          <w:rFonts w:ascii="Arial" w:hAnsi="Arial" w:cs="Arial"/>
          <w:sz w:val="24"/>
          <w:szCs w:val="24"/>
        </w:rPr>
        <w:t>A tervezés során valamennyi hatás és a belőlük származó igénybevételt figyelemben kell venni. Bármely tényező mellőzése építési hiba kialakulásához vezethet.</w:t>
      </w:r>
    </w:p>
    <w:p w:rsidR="00CC1064" w:rsidRPr="00BE19CA" w:rsidRDefault="00CC1064" w:rsidP="00CC1064">
      <w:pPr>
        <w:rPr>
          <w:rFonts w:ascii="Arial" w:hAnsi="Arial" w:cs="Arial"/>
          <w:sz w:val="24"/>
          <w:szCs w:val="24"/>
        </w:rPr>
      </w:pPr>
      <w:r w:rsidRPr="00BE19CA">
        <w:rPr>
          <w:rFonts w:ascii="Arial" w:hAnsi="Arial" w:cs="Arial"/>
          <w:sz w:val="24"/>
          <w:szCs w:val="24"/>
        </w:rPr>
        <w:t>A jellegzetes hibák</w:t>
      </w:r>
      <w:r w:rsidR="00414B08" w:rsidRPr="00BE19CA">
        <w:rPr>
          <w:rFonts w:ascii="Arial" w:hAnsi="Arial" w:cs="Arial"/>
          <w:sz w:val="24"/>
          <w:szCs w:val="24"/>
        </w:rPr>
        <w:t xml:space="preserve"> a szigetelések tervezése során:</w:t>
      </w:r>
    </w:p>
    <w:p w:rsidR="00CC1064" w:rsidRPr="00BE19CA" w:rsidRDefault="00CC1064" w:rsidP="00D81C68">
      <w:pPr>
        <w:numPr>
          <w:ilvl w:val="0"/>
          <w:numId w:val="2"/>
        </w:numPr>
        <w:spacing w:after="0" w:line="240" w:lineRule="auto"/>
        <w:rPr>
          <w:rFonts w:ascii="Arial" w:hAnsi="Arial" w:cs="Arial"/>
          <w:sz w:val="24"/>
          <w:szCs w:val="24"/>
        </w:rPr>
      </w:pPr>
      <w:r w:rsidRPr="00BE19CA">
        <w:rPr>
          <w:rFonts w:ascii="Arial" w:hAnsi="Arial" w:cs="Arial"/>
          <w:sz w:val="24"/>
          <w:szCs w:val="24"/>
        </w:rPr>
        <w:t>Nem kellően átgondolt szerkezet</w:t>
      </w:r>
    </w:p>
    <w:p w:rsidR="00CC1064" w:rsidRPr="00BE19CA" w:rsidRDefault="00CC1064" w:rsidP="00D81C68">
      <w:pPr>
        <w:numPr>
          <w:ilvl w:val="0"/>
          <w:numId w:val="2"/>
        </w:numPr>
        <w:spacing w:after="0" w:line="240" w:lineRule="auto"/>
        <w:rPr>
          <w:rFonts w:ascii="Arial" w:hAnsi="Arial" w:cs="Arial"/>
          <w:sz w:val="24"/>
          <w:szCs w:val="24"/>
        </w:rPr>
      </w:pPr>
      <w:r w:rsidRPr="00BE19CA">
        <w:rPr>
          <w:rFonts w:ascii="Arial" w:hAnsi="Arial" w:cs="Arial"/>
          <w:sz w:val="24"/>
          <w:szCs w:val="24"/>
        </w:rPr>
        <w:t>Hibás erőtani modell alkalmazása</w:t>
      </w:r>
    </w:p>
    <w:p w:rsidR="00CC1064" w:rsidRPr="00BE19CA" w:rsidRDefault="00CC1064" w:rsidP="00D81C68">
      <w:pPr>
        <w:numPr>
          <w:ilvl w:val="0"/>
          <w:numId w:val="2"/>
        </w:numPr>
        <w:spacing w:after="0" w:line="240" w:lineRule="auto"/>
        <w:rPr>
          <w:rFonts w:ascii="Arial" w:hAnsi="Arial" w:cs="Arial"/>
          <w:sz w:val="24"/>
          <w:szCs w:val="24"/>
        </w:rPr>
      </w:pPr>
      <w:r w:rsidRPr="00BE19CA">
        <w:rPr>
          <w:rFonts w:ascii="Arial" w:hAnsi="Arial" w:cs="Arial"/>
          <w:sz w:val="24"/>
          <w:szCs w:val="24"/>
        </w:rPr>
        <w:t>A terek helytelen felvétele</w:t>
      </w:r>
    </w:p>
    <w:p w:rsidR="00CC1064" w:rsidRPr="00BE19CA" w:rsidRDefault="00CC1064" w:rsidP="00D81C68">
      <w:pPr>
        <w:numPr>
          <w:ilvl w:val="0"/>
          <w:numId w:val="2"/>
        </w:numPr>
        <w:spacing w:after="0" w:line="240" w:lineRule="auto"/>
        <w:rPr>
          <w:rFonts w:ascii="Arial" w:hAnsi="Arial" w:cs="Arial"/>
          <w:sz w:val="24"/>
          <w:szCs w:val="24"/>
        </w:rPr>
      </w:pPr>
      <w:r w:rsidRPr="00BE19CA">
        <w:rPr>
          <w:rFonts w:ascii="Arial" w:hAnsi="Arial" w:cs="Arial"/>
          <w:sz w:val="24"/>
          <w:szCs w:val="24"/>
        </w:rPr>
        <w:t>A részletek helytelen kialakítása</w:t>
      </w:r>
    </w:p>
    <w:p w:rsidR="00CC1064" w:rsidRPr="00BE19CA" w:rsidRDefault="00CC1064" w:rsidP="00D81C68">
      <w:pPr>
        <w:numPr>
          <w:ilvl w:val="0"/>
          <w:numId w:val="2"/>
        </w:numPr>
        <w:spacing w:after="0" w:line="240" w:lineRule="auto"/>
        <w:rPr>
          <w:rFonts w:ascii="Arial" w:hAnsi="Arial" w:cs="Arial"/>
          <w:sz w:val="24"/>
          <w:szCs w:val="24"/>
        </w:rPr>
      </w:pPr>
      <w:r w:rsidRPr="00BE19CA">
        <w:rPr>
          <w:rFonts w:ascii="Arial" w:hAnsi="Arial" w:cs="Arial"/>
          <w:sz w:val="24"/>
          <w:szCs w:val="24"/>
        </w:rPr>
        <w:t>A szerkesztési szabályok megsértése</w:t>
      </w:r>
    </w:p>
    <w:p w:rsidR="00CC1064" w:rsidRPr="00BE19CA" w:rsidRDefault="00CC1064" w:rsidP="00D81C68">
      <w:pPr>
        <w:numPr>
          <w:ilvl w:val="0"/>
          <w:numId w:val="2"/>
        </w:numPr>
        <w:spacing w:after="0" w:line="240" w:lineRule="auto"/>
        <w:rPr>
          <w:rFonts w:ascii="Arial" w:hAnsi="Arial" w:cs="Arial"/>
          <w:sz w:val="24"/>
          <w:szCs w:val="24"/>
        </w:rPr>
      </w:pPr>
      <w:r w:rsidRPr="00BE19CA">
        <w:rPr>
          <w:rFonts w:ascii="Arial" w:hAnsi="Arial" w:cs="Arial"/>
          <w:sz w:val="24"/>
          <w:szCs w:val="24"/>
        </w:rPr>
        <w:t>A megfelelő műszaki tájékozottság hiánya</w:t>
      </w:r>
    </w:p>
    <w:p w:rsidR="00CC1064" w:rsidRPr="00BE19CA" w:rsidRDefault="00CC1064" w:rsidP="00D81C68">
      <w:pPr>
        <w:numPr>
          <w:ilvl w:val="0"/>
          <w:numId w:val="2"/>
        </w:numPr>
        <w:spacing w:after="0" w:line="240" w:lineRule="auto"/>
        <w:rPr>
          <w:rFonts w:ascii="Arial" w:hAnsi="Arial" w:cs="Arial"/>
          <w:sz w:val="24"/>
          <w:szCs w:val="24"/>
        </w:rPr>
      </w:pPr>
      <w:r w:rsidRPr="00BE19CA">
        <w:rPr>
          <w:rFonts w:ascii="Arial" w:hAnsi="Arial" w:cs="Arial"/>
          <w:sz w:val="24"/>
          <w:szCs w:val="24"/>
        </w:rPr>
        <w:t>A tervezéshez szükséges alapadatok helytelen megadása (hőmérséklet , porosodás, dinamikai hatások, stb.)</w:t>
      </w:r>
    </w:p>
    <w:p w:rsidR="00CC1064" w:rsidRPr="00BE19CA" w:rsidRDefault="00CC1064" w:rsidP="00CC1064">
      <w:pPr>
        <w:rPr>
          <w:rFonts w:ascii="Arial" w:hAnsi="Arial" w:cs="Arial"/>
          <w:sz w:val="24"/>
          <w:szCs w:val="24"/>
        </w:rPr>
      </w:pPr>
    </w:p>
    <w:p w:rsidR="00CC1064" w:rsidRPr="00BE19CA" w:rsidRDefault="00DA3C1B" w:rsidP="000B5FFB">
      <w:pPr>
        <w:pStyle w:val="Cmsor2"/>
        <w:rPr>
          <w:rFonts w:ascii="Arial" w:hAnsi="Arial" w:cs="Arial"/>
        </w:rPr>
      </w:pPr>
      <w:bookmarkStart w:id="20" w:name="_Toc325744678"/>
      <w:r w:rsidRPr="00BE19CA">
        <w:rPr>
          <w:rFonts w:ascii="Arial" w:hAnsi="Arial" w:cs="Arial"/>
        </w:rPr>
        <w:t>2.</w:t>
      </w:r>
      <w:r w:rsidR="0066080A">
        <w:rPr>
          <w:rFonts w:ascii="Arial" w:hAnsi="Arial" w:cs="Arial"/>
        </w:rPr>
        <w:t>2</w:t>
      </w:r>
      <w:r w:rsidRPr="00BE19CA">
        <w:rPr>
          <w:rFonts w:ascii="Arial" w:hAnsi="Arial" w:cs="Arial"/>
        </w:rPr>
        <w:t xml:space="preserve"> </w:t>
      </w:r>
      <w:r w:rsidR="00414B08" w:rsidRPr="00BE19CA">
        <w:rPr>
          <w:rFonts w:ascii="Arial" w:hAnsi="Arial" w:cs="Arial"/>
        </w:rPr>
        <w:t>Gyártási, szállítási hibák</w:t>
      </w:r>
      <w:bookmarkEnd w:id="20"/>
    </w:p>
    <w:p w:rsidR="00CC1064" w:rsidRPr="00BE19CA" w:rsidRDefault="00CC1064" w:rsidP="00DA3C1B">
      <w:pPr>
        <w:jc w:val="both"/>
        <w:rPr>
          <w:rFonts w:ascii="Arial" w:hAnsi="Arial" w:cs="Arial"/>
          <w:sz w:val="24"/>
          <w:szCs w:val="24"/>
        </w:rPr>
      </w:pPr>
      <w:r w:rsidRPr="00BE19CA">
        <w:rPr>
          <w:rFonts w:ascii="Arial" w:hAnsi="Arial" w:cs="Arial"/>
          <w:sz w:val="24"/>
          <w:szCs w:val="24"/>
        </w:rPr>
        <w:t>A szerkezetekbe beépített termékek előállításakor a nem megfelelő alapanyag felhasználásával vagy a gyártási technológia be nem tartásával készített, a meghatározott célra alkalmatlan, a minőségi követelményeket nem kielégítő gyártmány hibásnak tekinthető.</w:t>
      </w:r>
    </w:p>
    <w:p w:rsidR="00CC1064" w:rsidRPr="00BE19CA" w:rsidRDefault="00CC1064" w:rsidP="005B6506">
      <w:pPr>
        <w:jc w:val="both"/>
        <w:rPr>
          <w:rFonts w:ascii="Arial" w:hAnsi="Arial" w:cs="Arial"/>
          <w:sz w:val="24"/>
          <w:szCs w:val="24"/>
        </w:rPr>
      </w:pPr>
      <w:r w:rsidRPr="00BE19CA">
        <w:rPr>
          <w:rFonts w:ascii="Arial" w:hAnsi="Arial" w:cs="Arial"/>
          <w:sz w:val="24"/>
          <w:szCs w:val="24"/>
        </w:rPr>
        <w:t>A termékek szállítás, tárolás közben is sérülhetnek, károsodhatnak. Ennek oka a szállítás, tárolás szakszerűtlensége, vagy a gyártói utasítások hiányosságai lehetnek.</w:t>
      </w:r>
    </w:p>
    <w:p w:rsidR="00CC1064" w:rsidRPr="00BE19CA" w:rsidRDefault="00CC1064" w:rsidP="000A6B64">
      <w:pPr>
        <w:jc w:val="both"/>
        <w:rPr>
          <w:rFonts w:ascii="Arial" w:hAnsi="Arial" w:cs="Arial"/>
          <w:sz w:val="24"/>
          <w:szCs w:val="24"/>
        </w:rPr>
      </w:pPr>
      <w:r w:rsidRPr="00BE19CA">
        <w:rPr>
          <w:rFonts w:ascii="Arial" w:hAnsi="Arial" w:cs="Arial"/>
          <w:sz w:val="24"/>
          <w:szCs w:val="24"/>
        </w:rPr>
        <w:lastRenderedPageBreak/>
        <w:t>Építési célra anyagot, szerkezetet és berendezést csak hazai megfelelősség igazolással lehet forgalomba hozni, építménybe betervezni vagy beépíteni.  A hazai megfelelősség igazolás annak írásos megerősítése, hogy az anyagok szerkezetek és berendezések kielégítik a nemzeti szabványokban, ágazati műszaki szabályzatokban és előírásokban, építőipari műszaki engedélyekben előírt követelményeket.</w:t>
      </w:r>
      <w:r w:rsidR="005B6506" w:rsidRPr="00BE19CA">
        <w:rPr>
          <w:rFonts w:ascii="Arial" w:hAnsi="Arial" w:cs="Arial"/>
          <w:sz w:val="24"/>
          <w:szCs w:val="24"/>
        </w:rPr>
        <w:t xml:space="preserve"> </w:t>
      </w:r>
      <w:r w:rsidRPr="00BE19CA">
        <w:rPr>
          <w:rFonts w:ascii="Arial" w:hAnsi="Arial" w:cs="Arial"/>
          <w:sz w:val="24"/>
          <w:szCs w:val="24"/>
        </w:rPr>
        <w:t>„A földművelésügyi és vidékfejlesztési miniszter, a gazdasági miniszter és a közlekedési és vízügyi miniszter együttes rendelete az építési termékek műszaki követelményeinek, megfelelősség igazolásának, valamint forgalomba hozatalának és felhasználásának részletes szabályairól.” című rendelettervezet az alábbiak szerint pontosan meghatározza az építési célra alkalmas termék fogalmát , amely a jó színvonalú hibátlan építés alapvető feltétele.</w:t>
      </w:r>
    </w:p>
    <w:p w:rsidR="00CC1064" w:rsidRPr="00BE19CA" w:rsidRDefault="00CC1064" w:rsidP="00CC1064">
      <w:pPr>
        <w:rPr>
          <w:rFonts w:ascii="Arial" w:hAnsi="Arial" w:cs="Arial"/>
          <w:sz w:val="24"/>
          <w:szCs w:val="24"/>
        </w:rPr>
      </w:pPr>
      <w:r w:rsidRPr="00BE19CA">
        <w:rPr>
          <w:rFonts w:ascii="Arial" w:hAnsi="Arial" w:cs="Arial"/>
          <w:sz w:val="24"/>
          <w:szCs w:val="24"/>
        </w:rPr>
        <w:t xml:space="preserve">1.§ </w:t>
      </w:r>
    </w:p>
    <w:p w:rsidR="00CC1064" w:rsidRPr="00BE19CA" w:rsidRDefault="00CC1064" w:rsidP="000A6B64">
      <w:pPr>
        <w:jc w:val="both"/>
        <w:rPr>
          <w:rFonts w:ascii="Arial" w:hAnsi="Arial" w:cs="Arial"/>
          <w:sz w:val="24"/>
          <w:szCs w:val="24"/>
        </w:rPr>
      </w:pPr>
      <w:r w:rsidRPr="00BE19CA">
        <w:rPr>
          <w:rFonts w:ascii="Arial" w:hAnsi="Arial" w:cs="Arial"/>
          <w:sz w:val="24"/>
          <w:szCs w:val="24"/>
        </w:rPr>
        <w:t>„A rendelet hatálya valamennyi építési termékre, annak gyártójára, forgalmazójára, importálójára, továbbforgalmazójára, belföldi felhasználójára, továbbá az ezekből létrehozott építmény építtetőjére, tervezőjére és kivitelezőjére, valamint az építési célú termékek jóváhagyó, a megfelelőség igazolás során közreműködő vizsgáló, ellenőrző és tanúsító szervezetekre az épít felügyeleti és fogyasztóvédelmi hatóságokra, továbbá a vámszervekre terjed ki. ”</w:t>
      </w:r>
    </w:p>
    <w:p w:rsidR="00CC1064" w:rsidRPr="00BE19CA" w:rsidRDefault="00CC1064" w:rsidP="00CC1064">
      <w:pPr>
        <w:rPr>
          <w:rFonts w:ascii="Arial" w:hAnsi="Arial" w:cs="Arial"/>
          <w:sz w:val="24"/>
          <w:szCs w:val="24"/>
        </w:rPr>
      </w:pPr>
      <w:r w:rsidRPr="00BE19CA">
        <w:rPr>
          <w:rFonts w:ascii="Arial" w:hAnsi="Arial" w:cs="Arial"/>
          <w:sz w:val="24"/>
          <w:szCs w:val="24"/>
        </w:rPr>
        <w:t>3.§</w:t>
      </w:r>
    </w:p>
    <w:p w:rsidR="00CC1064" w:rsidRPr="00BE19CA" w:rsidRDefault="00CC1064" w:rsidP="000A6B64">
      <w:pPr>
        <w:jc w:val="both"/>
        <w:rPr>
          <w:rFonts w:ascii="Arial" w:hAnsi="Arial" w:cs="Arial"/>
          <w:sz w:val="24"/>
          <w:szCs w:val="24"/>
        </w:rPr>
      </w:pPr>
      <w:r w:rsidRPr="00BE19CA">
        <w:rPr>
          <w:rFonts w:ascii="Arial" w:hAnsi="Arial" w:cs="Arial"/>
          <w:sz w:val="24"/>
          <w:szCs w:val="24"/>
        </w:rPr>
        <w:t>„(1) Egy termék akkor tekinthető építési célra alkalmasnak, ha a gyártó utasításainak és az engedélyezett terveknek megfelelő szakszerű beépítést követően, rendeltetésszerű használat és előírt karbantartás mellett az építmény – amelybe a termék beépítésre kerül – kielégíti az alapvető követelményeket, az építmény teljes időtartama alatt.</w:t>
      </w:r>
    </w:p>
    <w:p w:rsidR="00CC1064" w:rsidRPr="00BE19CA" w:rsidRDefault="00CC1064" w:rsidP="000A6B64">
      <w:pPr>
        <w:jc w:val="both"/>
        <w:rPr>
          <w:rFonts w:ascii="Arial" w:hAnsi="Arial" w:cs="Arial"/>
          <w:sz w:val="24"/>
          <w:szCs w:val="24"/>
        </w:rPr>
      </w:pPr>
      <w:r w:rsidRPr="00BE19CA">
        <w:rPr>
          <w:rFonts w:ascii="Arial" w:hAnsi="Arial" w:cs="Arial"/>
          <w:sz w:val="24"/>
          <w:szCs w:val="24"/>
        </w:rPr>
        <w:t xml:space="preserve">  (2) Forgalomba hozni vagy beépíteni csak a megfelelőségi igazolással rendelkező, építési célra alkalmas építési terméket lehet.</w:t>
      </w:r>
    </w:p>
    <w:p w:rsidR="00CC1064" w:rsidRPr="00BE19CA" w:rsidRDefault="00CC1064" w:rsidP="000A6B64">
      <w:pPr>
        <w:jc w:val="both"/>
        <w:rPr>
          <w:rFonts w:ascii="Arial" w:hAnsi="Arial" w:cs="Arial"/>
          <w:sz w:val="24"/>
          <w:szCs w:val="24"/>
        </w:rPr>
      </w:pPr>
      <w:r w:rsidRPr="00BE19CA">
        <w:rPr>
          <w:rFonts w:ascii="Arial" w:hAnsi="Arial" w:cs="Arial"/>
          <w:sz w:val="24"/>
          <w:szCs w:val="24"/>
        </w:rPr>
        <w:t xml:space="preserve">  (3) Építési terméket építménybe betervezni akkor szabad, ha arra jóváhagyott műszaki specifikáció van.”</w:t>
      </w:r>
    </w:p>
    <w:p w:rsidR="00CC1064" w:rsidRPr="00BE19CA" w:rsidRDefault="00CC1064" w:rsidP="00CC1064">
      <w:pPr>
        <w:rPr>
          <w:rFonts w:ascii="Arial" w:hAnsi="Arial" w:cs="Arial"/>
          <w:sz w:val="24"/>
          <w:szCs w:val="24"/>
        </w:rPr>
      </w:pPr>
      <w:r w:rsidRPr="00BE19CA">
        <w:rPr>
          <w:rFonts w:ascii="Arial" w:hAnsi="Arial" w:cs="Arial"/>
          <w:sz w:val="24"/>
          <w:szCs w:val="24"/>
        </w:rPr>
        <w:t>9.§</w:t>
      </w:r>
    </w:p>
    <w:p w:rsidR="00CC1064" w:rsidRPr="00BE19CA" w:rsidRDefault="00CC1064" w:rsidP="000A6B64">
      <w:pPr>
        <w:jc w:val="both"/>
        <w:rPr>
          <w:rFonts w:ascii="Arial" w:hAnsi="Arial" w:cs="Arial"/>
          <w:sz w:val="24"/>
          <w:szCs w:val="24"/>
        </w:rPr>
      </w:pPr>
      <w:r w:rsidRPr="00BE19CA">
        <w:rPr>
          <w:rFonts w:ascii="Arial" w:hAnsi="Arial" w:cs="Arial"/>
          <w:sz w:val="24"/>
          <w:szCs w:val="24"/>
        </w:rPr>
        <w:t>„(1) A szállító feladata a termékre előírt megfelelőségi igazolási eljárás lefolytatása, valamint az eljárás eredményeként kiállított megfelelőségi igazolásnak (megfelelőségi tanúsítvány, vagy szállítói megfelelőségi nyilatkozat) a termékhez való csatolása.”</w:t>
      </w:r>
    </w:p>
    <w:p w:rsidR="000A6B64" w:rsidRPr="00BE19CA" w:rsidRDefault="000A6B64" w:rsidP="000B5FFB">
      <w:pPr>
        <w:pStyle w:val="Cmsor2"/>
        <w:rPr>
          <w:rFonts w:ascii="Arial" w:hAnsi="Arial" w:cs="Arial"/>
        </w:rPr>
      </w:pPr>
      <w:bookmarkStart w:id="21" w:name="_Toc325744679"/>
      <w:r w:rsidRPr="00BE19CA">
        <w:rPr>
          <w:rFonts w:ascii="Arial" w:hAnsi="Arial" w:cs="Arial"/>
        </w:rPr>
        <w:t>2.</w:t>
      </w:r>
      <w:r w:rsidR="0066080A">
        <w:rPr>
          <w:rFonts w:ascii="Arial" w:hAnsi="Arial" w:cs="Arial"/>
        </w:rPr>
        <w:t>3</w:t>
      </w:r>
      <w:r w:rsidRPr="00BE19CA">
        <w:rPr>
          <w:rFonts w:ascii="Arial" w:hAnsi="Arial" w:cs="Arial"/>
        </w:rPr>
        <w:t xml:space="preserve"> Kivitelezési h</w:t>
      </w:r>
      <w:r w:rsidR="00CC1064" w:rsidRPr="00BE19CA">
        <w:rPr>
          <w:rFonts w:ascii="Arial" w:hAnsi="Arial" w:cs="Arial"/>
        </w:rPr>
        <w:t>ibák</w:t>
      </w:r>
      <w:bookmarkEnd w:id="21"/>
      <w:r w:rsidR="00CC1064" w:rsidRPr="00BE19CA">
        <w:rPr>
          <w:rFonts w:ascii="Arial" w:hAnsi="Arial" w:cs="Arial"/>
        </w:rPr>
        <w:t xml:space="preserve"> </w:t>
      </w:r>
    </w:p>
    <w:p w:rsidR="00CC1064" w:rsidRPr="00BE19CA" w:rsidRDefault="00CC1064" w:rsidP="000A6B64">
      <w:pPr>
        <w:jc w:val="both"/>
        <w:rPr>
          <w:rFonts w:ascii="Arial" w:hAnsi="Arial" w:cs="Arial"/>
          <w:sz w:val="24"/>
          <w:szCs w:val="24"/>
        </w:rPr>
      </w:pPr>
      <w:r w:rsidRPr="00BE19CA">
        <w:rPr>
          <w:rFonts w:ascii="Arial" w:hAnsi="Arial" w:cs="Arial"/>
          <w:sz w:val="24"/>
          <w:szCs w:val="24"/>
        </w:rPr>
        <w:t xml:space="preserve">Az épület kivitelezőjének a terveket felül kell vizsgálnia, az észlelhető hibákat ki kell javíttatnia és az épületet a szakmai szabályoknak és a vonatkozó szerződéseknek </w:t>
      </w:r>
      <w:r w:rsidRPr="00BE19CA">
        <w:rPr>
          <w:rFonts w:ascii="Arial" w:hAnsi="Arial" w:cs="Arial"/>
          <w:sz w:val="24"/>
          <w:szCs w:val="24"/>
        </w:rPr>
        <w:lastRenderedPageBreak/>
        <w:t>megfelelően, az elvárható jó színvonalon kell megvalósítania.</w:t>
      </w:r>
      <w:r w:rsidR="000A6B64" w:rsidRPr="00BE19CA">
        <w:rPr>
          <w:rFonts w:ascii="Arial" w:hAnsi="Arial" w:cs="Arial"/>
          <w:sz w:val="24"/>
          <w:szCs w:val="24"/>
        </w:rPr>
        <w:t xml:space="preserve"> </w:t>
      </w:r>
      <w:r w:rsidRPr="00BE19CA">
        <w:rPr>
          <w:rFonts w:ascii="Arial" w:hAnsi="Arial" w:cs="Arial"/>
          <w:sz w:val="24"/>
          <w:szCs w:val="24"/>
        </w:rPr>
        <w:t>A fentiek során elkövetett bármely mulasztás kivitelezési hibának minősíthető.</w:t>
      </w:r>
    </w:p>
    <w:p w:rsidR="00CC1064" w:rsidRPr="00BE19CA" w:rsidRDefault="00CC1064" w:rsidP="00CC1064">
      <w:pPr>
        <w:rPr>
          <w:rFonts w:ascii="Arial" w:hAnsi="Arial" w:cs="Arial"/>
          <w:sz w:val="24"/>
          <w:szCs w:val="24"/>
        </w:rPr>
      </w:pPr>
      <w:r w:rsidRPr="00BE19CA">
        <w:rPr>
          <w:rFonts w:ascii="Arial" w:hAnsi="Arial" w:cs="Arial"/>
          <w:sz w:val="24"/>
          <w:szCs w:val="24"/>
        </w:rPr>
        <w:t>A legjellegzetesebb kivitelezési és konstrukciós hibák:</w:t>
      </w:r>
    </w:p>
    <w:p w:rsidR="000A6B64" w:rsidRPr="00BE19CA" w:rsidRDefault="00CC1064" w:rsidP="00D81C68">
      <w:pPr>
        <w:pStyle w:val="Listaszerbekezds"/>
        <w:numPr>
          <w:ilvl w:val="0"/>
          <w:numId w:val="11"/>
        </w:numPr>
        <w:rPr>
          <w:rFonts w:ascii="Arial" w:hAnsi="Arial" w:cs="Arial"/>
          <w:sz w:val="24"/>
          <w:szCs w:val="24"/>
        </w:rPr>
      </w:pPr>
      <w:r w:rsidRPr="00BE19CA">
        <w:rPr>
          <w:rFonts w:ascii="Arial" w:hAnsi="Arial" w:cs="Arial"/>
          <w:sz w:val="24"/>
          <w:szCs w:val="24"/>
        </w:rPr>
        <w:t>pontatlan kivitelezés (minőségi hibák, tömítések nem zárnak jól stb.),</w:t>
      </w:r>
    </w:p>
    <w:p w:rsidR="000A6B64" w:rsidRPr="00BE19CA" w:rsidRDefault="00CC1064" w:rsidP="00D81C68">
      <w:pPr>
        <w:pStyle w:val="Listaszerbekezds"/>
        <w:numPr>
          <w:ilvl w:val="0"/>
          <w:numId w:val="11"/>
        </w:numPr>
        <w:rPr>
          <w:rFonts w:ascii="Arial" w:hAnsi="Arial" w:cs="Arial"/>
          <w:sz w:val="24"/>
          <w:szCs w:val="24"/>
        </w:rPr>
      </w:pPr>
      <w:r w:rsidRPr="00BE19CA">
        <w:rPr>
          <w:rFonts w:ascii="Arial" w:hAnsi="Arial" w:cs="Arial"/>
          <w:sz w:val="24"/>
          <w:szCs w:val="24"/>
        </w:rPr>
        <w:t xml:space="preserve"> helytelen építési sorrend,</w:t>
      </w:r>
    </w:p>
    <w:p w:rsidR="000A6B64" w:rsidRPr="00BE19CA" w:rsidRDefault="00CC1064" w:rsidP="00D81C68">
      <w:pPr>
        <w:pStyle w:val="Listaszerbekezds"/>
        <w:numPr>
          <w:ilvl w:val="0"/>
          <w:numId w:val="11"/>
        </w:numPr>
        <w:rPr>
          <w:rFonts w:ascii="Arial" w:hAnsi="Arial" w:cs="Arial"/>
          <w:sz w:val="24"/>
          <w:szCs w:val="24"/>
        </w:rPr>
      </w:pPr>
      <w:r w:rsidRPr="00BE19CA">
        <w:rPr>
          <w:rFonts w:ascii="Arial" w:hAnsi="Arial" w:cs="Arial"/>
          <w:sz w:val="24"/>
          <w:szCs w:val="24"/>
        </w:rPr>
        <w:t>részletek hibás kialakítása (pl.: csomóponti víz- és hőszigetelő elemek hiánya stb.),</w:t>
      </w:r>
    </w:p>
    <w:p w:rsidR="000A6B64" w:rsidRPr="00BE19CA" w:rsidRDefault="00CC1064" w:rsidP="00D81C68">
      <w:pPr>
        <w:pStyle w:val="Listaszerbekezds"/>
        <w:numPr>
          <w:ilvl w:val="0"/>
          <w:numId w:val="11"/>
        </w:numPr>
        <w:rPr>
          <w:rFonts w:ascii="Arial" w:hAnsi="Arial" w:cs="Arial"/>
          <w:sz w:val="24"/>
          <w:szCs w:val="24"/>
        </w:rPr>
      </w:pPr>
      <w:r w:rsidRPr="00BE19CA">
        <w:rPr>
          <w:rFonts w:ascii="Arial" w:hAnsi="Arial" w:cs="Arial"/>
          <w:sz w:val="24"/>
          <w:szCs w:val="24"/>
        </w:rPr>
        <w:t>technológiai előírások megsértése,</w:t>
      </w:r>
    </w:p>
    <w:p w:rsidR="000A6B64" w:rsidRPr="00BE19CA" w:rsidRDefault="00CC1064" w:rsidP="00D81C68">
      <w:pPr>
        <w:pStyle w:val="Listaszerbekezds"/>
        <w:numPr>
          <w:ilvl w:val="0"/>
          <w:numId w:val="11"/>
        </w:numPr>
        <w:rPr>
          <w:rFonts w:ascii="Arial" w:hAnsi="Arial" w:cs="Arial"/>
          <w:sz w:val="24"/>
          <w:szCs w:val="24"/>
        </w:rPr>
      </w:pPr>
      <w:r w:rsidRPr="00BE19CA">
        <w:rPr>
          <w:rFonts w:ascii="Arial" w:hAnsi="Arial" w:cs="Arial"/>
          <w:sz w:val="24"/>
          <w:szCs w:val="24"/>
        </w:rPr>
        <w:t>a beépítés során keletkező sérülések,</w:t>
      </w:r>
    </w:p>
    <w:p w:rsidR="000A6B64" w:rsidRPr="00BE19CA" w:rsidRDefault="00CC1064" w:rsidP="00D81C68">
      <w:pPr>
        <w:pStyle w:val="Listaszerbekezds"/>
        <w:numPr>
          <w:ilvl w:val="0"/>
          <w:numId w:val="11"/>
        </w:numPr>
        <w:rPr>
          <w:rFonts w:ascii="Arial" w:hAnsi="Arial" w:cs="Arial"/>
          <w:sz w:val="24"/>
          <w:szCs w:val="24"/>
        </w:rPr>
      </w:pPr>
      <w:r w:rsidRPr="00BE19CA">
        <w:rPr>
          <w:rFonts w:ascii="Arial" w:hAnsi="Arial" w:cs="Arial"/>
          <w:sz w:val="24"/>
          <w:szCs w:val="24"/>
        </w:rPr>
        <w:t>tartószerkezeti hibák (rossz elemfekvés stb.),</w:t>
      </w:r>
    </w:p>
    <w:p w:rsidR="00CC1064" w:rsidRPr="00BE19CA" w:rsidRDefault="00CC1064" w:rsidP="00D81C68">
      <w:pPr>
        <w:pStyle w:val="Listaszerbekezds"/>
        <w:numPr>
          <w:ilvl w:val="0"/>
          <w:numId w:val="11"/>
        </w:numPr>
        <w:rPr>
          <w:rFonts w:ascii="Arial" w:hAnsi="Arial" w:cs="Arial"/>
          <w:sz w:val="24"/>
          <w:szCs w:val="24"/>
        </w:rPr>
      </w:pPr>
      <w:r w:rsidRPr="00BE19CA">
        <w:rPr>
          <w:rFonts w:ascii="Arial" w:hAnsi="Arial" w:cs="Arial"/>
          <w:sz w:val="24"/>
          <w:szCs w:val="24"/>
        </w:rPr>
        <w:t>a tervtől eltérő rétegfelépítés.</w:t>
      </w:r>
    </w:p>
    <w:p w:rsidR="00CC1064" w:rsidRPr="00BE19CA" w:rsidRDefault="0066080A" w:rsidP="000B5FFB">
      <w:pPr>
        <w:pStyle w:val="Cmsor2"/>
        <w:rPr>
          <w:rFonts w:ascii="Arial" w:hAnsi="Arial" w:cs="Arial"/>
        </w:rPr>
      </w:pPr>
      <w:bookmarkStart w:id="22" w:name="_Toc325744680"/>
      <w:r>
        <w:rPr>
          <w:rFonts w:ascii="Arial" w:hAnsi="Arial" w:cs="Arial"/>
        </w:rPr>
        <w:t>2.4</w:t>
      </w:r>
      <w:r w:rsidR="000A6B64" w:rsidRPr="00BE19CA">
        <w:rPr>
          <w:rFonts w:ascii="Arial" w:hAnsi="Arial" w:cs="Arial"/>
        </w:rPr>
        <w:t xml:space="preserve"> </w:t>
      </w:r>
      <w:r w:rsidR="00CC1064" w:rsidRPr="00BE19CA">
        <w:rPr>
          <w:rFonts w:ascii="Arial" w:hAnsi="Arial" w:cs="Arial"/>
        </w:rPr>
        <w:t>Üzem</w:t>
      </w:r>
      <w:r w:rsidR="000A6B64" w:rsidRPr="00BE19CA">
        <w:rPr>
          <w:rFonts w:ascii="Arial" w:hAnsi="Arial" w:cs="Arial"/>
        </w:rPr>
        <w:t>eltetési karbantartási hibák</w:t>
      </w:r>
      <w:bookmarkEnd w:id="22"/>
    </w:p>
    <w:p w:rsidR="00CC1064" w:rsidRPr="00BE19CA" w:rsidRDefault="00CC1064" w:rsidP="000A6B64">
      <w:pPr>
        <w:jc w:val="both"/>
        <w:rPr>
          <w:rFonts w:ascii="Arial" w:hAnsi="Arial" w:cs="Arial"/>
          <w:sz w:val="24"/>
          <w:szCs w:val="24"/>
        </w:rPr>
      </w:pPr>
      <w:r w:rsidRPr="00BE19CA">
        <w:rPr>
          <w:rFonts w:ascii="Arial" w:hAnsi="Arial" w:cs="Arial"/>
          <w:sz w:val="24"/>
          <w:szCs w:val="24"/>
        </w:rPr>
        <w:t>Üzemeltetési, karbantartási hiba keletkezik abban az esetben, ha a szerkezeteket nem rendeltetésszerűen használják (pl.: nagyobb mechanikai igénybevétel, szakszerűtlen utólagos áttörések stb.) vagy elmulasztják a szükséges tisztítást, felújítást.</w:t>
      </w:r>
    </w:p>
    <w:p w:rsidR="00CC1064" w:rsidRPr="00BE19CA" w:rsidRDefault="00CC1064" w:rsidP="00CC1064">
      <w:pPr>
        <w:rPr>
          <w:rFonts w:ascii="Arial" w:hAnsi="Arial" w:cs="Arial"/>
          <w:sz w:val="24"/>
          <w:szCs w:val="24"/>
        </w:rPr>
      </w:pPr>
      <w:r w:rsidRPr="00BE19CA">
        <w:rPr>
          <w:rFonts w:ascii="Arial" w:hAnsi="Arial" w:cs="Arial"/>
          <w:sz w:val="24"/>
          <w:szCs w:val="24"/>
        </w:rPr>
        <w:t>Példák az üzemeltetési karbantartási hibákra:</w:t>
      </w:r>
    </w:p>
    <w:p w:rsidR="000A6B64" w:rsidRPr="00BE19CA" w:rsidRDefault="00CC1064" w:rsidP="00D81C68">
      <w:pPr>
        <w:pStyle w:val="Listaszerbekezds"/>
        <w:numPr>
          <w:ilvl w:val="0"/>
          <w:numId w:val="12"/>
        </w:numPr>
        <w:spacing w:after="0" w:line="240" w:lineRule="auto"/>
        <w:rPr>
          <w:rFonts w:ascii="Arial" w:hAnsi="Arial" w:cs="Arial"/>
          <w:sz w:val="24"/>
          <w:szCs w:val="24"/>
        </w:rPr>
      </w:pPr>
      <w:r w:rsidRPr="00BE19CA">
        <w:rPr>
          <w:rFonts w:ascii="Arial" w:hAnsi="Arial" w:cs="Arial"/>
          <w:sz w:val="24"/>
          <w:szCs w:val="24"/>
        </w:rPr>
        <w:t>az előírt állagmegóvás, rendszeres karbantartás elmulasztása,</w:t>
      </w:r>
    </w:p>
    <w:p w:rsidR="000A6B64" w:rsidRPr="00BE19CA" w:rsidRDefault="00CC1064" w:rsidP="00D81C68">
      <w:pPr>
        <w:pStyle w:val="Listaszerbekezds"/>
        <w:numPr>
          <w:ilvl w:val="0"/>
          <w:numId w:val="12"/>
        </w:numPr>
        <w:spacing w:after="0" w:line="240" w:lineRule="auto"/>
        <w:rPr>
          <w:rFonts w:ascii="Arial" w:hAnsi="Arial" w:cs="Arial"/>
          <w:sz w:val="24"/>
          <w:szCs w:val="24"/>
        </w:rPr>
      </w:pPr>
      <w:r w:rsidRPr="00BE19CA">
        <w:rPr>
          <w:rFonts w:ascii="Arial" w:hAnsi="Arial" w:cs="Arial"/>
          <w:sz w:val="24"/>
          <w:szCs w:val="24"/>
        </w:rPr>
        <w:t>átalakítás során az új hatások, terhek figyelmen kívül hagyása,</w:t>
      </w:r>
    </w:p>
    <w:p w:rsidR="00CC1064" w:rsidRPr="00BE19CA" w:rsidRDefault="00CC1064" w:rsidP="00D81C68">
      <w:pPr>
        <w:pStyle w:val="Listaszerbekezds"/>
        <w:numPr>
          <w:ilvl w:val="0"/>
          <w:numId w:val="12"/>
        </w:numPr>
        <w:spacing w:after="0" w:line="240" w:lineRule="auto"/>
        <w:rPr>
          <w:rFonts w:ascii="Arial" w:hAnsi="Arial" w:cs="Arial"/>
          <w:sz w:val="24"/>
          <w:szCs w:val="24"/>
        </w:rPr>
      </w:pPr>
      <w:r w:rsidRPr="00BE19CA">
        <w:rPr>
          <w:rFonts w:ascii="Arial" w:hAnsi="Arial" w:cs="Arial"/>
          <w:sz w:val="24"/>
          <w:szCs w:val="24"/>
        </w:rPr>
        <w:t>a fenntartáshoz szükséges adatok helytelen megadása (ellenőrzés gyakoriságának, felhasználói útmutató átadásának hiánya).</w:t>
      </w:r>
    </w:p>
    <w:p w:rsidR="009232E3" w:rsidRPr="00BE19CA" w:rsidRDefault="009232E3" w:rsidP="000A6B64">
      <w:pPr>
        <w:jc w:val="both"/>
        <w:rPr>
          <w:rFonts w:ascii="Arial" w:hAnsi="Arial" w:cs="Arial"/>
          <w:sz w:val="24"/>
          <w:szCs w:val="24"/>
        </w:rPr>
      </w:pPr>
    </w:p>
    <w:p w:rsidR="00CC1064" w:rsidRPr="00BE19CA" w:rsidRDefault="00CC1064" w:rsidP="000A6B64">
      <w:pPr>
        <w:jc w:val="both"/>
        <w:rPr>
          <w:rFonts w:ascii="Arial" w:hAnsi="Arial" w:cs="Arial"/>
          <w:sz w:val="24"/>
          <w:szCs w:val="24"/>
        </w:rPr>
      </w:pPr>
      <w:r w:rsidRPr="00BE19CA">
        <w:rPr>
          <w:rFonts w:ascii="Arial" w:hAnsi="Arial" w:cs="Arial"/>
          <w:sz w:val="24"/>
          <w:szCs w:val="24"/>
        </w:rPr>
        <w:t>Napjainkban az energiatakarékosság előtérbe kerülésével egyre többször találkozunk a belső felületek penészedésének jelenségével.</w:t>
      </w:r>
    </w:p>
    <w:p w:rsidR="00CC1064" w:rsidRDefault="00CC1064" w:rsidP="000A6B64">
      <w:pPr>
        <w:jc w:val="both"/>
        <w:rPr>
          <w:rFonts w:ascii="Arial" w:hAnsi="Arial" w:cs="Arial"/>
          <w:sz w:val="24"/>
          <w:szCs w:val="24"/>
        </w:rPr>
      </w:pPr>
      <w:r w:rsidRPr="00BE19CA">
        <w:rPr>
          <w:rFonts w:ascii="Arial" w:hAnsi="Arial" w:cs="Arial"/>
          <w:sz w:val="24"/>
          <w:szCs w:val="24"/>
        </w:rPr>
        <w:t>A penész a hosszú ideig nedves felületeken telepszik meg. A nedvesedés származhat beázásból is, azonban általában inkább páralecsapódás okozza. Páralecsapódás akkor jön létre, ha a felület hőmérséklete a levegő telítési hőmérséklete alá hűl és/vagy a levegő páratartalma megnő és eléri a telítettségi állapotot az adott hőmérsékleten. A szellőztetés hiánya jelentősen növeli a páralecsapódás kockázatát. A lakók, az épület használói a drága fűtés miatt sokan egyre ritkábban nyitnak ablakot. Így következhet be az, hogy a tíz-tizenöt éve problémamentesen működő lakásokban megjelenik a penész. Ilyenkor csak azt lehet tenni, hogy fel kell hívni a tulajdonos (üzemeltető) figyelmét a leírt szabályokra és felkérni, hogy naponta kétszer-háromszor rövid idejű alapos szellőztetéssel „páramentesítse” a belső tereket.</w:t>
      </w:r>
      <w:r w:rsidR="00AC7FD3" w:rsidRPr="00AC7FD3">
        <w:rPr>
          <w:rFonts w:ascii="Arial" w:hAnsi="Arial" w:cs="Arial"/>
          <w:sz w:val="24"/>
          <w:szCs w:val="24"/>
          <w:vertAlign w:val="superscript"/>
        </w:rPr>
        <w:t>8</w:t>
      </w:r>
    </w:p>
    <w:p w:rsidR="00E11617" w:rsidRDefault="00E11617" w:rsidP="000A6B64">
      <w:pPr>
        <w:jc w:val="both"/>
        <w:rPr>
          <w:rFonts w:ascii="Arial" w:hAnsi="Arial" w:cs="Arial"/>
          <w:sz w:val="24"/>
          <w:szCs w:val="24"/>
        </w:rPr>
      </w:pPr>
    </w:p>
    <w:p w:rsidR="00E11617" w:rsidRPr="00AC7FD3" w:rsidRDefault="00AC7FD3" w:rsidP="00AC7FD3">
      <w:pPr>
        <w:spacing w:before="100" w:beforeAutospacing="1" w:after="100" w:afterAutospacing="1" w:line="240" w:lineRule="auto"/>
        <w:ind w:left="1080" w:hanging="1080"/>
        <w:jc w:val="both"/>
        <w:rPr>
          <w:rFonts w:ascii="Arial" w:eastAsia="Times New Roman" w:hAnsi="Arial" w:cs="Arial"/>
          <w:bCs/>
          <w:color w:val="A6A6A6" w:themeColor="background1" w:themeShade="A6"/>
          <w:sz w:val="18"/>
          <w:szCs w:val="24"/>
        </w:rPr>
      </w:pPr>
      <w:r>
        <w:rPr>
          <w:rFonts w:ascii="Arial" w:eastAsia="Times New Roman" w:hAnsi="Arial" w:cs="Arial"/>
          <w:bCs/>
          <w:color w:val="A6A6A6" w:themeColor="background1" w:themeShade="A6"/>
          <w:sz w:val="18"/>
          <w:szCs w:val="24"/>
        </w:rPr>
        <w:t>8 –</w:t>
      </w:r>
      <w:r w:rsidRPr="00011497">
        <w:rPr>
          <w:rFonts w:ascii="Arial" w:eastAsia="Times New Roman" w:hAnsi="Arial" w:cs="Arial"/>
          <w:bCs/>
          <w:color w:val="A6A6A6" w:themeColor="background1" w:themeShade="A6"/>
          <w:sz w:val="18"/>
          <w:szCs w:val="24"/>
        </w:rPr>
        <w:t xml:space="preserve"> </w:t>
      </w:r>
      <w:hyperlink r:id="rId15" w:anchor="17" w:history="1">
        <w:r>
          <w:rPr>
            <w:rFonts w:ascii="Arial" w:eastAsia="Times New Roman" w:hAnsi="Arial" w:cs="Arial"/>
            <w:bCs/>
            <w:color w:val="A6A6A6" w:themeColor="background1" w:themeShade="A6"/>
            <w:sz w:val="18"/>
            <w:szCs w:val="24"/>
          </w:rPr>
          <w:t>Építési</w:t>
        </w:r>
      </w:hyperlink>
      <w:r w:rsidRPr="00AC7FD3">
        <w:rPr>
          <w:rFonts w:ascii="Arial" w:eastAsia="Times New Roman" w:hAnsi="Arial" w:cs="Arial"/>
          <w:bCs/>
          <w:color w:val="A6A6A6" w:themeColor="background1" w:themeShade="A6"/>
          <w:sz w:val="18"/>
          <w:szCs w:val="24"/>
        </w:rPr>
        <w:t xml:space="preserve"> hibák A-</w:t>
      </w:r>
      <w:r>
        <w:rPr>
          <w:rFonts w:ascii="Arial" w:eastAsia="Times New Roman" w:hAnsi="Arial" w:cs="Arial"/>
          <w:bCs/>
          <w:color w:val="A6A6A6" w:themeColor="background1" w:themeShade="A6"/>
          <w:sz w:val="18"/>
          <w:szCs w:val="24"/>
        </w:rPr>
        <w:t>tól Z-ig</w:t>
      </w:r>
    </w:p>
    <w:p w:rsidR="00CC1064" w:rsidRPr="004332D1" w:rsidRDefault="004332D1" w:rsidP="004332D1">
      <w:pPr>
        <w:pStyle w:val="Cmsor2"/>
        <w:rPr>
          <w:rFonts w:ascii="Arial" w:hAnsi="Arial" w:cs="Arial"/>
        </w:rPr>
      </w:pPr>
      <w:bookmarkStart w:id="23" w:name="_Toc325744681"/>
      <w:r w:rsidRPr="004332D1">
        <w:rPr>
          <w:rFonts w:ascii="Arial" w:hAnsi="Arial" w:cs="Arial"/>
        </w:rPr>
        <w:lastRenderedPageBreak/>
        <w:t xml:space="preserve">2.5 </w:t>
      </w:r>
      <w:r>
        <w:rPr>
          <w:rFonts w:ascii="Arial" w:hAnsi="Arial" w:cs="Arial"/>
        </w:rPr>
        <w:t>Példák a gyakorlatban</w:t>
      </w:r>
      <w:bookmarkEnd w:id="23"/>
    </w:p>
    <w:p w:rsidR="00584EB5" w:rsidRDefault="00584EB5" w:rsidP="00584EB5">
      <w:pPr>
        <w:jc w:val="both"/>
        <w:rPr>
          <w:rFonts w:ascii="Arial" w:hAnsi="Arial" w:cs="Arial"/>
          <w:sz w:val="24"/>
          <w:szCs w:val="24"/>
        </w:rPr>
      </w:pPr>
      <w:r>
        <w:rPr>
          <w:rFonts w:ascii="Arial" w:hAnsi="Arial" w:cs="Arial"/>
          <w:sz w:val="24"/>
          <w:szCs w:val="24"/>
        </w:rPr>
        <w:t>A kivitelezés során számos hibalehetőség léphet fel, ami befolyásolja az elkészült vízszigetelés állapotát, ezért nagyon fontos a körültekintő kivitelezési folyamat.</w:t>
      </w:r>
    </w:p>
    <w:p w:rsidR="00584EB5" w:rsidRDefault="00584EB5" w:rsidP="00584EB5">
      <w:pPr>
        <w:jc w:val="both"/>
        <w:rPr>
          <w:rFonts w:ascii="Arial" w:hAnsi="Arial" w:cs="Arial"/>
          <w:sz w:val="24"/>
          <w:szCs w:val="24"/>
        </w:rPr>
      </w:pPr>
      <w:r>
        <w:rPr>
          <w:rFonts w:ascii="Arial" w:hAnsi="Arial" w:cs="Arial"/>
          <w:sz w:val="24"/>
          <w:szCs w:val="24"/>
        </w:rPr>
        <w:t>Jelen épületnél több veszélyzóna is van, aminek vízszigetelésének elkészítése megkülönböztetett figyelmet igényel:</w:t>
      </w:r>
    </w:p>
    <w:p w:rsidR="00584EB5" w:rsidRDefault="00584EB5" w:rsidP="00584EB5">
      <w:pPr>
        <w:pStyle w:val="Listaszerbekezds"/>
        <w:numPr>
          <w:ilvl w:val="0"/>
          <w:numId w:val="23"/>
        </w:numPr>
        <w:jc w:val="both"/>
        <w:rPr>
          <w:rFonts w:ascii="Arial" w:hAnsi="Arial" w:cs="Arial"/>
          <w:sz w:val="24"/>
          <w:szCs w:val="24"/>
        </w:rPr>
      </w:pPr>
      <w:r>
        <w:rPr>
          <w:rFonts w:ascii="Arial" w:hAnsi="Arial" w:cs="Arial"/>
          <w:sz w:val="24"/>
          <w:szCs w:val="24"/>
        </w:rPr>
        <w:t>a</w:t>
      </w:r>
      <w:r w:rsidRPr="006F2496">
        <w:rPr>
          <w:rFonts w:ascii="Arial" w:hAnsi="Arial" w:cs="Arial"/>
          <w:sz w:val="24"/>
          <w:szCs w:val="24"/>
        </w:rPr>
        <w:t xml:space="preserve">z </w:t>
      </w:r>
      <w:r w:rsidRPr="006F2496">
        <w:rPr>
          <w:rFonts w:ascii="Arial" w:hAnsi="Arial" w:cs="Arial"/>
          <w:i/>
          <w:sz w:val="24"/>
          <w:szCs w:val="24"/>
        </w:rPr>
        <w:t>A</w:t>
      </w:r>
      <w:r w:rsidRPr="006F2496">
        <w:rPr>
          <w:rFonts w:ascii="Arial" w:hAnsi="Arial" w:cs="Arial"/>
          <w:sz w:val="24"/>
          <w:szCs w:val="24"/>
        </w:rPr>
        <w:t xml:space="preserve"> épület esetében a talajszint rézsűje miatti szigetelés szintváltása,</w:t>
      </w:r>
    </w:p>
    <w:p w:rsidR="00584EB5" w:rsidRDefault="00584EB5" w:rsidP="00584EB5">
      <w:pPr>
        <w:pStyle w:val="Listaszerbekezds"/>
        <w:numPr>
          <w:ilvl w:val="0"/>
          <w:numId w:val="23"/>
        </w:numPr>
        <w:jc w:val="both"/>
        <w:rPr>
          <w:rFonts w:ascii="Arial" w:hAnsi="Arial" w:cs="Arial"/>
          <w:sz w:val="24"/>
          <w:szCs w:val="24"/>
        </w:rPr>
      </w:pPr>
      <w:r>
        <w:rPr>
          <w:rFonts w:ascii="Arial" w:hAnsi="Arial" w:cs="Arial"/>
          <w:sz w:val="24"/>
          <w:szCs w:val="24"/>
        </w:rPr>
        <w:t>ugyanitt az corten acél homlokzatburkolat lábazati kialakítása,</w:t>
      </w:r>
    </w:p>
    <w:p w:rsidR="00584EB5" w:rsidRDefault="00584EB5" w:rsidP="00584EB5">
      <w:pPr>
        <w:pStyle w:val="Listaszerbekezds"/>
        <w:numPr>
          <w:ilvl w:val="0"/>
          <w:numId w:val="23"/>
        </w:numPr>
        <w:jc w:val="both"/>
        <w:rPr>
          <w:rFonts w:ascii="Arial" w:hAnsi="Arial" w:cs="Arial"/>
          <w:sz w:val="24"/>
          <w:szCs w:val="24"/>
        </w:rPr>
      </w:pPr>
      <w:r>
        <w:rPr>
          <w:rFonts w:ascii="Arial" w:hAnsi="Arial" w:cs="Arial"/>
          <w:sz w:val="24"/>
          <w:szCs w:val="24"/>
        </w:rPr>
        <w:t xml:space="preserve">a </w:t>
      </w:r>
      <w:r w:rsidRPr="006F2496">
        <w:rPr>
          <w:rFonts w:ascii="Arial" w:hAnsi="Arial" w:cs="Arial"/>
          <w:i/>
          <w:sz w:val="24"/>
          <w:szCs w:val="24"/>
        </w:rPr>
        <w:t>B</w:t>
      </w:r>
      <w:r>
        <w:rPr>
          <w:rFonts w:ascii="Arial" w:hAnsi="Arial" w:cs="Arial"/>
          <w:sz w:val="24"/>
          <w:szCs w:val="24"/>
        </w:rPr>
        <w:t xml:space="preserve"> épületnél a pince és lábazat kialakítása,</w:t>
      </w:r>
    </w:p>
    <w:p w:rsidR="00584EB5" w:rsidRDefault="00584EB5" w:rsidP="00584EB5">
      <w:pPr>
        <w:pStyle w:val="Listaszerbekezds"/>
        <w:numPr>
          <w:ilvl w:val="0"/>
          <w:numId w:val="23"/>
        </w:numPr>
        <w:jc w:val="both"/>
        <w:rPr>
          <w:rFonts w:ascii="Arial" w:hAnsi="Arial" w:cs="Arial"/>
          <w:sz w:val="24"/>
          <w:szCs w:val="24"/>
        </w:rPr>
      </w:pPr>
      <w:r>
        <w:rPr>
          <w:rFonts w:ascii="Arial" w:hAnsi="Arial" w:cs="Arial"/>
          <w:sz w:val="24"/>
          <w:szCs w:val="24"/>
        </w:rPr>
        <w:t>a pince és a földszint talajnedvesség elleni szigetelésének kapcsolata,</w:t>
      </w:r>
    </w:p>
    <w:p w:rsidR="00584EB5" w:rsidRPr="00E11617" w:rsidRDefault="00584EB5" w:rsidP="00584EB5">
      <w:pPr>
        <w:pStyle w:val="Listaszerbekezds"/>
        <w:numPr>
          <w:ilvl w:val="0"/>
          <w:numId w:val="23"/>
        </w:numPr>
        <w:jc w:val="both"/>
        <w:rPr>
          <w:rFonts w:ascii="Arial" w:hAnsi="Arial" w:cs="Arial"/>
          <w:sz w:val="24"/>
          <w:szCs w:val="24"/>
        </w:rPr>
      </w:pPr>
      <w:r>
        <w:rPr>
          <w:rFonts w:ascii="Arial" w:hAnsi="Arial" w:cs="Arial"/>
          <w:sz w:val="24"/>
          <w:szCs w:val="24"/>
        </w:rPr>
        <w:t xml:space="preserve">nyílászárók beépítésénél a vízszigetelés helyes felvezetése a nyílászáró tokszerkezetére  </w:t>
      </w:r>
    </w:p>
    <w:p w:rsidR="00E11617" w:rsidRDefault="00E11617" w:rsidP="00584EB5">
      <w:pPr>
        <w:jc w:val="both"/>
        <w:rPr>
          <w:rFonts w:ascii="Arial" w:hAnsi="Arial" w:cs="Arial"/>
          <w:sz w:val="24"/>
          <w:szCs w:val="24"/>
        </w:rPr>
      </w:pPr>
    </w:p>
    <w:p w:rsidR="00584EB5" w:rsidRDefault="00584EB5" w:rsidP="00584EB5">
      <w:pPr>
        <w:jc w:val="both"/>
        <w:rPr>
          <w:rFonts w:ascii="Arial" w:hAnsi="Arial" w:cs="Arial"/>
          <w:sz w:val="24"/>
          <w:szCs w:val="24"/>
        </w:rPr>
      </w:pPr>
      <w:r>
        <w:rPr>
          <w:rFonts w:ascii="Arial" w:hAnsi="Arial" w:cs="Arial"/>
          <w:sz w:val="24"/>
          <w:szCs w:val="24"/>
        </w:rPr>
        <w:t xml:space="preserve">Első példámban egy szakszerűtlenül kivitelezett </w:t>
      </w:r>
      <w:r w:rsidRPr="00946893">
        <w:rPr>
          <w:rFonts w:ascii="Arial" w:hAnsi="Arial" w:cs="Arial"/>
          <w:sz w:val="24"/>
          <w:szCs w:val="24"/>
        </w:rPr>
        <w:t>pincefal talajnedvesség elleni szigetelés</w:t>
      </w:r>
      <w:r>
        <w:rPr>
          <w:rFonts w:ascii="Arial" w:hAnsi="Arial" w:cs="Arial"/>
          <w:sz w:val="24"/>
          <w:szCs w:val="24"/>
        </w:rPr>
        <w:t xml:space="preserve"> lehetséges hibalehetőségeit szeretném bemutatni:</w:t>
      </w:r>
    </w:p>
    <w:p w:rsidR="00584EB5" w:rsidRDefault="00584EB5" w:rsidP="00584EB5">
      <w:pPr>
        <w:jc w:val="both"/>
        <w:rPr>
          <w:rFonts w:ascii="Arial" w:hAnsi="Arial" w:cs="Arial"/>
          <w:sz w:val="24"/>
          <w:szCs w:val="24"/>
        </w:rPr>
      </w:pPr>
      <w:r>
        <w:rPr>
          <w:rFonts w:ascii="Arial" w:hAnsi="Arial" w:cs="Arial"/>
          <w:noProof/>
          <w:sz w:val="24"/>
          <w:szCs w:val="24"/>
        </w:rPr>
        <w:drawing>
          <wp:anchor distT="0" distB="0" distL="114300" distR="114300" simplePos="0" relativeHeight="251661312" behindDoc="1" locked="0" layoutInCell="1" allowOverlap="1">
            <wp:simplePos x="0" y="0"/>
            <wp:positionH relativeFrom="column">
              <wp:posOffset>2830018</wp:posOffset>
            </wp:positionH>
            <wp:positionV relativeFrom="paragraph">
              <wp:posOffset>34866</wp:posOffset>
            </wp:positionV>
            <wp:extent cx="2833798" cy="2130942"/>
            <wp:effectExtent l="19050" t="19050" r="23702" b="21708"/>
            <wp:wrapNone/>
            <wp:docPr id="4" name="pic"/>
            <wp:cNvGraphicFramePr/>
            <a:graphic xmlns:a="http://schemas.openxmlformats.org/drawingml/2006/main">
              <a:graphicData uri="http://schemas.openxmlformats.org/drawingml/2006/picture">
                <pic:pic xmlns:pic="http://schemas.openxmlformats.org/drawingml/2006/picture">
                  <pic:nvPicPr>
                    <pic:cNvPr id="6" name="test1"/>
                    <pic:cNvPicPr preferRelativeResize="0"/>
                  </pic:nvPicPr>
                  <pic:blipFill>
                    <a:blip r:embed="rId16" cstate="print">
                      <a:lum/>
                    </a:blip>
                    <a:srcRect t="7054" r="4194"/>
                    <a:stretch>
                      <a:fillRect/>
                    </a:stretch>
                  </pic:blipFill>
                  <pic:spPr>
                    <a:xfrm>
                      <a:off x="0" y="0"/>
                      <a:ext cx="2833798" cy="2130942"/>
                    </a:xfrm>
                    <a:prstGeom prst="rect">
                      <a:avLst/>
                    </a:prstGeom>
                    <a:noFill/>
                    <a:ln w="9525">
                      <a:solidFill>
                        <a:schemeClr val="tx1"/>
                      </a:solidFill>
                      <a:miter lim="800000"/>
                      <a:headEnd/>
                      <a:tailEnd/>
                    </a:ln>
                  </pic:spPr>
                </pic:pic>
              </a:graphicData>
            </a:graphic>
          </wp:anchor>
        </w:drawing>
      </w:r>
      <w:r>
        <w:rPr>
          <w:rFonts w:ascii="Arial" w:hAnsi="Arial" w:cs="Arial"/>
          <w:noProof/>
          <w:sz w:val="24"/>
          <w:szCs w:val="24"/>
        </w:rPr>
        <w:drawing>
          <wp:anchor distT="0" distB="0" distL="114300" distR="114300" simplePos="0" relativeHeight="251660288" behindDoc="1" locked="0" layoutInCell="1" allowOverlap="1">
            <wp:simplePos x="0" y="0"/>
            <wp:positionH relativeFrom="column">
              <wp:posOffset>-8875</wp:posOffset>
            </wp:positionH>
            <wp:positionV relativeFrom="paragraph">
              <wp:posOffset>34866</wp:posOffset>
            </wp:positionV>
            <wp:extent cx="2782703" cy="2130942"/>
            <wp:effectExtent l="19050" t="19050" r="17647" b="21708"/>
            <wp:wrapNone/>
            <wp:docPr id="6" name="pic"/>
            <wp:cNvGraphicFramePr/>
            <a:graphic xmlns:a="http://schemas.openxmlformats.org/drawingml/2006/main">
              <a:graphicData uri="http://schemas.openxmlformats.org/drawingml/2006/picture">
                <pic:pic xmlns:pic="http://schemas.openxmlformats.org/drawingml/2006/picture">
                  <pic:nvPicPr>
                    <pic:cNvPr id="4" name="test1"/>
                    <pic:cNvPicPr preferRelativeResize="0"/>
                  </pic:nvPicPr>
                  <pic:blipFill>
                    <a:blip r:embed="rId17" cstate="print">
                      <a:lum/>
                    </a:blip>
                    <a:srcRect l="2011" t="2905" b="4149"/>
                    <a:stretch>
                      <a:fillRect/>
                    </a:stretch>
                  </pic:blipFill>
                  <pic:spPr>
                    <a:xfrm>
                      <a:off x="0" y="0"/>
                      <a:ext cx="2782703" cy="2130942"/>
                    </a:xfrm>
                    <a:prstGeom prst="rect">
                      <a:avLst/>
                    </a:prstGeom>
                    <a:noFill/>
                    <a:ln w="9525">
                      <a:solidFill>
                        <a:schemeClr val="tx1"/>
                      </a:solidFill>
                      <a:miter lim="800000"/>
                      <a:headEnd/>
                      <a:tailEnd/>
                    </a:ln>
                  </pic:spPr>
                </pic:pic>
              </a:graphicData>
            </a:graphic>
          </wp:anchor>
        </w:drawing>
      </w:r>
    </w:p>
    <w:p w:rsidR="00584EB5" w:rsidRDefault="00584EB5" w:rsidP="00584EB5">
      <w:pPr>
        <w:jc w:val="both"/>
        <w:rPr>
          <w:rFonts w:ascii="Arial" w:hAnsi="Arial" w:cs="Arial"/>
          <w:sz w:val="24"/>
          <w:szCs w:val="24"/>
        </w:rPr>
      </w:pPr>
    </w:p>
    <w:p w:rsidR="00584EB5" w:rsidRDefault="00584EB5" w:rsidP="00584EB5">
      <w:pPr>
        <w:jc w:val="both"/>
        <w:rPr>
          <w:rFonts w:ascii="Arial" w:hAnsi="Arial" w:cs="Arial"/>
          <w:sz w:val="24"/>
          <w:szCs w:val="24"/>
        </w:rPr>
      </w:pPr>
    </w:p>
    <w:p w:rsidR="00584EB5" w:rsidRDefault="00584EB5" w:rsidP="00584EB5">
      <w:pPr>
        <w:jc w:val="both"/>
        <w:rPr>
          <w:rFonts w:ascii="Arial" w:hAnsi="Arial" w:cs="Arial"/>
          <w:sz w:val="24"/>
          <w:szCs w:val="24"/>
        </w:rPr>
      </w:pPr>
    </w:p>
    <w:p w:rsidR="00584EB5" w:rsidRDefault="00584EB5" w:rsidP="00584EB5">
      <w:pPr>
        <w:jc w:val="both"/>
        <w:rPr>
          <w:rFonts w:ascii="Arial" w:hAnsi="Arial" w:cs="Arial"/>
          <w:sz w:val="24"/>
          <w:szCs w:val="24"/>
        </w:rPr>
      </w:pPr>
    </w:p>
    <w:p w:rsidR="00584EB5" w:rsidRDefault="00581C2A" w:rsidP="00584EB5">
      <w:pPr>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9504" behindDoc="0" locked="0" layoutInCell="1" allowOverlap="1">
                <wp:simplePos x="0" y="0"/>
                <wp:positionH relativeFrom="column">
                  <wp:posOffset>2822575</wp:posOffset>
                </wp:positionH>
                <wp:positionV relativeFrom="paragraph">
                  <wp:posOffset>275590</wp:posOffset>
                </wp:positionV>
                <wp:extent cx="574040" cy="351155"/>
                <wp:effectExtent l="0" t="1270" r="0" b="0"/>
                <wp:wrapNone/>
                <wp:docPr id="1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040" cy="351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70D2" w:rsidRPr="004F70D2" w:rsidRDefault="004F70D2" w:rsidP="004F70D2">
                            <w:pPr>
                              <w:rPr>
                                <w:b/>
                                <w:i/>
                              </w:rPr>
                            </w:pPr>
                            <w:r>
                              <w:rPr>
                                <w:b/>
                                <w:i/>
                              </w:rPr>
                              <w:t>2</w:t>
                            </w:r>
                            <w:r w:rsidRPr="004F70D2">
                              <w:rPr>
                                <w:b/>
                                <w:i/>
                              </w:rPr>
                              <w:t>. kép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222.25pt;margin-top:21.7pt;width:45.2pt;height:27.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" filled="f" stroked="f">
                <v:textbox>
                  <w:txbxContent>
                    <w:p w:rsidR="004F70D2" w:rsidRPr="004F70D2" w:rsidRDefault="004F70D2" w:rsidP="004F70D2">
                      <w:pPr>
                        <w:rPr>
                          <w:b/>
                          <w:i/>
                        </w:rPr>
                      </w:pPr>
                      <w:r>
                        <w:rPr>
                          <w:b/>
                          <w:i/>
                        </w:rPr>
                        <w:t>2</w:t>
                      </w:r>
                      <w:r w:rsidRPr="004F70D2">
                        <w:rPr>
                          <w:b/>
                          <w:i/>
                        </w:rPr>
                        <w:t>. kép</w:t>
                      </w:r>
                    </w:p>
                  </w:txbxContent>
                </v:textbox>
              </v:shape>
            </w:pict>
          </mc:Fallback>
        </mc:AlternateContent>
      </w:r>
      <w:r>
        <w:rPr>
          <w:rFonts w:ascii="Arial" w:hAnsi="Arial" w:cs="Arial"/>
          <w:noProof/>
          <w:sz w:val="24"/>
          <w:szCs w:val="24"/>
        </w:rPr>
        <mc:AlternateContent>
          <mc:Choice Requires="wps">
            <w:drawing>
              <wp:anchor distT="0" distB="0" distL="114300" distR="114300" simplePos="0" relativeHeight="251668480" behindDoc="0" locked="0" layoutInCell="1" allowOverlap="1">
                <wp:simplePos x="0" y="0"/>
                <wp:positionH relativeFrom="column">
                  <wp:posOffset>-8255</wp:posOffset>
                </wp:positionH>
                <wp:positionV relativeFrom="paragraph">
                  <wp:posOffset>275590</wp:posOffset>
                </wp:positionV>
                <wp:extent cx="574040" cy="351155"/>
                <wp:effectExtent l="0" t="1270" r="1270" b="0"/>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040" cy="351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70D2" w:rsidRPr="004F70D2" w:rsidRDefault="004F70D2" w:rsidP="004F70D2">
                            <w:pPr>
                              <w:rPr>
                                <w:b/>
                                <w:i/>
                              </w:rPr>
                            </w:pPr>
                            <w:r w:rsidRPr="004F70D2">
                              <w:rPr>
                                <w:b/>
                                <w:i/>
                              </w:rPr>
                              <w:t>1. kép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left:0;text-align:left;margin-left:-.65pt;margin-top:21.7pt;width:45.2pt;height:27.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" filled="f" stroked="f">
                <v:textbox>
                  <w:txbxContent>
                    <w:p w:rsidR="004F70D2" w:rsidRPr="004F70D2" w:rsidRDefault="004F70D2" w:rsidP="004F70D2">
                      <w:pPr>
                        <w:rPr>
                          <w:b/>
                          <w:i/>
                        </w:rPr>
                      </w:pPr>
                      <w:r w:rsidRPr="004F70D2">
                        <w:rPr>
                          <w:b/>
                          <w:i/>
                        </w:rPr>
                        <w:t>1. kép</w:t>
                      </w:r>
                    </w:p>
                  </w:txbxContent>
                </v:textbox>
              </v:shape>
            </w:pict>
          </mc:Fallback>
        </mc:AlternateContent>
      </w:r>
    </w:p>
    <w:p w:rsidR="00584EB5" w:rsidRDefault="00584EB5" w:rsidP="00584EB5">
      <w:pPr>
        <w:jc w:val="both"/>
        <w:rPr>
          <w:rFonts w:ascii="Arial" w:hAnsi="Arial" w:cs="Arial"/>
          <w:sz w:val="24"/>
          <w:szCs w:val="24"/>
        </w:rPr>
      </w:pPr>
    </w:p>
    <w:p w:rsidR="00584EB5" w:rsidRDefault="00584EB5" w:rsidP="00584EB5">
      <w:pPr>
        <w:jc w:val="both"/>
        <w:rPr>
          <w:rFonts w:ascii="Arial" w:hAnsi="Arial" w:cs="Arial"/>
          <w:sz w:val="24"/>
          <w:szCs w:val="24"/>
        </w:rPr>
      </w:pPr>
      <w:r>
        <w:rPr>
          <w:rFonts w:ascii="Arial" w:hAnsi="Arial" w:cs="Arial"/>
          <w:sz w:val="24"/>
          <w:szCs w:val="24"/>
        </w:rPr>
        <w:t>A</w:t>
      </w:r>
      <w:r w:rsidR="004F70D2">
        <w:rPr>
          <w:rFonts w:ascii="Arial" w:hAnsi="Arial" w:cs="Arial"/>
          <w:sz w:val="24"/>
          <w:szCs w:val="24"/>
        </w:rPr>
        <w:t>z 1. számú képen</w:t>
      </w:r>
      <w:r>
        <w:rPr>
          <w:rFonts w:ascii="Arial" w:hAnsi="Arial" w:cs="Arial"/>
          <w:sz w:val="24"/>
          <w:szCs w:val="24"/>
        </w:rPr>
        <w:t xml:space="preserve"> a feltárás helye látható, míg a </w:t>
      </w:r>
      <w:r w:rsidR="004F70D2">
        <w:rPr>
          <w:rFonts w:ascii="Arial" w:hAnsi="Arial" w:cs="Arial"/>
          <w:sz w:val="24"/>
          <w:szCs w:val="24"/>
        </w:rPr>
        <w:t>2. számú</w:t>
      </w:r>
      <w:r>
        <w:rPr>
          <w:rFonts w:ascii="Arial" w:hAnsi="Arial" w:cs="Arial"/>
          <w:sz w:val="24"/>
          <w:szCs w:val="24"/>
        </w:rPr>
        <w:t xml:space="preserve"> képen a hibás szigetelés következménye. Jelen estben a feltárás a következő hiányosságokra derített fényt:</w:t>
      </w:r>
    </w:p>
    <w:p w:rsidR="00584EB5" w:rsidRPr="00272ACF" w:rsidRDefault="00584EB5" w:rsidP="00584EB5">
      <w:pPr>
        <w:pStyle w:val="Listaszerbekezds"/>
        <w:numPr>
          <w:ilvl w:val="0"/>
          <w:numId w:val="24"/>
        </w:numPr>
        <w:jc w:val="both"/>
        <w:rPr>
          <w:rFonts w:ascii="Arial" w:hAnsi="Arial" w:cs="Arial"/>
          <w:sz w:val="24"/>
          <w:szCs w:val="24"/>
        </w:rPr>
      </w:pPr>
      <w:r w:rsidRPr="00272ACF">
        <w:rPr>
          <w:rFonts w:ascii="Arial" w:hAnsi="Arial" w:cs="Arial"/>
          <w:sz w:val="24"/>
          <w:szCs w:val="24"/>
        </w:rPr>
        <w:t>a szigetelés aljzata nem megfelelő, mert a szigetelést tartó falon nem kés</w:t>
      </w:r>
      <w:r>
        <w:rPr>
          <w:rFonts w:ascii="Arial" w:hAnsi="Arial" w:cs="Arial"/>
          <w:sz w:val="24"/>
          <w:szCs w:val="24"/>
        </w:rPr>
        <w:t>zült felület</w:t>
      </w:r>
      <w:r>
        <w:rPr>
          <w:rFonts w:ascii="Arial" w:hAnsi="Arial" w:cs="Arial"/>
          <w:sz w:val="24"/>
          <w:szCs w:val="24"/>
        </w:rPr>
        <w:softHyphen/>
        <w:t>kiegyenlítő réteg,</w:t>
      </w:r>
    </w:p>
    <w:p w:rsidR="00584EB5" w:rsidRPr="00500600" w:rsidRDefault="00584EB5" w:rsidP="00584EB5">
      <w:pPr>
        <w:pStyle w:val="Listaszerbekezds"/>
        <w:numPr>
          <w:ilvl w:val="0"/>
          <w:numId w:val="24"/>
        </w:numPr>
        <w:jc w:val="both"/>
        <w:rPr>
          <w:rFonts w:ascii="Arial" w:hAnsi="Arial" w:cs="Arial"/>
          <w:sz w:val="24"/>
          <w:szCs w:val="24"/>
        </w:rPr>
      </w:pPr>
      <w:r w:rsidRPr="00500600">
        <w:rPr>
          <w:rFonts w:ascii="Arial" w:hAnsi="Arial" w:cs="Arial"/>
          <w:sz w:val="24"/>
          <w:szCs w:val="24"/>
        </w:rPr>
        <w:t>a teherhordó fal és a szigetelés között nem készült beszorító</w:t>
      </w:r>
      <w:r>
        <w:rPr>
          <w:rFonts w:ascii="Arial" w:hAnsi="Arial" w:cs="Arial"/>
          <w:sz w:val="24"/>
          <w:szCs w:val="24"/>
        </w:rPr>
        <w:t xml:space="preserve"> </w:t>
      </w:r>
      <w:r w:rsidRPr="00500600">
        <w:rPr>
          <w:rFonts w:ascii="Arial" w:hAnsi="Arial" w:cs="Arial"/>
          <w:sz w:val="24"/>
          <w:szCs w:val="24"/>
        </w:rPr>
        <w:t>habarcs</w:t>
      </w:r>
    </w:p>
    <w:p w:rsidR="00584EB5" w:rsidRDefault="00584EB5" w:rsidP="00584EB5">
      <w:pPr>
        <w:pStyle w:val="Listaszerbekezds"/>
        <w:numPr>
          <w:ilvl w:val="0"/>
          <w:numId w:val="24"/>
        </w:numPr>
        <w:jc w:val="both"/>
        <w:rPr>
          <w:rFonts w:ascii="Arial" w:hAnsi="Arial" w:cs="Arial"/>
          <w:sz w:val="24"/>
          <w:szCs w:val="24"/>
        </w:rPr>
      </w:pPr>
      <w:r w:rsidRPr="00500600">
        <w:rPr>
          <w:rFonts w:ascii="Arial" w:hAnsi="Arial" w:cs="Arial"/>
          <w:sz w:val="24"/>
          <w:szCs w:val="24"/>
        </w:rPr>
        <w:t>a szigetelés anyaga 1 réteg 3 mm vastag üvegfátyol betétes (GV3) oxidbitumenes lemez, amely nem alkalmas függőleges fal</w:t>
      </w:r>
      <w:r w:rsidRPr="00500600">
        <w:rPr>
          <w:rFonts w:ascii="Arial" w:hAnsi="Arial" w:cs="Arial"/>
          <w:sz w:val="24"/>
          <w:szCs w:val="24"/>
        </w:rPr>
        <w:softHyphen/>
        <w:t xml:space="preserve">szigetelésként </w:t>
      </w:r>
    </w:p>
    <w:p w:rsidR="00584EB5" w:rsidRDefault="00584EB5" w:rsidP="00584EB5">
      <w:pPr>
        <w:jc w:val="both"/>
        <w:rPr>
          <w:rFonts w:ascii="Arial" w:hAnsi="Arial" w:cs="Arial"/>
          <w:sz w:val="24"/>
          <w:szCs w:val="24"/>
        </w:rPr>
      </w:pPr>
      <w:r w:rsidRPr="00867FB2">
        <w:rPr>
          <w:rFonts w:ascii="Arial" w:hAnsi="Arial" w:cs="Arial"/>
          <w:b/>
          <w:sz w:val="24"/>
          <w:szCs w:val="24"/>
        </w:rPr>
        <w:t>Következmény</w:t>
      </w:r>
      <w:r>
        <w:rPr>
          <w:rFonts w:ascii="Arial" w:hAnsi="Arial" w:cs="Arial"/>
          <w:b/>
          <w:sz w:val="24"/>
          <w:szCs w:val="24"/>
        </w:rPr>
        <w:t>:</w:t>
      </w:r>
    </w:p>
    <w:p w:rsidR="00584EB5" w:rsidRDefault="00584EB5" w:rsidP="00584EB5">
      <w:pPr>
        <w:jc w:val="both"/>
        <w:rPr>
          <w:rFonts w:ascii="Arial" w:hAnsi="Arial" w:cs="Arial"/>
          <w:sz w:val="24"/>
          <w:szCs w:val="24"/>
        </w:rPr>
      </w:pPr>
      <w:r>
        <w:rPr>
          <w:rFonts w:ascii="Arial" w:hAnsi="Arial" w:cs="Arial"/>
          <w:sz w:val="24"/>
          <w:szCs w:val="24"/>
        </w:rPr>
        <w:t>A</w:t>
      </w:r>
      <w:r w:rsidRPr="00500600">
        <w:rPr>
          <w:rFonts w:ascii="Arial" w:hAnsi="Arial" w:cs="Arial"/>
          <w:sz w:val="24"/>
          <w:szCs w:val="24"/>
        </w:rPr>
        <w:t xml:space="preserve"> szigetelés tartó fal a simítóhabarcs hiánya miatt a falazatból kitüremkedő falazó</w:t>
      </w:r>
      <w:r>
        <w:rPr>
          <w:rFonts w:ascii="Arial" w:hAnsi="Arial" w:cs="Arial"/>
          <w:sz w:val="24"/>
          <w:szCs w:val="24"/>
        </w:rPr>
        <w:t xml:space="preserve"> </w:t>
      </w:r>
      <w:r w:rsidRPr="00500600">
        <w:rPr>
          <w:rFonts w:ascii="Arial" w:hAnsi="Arial" w:cs="Arial"/>
          <w:sz w:val="24"/>
          <w:szCs w:val="24"/>
        </w:rPr>
        <w:t>habarcs</w:t>
      </w:r>
      <w:r>
        <w:rPr>
          <w:rFonts w:ascii="Arial" w:hAnsi="Arial" w:cs="Arial"/>
          <w:sz w:val="24"/>
          <w:szCs w:val="24"/>
        </w:rPr>
        <w:t xml:space="preserve"> </w:t>
      </w:r>
      <w:r w:rsidRPr="00500600">
        <w:rPr>
          <w:rFonts w:ascii="Arial" w:hAnsi="Arial" w:cs="Arial"/>
          <w:sz w:val="24"/>
          <w:szCs w:val="24"/>
        </w:rPr>
        <w:t>-</w:t>
      </w:r>
      <w:r>
        <w:rPr>
          <w:rFonts w:ascii="Arial" w:hAnsi="Arial" w:cs="Arial"/>
          <w:sz w:val="24"/>
          <w:szCs w:val="24"/>
        </w:rPr>
        <w:t xml:space="preserve"> </w:t>
      </w:r>
      <w:r w:rsidRPr="00500600">
        <w:rPr>
          <w:rFonts w:ascii="Arial" w:hAnsi="Arial" w:cs="Arial"/>
          <w:sz w:val="24"/>
          <w:szCs w:val="24"/>
        </w:rPr>
        <w:t>sávokkal, amire a földnyomás rányomja a beszorító habarcs nélkül készült szigetelést védő falat</w:t>
      </w:r>
      <w:r>
        <w:rPr>
          <w:rFonts w:ascii="Arial" w:hAnsi="Arial" w:cs="Arial"/>
          <w:sz w:val="24"/>
          <w:szCs w:val="24"/>
        </w:rPr>
        <w:t>. A nem megfelelően kiválasztott szigetelőlemez pedig alkalmatlan ennek a feladatnak az ellátására.</w:t>
      </w:r>
    </w:p>
    <w:p w:rsidR="00584EB5" w:rsidRDefault="00584EB5" w:rsidP="00584EB5">
      <w:pPr>
        <w:jc w:val="both"/>
        <w:rPr>
          <w:rFonts w:ascii="Arial" w:hAnsi="Arial" w:cs="Arial"/>
          <w:b/>
          <w:sz w:val="24"/>
          <w:szCs w:val="24"/>
        </w:rPr>
      </w:pPr>
      <w:r w:rsidRPr="00867FB2">
        <w:rPr>
          <w:rFonts w:ascii="Arial" w:hAnsi="Arial" w:cs="Arial"/>
          <w:b/>
          <w:sz w:val="24"/>
          <w:szCs w:val="24"/>
        </w:rPr>
        <w:lastRenderedPageBreak/>
        <w:t>Megelőzés</w:t>
      </w:r>
      <w:r>
        <w:rPr>
          <w:rFonts w:ascii="Arial" w:hAnsi="Arial" w:cs="Arial"/>
          <w:b/>
          <w:sz w:val="24"/>
          <w:szCs w:val="24"/>
        </w:rPr>
        <w:t>:</w:t>
      </w:r>
    </w:p>
    <w:p w:rsidR="00584EB5" w:rsidRPr="00A2456F" w:rsidRDefault="00584EB5" w:rsidP="00584EB5">
      <w:pPr>
        <w:jc w:val="both"/>
        <w:rPr>
          <w:rFonts w:ascii="Arial" w:hAnsi="Arial" w:cs="Arial"/>
          <w:sz w:val="24"/>
          <w:szCs w:val="24"/>
        </w:rPr>
      </w:pPr>
      <w:r>
        <w:rPr>
          <w:rFonts w:ascii="Arial" w:hAnsi="Arial" w:cs="Arial"/>
          <w:sz w:val="24"/>
          <w:szCs w:val="24"/>
        </w:rPr>
        <w:t>A legfontosabb a szakszerű kivitelezés. A szigetelendő felületnek simának, kiálló szemcséktől mentesnek kell lennie, erre szolgál a simítóhabarcs. A szigetelés megfelelő védelme is fontos, saját épületnél DörkenDelta-Drain lemez és Styrofoam XPS hőszigetelés a vízszigetelő lemezre ragasztva.</w:t>
      </w:r>
    </w:p>
    <w:p w:rsidR="004332D1" w:rsidRDefault="004332D1" w:rsidP="00584EB5">
      <w:pPr>
        <w:jc w:val="both"/>
        <w:rPr>
          <w:rFonts w:ascii="Arial" w:hAnsi="Arial" w:cs="Arial"/>
          <w:sz w:val="24"/>
          <w:szCs w:val="24"/>
        </w:rPr>
      </w:pPr>
    </w:p>
    <w:p w:rsidR="004332D1" w:rsidRDefault="004332D1" w:rsidP="00584EB5">
      <w:pPr>
        <w:jc w:val="both"/>
        <w:rPr>
          <w:rFonts w:ascii="Arial" w:hAnsi="Arial" w:cs="Arial"/>
          <w:sz w:val="24"/>
          <w:szCs w:val="24"/>
        </w:rPr>
      </w:pPr>
    </w:p>
    <w:p w:rsidR="00584EB5" w:rsidRDefault="00584EB5" w:rsidP="00584EB5">
      <w:pPr>
        <w:jc w:val="both"/>
        <w:rPr>
          <w:rFonts w:ascii="Arial" w:hAnsi="Arial" w:cs="Arial"/>
          <w:sz w:val="24"/>
          <w:szCs w:val="24"/>
        </w:rPr>
      </w:pPr>
      <w:r w:rsidRPr="0070105B">
        <w:rPr>
          <w:rFonts w:ascii="Arial" w:hAnsi="Arial" w:cs="Arial"/>
          <w:sz w:val="24"/>
          <w:szCs w:val="24"/>
        </w:rPr>
        <w:t xml:space="preserve">Második </w:t>
      </w:r>
      <w:r>
        <w:rPr>
          <w:rFonts w:ascii="Arial" w:hAnsi="Arial" w:cs="Arial"/>
          <w:sz w:val="24"/>
          <w:szCs w:val="24"/>
        </w:rPr>
        <w:t>példámban a helyes lábazat kialakításának fontosságára szeretném felhívni a figyelmet:</w:t>
      </w:r>
    </w:p>
    <w:p w:rsidR="00584EB5" w:rsidRPr="0070105B" w:rsidRDefault="00584EB5" w:rsidP="00584EB5">
      <w:pPr>
        <w:jc w:val="both"/>
        <w:rPr>
          <w:rFonts w:ascii="Arial" w:hAnsi="Arial" w:cs="Arial"/>
          <w:sz w:val="24"/>
          <w:szCs w:val="24"/>
        </w:rPr>
      </w:pPr>
      <w:r>
        <w:rPr>
          <w:rFonts w:ascii="Arial" w:hAnsi="Arial" w:cs="Arial"/>
          <w:noProof/>
          <w:sz w:val="24"/>
          <w:szCs w:val="24"/>
        </w:rPr>
        <w:drawing>
          <wp:anchor distT="0" distB="0" distL="114300" distR="114300" simplePos="0" relativeHeight="251662336" behindDoc="1" locked="0" layoutInCell="1" allowOverlap="1">
            <wp:simplePos x="0" y="0"/>
            <wp:positionH relativeFrom="column">
              <wp:posOffset>-42545</wp:posOffset>
            </wp:positionH>
            <wp:positionV relativeFrom="paragraph">
              <wp:posOffset>134620</wp:posOffset>
            </wp:positionV>
            <wp:extent cx="2824480" cy="2419350"/>
            <wp:effectExtent l="19050" t="19050" r="13970" b="19050"/>
            <wp:wrapNone/>
            <wp:docPr id="7" name="pic"/>
            <wp:cNvGraphicFramePr/>
            <a:graphic xmlns:a="http://schemas.openxmlformats.org/drawingml/2006/main">
              <a:graphicData uri="http://schemas.openxmlformats.org/drawingml/2006/picture">
                <pic:pic xmlns:pic="http://schemas.openxmlformats.org/drawingml/2006/picture">
                  <pic:nvPicPr>
                    <pic:cNvPr id="10" name="test1"/>
                    <pic:cNvPicPr preferRelativeResize="0"/>
                  </pic:nvPicPr>
                  <pic:blipFill>
                    <a:blip r:embed="rId18" cstate="print">
                      <a:lum/>
                    </a:blip>
                    <a:stretch>
                      <a:fillRect/>
                    </a:stretch>
                  </pic:blipFill>
                  <pic:spPr>
                    <a:xfrm>
                      <a:off x="0" y="0"/>
                      <a:ext cx="2824480" cy="2419350"/>
                    </a:xfrm>
                    <a:prstGeom prst="rect">
                      <a:avLst/>
                    </a:prstGeom>
                    <a:noFill/>
                    <a:ln w="9525">
                      <a:solidFill>
                        <a:schemeClr val="tx1"/>
                      </a:solidFill>
                      <a:miter lim="800000"/>
                      <a:headEnd/>
                      <a:tailEnd/>
                    </a:ln>
                  </pic:spPr>
                </pic:pic>
              </a:graphicData>
            </a:graphic>
          </wp:anchor>
        </w:drawing>
      </w:r>
      <w:r>
        <w:rPr>
          <w:rFonts w:ascii="Arial" w:hAnsi="Arial" w:cs="Arial"/>
          <w:noProof/>
          <w:sz w:val="24"/>
          <w:szCs w:val="24"/>
        </w:rPr>
        <w:drawing>
          <wp:anchor distT="0" distB="0" distL="114300" distR="114300" simplePos="0" relativeHeight="251663360" behindDoc="1" locked="0" layoutInCell="1" allowOverlap="1">
            <wp:simplePos x="0" y="0"/>
            <wp:positionH relativeFrom="column">
              <wp:posOffset>2843530</wp:posOffset>
            </wp:positionH>
            <wp:positionV relativeFrom="paragraph">
              <wp:posOffset>134620</wp:posOffset>
            </wp:positionV>
            <wp:extent cx="2892425" cy="2419350"/>
            <wp:effectExtent l="19050" t="19050" r="22225" b="19050"/>
            <wp:wrapNone/>
            <wp:docPr id="8" name="pic"/>
            <wp:cNvGraphicFramePr/>
            <a:graphic xmlns:a="http://schemas.openxmlformats.org/drawingml/2006/main">
              <a:graphicData uri="http://schemas.openxmlformats.org/drawingml/2006/picture">
                <pic:pic xmlns:pic="http://schemas.openxmlformats.org/drawingml/2006/picture">
                  <pic:nvPicPr>
                    <pic:cNvPr id="14" name="test1"/>
                    <pic:cNvPicPr preferRelativeResize="0"/>
                  </pic:nvPicPr>
                  <pic:blipFill>
                    <a:blip r:embed="rId19" cstate="print">
                      <a:lum/>
                    </a:blip>
                    <a:stretch>
                      <a:fillRect/>
                    </a:stretch>
                  </pic:blipFill>
                  <pic:spPr>
                    <a:xfrm>
                      <a:off x="0" y="0"/>
                      <a:ext cx="2892425" cy="2419350"/>
                    </a:xfrm>
                    <a:prstGeom prst="rect">
                      <a:avLst/>
                    </a:prstGeom>
                    <a:noFill/>
                    <a:ln w="9525">
                      <a:solidFill>
                        <a:schemeClr val="tx1"/>
                      </a:solidFill>
                      <a:miter lim="800000"/>
                      <a:headEnd/>
                      <a:tailEnd/>
                    </a:ln>
                  </pic:spPr>
                </pic:pic>
              </a:graphicData>
            </a:graphic>
          </wp:anchor>
        </w:drawing>
      </w:r>
    </w:p>
    <w:p w:rsidR="00584EB5" w:rsidRDefault="00584EB5" w:rsidP="00584EB5">
      <w:pPr>
        <w:jc w:val="both"/>
        <w:rPr>
          <w:rFonts w:ascii="Arial" w:hAnsi="Arial" w:cs="Arial"/>
          <w:sz w:val="24"/>
          <w:szCs w:val="24"/>
        </w:rPr>
      </w:pPr>
    </w:p>
    <w:p w:rsidR="00584EB5" w:rsidRDefault="00584EB5" w:rsidP="00584EB5">
      <w:pPr>
        <w:pStyle w:val="Listaszerbekezds"/>
        <w:jc w:val="both"/>
        <w:rPr>
          <w:rFonts w:ascii="Arial" w:hAnsi="Arial" w:cs="Arial"/>
          <w:sz w:val="24"/>
          <w:szCs w:val="24"/>
        </w:rPr>
      </w:pPr>
    </w:p>
    <w:p w:rsidR="00584EB5" w:rsidRDefault="00584EB5" w:rsidP="00584EB5">
      <w:pPr>
        <w:pStyle w:val="Listaszerbekezds"/>
        <w:jc w:val="both"/>
        <w:rPr>
          <w:rFonts w:ascii="Arial" w:hAnsi="Arial" w:cs="Arial"/>
          <w:sz w:val="24"/>
          <w:szCs w:val="24"/>
        </w:rPr>
      </w:pPr>
    </w:p>
    <w:p w:rsidR="00584EB5" w:rsidRDefault="00584EB5" w:rsidP="00584EB5">
      <w:pPr>
        <w:pStyle w:val="Listaszerbekezds"/>
        <w:jc w:val="both"/>
        <w:rPr>
          <w:rFonts w:ascii="Arial" w:hAnsi="Arial" w:cs="Arial"/>
          <w:sz w:val="24"/>
          <w:szCs w:val="24"/>
        </w:rPr>
      </w:pPr>
    </w:p>
    <w:p w:rsidR="00584EB5" w:rsidRDefault="00584EB5" w:rsidP="00584EB5">
      <w:pPr>
        <w:pStyle w:val="Listaszerbekezds"/>
        <w:jc w:val="both"/>
        <w:rPr>
          <w:rFonts w:ascii="Arial" w:hAnsi="Arial" w:cs="Arial"/>
          <w:sz w:val="24"/>
          <w:szCs w:val="24"/>
        </w:rPr>
      </w:pPr>
    </w:p>
    <w:p w:rsidR="00584EB5" w:rsidRDefault="00584EB5" w:rsidP="00584EB5">
      <w:pPr>
        <w:pStyle w:val="Listaszerbekezds"/>
        <w:jc w:val="both"/>
        <w:rPr>
          <w:rFonts w:ascii="Arial" w:hAnsi="Arial" w:cs="Arial"/>
          <w:sz w:val="24"/>
          <w:szCs w:val="24"/>
        </w:rPr>
      </w:pPr>
    </w:p>
    <w:p w:rsidR="00584EB5" w:rsidRDefault="00584EB5" w:rsidP="00584EB5">
      <w:pPr>
        <w:pStyle w:val="Listaszerbekezds"/>
        <w:jc w:val="both"/>
        <w:rPr>
          <w:rFonts w:ascii="Arial" w:hAnsi="Arial" w:cs="Arial"/>
          <w:sz w:val="24"/>
          <w:szCs w:val="24"/>
        </w:rPr>
      </w:pPr>
    </w:p>
    <w:p w:rsidR="00584EB5" w:rsidRDefault="00584EB5" w:rsidP="00584EB5">
      <w:pPr>
        <w:pStyle w:val="Listaszerbekezds"/>
        <w:jc w:val="both"/>
        <w:rPr>
          <w:rFonts w:ascii="Arial" w:hAnsi="Arial" w:cs="Arial"/>
          <w:sz w:val="24"/>
          <w:szCs w:val="24"/>
        </w:rPr>
      </w:pPr>
    </w:p>
    <w:p w:rsidR="00584EB5" w:rsidRDefault="00584EB5" w:rsidP="00584EB5">
      <w:pPr>
        <w:pStyle w:val="Listaszerbekezds"/>
        <w:jc w:val="both"/>
        <w:rPr>
          <w:rFonts w:ascii="Arial" w:hAnsi="Arial" w:cs="Arial"/>
          <w:sz w:val="24"/>
          <w:szCs w:val="24"/>
        </w:rPr>
      </w:pPr>
    </w:p>
    <w:p w:rsidR="00584EB5" w:rsidRDefault="00581C2A" w:rsidP="00584EB5">
      <w:pPr>
        <w:pStyle w:val="Listaszerbekezds"/>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71552" behindDoc="0" locked="0" layoutInCell="1" allowOverlap="1">
                <wp:simplePos x="0" y="0"/>
                <wp:positionH relativeFrom="column">
                  <wp:posOffset>2847975</wp:posOffset>
                </wp:positionH>
                <wp:positionV relativeFrom="paragraph">
                  <wp:posOffset>38100</wp:posOffset>
                </wp:positionV>
                <wp:extent cx="574040" cy="342900"/>
                <wp:effectExtent l="4445" t="0" r="2540" b="1905"/>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04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70D2" w:rsidRPr="004F70D2" w:rsidRDefault="004F70D2" w:rsidP="004F70D2">
                            <w:pPr>
                              <w:rPr>
                                <w:b/>
                                <w:i/>
                              </w:rPr>
                            </w:pPr>
                            <w:r>
                              <w:rPr>
                                <w:b/>
                                <w:i/>
                              </w:rPr>
                              <w:t>4</w:t>
                            </w:r>
                            <w:r w:rsidRPr="004F70D2">
                              <w:rPr>
                                <w:b/>
                                <w:i/>
                              </w:rPr>
                              <w:t>. kép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8" type="#_x0000_t202" style="position:absolute;left:0;text-align:left;margin-left:224.25pt;margin-top:3pt;width:45.2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" filled="f" stroked="f">
                <v:textbox>
                  <w:txbxContent>
                    <w:p w:rsidR="004F70D2" w:rsidRPr="004F70D2" w:rsidRDefault="004F70D2" w:rsidP="004F70D2">
                      <w:pPr>
                        <w:rPr>
                          <w:b/>
                          <w:i/>
                        </w:rPr>
                      </w:pPr>
                      <w:r>
                        <w:rPr>
                          <w:b/>
                          <w:i/>
                        </w:rPr>
                        <w:t>4</w:t>
                      </w:r>
                      <w:r w:rsidRPr="004F70D2">
                        <w:rPr>
                          <w:b/>
                          <w:i/>
                        </w:rPr>
                        <w:t>. kép</w:t>
                      </w:r>
                    </w:p>
                  </w:txbxContent>
                </v:textbox>
              </v:shape>
            </w:pict>
          </mc:Fallback>
        </mc:AlternateContent>
      </w:r>
      <w:r>
        <w:rPr>
          <w:rFonts w:ascii="Arial" w:hAnsi="Arial" w:cs="Arial"/>
          <w:noProof/>
          <w:sz w:val="24"/>
          <w:szCs w:val="24"/>
        </w:rPr>
        <mc:AlternateContent>
          <mc:Choice Requires="wps">
            <w:drawing>
              <wp:anchor distT="0" distB="0" distL="114300" distR="114300" simplePos="0" relativeHeight="251670528" behindDoc="0" locked="0" layoutInCell="1" allowOverlap="1">
                <wp:simplePos x="0" y="0"/>
                <wp:positionH relativeFrom="column">
                  <wp:posOffset>-35560</wp:posOffset>
                </wp:positionH>
                <wp:positionV relativeFrom="paragraph">
                  <wp:posOffset>38100</wp:posOffset>
                </wp:positionV>
                <wp:extent cx="574040" cy="342900"/>
                <wp:effectExtent l="0" t="0" r="0" b="1905"/>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04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70D2" w:rsidRPr="004F70D2" w:rsidRDefault="004F70D2" w:rsidP="004F70D2">
                            <w:pPr>
                              <w:rPr>
                                <w:b/>
                                <w:i/>
                              </w:rPr>
                            </w:pPr>
                            <w:r>
                              <w:rPr>
                                <w:b/>
                                <w:i/>
                              </w:rPr>
                              <w:t>3</w:t>
                            </w:r>
                            <w:r w:rsidRPr="004F70D2">
                              <w:rPr>
                                <w:b/>
                                <w:i/>
                              </w:rPr>
                              <w:t>. kép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9" type="#_x0000_t202" style="position:absolute;left:0;text-align:left;margin-left:-2.8pt;margin-top:3pt;width:45.2pt;height: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" filled="f" stroked="f">
                <v:textbox>
                  <w:txbxContent>
                    <w:p w:rsidR="004F70D2" w:rsidRPr="004F70D2" w:rsidRDefault="004F70D2" w:rsidP="004F70D2">
                      <w:pPr>
                        <w:rPr>
                          <w:b/>
                          <w:i/>
                        </w:rPr>
                      </w:pPr>
                      <w:r>
                        <w:rPr>
                          <w:b/>
                          <w:i/>
                        </w:rPr>
                        <w:t>3</w:t>
                      </w:r>
                      <w:r w:rsidRPr="004F70D2">
                        <w:rPr>
                          <w:b/>
                          <w:i/>
                        </w:rPr>
                        <w:t>. kép</w:t>
                      </w:r>
                    </w:p>
                  </w:txbxContent>
                </v:textbox>
              </v:shape>
            </w:pict>
          </mc:Fallback>
        </mc:AlternateContent>
      </w:r>
    </w:p>
    <w:p w:rsidR="00584EB5" w:rsidRDefault="00584EB5" w:rsidP="00584EB5">
      <w:pPr>
        <w:pStyle w:val="Listaszerbekezds"/>
        <w:jc w:val="both"/>
        <w:rPr>
          <w:rFonts w:ascii="Arial" w:hAnsi="Arial" w:cs="Arial"/>
          <w:sz w:val="24"/>
          <w:szCs w:val="24"/>
        </w:rPr>
      </w:pPr>
    </w:p>
    <w:p w:rsidR="00584EB5" w:rsidRDefault="00581C2A" w:rsidP="00584EB5">
      <w:pPr>
        <w:pStyle w:val="Listaszerbekezds"/>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6432" behindDoc="0" locked="0" layoutInCell="1" allowOverlap="1">
                <wp:simplePos x="0" y="0"/>
                <wp:positionH relativeFrom="column">
                  <wp:posOffset>-80645</wp:posOffset>
                </wp:positionH>
                <wp:positionV relativeFrom="paragraph">
                  <wp:posOffset>38735</wp:posOffset>
                </wp:positionV>
                <wp:extent cx="2838450" cy="2076450"/>
                <wp:effectExtent l="0" t="1905"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2076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782E" w:rsidRDefault="00F3782E" w:rsidP="00584EB5">
                            <w:pPr>
                              <w:pStyle w:val="Listaszerbekezds"/>
                              <w:ind w:left="0"/>
                              <w:jc w:val="both"/>
                              <w:rPr>
                                <w:rFonts w:ascii="Arial" w:hAnsi="Arial" w:cs="Arial"/>
                                <w:sz w:val="24"/>
                                <w:szCs w:val="24"/>
                              </w:rPr>
                            </w:pPr>
                            <w:r>
                              <w:rPr>
                                <w:rFonts w:ascii="Arial" w:hAnsi="Arial" w:cs="Arial"/>
                                <w:sz w:val="24"/>
                                <w:szCs w:val="24"/>
                              </w:rPr>
                              <w:t xml:space="preserve">A </w:t>
                            </w:r>
                            <w:r w:rsidR="002836C1">
                              <w:rPr>
                                <w:rFonts w:ascii="Arial" w:hAnsi="Arial" w:cs="Arial"/>
                                <w:sz w:val="24"/>
                                <w:szCs w:val="24"/>
                              </w:rPr>
                              <w:t>3. számú</w:t>
                            </w:r>
                            <w:r>
                              <w:rPr>
                                <w:rFonts w:ascii="Arial" w:hAnsi="Arial" w:cs="Arial"/>
                                <w:sz w:val="24"/>
                                <w:szCs w:val="24"/>
                              </w:rPr>
                              <w:t xml:space="preserve"> képen </w:t>
                            </w:r>
                            <w:r w:rsidRPr="00272ACF">
                              <w:rPr>
                                <w:rFonts w:ascii="Arial" w:hAnsi="Arial" w:cs="Arial"/>
                                <w:sz w:val="24"/>
                                <w:szCs w:val="24"/>
                              </w:rPr>
                              <w:t>feltárás az előzőek szerinti hibákkal terhelt, ráadásul a függőleges fal</w:t>
                            </w:r>
                            <w:r w:rsidRPr="00272ACF">
                              <w:rPr>
                                <w:rFonts w:ascii="Arial" w:hAnsi="Arial" w:cs="Arial"/>
                                <w:sz w:val="24"/>
                                <w:szCs w:val="24"/>
                              </w:rPr>
                              <w:softHyphen/>
                              <w:t>szigetelést csak a kőlapokból készített járda szintjéig vezették, vagyis lábazatszigetelés nem készült.</w:t>
                            </w:r>
                          </w:p>
                          <w:p w:rsidR="00F3782E" w:rsidRDefault="00F3782E" w:rsidP="00584EB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left:0;text-align:left;margin-left:-6.35pt;margin-top:3.05pt;width:223.5pt;height:16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BlctwIAAME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" filled="f" stroked="f">
                <v:textbox>
                  <w:txbxContent>
                    <w:p w:rsidR="00F3782E" w:rsidRDefault="00F3782E" w:rsidP="00584EB5">
                      <w:pPr>
                        <w:pStyle w:val="Listaszerbekezds"/>
                        <w:ind w:left="0"/>
                        <w:jc w:val="both"/>
                        <w:rPr>
                          <w:rFonts w:ascii="Arial" w:hAnsi="Arial" w:cs="Arial"/>
                          <w:sz w:val="24"/>
                          <w:szCs w:val="24"/>
                        </w:rPr>
                      </w:pPr>
                      <w:r>
                        <w:rPr>
                          <w:rFonts w:ascii="Arial" w:hAnsi="Arial" w:cs="Arial"/>
                          <w:sz w:val="24"/>
                          <w:szCs w:val="24"/>
                        </w:rPr>
                        <w:t xml:space="preserve">A </w:t>
                      </w:r>
                      <w:r w:rsidR="002836C1">
                        <w:rPr>
                          <w:rFonts w:ascii="Arial" w:hAnsi="Arial" w:cs="Arial"/>
                          <w:sz w:val="24"/>
                          <w:szCs w:val="24"/>
                        </w:rPr>
                        <w:t>3. számú</w:t>
                      </w:r>
                      <w:r>
                        <w:rPr>
                          <w:rFonts w:ascii="Arial" w:hAnsi="Arial" w:cs="Arial"/>
                          <w:sz w:val="24"/>
                          <w:szCs w:val="24"/>
                        </w:rPr>
                        <w:t xml:space="preserve"> képen </w:t>
                      </w:r>
                      <w:r w:rsidRPr="00272ACF">
                        <w:rPr>
                          <w:rFonts w:ascii="Arial" w:hAnsi="Arial" w:cs="Arial"/>
                          <w:sz w:val="24"/>
                          <w:szCs w:val="24"/>
                        </w:rPr>
                        <w:t>feltárás az előzőek szerinti hibákkal terhelt, ráadásul a függőleges fal</w:t>
                      </w:r>
                      <w:r w:rsidRPr="00272ACF">
                        <w:rPr>
                          <w:rFonts w:ascii="Arial" w:hAnsi="Arial" w:cs="Arial"/>
                          <w:sz w:val="24"/>
                          <w:szCs w:val="24"/>
                        </w:rPr>
                        <w:softHyphen/>
                        <w:t>szigetelést csak a kőlapokból készített járda szintjéig vezették, vagyis lábazatszigetelés nem készült.</w:t>
                      </w:r>
                    </w:p>
                    <w:p w:rsidR="00F3782E" w:rsidRDefault="00F3782E" w:rsidP="00584EB5"/>
                  </w:txbxContent>
                </v:textbox>
              </v:shape>
            </w:pict>
          </mc:Fallback>
        </mc:AlternateContent>
      </w:r>
      <w:r>
        <w:rPr>
          <w:rFonts w:ascii="Arial" w:hAnsi="Arial" w:cs="Arial"/>
          <w:noProof/>
          <w:sz w:val="24"/>
          <w:szCs w:val="24"/>
        </w:rPr>
        <mc:AlternateContent>
          <mc:Choice Requires="wps">
            <w:drawing>
              <wp:anchor distT="0" distB="0" distL="114300" distR="114300" simplePos="0" relativeHeight="251667456" behindDoc="0" locked="0" layoutInCell="1" allowOverlap="1">
                <wp:simplePos x="0" y="0"/>
                <wp:positionH relativeFrom="column">
                  <wp:posOffset>2872105</wp:posOffset>
                </wp:positionH>
                <wp:positionV relativeFrom="paragraph">
                  <wp:posOffset>38735</wp:posOffset>
                </wp:positionV>
                <wp:extent cx="2895600" cy="1733550"/>
                <wp:effectExtent l="0" t="1905"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1733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782E" w:rsidRPr="00946893" w:rsidRDefault="00F3782E" w:rsidP="00584EB5">
                            <w:pPr>
                              <w:jc w:val="both"/>
                              <w:rPr>
                                <w:rFonts w:ascii="Arial" w:hAnsi="Arial" w:cs="Arial"/>
                                <w:sz w:val="24"/>
                                <w:szCs w:val="24"/>
                              </w:rPr>
                            </w:pPr>
                            <w:r w:rsidRPr="00946893">
                              <w:rPr>
                                <w:rFonts w:ascii="Arial" w:hAnsi="Arial" w:cs="Arial"/>
                                <w:sz w:val="24"/>
                                <w:szCs w:val="24"/>
                              </w:rPr>
                              <w:t>Hasonló hiba látható</w:t>
                            </w:r>
                            <w:r>
                              <w:rPr>
                                <w:rFonts w:ascii="Arial" w:hAnsi="Arial" w:cs="Arial"/>
                                <w:sz w:val="24"/>
                                <w:szCs w:val="24"/>
                              </w:rPr>
                              <w:t xml:space="preserve"> a </w:t>
                            </w:r>
                            <w:r w:rsidR="002836C1">
                              <w:rPr>
                                <w:rFonts w:ascii="Arial" w:hAnsi="Arial" w:cs="Arial"/>
                                <w:sz w:val="24"/>
                                <w:szCs w:val="24"/>
                              </w:rPr>
                              <w:t>4. számú</w:t>
                            </w:r>
                            <w:r w:rsidRPr="00946893">
                              <w:rPr>
                                <w:rFonts w:ascii="Arial" w:hAnsi="Arial" w:cs="Arial"/>
                                <w:sz w:val="24"/>
                                <w:szCs w:val="24"/>
                              </w:rPr>
                              <w:t xml:space="preserve"> képen, de ez eset</w:t>
                            </w:r>
                            <w:r w:rsidRPr="00946893">
                              <w:rPr>
                                <w:rFonts w:ascii="Arial" w:hAnsi="Arial" w:cs="Arial"/>
                                <w:sz w:val="24"/>
                                <w:szCs w:val="24"/>
                              </w:rPr>
                              <w:softHyphen/>
                              <w:t>ben a tervező döntése volt a lábazatszigetelés elhagyása, mondván, hogy a sprengelt (tört) kőlábazat esetén nem szükséges lábazatszigetelést készíteni. A függőleges falszigetelés felső éle itt is a járdaburkolat felső síkjával egyezik meg.</w:t>
                            </w:r>
                          </w:p>
                          <w:p w:rsidR="00F3782E" w:rsidRDefault="00F3782E" w:rsidP="00584EB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1" type="#_x0000_t202" style="position:absolute;left:0;text-align:left;margin-left:226.15pt;margin-top:3.05pt;width:228pt;height:13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" filled="f" stroked="f">
                <v:textbox>
                  <w:txbxContent>
                    <w:p w:rsidR="00F3782E" w:rsidRPr="00946893" w:rsidRDefault="00F3782E" w:rsidP="00584EB5">
                      <w:pPr>
                        <w:jc w:val="both"/>
                        <w:rPr>
                          <w:rFonts w:ascii="Arial" w:hAnsi="Arial" w:cs="Arial"/>
                          <w:sz w:val="24"/>
                          <w:szCs w:val="24"/>
                        </w:rPr>
                      </w:pPr>
                      <w:r w:rsidRPr="00946893">
                        <w:rPr>
                          <w:rFonts w:ascii="Arial" w:hAnsi="Arial" w:cs="Arial"/>
                          <w:sz w:val="24"/>
                          <w:szCs w:val="24"/>
                        </w:rPr>
                        <w:t>Hasonló hiba látható</w:t>
                      </w:r>
                      <w:r>
                        <w:rPr>
                          <w:rFonts w:ascii="Arial" w:hAnsi="Arial" w:cs="Arial"/>
                          <w:sz w:val="24"/>
                          <w:szCs w:val="24"/>
                        </w:rPr>
                        <w:t xml:space="preserve"> a </w:t>
                      </w:r>
                      <w:r w:rsidR="002836C1">
                        <w:rPr>
                          <w:rFonts w:ascii="Arial" w:hAnsi="Arial" w:cs="Arial"/>
                          <w:sz w:val="24"/>
                          <w:szCs w:val="24"/>
                        </w:rPr>
                        <w:t>4. számú</w:t>
                      </w:r>
                      <w:r w:rsidRPr="00946893">
                        <w:rPr>
                          <w:rFonts w:ascii="Arial" w:hAnsi="Arial" w:cs="Arial"/>
                          <w:sz w:val="24"/>
                          <w:szCs w:val="24"/>
                        </w:rPr>
                        <w:t xml:space="preserve"> képen, de ez eset</w:t>
                      </w:r>
                      <w:r w:rsidRPr="00946893">
                        <w:rPr>
                          <w:rFonts w:ascii="Arial" w:hAnsi="Arial" w:cs="Arial"/>
                          <w:sz w:val="24"/>
                          <w:szCs w:val="24"/>
                        </w:rPr>
                        <w:softHyphen/>
                        <w:t>ben a tervező döntése volt a lábazatszigetelés elhagyása, mondván, hogy a sprengelt (tört) kőlábazat esetén nem szükséges lábazatszigetelést készíteni. A függőleges falszigetelés felső éle itt is a járdaburkolat felső síkjával egyezik meg.</w:t>
                      </w:r>
                    </w:p>
                    <w:p w:rsidR="00F3782E" w:rsidRDefault="00F3782E" w:rsidP="00584EB5"/>
                  </w:txbxContent>
                </v:textbox>
              </v:shape>
            </w:pict>
          </mc:Fallback>
        </mc:AlternateContent>
      </w:r>
    </w:p>
    <w:p w:rsidR="00584EB5" w:rsidRDefault="00584EB5" w:rsidP="00584EB5">
      <w:pPr>
        <w:pStyle w:val="Listaszerbekezds"/>
        <w:jc w:val="both"/>
        <w:rPr>
          <w:rFonts w:ascii="Arial" w:hAnsi="Arial" w:cs="Arial"/>
          <w:sz w:val="24"/>
          <w:szCs w:val="24"/>
        </w:rPr>
      </w:pPr>
    </w:p>
    <w:p w:rsidR="00584EB5" w:rsidRPr="00946893" w:rsidRDefault="00584EB5" w:rsidP="00584EB5">
      <w:pPr>
        <w:spacing w:before="396" w:after="108"/>
        <w:ind w:right="72"/>
        <w:jc w:val="both"/>
        <w:rPr>
          <w:rFonts w:ascii="Arial" w:hAnsi="Arial" w:cs="Arial"/>
          <w:sz w:val="24"/>
          <w:szCs w:val="24"/>
        </w:rPr>
      </w:pPr>
    </w:p>
    <w:p w:rsidR="00584EB5" w:rsidRPr="00946893" w:rsidRDefault="00584EB5" w:rsidP="00584EB5">
      <w:pPr>
        <w:spacing w:before="180" w:after="108"/>
        <w:jc w:val="both"/>
        <w:rPr>
          <w:rFonts w:ascii="Arial" w:hAnsi="Arial" w:cs="Arial"/>
          <w:sz w:val="24"/>
          <w:szCs w:val="24"/>
        </w:rPr>
      </w:pPr>
    </w:p>
    <w:p w:rsidR="00584EB5" w:rsidRPr="00946893" w:rsidRDefault="00584EB5" w:rsidP="00584EB5">
      <w:pPr>
        <w:jc w:val="both"/>
        <w:rPr>
          <w:rFonts w:ascii="Arial" w:hAnsi="Arial" w:cs="Arial"/>
          <w:sz w:val="24"/>
          <w:szCs w:val="24"/>
        </w:rPr>
      </w:pPr>
    </w:p>
    <w:p w:rsidR="00584EB5" w:rsidRDefault="00584EB5" w:rsidP="00584EB5">
      <w:pPr>
        <w:jc w:val="both"/>
        <w:rPr>
          <w:rFonts w:ascii="Arial" w:hAnsi="Arial" w:cs="Arial"/>
          <w:sz w:val="24"/>
          <w:szCs w:val="24"/>
        </w:rPr>
      </w:pPr>
      <w:r w:rsidRPr="00867FB2">
        <w:rPr>
          <w:rFonts w:ascii="Arial" w:hAnsi="Arial" w:cs="Arial"/>
          <w:b/>
          <w:sz w:val="24"/>
          <w:szCs w:val="24"/>
        </w:rPr>
        <w:t>Következmény</w:t>
      </w:r>
      <w:r>
        <w:rPr>
          <w:rFonts w:ascii="Arial" w:hAnsi="Arial" w:cs="Arial"/>
          <w:b/>
          <w:sz w:val="24"/>
          <w:szCs w:val="24"/>
        </w:rPr>
        <w:t>:</w:t>
      </w:r>
    </w:p>
    <w:p w:rsidR="00584EB5" w:rsidRDefault="00584EB5" w:rsidP="00584EB5">
      <w:pPr>
        <w:jc w:val="both"/>
        <w:rPr>
          <w:rFonts w:ascii="Arial" w:hAnsi="Arial" w:cs="Arial"/>
          <w:sz w:val="24"/>
          <w:szCs w:val="24"/>
        </w:rPr>
      </w:pPr>
      <w:r>
        <w:rPr>
          <w:rFonts w:ascii="Arial" w:hAnsi="Arial" w:cs="Arial"/>
          <w:sz w:val="24"/>
          <w:szCs w:val="24"/>
        </w:rPr>
        <w:t>A szigetelés hiánya miatt a falszerkezet nedvesedése, sókivirágzás és repedések kialakulása a szerkezetben beszivárgott nedvesség megfagyásának következtében.</w:t>
      </w:r>
    </w:p>
    <w:p w:rsidR="00584EB5" w:rsidRDefault="00584EB5" w:rsidP="00584EB5">
      <w:pPr>
        <w:tabs>
          <w:tab w:val="left" w:pos="2025"/>
        </w:tabs>
        <w:jc w:val="both"/>
        <w:rPr>
          <w:rFonts w:ascii="Arial" w:hAnsi="Arial" w:cs="Arial"/>
          <w:b/>
          <w:sz w:val="24"/>
          <w:szCs w:val="24"/>
        </w:rPr>
      </w:pPr>
      <w:r w:rsidRPr="00867FB2">
        <w:rPr>
          <w:rFonts w:ascii="Arial" w:hAnsi="Arial" w:cs="Arial"/>
          <w:b/>
          <w:sz w:val="24"/>
          <w:szCs w:val="24"/>
        </w:rPr>
        <w:t>Megelőzés</w:t>
      </w:r>
      <w:r>
        <w:rPr>
          <w:rFonts w:ascii="Arial" w:hAnsi="Arial" w:cs="Arial"/>
          <w:b/>
          <w:sz w:val="24"/>
          <w:szCs w:val="24"/>
        </w:rPr>
        <w:t>:</w:t>
      </w:r>
      <w:r>
        <w:rPr>
          <w:rFonts w:ascii="Arial" w:hAnsi="Arial" w:cs="Arial"/>
          <w:b/>
          <w:sz w:val="24"/>
          <w:szCs w:val="24"/>
        </w:rPr>
        <w:tab/>
      </w:r>
    </w:p>
    <w:p w:rsidR="00584EB5" w:rsidRPr="00946893" w:rsidRDefault="00584EB5" w:rsidP="00584EB5">
      <w:pPr>
        <w:jc w:val="both"/>
        <w:rPr>
          <w:rFonts w:ascii="Arial" w:hAnsi="Arial" w:cs="Arial"/>
          <w:sz w:val="24"/>
          <w:szCs w:val="24"/>
        </w:rPr>
      </w:pPr>
      <w:r>
        <w:rPr>
          <w:rFonts w:ascii="Arial" w:hAnsi="Arial" w:cs="Arial"/>
          <w:sz w:val="24"/>
          <w:szCs w:val="24"/>
        </w:rPr>
        <w:t xml:space="preserve">A szigetelés megfelelő kialakítása és tervezése. Saját épületen a szigetelés az előírásoknak megfelelően, a járda szintje fölé 30 centiméterre fel van vezetve és mechanikai védelméről gondoskodtam </w:t>
      </w:r>
      <w:r w:rsidR="00AC7FD3">
        <w:rPr>
          <w:rFonts w:ascii="Arial" w:hAnsi="Arial" w:cs="Arial"/>
          <w:sz w:val="24"/>
          <w:szCs w:val="24"/>
        </w:rPr>
        <w:t>C</w:t>
      </w:r>
      <w:r>
        <w:rPr>
          <w:rFonts w:ascii="Arial" w:hAnsi="Arial" w:cs="Arial"/>
          <w:sz w:val="24"/>
          <w:szCs w:val="24"/>
        </w:rPr>
        <w:t>orten acéllemez burkolattal, illetve befüggesztett műkő lábazattal.</w:t>
      </w:r>
    </w:p>
    <w:p w:rsidR="003F7AFA" w:rsidRDefault="003F7AFA" w:rsidP="006D07AC">
      <w:pPr>
        <w:pStyle w:val="Cmsor1"/>
        <w:rPr>
          <w:rFonts w:ascii="Arial" w:hAnsi="Arial" w:cs="Arial"/>
        </w:rPr>
      </w:pPr>
      <w:bookmarkStart w:id="24" w:name="_Toc325744682"/>
      <w:r w:rsidRPr="00BE19CA">
        <w:rPr>
          <w:rFonts w:ascii="Arial" w:hAnsi="Arial" w:cs="Arial"/>
        </w:rPr>
        <w:lastRenderedPageBreak/>
        <w:t>Összegzés</w:t>
      </w:r>
      <w:r w:rsidR="004332D1">
        <w:rPr>
          <w:rFonts w:ascii="Arial" w:hAnsi="Arial" w:cs="Arial"/>
        </w:rPr>
        <w:t>:</w:t>
      </w:r>
      <w:bookmarkEnd w:id="24"/>
    </w:p>
    <w:p w:rsidR="00724466" w:rsidRDefault="00724466" w:rsidP="00724466">
      <w:pPr>
        <w:jc w:val="both"/>
        <w:rPr>
          <w:rFonts w:ascii="Arial" w:hAnsi="Arial" w:cs="Arial"/>
          <w:sz w:val="24"/>
        </w:rPr>
      </w:pPr>
      <w:r>
        <w:rPr>
          <w:rFonts w:ascii="Arial" w:hAnsi="Arial" w:cs="Arial"/>
          <w:sz w:val="24"/>
        </w:rPr>
        <w:t xml:space="preserve">A hosszú múltra visszatekintő bitumenes vízszigetelés, mely kezdetben nem a legmegfelelőbb hosszú távú védelmet nyújtotta a víz ellen, mára a sok fejlesztésnek köszönhetően egy remek megoldása lett a problémának. Mivel minden épületnél létfontosságú a helyesen megtervezett és kivitelezett vízszigetelés. Ez egy kikerülhetetlen feladata mind a tervezőnek, mind a kivitelezőnek. </w:t>
      </w:r>
    </w:p>
    <w:p w:rsidR="00724466" w:rsidRDefault="00724466" w:rsidP="00724466">
      <w:pPr>
        <w:jc w:val="both"/>
        <w:rPr>
          <w:rFonts w:ascii="Arial" w:hAnsi="Arial" w:cs="Arial"/>
          <w:sz w:val="24"/>
        </w:rPr>
      </w:pPr>
      <w:r w:rsidRPr="00724466">
        <w:rPr>
          <w:rFonts w:ascii="Arial" w:hAnsi="Arial" w:cs="Arial"/>
          <w:sz w:val="24"/>
        </w:rPr>
        <w:t>Az építkezés állandó küzdelem a víz és annak minden megjelenési formájával szemben. Ebből kiindulva</w:t>
      </w:r>
      <w:r>
        <w:rPr>
          <w:rFonts w:ascii="Arial" w:hAnsi="Arial" w:cs="Arial"/>
          <w:sz w:val="24"/>
        </w:rPr>
        <w:t xml:space="preserve"> a Villas több mint 60 éve foglalkozi</w:t>
      </w:r>
      <w:r w:rsidRPr="00724466">
        <w:rPr>
          <w:rFonts w:ascii="Arial" w:hAnsi="Arial" w:cs="Arial"/>
          <w:sz w:val="24"/>
        </w:rPr>
        <w:t>k bitumen alapú, professzionális vízszigetelő rendszerek fejlesztésével és gyártásával. Ezek tartósan és megbízhatóan védik az épületeket, tetőket, hidakat és az utakat a vízzel és a különböző időjárási viszonyokkal szemben.</w:t>
      </w:r>
      <w:r w:rsidRPr="00724466">
        <w:rPr>
          <w:sz w:val="24"/>
        </w:rPr>
        <w:t> </w:t>
      </w:r>
    </w:p>
    <w:p w:rsidR="003574E1" w:rsidRPr="004332D1" w:rsidRDefault="00724466" w:rsidP="002F5E7C">
      <w:pPr>
        <w:jc w:val="both"/>
        <w:rPr>
          <w:rFonts w:ascii="Arial" w:hAnsi="Arial" w:cs="Arial"/>
          <w:sz w:val="24"/>
        </w:rPr>
      </w:pPr>
      <w:r>
        <w:rPr>
          <w:rFonts w:ascii="Arial" w:hAnsi="Arial" w:cs="Arial"/>
          <w:sz w:val="24"/>
        </w:rPr>
        <w:t>A</w:t>
      </w:r>
      <w:r w:rsidRPr="00724466">
        <w:rPr>
          <w:rFonts w:ascii="Arial" w:hAnsi="Arial" w:cs="Arial"/>
          <w:sz w:val="24"/>
        </w:rPr>
        <w:t>z iparosított építési módok kihívásának megfelelően, a korszerű bitumenes szigetelések gyártása ma már alapvető követelmény.</w:t>
      </w:r>
      <w:r>
        <w:rPr>
          <w:rFonts w:ascii="Arial" w:hAnsi="Arial" w:cs="Arial"/>
          <w:sz w:val="24"/>
        </w:rPr>
        <w:t xml:space="preserve"> A Villas cégre pedig azért esett a választásom, mert</w:t>
      </w:r>
      <w:r w:rsidRPr="00724466">
        <w:rPr>
          <w:rFonts w:ascii="Arial" w:hAnsi="Arial" w:cs="Arial"/>
          <w:sz w:val="24"/>
        </w:rPr>
        <w:t xml:space="preserve"> több évtizedes gyártási tapasztalat b</w:t>
      </w:r>
      <w:r>
        <w:rPr>
          <w:rFonts w:ascii="Arial" w:hAnsi="Arial" w:cs="Arial"/>
          <w:sz w:val="24"/>
        </w:rPr>
        <w:t>irtokában, a Villas Hungária</w:t>
      </w:r>
      <w:r w:rsidRPr="00724466">
        <w:rPr>
          <w:rFonts w:ascii="Arial" w:hAnsi="Arial" w:cs="Arial"/>
          <w:sz w:val="24"/>
        </w:rPr>
        <w:t xml:space="preserve"> ma olyan termékek előállítására helyezi a hangsúlyt, amelyek több évtizedig képesek az épületeket a vízkáros hatásától megvédeni. A magas- és mélyépítmény szigetelések területén alkalmazásra kerülő termékek segítséget nyújtanak a műszakilag korrekt és gazdaságos felhasználáshoz.</w:t>
      </w:r>
      <w:r w:rsidRPr="00724466">
        <w:rPr>
          <w:sz w:val="24"/>
        </w:rPr>
        <w:t> </w:t>
      </w:r>
      <w:r w:rsidRPr="00724466">
        <w:rPr>
          <w:rFonts w:ascii="Arial" w:hAnsi="Arial" w:cs="Arial"/>
          <w:sz w:val="24"/>
        </w:rPr>
        <w:br/>
      </w:r>
      <w:r w:rsidRPr="00724466">
        <w:rPr>
          <w:rFonts w:ascii="Arial" w:hAnsi="Arial" w:cs="Arial"/>
          <w:sz w:val="24"/>
        </w:rPr>
        <w:br/>
        <w:t>Az építőiparban széles körben elterjedt oxidbitumenes lemezek egyre kevésbé képesek a fokoz</w:t>
      </w:r>
      <w:r>
        <w:rPr>
          <w:rFonts w:ascii="Arial" w:hAnsi="Arial" w:cs="Arial"/>
          <w:sz w:val="24"/>
        </w:rPr>
        <w:t xml:space="preserve">ódó igénybevételnek megfelelni, </w:t>
      </w:r>
      <w:r w:rsidRPr="00724466">
        <w:rPr>
          <w:rFonts w:ascii="Arial" w:hAnsi="Arial" w:cs="Arial"/>
          <w:sz w:val="24"/>
        </w:rPr>
        <w:t>azonban a Villas törekvése, hogy a korszerűbb APP és SBS modifikált bitumenes lemezeket helyezze előtérbe. A kétfajta, elasztomer és oxid bitumen társításával létrehozott DUO termékek az oxidbitumenes termékeknél jobb műszaki tulajdonságaikkal és kedvező árfekvésükkel megoldást biztosítanak a szerényebb gazdasági lehetőségekkel rendelkező objektumoknál is.</w:t>
      </w:r>
    </w:p>
    <w:p w:rsidR="004332D1" w:rsidRPr="004332D1" w:rsidRDefault="004332D1" w:rsidP="004332D1"/>
    <w:p w:rsidR="003F7AFA" w:rsidRPr="00BE19CA" w:rsidRDefault="003F7AFA" w:rsidP="00CC1064">
      <w:pPr>
        <w:rPr>
          <w:rFonts w:ascii="Arial" w:hAnsi="Arial" w:cs="Arial"/>
          <w:b/>
          <w:sz w:val="24"/>
          <w:szCs w:val="24"/>
          <w:u w:val="single"/>
        </w:rPr>
      </w:pPr>
    </w:p>
    <w:p w:rsidR="003F7AFA" w:rsidRPr="00BE19CA" w:rsidRDefault="003F7AFA" w:rsidP="00CC1064">
      <w:pPr>
        <w:rPr>
          <w:rFonts w:ascii="Arial" w:hAnsi="Arial" w:cs="Arial"/>
          <w:b/>
          <w:sz w:val="24"/>
          <w:szCs w:val="24"/>
          <w:u w:val="single"/>
        </w:rPr>
      </w:pPr>
    </w:p>
    <w:p w:rsidR="003F7AFA" w:rsidRDefault="003F7AFA" w:rsidP="00CC1064">
      <w:pPr>
        <w:rPr>
          <w:rFonts w:ascii="Arial" w:hAnsi="Arial" w:cs="Arial"/>
          <w:b/>
          <w:sz w:val="24"/>
          <w:szCs w:val="24"/>
          <w:u w:val="single"/>
        </w:rPr>
      </w:pPr>
    </w:p>
    <w:p w:rsidR="004332D1" w:rsidRDefault="004332D1" w:rsidP="00CC1064">
      <w:pPr>
        <w:rPr>
          <w:rFonts w:ascii="Arial" w:hAnsi="Arial" w:cs="Arial"/>
          <w:b/>
          <w:sz w:val="24"/>
          <w:szCs w:val="24"/>
          <w:u w:val="single"/>
        </w:rPr>
      </w:pPr>
    </w:p>
    <w:p w:rsidR="004332D1" w:rsidRDefault="004332D1" w:rsidP="00CC1064">
      <w:pPr>
        <w:rPr>
          <w:rFonts w:ascii="Arial" w:hAnsi="Arial" w:cs="Arial"/>
          <w:b/>
          <w:sz w:val="24"/>
          <w:szCs w:val="24"/>
          <w:u w:val="single"/>
        </w:rPr>
      </w:pPr>
    </w:p>
    <w:p w:rsidR="004332D1" w:rsidRPr="00BE19CA" w:rsidRDefault="004332D1" w:rsidP="00CC1064">
      <w:pPr>
        <w:rPr>
          <w:rFonts w:ascii="Arial" w:hAnsi="Arial" w:cs="Arial"/>
          <w:b/>
          <w:sz w:val="24"/>
          <w:szCs w:val="24"/>
          <w:u w:val="single"/>
        </w:rPr>
      </w:pPr>
    </w:p>
    <w:p w:rsidR="00E21DCF" w:rsidRPr="00BE19CA" w:rsidRDefault="00E21DCF" w:rsidP="006D07AC">
      <w:pPr>
        <w:pStyle w:val="Cmsor1"/>
        <w:rPr>
          <w:rFonts w:ascii="Arial" w:hAnsi="Arial" w:cs="Arial"/>
        </w:rPr>
      </w:pPr>
      <w:bookmarkStart w:id="25" w:name="_Toc325744683"/>
      <w:r w:rsidRPr="00BE19CA">
        <w:rPr>
          <w:rFonts w:ascii="Arial" w:hAnsi="Arial" w:cs="Arial"/>
        </w:rPr>
        <w:lastRenderedPageBreak/>
        <w:t>F</w:t>
      </w:r>
      <w:r w:rsidR="006E6721">
        <w:rPr>
          <w:rFonts w:ascii="Arial" w:hAnsi="Arial" w:cs="Arial"/>
        </w:rPr>
        <w:t>elhasznált források:</w:t>
      </w:r>
      <w:bookmarkEnd w:id="25"/>
    </w:p>
    <w:p w:rsidR="00E21DCF" w:rsidRDefault="00E21DCF" w:rsidP="00D81C68">
      <w:pPr>
        <w:pStyle w:val="Listaszerbekezds"/>
        <w:numPr>
          <w:ilvl w:val="0"/>
          <w:numId w:val="13"/>
        </w:numPr>
        <w:rPr>
          <w:rFonts w:ascii="Arial" w:hAnsi="Arial" w:cs="Arial"/>
          <w:sz w:val="24"/>
          <w:szCs w:val="24"/>
        </w:rPr>
      </w:pPr>
      <w:r w:rsidRPr="006E6721">
        <w:rPr>
          <w:rFonts w:ascii="Arial" w:hAnsi="Arial" w:cs="Arial"/>
          <w:sz w:val="24"/>
          <w:szCs w:val="24"/>
        </w:rPr>
        <w:t>Részletes Technológiai Utasítás</w:t>
      </w:r>
    </w:p>
    <w:p w:rsidR="006E6721" w:rsidRPr="006E6721" w:rsidRDefault="006E6721" w:rsidP="006E6721">
      <w:pPr>
        <w:pStyle w:val="Listaszerbekezds"/>
        <w:rPr>
          <w:rFonts w:ascii="Arial" w:hAnsi="Arial" w:cs="Arial"/>
          <w:sz w:val="24"/>
          <w:szCs w:val="24"/>
        </w:rPr>
      </w:pPr>
    </w:p>
    <w:p w:rsidR="00E21DCF" w:rsidRDefault="00061AAB" w:rsidP="00D81C68">
      <w:pPr>
        <w:pStyle w:val="Listaszerbekezds"/>
        <w:numPr>
          <w:ilvl w:val="0"/>
          <w:numId w:val="13"/>
        </w:numPr>
        <w:rPr>
          <w:rFonts w:ascii="Arial" w:hAnsi="Arial" w:cs="Arial"/>
          <w:sz w:val="24"/>
          <w:szCs w:val="24"/>
        </w:rPr>
      </w:pPr>
      <w:r w:rsidRPr="006E6721">
        <w:rPr>
          <w:rFonts w:ascii="Arial" w:hAnsi="Arial" w:cs="Arial"/>
          <w:sz w:val="24"/>
          <w:szCs w:val="24"/>
        </w:rPr>
        <w:t>Villas alkalmazástechnika</w:t>
      </w:r>
    </w:p>
    <w:p w:rsidR="006E6721" w:rsidRPr="006E6721" w:rsidRDefault="006E6721" w:rsidP="006E6721">
      <w:pPr>
        <w:pStyle w:val="Listaszerbekezds"/>
        <w:rPr>
          <w:rFonts w:ascii="Arial" w:hAnsi="Arial" w:cs="Arial"/>
          <w:sz w:val="24"/>
          <w:szCs w:val="24"/>
        </w:rPr>
      </w:pPr>
    </w:p>
    <w:p w:rsidR="006D6354" w:rsidRDefault="006E6721" w:rsidP="006E6721">
      <w:pPr>
        <w:pStyle w:val="Listaszerbekezds"/>
        <w:numPr>
          <w:ilvl w:val="0"/>
          <w:numId w:val="13"/>
        </w:numPr>
        <w:rPr>
          <w:rFonts w:ascii="Arial" w:hAnsi="Arial" w:cs="Arial"/>
          <w:sz w:val="24"/>
          <w:szCs w:val="24"/>
        </w:rPr>
      </w:pPr>
      <w:r>
        <w:rPr>
          <w:rFonts w:ascii="Arial" w:hAnsi="Arial" w:cs="Arial"/>
          <w:sz w:val="24"/>
          <w:szCs w:val="24"/>
        </w:rPr>
        <w:t xml:space="preserve">Vízszigetelés </w:t>
      </w:r>
    </w:p>
    <w:p w:rsidR="006E6721" w:rsidRPr="006E6721" w:rsidRDefault="006E6721" w:rsidP="006E6721">
      <w:pPr>
        <w:pStyle w:val="Listaszerbekezds"/>
        <w:spacing w:line="240" w:lineRule="auto"/>
        <w:ind w:left="993"/>
        <w:rPr>
          <w:rFonts w:ascii="Arial" w:hAnsi="Arial" w:cs="Arial"/>
          <w:sz w:val="24"/>
        </w:rPr>
      </w:pPr>
      <w:r w:rsidRPr="006E6721">
        <w:rPr>
          <w:rFonts w:ascii="Arial" w:hAnsi="Arial" w:cs="Arial"/>
          <w:sz w:val="24"/>
        </w:rPr>
        <w:t>Kiadó: CSER kiadó</w:t>
      </w:r>
      <w:r w:rsidR="00452AC6">
        <w:rPr>
          <w:rFonts w:ascii="Arial" w:hAnsi="Arial" w:cs="Arial"/>
          <w:sz w:val="24"/>
        </w:rPr>
        <w:t xml:space="preserve"> 2010.</w:t>
      </w:r>
    </w:p>
    <w:p w:rsidR="006E6721" w:rsidRPr="006E6721" w:rsidRDefault="006E6721" w:rsidP="006E6721">
      <w:pPr>
        <w:pStyle w:val="Listaszerbekezds"/>
        <w:spacing w:line="240" w:lineRule="auto"/>
        <w:ind w:left="993"/>
        <w:rPr>
          <w:rFonts w:ascii="Arial" w:hAnsi="Arial" w:cs="Arial"/>
          <w:sz w:val="24"/>
        </w:rPr>
      </w:pPr>
      <w:r w:rsidRPr="006E6721">
        <w:rPr>
          <w:rFonts w:ascii="Arial" w:hAnsi="Arial" w:cs="Arial"/>
          <w:sz w:val="24"/>
        </w:rPr>
        <w:t xml:space="preserve">Szerző: Osztroluczky Miklós </w:t>
      </w:r>
    </w:p>
    <w:p w:rsidR="006E6721" w:rsidRPr="006E6721" w:rsidRDefault="006E6721" w:rsidP="006E6721">
      <w:pPr>
        <w:pStyle w:val="Listaszerbekezds"/>
        <w:rPr>
          <w:rFonts w:ascii="Arial" w:hAnsi="Arial" w:cs="Arial"/>
          <w:sz w:val="24"/>
          <w:szCs w:val="24"/>
        </w:rPr>
      </w:pPr>
    </w:p>
    <w:p w:rsidR="006E6721" w:rsidRPr="006E6721" w:rsidRDefault="006E6721" w:rsidP="006E6721">
      <w:pPr>
        <w:pStyle w:val="Listaszerbekezds"/>
        <w:numPr>
          <w:ilvl w:val="0"/>
          <w:numId w:val="13"/>
        </w:numPr>
        <w:spacing w:line="240" w:lineRule="auto"/>
        <w:rPr>
          <w:rFonts w:ascii="Arial" w:eastAsia="Calibri" w:hAnsi="Arial" w:cs="Arial"/>
          <w:sz w:val="24"/>
        </w:rPr>
      </w:pPr>
      <w:r w:rsidRPr="006E6721">
        <w:rPr>
          <w:rFonts w:ascii="Arial" w:eastAsia="Calibri" w:hAnsi="Arial" w:cs="Arial"/>
          <w:sz w:val="24"/>
        </w:rPr>
        <w:t>Építőipari Termelőfo</w:t>
      </w:r>
      <w:r w:rsidRPr="006E6721">
        <w:rPr>
          <w:rFonts w:ascii="Arial" w:hAnsi="Arial" w:cs="Arial"/>
          <w:sz w:val="24"/>
        </w:rPr>
        <w:t>lyamatok technológiai előírásai</w:t>
      </w:r>
      <w:r w:rsidRPr="006E6721">
        <w:rPr>
          <w:rFonts w:ascii="Arial" w:eastAsia="Calibri" w:hAnsi="Arial" w:cs="Arial"/>
          <w:sz w:val="24"/>
        </w:rPr>
        <w:t xml:space="preserve">  </w:t>
      </w:r>
    </w:p>
    <w:p w:rsidR="006E6721" w:rsidRPr="006E6721" w:rsidRDefault="006E6721" w:rsidP="006E6721">
      <w:pPr>
        <w:pStyle w:val="Listaszerbekezds"/>
        <w:spacing w:line="240" w:lineRule="auto"/>
        <w:ind w:left="993"/>
        <w:rPr>
          <w:rFonts w:ascii="Arial" w:eastAsia="Calibri" w:hAnsi="Arial" w:cs="Arial"/>
          <w:sz w:val="24"/>
        </w:rPr>
      </w:pPr>
      <w:r w:rsidRPr="006E6721">
        <w:rPr>
          <w:rFonts w:ascii="Arial" w:eastAsia="Calibri" w:hAnsi="Arial" w:cs="Arial"/>
          <w:sz w:val="24"/>
        </w:rPr>
        <w:t>9. Szigetelési  munkák</w:t>
      </w:r>
    </w:p>
    <w:p w:rsidR="006E6721" w:rsidRPr="006E6721" w:rsidRDefault="006E6721" w:rsidP="006E6721">
      <w:pPr>
        <w:pStyle w:val="Listaszerbekezds"/>
        <w:spacing w:line="240" w:lineRule="auto"/>
        <w:ind w:left="993"/>
        <w:rPr>
          <w:rFonts w:ascii="Arial" w:eastAsia="Calibri" w:hAnsi="Arial" w:cs="Arial"/>
          <w:sz w:val="24"/>
        </w:rPr>
      </w:pPr>
      <w:r w:rsidRPr="006E6721">
        <w:rPr>
          <w:rFonts w:ascii="Arial" w:eastAsia="Calibri" w:hAnsi="Arial" w:cs="Arial"/>
          <w:sz w:val="24"/>
        </w:rPr>
        <w:t>1-5 fejezet.</w:t>
      </w:r>
    </w:p>
    <w:p w:rsidR="006E6721" w:rsidRPr="006E6721" w:rsidRDefault="006E6721" w:rsidP="006E6721">
      <w:pPr>
        <w:pStyle w:val="Listaszerbekezds"/>
        <w:spacing w:line="240" w:lineRule="auto"/>
        <w:ind w:left="993"/>
        <w:rPr>
          <w:rFonts w:ascii="Arial" w:eastAsia="Calibri" w:hAnsi="Arial" w:cs="Arial"/>
          <w:sz w:val="24"/>
        </w:rPr>
      </w:pPr>
      <w:r w:rsidRPr="006E6721">
        <w:rPr>
          <w:rFonts w:ascii="Arial" w:eastAsia="Calibri" w:hAnsi="Arial" w:cs="Arial"/>
          <w:sz w:val="24"/>
        </w:rPr>
        <w:t>Kiadó: Építésügyi Tájékoztatási Központ 1987.</w:t>
      </w:r>
    </w:p>
    <w:p w:rsidR="006E6721" w:rsidRDefault="006E6721" w:rsidP="006E6721">
      <w:pPr>
        <w:pStyle w:val="Listaszerbekezds"/>
        <w:spacing w:line="240" w:lineRule="auto"/>
        <w:ind w:left="993"/>
        <w:rPr>
          <w:rFonts w:ascii="Arial" w:hAnsi="Arial" w:cs="Arial"/>
          <w:sz w:val="24"/>
        </w:rPr>
      </w:pPr>
      <w:r w:rsidRPr="006E6721">
        <w:rPr>
          <w:rFonts w:ascii="Arial" w:eastAsia="Calibri" w:hAnsi="Arial" w:cs="Arial"/>
          <w:sz w:val="24"/>
        </w:rPr>
        <w:t>Szerző: dr.Hamvay Péter</w:t>
      </w:r>
    </w:p>
    <w:p w:rsidR="006E6721" w:rsidRPr="006E6721" w:rsidRDefault="006E6721" w:rsidP="006E6721">
      <w:pPr>
        <w:pStyle w:val="Listaszerbekezds"/>
        <w:spacing w:line="240" w:lineRule="auto"/>
        <w:rPr>
          <w:rFonts w:ascii="Arial" w:eastAsia="Calibri" w:hAnsi="Arial" w:cs="Arial"/>
          <w:sz w:val="24"/>
        </w:rPr>
      </w:pPr>
    </w:p>
    <w:p w:rsidR="006E6721" w:rsidRPr="006E6721" w:rsidRDefault="006E6721" w:rsidP="006E6721">
      <w:pPr>
        <w:pStyle w:val="Listaszerbekezds"/>
        <w:numPr>
          <w:ilvl w:val="0"/>
          <w:numId w:val="13"/>
        </w:numPr>
        <w:spacing w:line="240" w:lineRule="auto"/>
        <w:rPr>
          <w:rFonts w:ascii="Arial" w:eastAsia="Calibri" w:hAnsi="Arial" w:cs="Arial"/>
          <w:sz w:val="24"/>
        </w:rPr>
      </w:pPr>
      <w:r w:rsidRPr="006E6721">
        <w:rPr>
          <w:rFonts w:ascii="Arial" w:eastAsia="Calibri" w:hAnsi="Arial" w:cs="Arial"/>
          <w:sz w:val="24"/>
          <w:szCs w:val="24"/>
        </w:rPr>
        <w:t>Vízszigetelési zsebkönyv: K 2116</w:t>
      </w:r>
    </w:p>
    <w:p w:rsidR="006E6721" w:rsidRPr="006E6721" w:rsidRDefault="006E6721" w:rsidP="006E6721">
      <w:pPr>
        <w:pStyle w:val="Listaszerbekezds"/>
        <w:spacing w:line="240" w:lineRule="auto"/>
        <w:ind w:left="993"/>
        <w:rPr>
          <w:rFonts w:ascii="Arial" w:eastAsia="Calibri" w:hAnsi="Arial" w:cs="Arial"/>
          <w:sz w:val="24"/>
        </w:rPr>
      </w:pPr>
      <w:r w:rsidRPr="006E6721">
        <w:rPr>
          <w:rFonts w:ascii="Arial" w:eastAsia="Calibri" w:hAnsi="Arial" w:cs="Arial"/>
          <w:sz w:val="24"/>
        </w:rPr>
        <w:t>Kiadó: Magyar Mediprint Szakkiadó 1996.</w:t>
      </w:r>
    </w:p>
    <w:p w:rsidR="006E6721" w:rsidRDefault="006E6721" w:rsidP="006E6721">
      <w:pPr>
        <w:pStyle w:val="Listaszerbekezds"/>
        <w:spacing w:line="240" w:lineRule="auto"/>
        <w:ind w:left="993"/>
        <w:rPr>
          <w:rFonts w:ascii="Arial" w:eastAsia="Calibri" w:hAnsi="Arial" w:cs="Arial"/>
          <w:sz w:val="24"/>
        </w:rPr>
      </w:pPr>
      <w:r w:rsidRPr="006E6721">
        <w:rPr>
          <w:rFonts w:ascii="Arial" w:eastAsia="Calibri" w:hAnsi="Arial" w:cs="Arial"/>
          <w:sz w:val="24"/>
        </w:rPr>
        <w:t>Szerző: többek</w:t>
      </w:r>
    </w:p>
    <w:p w:rsidR="006E6721" w:rsidRPr="006E6721" w:rsidRDefault="006E6721" w:rsidP="006E6721">
      <w:pPr>
        <w:pStyle w:val="Listaszerbekezds"/>
        <w:spacing w:line="240" w:lineRule="auto"/>
        <w:ind w:left="993"/>
        <w:rPr>
          <w:rFonts w:ascii="Arial" w:hAnsi="Arial" w:cs="Arial"/>
          <w:sz w:val="24"/>
        </w:rPr>
      </w:pPr>
    </w:p>
    <w:p w:rsidR="00CC1064" w:rsidRDefault="006E6721" w:rsidP="006E6721">
      <w:pPr>
        <w:pStyle w:val="Listaszerbekezds"/>
        <w:numPr>
          <w:ilvl w:val="0"/>
          <w:numId w:val="13"/>
        </w:numPr>
        <w:rPr>
          <w:rFonts w:ascii="Arial" w:hAnsi="Arial" w:cs="Arial"/>
          <w:sz w:val="24"/>
        </w:rPr>
      </w:pPr>
      <w:r w:rsidRPr="006E6721">
        <w:rPr>
          <w:rFonts w:ascii="Arial" w:hAnsi="Arial" w:cs="Arial"/>
          <w:sz w:val="24"/>
        </w:rPr>
        <w:t>Internetes források</w:t>
      </w:r>
      <w:r w:rsidR="002736C6">
        <w:rPr>
          <w:rFonts w:ascii="Arial" w:hAnsi="Arial" w:cs="Arial"/>
          <w:sz w:val="24"/>
        </w:rPr>
        <w:t xml:space="preserve"> – jegyzetben oldalak alján megjelölve</w:t>
      </w:r>
    </w:p>
    <w:p w:rsidR="00C220DA" w:rsidRDefault="00C220DA" w:rsidP="00C220DA">
      <w:pPr>
        <w:pStyle w:val="Listaszerbekezds"/>
        <w:rPr>
          <w:rFonts w:ascii="Arial" w:hAnsi="Arial" w:cs="Arial"/>
          <w:sz w:val="24"/>
        </w:rPr>
      </w:pPr>
    </w:p>
    <w:p w:rsidR="00C220DA" w:rsidRPr="00C220DA" w:rsidRDefault="00C220DA" w:rsidP="00C220DA">
      <w:pPr>
        <w:pStyle w:val="Listaszerbekezds"/>
        <w:numPr>
          <w:ilvl w:val="0"/>
          <w:numId w:val="13"/>
        </w:numPr>
        <w:rPr>
          <w:rFonts w:ascii="Arial" w:eastAsia="Calibri" w:hAnsi="Arial" w:cs="Arial"/>
          <w:sz w:val="24"/>
        </w:rPr>
      </w:pPr>
      <w:r w:rsidRPr="00C220DA">
        <w:rPr>
          <w:rFonts w:ascii="Arial" w:hAnsi="Arial" w:cs="Arial"/>
          <w:sz w:val="24"/>
        </w:rPr>
        <w:t>Építési hibák A-tól Z-ig</w:t>
      </w:r>
    </w:p>
    <w:p w:rsidR="006E6721" w:rsidRDefault="00C220DA" w:rsidP="005115CE">
      <w:pPr>
        <w:pStyle w:val="Listaszerbekezds"/>
        <w:spacing w:line="240" w:lineRule="auto"/>
        <w:ind w:left="993"/>
        <w:rPr>
          <w:rFonts w:ascii="Arial" w:eastAsia="Calibri" w:hAnsi="Arial" w:cs="Arial"/>
          <w:sz w:val="24"/>
        </w:rPr>
      </w:pPr>
      <w:r w:rsidRPr="00C220DA">
        <w:rPr>
          <w:rFonts w:ascii="Arial" w:eastAsia="Calibri" w:hAnsi="Arial" w:cs="Arial"/>
          <w:sz w:val="24"/>
        </w:rPr>
        <w:t>Kiadó: Verlag Dashöfer</w:t>
      </w:r>
      <w:r w:rsidR="005115CE">
        <w:rPr>
          <w:rFonts w:ascii="Arial" w:eastAsia="Calibri" w:hAnsi="Arial" w:cs="Arial"/>
          <w:sz w:val="24"/>
        </w:rPr>
        <w:t xml:space="preserve"> 2005.</w:t>
      </w:r>
    </w:p>
    <w:p w:rsidR="005115CE" w:rsidRPr="00C220DA" w:rsidRDefault="005115CE" w:rsidP="005115CE">
      <w:pPr>
        <w:pStyle w:val="Listaszerbekezds"/>
        <w:spacing w:line="240" w:lineRule="auto"/>
        <w:ind w:left="993"/>
        <w:rPr>
          <w:rFonts w:ascii="Arial" w:eastAsia="Calibri" w:hAnsi="Arial" w:cs="Arial"/>
          <w:sz w:val="24"/>
        </w:rPr>
      </w:pPr>
      <w:r w:rsidRPr="005115CE">
        <w:rPr>
          <w:rFonts w:ascii="Arial" w:eastAsia="Calibri" w:hAnsi="Arial" w:cs="Arial"/>
          <w:sz w:val="24"/>
        </w:rPr>
        <w:t xml:space="preserve">Szerző: </w:t>
      </w:r>
      <w:r>
        <w:rPr>
          <w:rFonts w:ascii="Arial" w:eastAsia="Calibri" w:hAnsi="Arial" w:cs="Arial"/>
          <w:sz w:val="24"/>
        </w:rPr>
        <w:t>Dr. Pozsgai Lajos</w:t>
      </w:r>
    </w:p>
    <w:p w:rsidR="006E6721" w:rsidRDefault="00AC7FD3" w:rsidP="00CC1064">
      <w:pPr>
        <w:rPr>
          <w:rFonts w:ascii="Arial" w:eastAsiaTheme="majorEastAsia" w:hAnsi="Arial" w:cs="Arial"/>
          <w:b/>
          <w:bCs/>
          <w:sz w:val="24"/>
          <w:szCs w:val="28"/>
        </w:rPr>
      </w:pPr>
      <w:r w:rsidRPr="00AC7FD3">
        <w:rPr>
          <w:rFonts w:ascii="Arial" w:eastAsiaTheme="majorEastAsia" w:hAnsi="Arial" w:cs="Arial"/>
          <w:b/>
          <w:bCs/>
          <w:sz w:val="24"/>
          <w:szCs w:val="28"/>
        </w:rPr>
        <w:t>Fotójegyzék</w:t>
      </w:r>
      <w:r>
        <w:rPr>
          <w:rFonts w:ascii="Arial" w:eastAsiaTheme="majorEastAsia" w:hAnsi="Arial" w:cs="Arial"/>
          <w:b/>
          <w:bCs/>
          <w:sz w:val="24"/>
          <w:szCs w:val="28"/>
        </w:rPr>
        <w:t>:</w:t>
      </w:r>
    </w:p>
    <w:p w:rsidR="00AC7FD3" w:rsidRDefault="00AC7FD3" w:rsidP="00AC7FD3">
      <w:pPr>
        <w:pStyle w:val="Listaszerbekezds"/>
        <w:numPr>
          <w:ilvl w:val="0"/>
          <w:numId w:val="13"/>
        </w:numPr>
        <w:rPr>
          <w:rFonts w:ascii="Arial" w:hAnsi="Arial" w:cs="Arial"/>
          <w:sz w:val="24"/>
          <w:szCs w:val="24"/>
        </w:rPr>
      </w:pPr>
      <w:r w:rsidRPr="00AC7FD3">
        <w:rPr>
          <w:rFonts w:ascii="Arial" w:eastAsiaTheme="majorEastAsia" w:hAnsi="Arial" w:cs="Arial"/>
          <w:bCs/>
          <w:sz w:val="24"/>
          <w:szCs w:val="28"/>
        </w:rPr>
        <w:t>1.</w:t>
      </w:r>
      <w:r>
        <w:rPr>
          <w:rFonts w:ascii="Arial" w:eastAsiaTheme="majorEastAsia" w:hAnsi="Arial" w:cs="Arial"/>
          <w:bCs/>
          <w:sz w:val="24"/>
          <w:szCs w:val="28"/>
        </w:rPr>
        <w:t xml:space="preserve"> kép: </w:t>
      </w:r>
      <w:r w:rsidRPr="006E6721">
        <w:rPr>
          <w:rFonts w:ascii="Arial" w:hAnsi="Arial" w:cs="Arial"/>
          <w:sz w:val="24"/>
        </w:rPr>
        <w:t>Osztroluczky Miklós</w:t>
      </w:r>
      <w:r>
        <w:rPr>
          <w:rFonts w:ascii="Arial" w:hAnsi="Arial" w:cs="Arial"/>
          <w:sz w:val="24"/>
        </w:rPr>
        <w:t xml:space="preserve"> - </w:t>
      </w:r>
      <w:r>
        <w:rPr>
          <w:rFonts w:ascii="Arial" w:hAnsi="Arial" w:cs="Arial"/>
          <w:sz w:val="24"/>
          <w:szCs w:val="24"/>
        </w:rPr>
        <w:t>Vízszigetelés (CSER kiadó 2010.)</w:t>
      </w:r>
    </w:p>
    <w:p w:rsidR="00AC7FD3" w:rsidRDefault="00AC7FD3" w:rsidP="00AC7FD3">
      <w:pPr>
        <w:pStyle w:val="Listaszerbekezds"/>
        <w:rPr>
          <w:rFonts w:ascii="Arial" w:hAnsi="Arial" w:cs="Arial"/>
          <w:sz w:val="24"/>
          <w:szCs w:val="24"/>
        </w:rPr>
      </w:pPr>
      <w:r>
        <w:rPr>
          <w:rFonts w:ascii="Arial" w:hAnsi="Arial" w:cs="Arial"/>
          <w:sz w:val="24"/>
          <w:szCs w:val="24"/>
        </w:rPr>
        <w:t>29. oldal, 14. kép (Fotó: RENOSZIG Kft.)</w:t>
      </w:r>
    </w:p>
    <w:p w:rsidR="00AC7FD3" w:rsidRDefault="00AC7FD3" w:rsidP="00AC7FD3">
      <w:pPr>
        <w:pStyle w:val="Listaszerbekezds"/>
        <w:rPr>
          <w:rFonts w:ascii="Arial" w:hAnsi="Arial" w:cs="Arial"/>
          <w:sz w:val="24"/>
          <w:szCs w:val="24"/>
        </w:rPr>
      </w:pPr>
    </w:p>
    <w:p w:rsidR="00AC7FD3" w:rsidRDefault="00AC7FD3" w:rsidP="00AC7FD3">
      <w:pPr>
        <w:pStyle w:val="Listaszerbekezds"/>
        <w:numPr>
          <w:ilvl w:val="0"/>
          <w:numId w:val="13"/>
        </w:numPr>
        <w:rPr>
          <w:rFonts w:ascii="Arial" w:hAnsi="Arial" w:cs="Arial"/>
          <w:sz w:val="24"/>
          <w:szCs w:val="24"/>
        </w:rPr>
      </w:pPr>
      <w:r>
        <w:rPr>
          <w:rFonts w:ascii="Arial" w:hAnsi="Arial" w:cs="Arial"/>
          <w:sz w:val="24"/>
          <w:szCs w:val="24"/>
        </w:rPr>
        <w:t xml:space="preserve">2. kép: </w:t>
      </w:r>
      <w:r w:rsidRPr="006E6721">
        <w:rPr>
          <w:rFonts w:ascii="Arial" w:hAnsi="Arial" w:cs="Arial"/>
          <w:sz w:val="24"/>
        </w:rPr>
        <w:t>Osztroluczky Miklós</w:t>
      </w:r>
      <w:r>
        <w:rPr>
          <w:rFonts w:ascii="Arial" w:hAnsi="Arial" w:cs="Arial"/>
          <w:sz w:val="24"/>
        </w:rPr>
        <w:t xml:space="preserve"> - </w:t>
      </w:r>
      <w:r>
        <w:rPr>
          <w:rFonts w:ascii="Arial" w:hAnsi="Arial" w:cs="Arial"/>
          <w:sz w:val="24"/>
          <w:szCs w:val="24"/>
        </w:rPr>
        <w:t>Vízszigetelés (CSER kiadó 2010.)</w:t>
      </w:r>
    </w:p>
    <w:p w:rsidR="00AC7FD3" w:rsidRDefault="00AC7FD3" w:rsidP="00AC7FD3">
      <w:pPr>
        <w:pStyle w:val="Listaszerbekezds"/>
        <w:rPr>
          <w:rFonts w:ascii="Arial" w:hAnsi="Arial" w:cs="Arial"/>
          <w:sz w:val="24"/>
          <w:szCs w:val="24"/>
        </w:rPr>
      </w:pPr>
      <w:r>
        <w:rPr>
          <w:rFonts w:ascii="Arial" w:hAnsi="Arial" w:cs="Arial"/>
          <w:sz w:val="24"/>
          <w:szCs w:val="24"/>
        </w:rPr>
        <w:t>29. oldal, 15. kép (Fotó: RENOSZIG Kft.)</w:t>
      </w:r>
    </w:p>
    <w:p w:rsidR="00AC7FD3" w:rsidRDefault="00AC7FD3" w:rsidP="00AC7FD3">
      <w:pPr>
        <w:pStyle w:val="Listaszerbekezds"/>
        <w:rPr>
          <w:rFonts w:ascii="Arial" w:eastAsiaTheme="majorEastAsia" w:hAnsi="Arial" w:cs="Arial"/>
          <w:bCs/>
          <w:sz w:val="24"/>
          <w:szCs w:val="28"/>
        </w:rPr>
      </w:pPr>
    </w:p>
    <w:p w:rsidR="00AC7FD3" w:rsidRDefault="00AC7FD3" w:rsidP="00AC7FD3">
      <w:pPr>
        <w:pStyle w:val="Listaszerbekezds"/>
        <w:numPr>
          <w:ilvl w:val="0"/>
          <w:numId w:val="13"/>
        </w:numPr>
        <w:rPr>
          <w:rFonts w:ascii="Arial" w:hAnsi="Arial" w:cs="Arial"/>
          <w:sz w:val="24"/>
          <w:szCs w:val="24"/>
        </w:rPr>
      </w:pPr>
      <w:r>
        <w:rPr>
          <w:rFonts w:ascii="Arial" w:hAnsi="Arial" w:cs="Arial"/>
          <w:sz w:val="24"/>
          <w:szCs w:val="24"/>
        </w:rPr>
        <w:t xml:space="preserve">3. kép: </w:t>
      </w:r>
      <w:r w:rsidRPr="006E6721">
        <w:rPr>
          <w:rFonts w:ascii="Arial" w:hAnsi="Arial" w:cs="Arial"/>
          <w:sz w:val="24"/>
        </w:rPr>
        <w:t>Osztroluczky Miklós</w:t>
      </w:r>
      <w:r>
        <w:rPr>
          <w:rFonts w:ascii="Arial" w:hAnsi="Arial" w:cs="Arial"/>
          <w:sz w:val="24"/>
        </w:rPr>
        <w:t xml:space="preserve"> - </w:t>
      </w:r>
      <w:r>
        <w:rPr>
          <w:rFonts w:ascii="Arial" w:hAnsi="Arial" w:cs="Arial"/>
          <w:sz w:val="24"/>
          <w:szCs w:val="24"/>
        </w:rPr>
        <w:t>Vízszigetelés (CSER kiadó 2010.)</w:t>
      </w:r>
    </w:p>
    <w:p w:rsidR="00AC7FD3" w:rsidRDefault="00AC7FD3" w:rsidP="00AC7FD3">
      <w:pPr>
        <w:pStyle w:val="Listaszerbekezds"/>
        <w:rPr>
          <w:rFonts w:ascii="Arial" w:hAnsi="Arial" w:cs="Arial"/>
          <w:sz w:val="24"/>
          <w:szCs w:val="24"/>
        </w:rPr>
      </w:pPr>
      <w:r>
        <w:rPr>
          <w:rFonts w:ascii="Arial" w:hAnsi="Arial" w:cs="Arial"/>
          <w:sz w:val="24"/>
          <w:szCs w:val="24"/>
        </w:rPr>
        <w:t>29. oldal, 16. kép (Fotó: RENOSZIG Kft.)</w:t>
      </w:r>
    </w:p>
    <w:p w:rsidR="00AC7FD3" w:rsidRPr="00AC7FD3" w:rsidRDefault="00AC7FD3" w:rsidP="00AC7FD3">
      <w:pPr>
        <w:pStyle w:val="Listaszerbekezds"/>
        <w:rPr>
          <w:rFonts w:ascii="Arial" w:eastAsiaTheme="majorEastAsia" w:hAnsi="Arial" w:cs="Arial"/>
          <w:bCs/>
          <w:sz w:val="24"/>
          <w:szCs w:val="28"/>
        </w:rPr>
      </w:pPr>
    </w:p>
    <w:p w:rsidR="00AC7FD3" w:rsidRDefault="00AC7FD3" w:rsidP="00AC7FD3">
      <w:pPr>
        <w:pStyle w:val="Listaszerbekezds"/>
        <w:numPr>
          <w:ilvl w:val="0"/>
          <w:numId w:val="13"/>
        </w:numPr>
        <w:rPr>
          <w:rFonts w:ascii="Arial" w:hAnsi="Arial" w:cs="Arial"/>
          <w:sz w:val="24"/>
          <w:szCs w:val="24"/>
        </w:rPr>
      </w:pPr>
      <w:r>
        <w:rPr>
          <w:rFonts w:ascii="Arial" w:hAnsi="Arial" w:cs="Arial"/>
          <w:sz w:val="24"/>
          <w:szCs w:val="24"/>
        </w:rPr>
        <w:t xml:space="preserve">4. kép: </w:t>
      </w:r>
      <w:r w:rsidRPr="006E6721">
        <w:rPr>
          <w:rFonts w:ascii="Arial" w:hAnsi="Arial" w:cs="Arial"/>
          <w:sz w:val="24"/>
        </w:rPr>
        <w:t>Osztroluczky Miklós</w:t>
      </w:r>
      <w:r>
        <w:rPr>
          <w:rFonts w:ascii="Arial" w:hAnsi="Arial" w:cs="Arial"/>
          <w:sz w:val="24"/>
        </w:rPr>
        <w:t xml:space="preserve"> - </w:t>
      </w:r>
      <w:r>
        <w:rPr>
          <w:rFonts w:ascii="Arial" w:hAnsi="Arial" w:cs="Arial"/>
          <w:sz w:val="24"/>
          <w:szCs w:val="24"/>
        </w:rPr>
        <w:t>Vízszigetelés (CSER kiadó 2010.)</w:t>
      </w:r>
    </w:p>
    <w:p w:rsidR="00AC7FD3" w:rsidRDefault="00AC7FD3" w:rsidP="00AC7FD3">
      <w:pPr>
        <w:pStyle w:val="Listaszerbekezds"/>
        <w:rPr>
          <w:rFonts w:ascii="Arial" w:hAnsi="Arial" w:cs="Arial"/>
          <w:sz w:val="24"/>
          <w:szCs w:val="24"/>
        </w:rPr>
      </w:pPr>
      <w:r>
        <w:rPr>
          <w:rFonts w:ascii="Arial" w:hAnsi="Arial" w:cs="Arial"/>
          <w:sz w:val="24"/>
          <w:szCs w:val="24"/>
        </w:rPr>
        <w:t>29. oldal, 17. kép (Fotó: RENOSZIG Kft.)</w:t>
      </w:r>
    </w:p>
    <w:p w:rsidR="00AC7FD3" w:rsidRPr="00AC7FD3" w:rsidRDefault="00AC7FD3" w:rsidP="00AC7FD3">
      <w:pPr>
        <w:pStyle w:val="Listaszerbekezds"/>
        <w:rPr>
          <w:rFonts w:ascii="Arial" w:eastAsiaTheme="majorEastAsia" w:hAnsi="Arial" w:cs="Arial"/>
          <w:bCs/>
          <w:sz w:val="24"/>
          <w:szCs w:val="28"/>
        </w:rPr>
      </w:pPr>
    </w:p>
    <w:p w:rsidR="00AC7FD3" w:rsidRPr="00AC7FD3" w:rsidRDefault="00AC7FD3" w:rsidP="00CC1064">
      <w:pPr>
        <w:rPr>
          <w:rFonts w:ascii="Arial" w:eastAsiaTheme="majorEastAsia" w:hAnsi="Arial" w:cs="Arial"/>
          <w:b/>
          <w:bCs/>
          <w:sz w:val="24"/>
          <w:szCs w:val="28"/>
        </w:rPr>
      </w:pPr>
    </w:p>
    <w:p w:rsidR="006E6721" w:rsidRDefault="006E6721" w:rsidP="00CC1064">
      <w:pPr>
        <w:rPr>
          <w:rFonts w:ascii="Arial" w:hAnsi="Arial" w:cs="Arial"/>
        </w:rPr>
      </w:pPr>
    </w:p>
    <w:p w:rsidR="006E6721" w:rsidRDefault="006E6721" w:rsidP="00CC1064">
      <w:pPr>
        <w:rPr>
          <w:rFonts w:ascii="Arial" w:hAnsi="Arial" w:cs="Arial"/>
        </w:rPr>
      </w:pPr>
    </w:p>
    <w:p w:rsidR="006E6721" w:rsidRPr="00BE19CA" w:rsidRDefault="006E6721" w:rsidP="00244AD0">
      <w:pPr>
        <w:rPr>
          <w:rFonts w:ascii="Arial" w:hAnsi="Arial" w:cs="Arial"/>
        </w:rPr>
      </w:pPr>
    </w:p>
    <w:sectPr w:rsidR="006E6721" w:rsidRPr="00BE19CA" w:rsidSect="003559FD">
      <w:footerReference w:type="default" r:id="rId2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0D17" w:rsidRDefault="00AA0D17" w:rsidP="00BC1D78">
      <w:pPr>
        <w:spacing w:after="0" w:line="240" w:lineRule="auto"/>
      </w:pPr>
      <w:r>
        <w:separator/>
      </w:r>
    </w:p>
  </w:endnote>
  <w:endnote w:type="continuationSeparator" w:id="0">
    <w:p w:rsidR="00AA0D17" w:rsidRDefault="00AA0D17" w:rsidP="00BC1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Dotum">
    <w:altName w:val="돋움"/>
    <w:panose1 w:val="020B0600000101010101"/>
    <w:charset w:val="81"/>
    <w:family w:val="modern"/>
    <w:notTrueType/>
    <w:pitch w:val="fixed"/>
    <w:sig w:usb0="00000001" w:usb1="09060000" w:usb2="00000010" w:usb3="00000000" w:csb0="00080000" w:csb1="00000000"/>
  </w:font>
  <w:font w:name="Arial CE">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95614"/>
      <w:docPartObj>
        <w:docPartGallery w:val="Page Numbers (Bottom of Page)"/>
        <w:docPartUnique/>
      </w:docPartObj>
    </w:sdtPr>
    <w:sdtEndPr/>
    <w:sdtContent>
      <w:p w:rsidR="00F3782E" w:rsidRDefault="00581C2A">
        <w:pPr>
          <w:pStyle w:val="llb"/>
          <w:jc w:val="right"/>
        </w:pPr>
        <w:r>
          <w:fldChar w:fldCharType="begin"/>
        </w:r>
        <w:r>
          <w:instrText xml:space="preserve"> PAGE   \* MERGEFORMAT </w:instrText>
        </w:r>
        <w:r>
          <w:fldChar w:fldCharType="separate"/>
        </w:r>
        <w:r>
          <w:rPr>
            <w:noProof/>
          </w:rPr>
          <w:t>26</w:t>
        </w:r>
        <w:r>
          <w:rPr>
            <w:noProof/>
          </w:rPr>
          <w:fldChar w:fldCharType="end"/>
        </w:r>
      </w:p>
    </w:sdtContent>
  </w:sdt>
  <w:p w:rsidR="00F3782E" w:rsidRDefault="00F3782E">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0D17" w:rsidRDefault="00AA0D17" w:rsidP="00BC1D78">
      <w:pPr>
        <w:spacing w:after="0" w:line="240" w:lineRule="auto"/>
      </w:pPr>
      <w:r>
        <w:separator/>
      </w:r>
    </w:p>
  </w:footnote>
  <w:footnote w:type="continuationSeparator" w:id="0">
    <w:p w:rsidR="00AA0D17" w:rsidRDefault="00AA0D17" w:rsidP="00BC1D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158B3CE"/>
    <w:lvl w:ilvl="0">
      <w:numFmt w:val="bullet"/>
      <w:lvlText w:val="*"/>
      <w:lvlJc w:val="left"/>
    </w:lvl>
  </w:abstractNum>
  <w:abstractNum w:abstractNumId="1">
    <w:nsid w:val="00AD1DFA"/>
    <w:multiLevelType w:val="hybridMultilevel"/>
    <w:tmpl w:val="76541A9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027B66C9"/>
    <w:multiLevelType w:val="hybridMultilevel"/>
    <w:tmpl w:val="DA0ED51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05F1186E"/>
    <w:multiLevelType w:val="multilevel"/>
    <w:tmpl w:val="BF00E28E"/>
    <w:lvl w:ilvl="0">
      <w:start w:val="1"/>
      <w:numFmt w:val="decimal"/>
      <w:lvlText w:val="%1"/>
      <w:lvlJc w:val="left"/>
      <w:pPr>
        <w:ind w:left="405" w:hanging="405"/>
      </w:pPr>
      <w:rPr>
        <w:rFonts w:hint="default"/>
      </w:rPr>
    </w:lvl>
    <w:lvl w:ilvl="1">
      <w:start w:val="1"/>
      <w:numFmt w:val="decimal"/>
      <w:lvlText w:val="%1.%2"/>
      <w:lvlJc w:val="left"/>
      <w:pPr>
        <w:ind w:left="450" w:hanging="405"/>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1800" w:hanging="1440"/>
      </w:pPr>
      <w:rPr>
        <w:rFonts w:hint="default"/>
      </w:rPr>
    </w:lvl>
  </w:abstractNum>
  <w:abstractNum w:abstractNumId="4">
    <w:nsid w:val="06051643"/>
    <w:multiLevelType w:val="hybridMultilevel"/>
    <w:tmpl w:val="9320D88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094A12A9"/>
    <w:multiLevelType w:val="hybridMultilevel"/>
    <w:tmpl w:val="32AC4E5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09664B2A"/>
    <w:multiLevelType w:val="hybridMultilevel"/>
    <w:tmpl w:val="AC9EA8C4"/>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7">
    <w:nsid w:val="09D1533F"/>
    <w:multiLevelType w:val="hybridMultilevel"/>
    <w:tmpl w:val="A780460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0C555443"/>
    <w:multiLevelType w:val="hybridMultilevel"/>
    <w:tmpl w:val="52108A1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0F265064"/>
    <w:multiLevelType w:val="hybridMultilevel"/>
    <w:tmpl w:val="A28C4B6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nsid w:val="18034DC8"/>
    <w:multiLevelType w:val="hybridMultilevel"/>
    <w:tmpl w:val="65749E0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nsid w:val="20CD010B"/>
    <w:multiLevelType w:val="hybridMultilevel"/>
    <w:tmpl w:val="3F7A90C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27121683"/>
    <w:multiLevelType w:val="hybridMultilevel"/>
    <w:tmpl w:val="805844E6"/>
    <w:lvl w:ilvl="0" w:tplc="040E0001">
      <w:start w:val="1"/>
      <w:numFmt w:val="bullet"/>
      <w:lvlText w:val=""/>
      <w:lvlJc w:val="left"/>
      <w:pPr>
        <w:ind w:left="795" w:hanging="360"/>
      </w:pPr>
      <w:rPr>
        <w:rFonts w:ascii="Symbol" w:hAnsi="Symbol" w:hint="default"/>
      </w:rPr>
    </w:lvl>
    <w:lvl w:ilvl="1" w:tplc="040E0001">
      <w:start w:val="1"/>
      <w:numFmt w:val="bullet"/>
      <w:lvlText w:val=""/>
      <w:lvlJc w:val="left"/>
      <w:pPr>
        <w:ind w:left="1515" w:hanging="360"/>
      </w:pPr>
      <w:rPr>
        <w:rFonts w:ascii="Symbol" w:hAnsi="Symbol" w:hint="default"/>
      </w:rPr>
    </w:lvl>
    <w:lvl w:ilvl="2" w:tplc="040E0005" w:tentative="1">
      <w:start w:val="1"/>
      <w:numFmt w:val="bullet"/>
      <w:lvlText w:val=""/>
      <w:lvlJc w:val="left"/>
      <w:pPr>
        <w:ind w:left="2235" w:hanging="360"/>
      </w:pPr>
      <w:rPr>
        <w:rFonts w:ascii="Wingdings" w:hAnsi="Wingdings" w:hint="default"/>
      </w:rPr>
    </w:lvl>
    <w:lvl w:ilvl="3" w:tplc="040E0001" w:tentative="1">
      <w:start w:val="1"/>
      <w:numFmt w:val="bullet"/>
      <w:lvlText w:val=""/>
      <w:lvlJc w:val="left"/>
      <w:pPr>
        <w:ind w:left="2955" w:hanging="360"/>
      </w:pPr>
      <w:rPr>
        <w:rFonts w:ascii="Symbol" w:hAnsi="Symbol" w:hint="default"/>
      </w:rPr>
    </w:lvl>
    <w:lvl w:ilvl="4" w:tplc="040E0003" w:tentative="1">
      <w:start w:val="1"/>
      <w:numFmt w:val="bullet"/>
      <w:lvlText w:val="o"/>
      <w:lvlJc w:val="left"/>
      <w:pPr>
        <w:ind w:left="3675" w:hanging="360"/>
      </w:pPr>
      <w:rPr>
        <w:rFonts w:ascii="Courier New" w:hAnsi="Courier New" w:cs="Courier New" w:hint="default"/>
      </w:rPr>
    </w:lvl>
    <w:lvl w:ilvl="5" w:tplc="040E0005" w:tentative="1">
      <w:start w:val="1"/>
      <w:numFmt w:val="bullet"/>
      <w:lvlText w:val=""/>
      <w:lvlJc w:val="left"/>
      <w:pPr>
        <w:ind w:left="4395" w:hanging="360"/>
      </w:pPr>
      <w:rPr>
        <w:rFonts w:ascii="Wingdings" w:hAnsi="Wingdings" w:hint="default"/>
      </w:rPr>
    </w:lvl>
    <w:lvl w:ilvl="6" w:tplc="040E0001" w:tentative="1">
      <w:start w:val="1"/>
      <w:numFmt w:val="bullet"/>
      <w:lvlText w:val=""/>
      <w:lvlJc w:val="left"/>
      <w:pPr>
        <w:ind w:left="5115" w:hanging="360"/>
      </w:pPr>
      <w:rPr>
        <w:rFonts w:ascii="Symbol" w:hAnsi="Symbol" w:hint="default"/>
      </w:rPr>
    </w:lvl>
    <w:lvl w:ilvl="7" w:tplc="040E0003" w:tentative="1">
      <w:start w:val="1"/>
      <w:numFmt w:val="bullet"/>
      <w:lvlText w:val="o"/>
      <w:lvlJc w:val="left"/>
      <w:pPr>
        <w:ind w:left="5835" w:hanging="360"/>
      </w:pPr>
      <w:rPr>
        <w:rFonts w:ascii="Courier New" w:hAnsi="Courier New" w:cs="Courier New" w:hint="default"/>
      </w:rPr>
    </w:lvl>
    <w:lvl w:ilvl="8" w:tplc="040E0005" w:tentative="1">
      <w:start w:val="1"/>
      <w:numFmt w:val="bullet"/>
      <w:lvlText w:val=""/>
      <w:lvlJc w:val="left"/>
      <w:pPr>
        <w:ind w:left="6555" w:hanging="360"/>
      </w:pPr>
      <w:rPr>
        <w:rFonts w:ascii="Wingdings" w:hAnsi="Wingdings" w:hint="default"/>
      </w:rPr>
    </w:lvl>
  </w:abstractNum>
  <w:abstractNum w:abstractNumId="13">
    <w:nsid w:val="34C40757"/>
    <w:multiLevelType w:val="hybridMultilevel"/>
    <w:tmpl w:val="AF1EBED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nsid w:val="352348E2"/>
    <w:multiLevelType w:val="hybridMultilevel"/>
    <w:tmpl w:val="A436163E"/>
    <w:lvl w:ilvl="0" w:tplc="040E0001">
      <w:start w:val="1"/>
      <w:numFmt w:val="bullet"/>
      <w:lvlText w:val=""/>
      <w:lvlJc w:val="left"/>
      <w:pPr>
        <w:ind w:left="795" w:hanging="360"/>
      </w:pPr>
      <w:rPr>
        <w:rFonts w:ascii="Symbol" w:hAnsi="Symbol" w:hint="default"/>
      </w:rPr>
    </w:lvl>
    <w:lvl w:ilvl="1" w:tplc="040E0001">
      <w:start w:val="1"/>
      <w:numFmt w:val="bullet"/>
      <w:lvlText w:val=""/>
      <w:lvlJc w:val="left"/>
      <w:pPr>
        <w:ind w:left="1515" w:hanging="360"/>
      </w:pPr>
      <w:rPr>
        <w:rFonts w:ascii="Symbol" w:hAnsi="Symbol" w:hint="default"/>
      </w:rPr>
    </w:lvl>
    <w:lvl w:ilvl="2" w:tplc="040E0005" w:tentative="1">
      <w:start w:val="1"/>
      <w:numFmt w:val="bullet"/>
      <w:lvlText w:val=""/>
      <w:lvlJc w:val="left"/>
      <w:pPr>
        <w:ind w:left="2235" w:hanging="360"/>
      </w:pPr>
      <w:rPr>
        <w:rFonts w:ascii="Wingdings" w:hAnsi="Wingdings" w:hint="default"/>
      </w:rPr>
    </w:lvl>
    <w:lvl w:ilvl="3" w:tplc="040E0001" w:tentative="1">
      <w:start w:val="1"/>
      <w:numFmt w:val="bullet"/>
      <w:lvlText w:val=""/>
      <w:lvlJc w:val="left"/>
      <w:pPr>
        <w:ind w:left="2955" w:hanging="360"/>
      </w:pPr>
      <w:rPr>
        <w:rFonts w:ascii="Symbol" w:hAnsi="Symbol" w:hint="default"/>
      </w:rPr>
    </w:lvl>
    <w:lvl w:ilvl="4" w:tplc="040E0003" w:tentative="1">
      <w:start w:val="1"/>
      <w:numFmt w:val="bullet"/>
      <w:lvlText w:val="o"/>
      <w:lvlJc w:val="left"/>
      <w:pPr>
        <w:ind w:left="3675" w:hanging="360"/>
      </w:pPr>
      <w:rPr>
        <w:rFonts w:ascii="Courier New" w:hAnsi="Courier New" w:cs="Courier New" w:hint="default"/>
      </w:rPr>
    </w:lvl>
    <w:lvl w:ilvl="5" w:tplc="040E0005" w:tentative="1">
      <w:start w:val="1"/>
      <w:numFmt w:val="bullet"/>
      <w:lvlText w:val=""/>
      <w:lvlJc w:val="left"/>
      <w:pPr>
        <w:ind w:left="4395" w:hanging="360"/>
      </w:pPr>
      <w:rPr>
        <w:rFonts w:ascii="Wingdings" w:hAnsi="Wingdings" w:hint="default"/>
      </w:rPr>
    </w:lvl>
    <w:lvl w:ilvl="6" w:tplc="040E0001" w:tentative="1">
      <w:start w:val="1"/>
      <w:numFmt w:val="bullet"/>
      <w:lvlText w:val=""/>
      <w:lvlJc w:val="left"/>
      <w:pPr>
        <w:ind w:left="5115" w:hanging="360"/>
      </w:pPr>
      <w:rPr>
        <w:rFonts w:ascii="Symbol" w:hAnsi="Symbol" w:hint="default"/>
      </w:rPr>
    </w:lvl>
    <w:lvl w:ilvl="7" w:tplc="040E0003" w:tentative="1">
      <w:start w:val="1"/>
      <w:numFmt w:val="bullet"/>
      <w:lvlText w:val="o"/>
      <w:lvlJc w:val="left"/>
      <w:pPr>
        <w:ind w:left="5835" w:hanging="360"/>
      </w:pPr>
      <w:rPr>
        <w:rFonts w:ascii="Courier New" w:hAnsi="Courier New" w:cs="Courier New" w:hint="default"/>
      </w:rPr>
    </w:lvl>
    <w:lvl w:ilvl="8" w:tplc="040E0005" w:tentative="1">
      <w:start w:val="1"/>
      <w:numFmt w:val="bullet"/>
      <w:lvlText w:val=""/>
      <w:lvlJc w:val="left"/>
      <w:pPr>
        <w:ind w:left="6555" w:hanging="360"/>
      </w:pPr>
      <w:rPr>
        <w:rFonts w:ascii="Wingdings" w:hAnsi="Wingdings" w:hint="default"/>
      </w:rPr>
    </w:lvl>
  </w:abstractNum>
  <w:abstractNum w:abstractNumId="15">
    <w:nsid w:val="36D413C3"/>
    <w:multiLevelType w:val="hybridMultilevel"/>
    <w:tmpl w:val="B66492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nsid w:val="3AEF2BA0"/>
    <w:multiLevelType w:val="hybridMultilevel"/>
    <w:tmpl w:val="89120F0A"/>
    <w:lvl w:ilvl="0" w:tplc="040E0001">
      <w:start w:val="1"/>
      <w:numFmt w:val="bullet"/>
      <w:lvlText w:val=""/>
      <w:lvlJc w:val="left"/>
      <w:pPr>
        <w:ind w:left="960" w:hanging="360"/>
      </w:pPr>
      <w:rPr>
        <w:rFonts w:ascii="Symbol" w:hAnsi="Symbol" w:hint="default"/>
      </w:rPr>
    </w:lvl>
    <w:lvl w:ilvl="1" w:tplc="040E0003" w:tentative="1">
      <w:start w:val="1"/>
      <w:numFmt w:val="bullet"/>
      <w:lvlText w:val="o"/>
      <w:lvlJc w:val="left"/>
      <w:pPr>
        <w:ind w:left="1680" w:hanging="360"/>
      </w:pPr>
      <w:rPr>
        <w:rFonts w:ascii="Courier New" w:hAnsi="Courier New" w:cs="Courier New" w:hint="default"/>
      </w:rPr>
    </w:lvl>
    <w:lvl w:ilvl="2" w:tplc="040E0005" w:tentative="1">
      <w:start w:val="1"/>
      <w:numFmt w:val="bullet"/>
      <w:lvlText w:val=""/>
      <w:lvlJc w:val="left"/>
      <w:pPr>
        <w:ind w:left="2400" w:hanging="360"/>
      </w:pPr>
      <w:rPr>
        <w:rFonts w:ascii="Wingdings" w:hAnsi="Wingdings" w:hint="default"/>
      </w:rPr>
    </w:lvl>
    <w:lvl w:ilvl="3" w:tplc="040E0001" w:tentative="1">
      <w:start w:val="1"/>
      <w:numFmt w:val="bullet"/>
      <w:lvlText w:val=""/>
      <w:lvlJc w:val="left"/>
      <w:pPr>
        <w:ind w:left="3120" w:hanging="360"/>
      </w:pPr>
      <w:rPr>
        <w:rFonts w:ascii="Symbol" w:hAnsi="Symbol" w:hint="default"/>
      </w:rPr>
    </w:lvl>
    <w:lvl w:ilvl="4" w:tplc="040E0003" w:tentative="1">
      <w:start w:val="1"/>
      <w:numFmt w:val="bullet"/>
      <w:lvlText w:val="o"/>
      <w:lvlJc w:val="left"/>
      <w:pPr>
        <w:ind w:left="3840" w:hanging="360"/>
      </w:pPr>
      <w:rPr>
        <w:rFonts w:ascii="Courier New" w:hAnsi="Courier New" w:cs="Courier New" w:hint="default"/>
      </w:rPr>
    </w:lvl>
    <w:lvl w:ilvl="5" w:tplc="040E0005" w:tentative="1">
      <w:start w:val="1"/>
      <w:numFmt w:val="bullet"/>
      <w:lvlText w:val=""/>
      <w:lvlJc w:val="left"/>
      <w:pPr>
        <w:ind w:left="4560" w:hanging="360"/>
      </w:pPr>
      <w:rPr>
        <w:rFonts w:ascii="Wingdings" w:hAnsi="Wingdings" w:hint="default"/>
      </w:rPr>
    </w:lvl>
    <w:lvl w:ilvl="6" w:tplc="040E0001" w:tentative="1">
      <w:start w:val="1"/>
      <w:numFmt w:val="bullet"/>
      <w:lvlText w:val=""/>
      <w:lvlJc w:val="left"/>
      <w:pPr>
        <w:ind w:left="5280" w:hanging="360"/>
      </w:pPr>
      <w:rPr>
        <w:rFonts w:ascii="Symbol" w:hAnsi="Symbol" w:hint="default"/>
      </w:rPr>
    </w:lvl>
    <w:lvl w:ilvl="7" w:tplc="040E0003" w:tentative="1">
      <w:start w:val="1"/>
      <w:numFmt w:val="bullet"/>
      <w:lvlText w:val="o"/>
      <w:lvlJc w:val="left"/>
      <w:pPr>
        <w:ind w:left="6000" w:hanging="360"/>
      </w:pPr>
      <w:rPr>
        <w:rFonts w:ascii="Courier New" w:hAnsi="Courier New" w:cs="Courier New" w:hint="default"/>
      </w:rPr>
    </w:lvl>
    <w:lvl w:ilvl="8" w:tplc="040E0005" w:tentative="1">
      <w:start w:val="1"/>
      <w:numFmt w:val="bullet"/>
      <w:lvlText w:val=""/>
      <w:lvlJc w:val="left"/>
      <w:pPr>
        <w:ind w:left="6720" w:hanging="360"/>
      </w:pPr>
      <w:rPr>
        <w:rFonts w:ascii="Wingdings" w:hAnsi="Wingdings" w:hint="default"/>
      </w:rPr>
    </w:lvl>
  </w:abstractNum>
  <w:abstractNum w:abstractNumId="17">
    <w:nsid w:val="3BC93B39"/>
    <w:multiLevelType w:val="hybridMultilevel"/>
    <w:tmpl w:val="8194A51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nsid w:val="41CB3A7E"/>
    <w:multiLevelType w:val="hybridMultilevel"/>
    <w:tmpl w:val="6A4EA99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45145802"/>
    <w:multiLevelType w:val="hybridMultilevel"/>
    <w:tmpl w:val="3E8CDEB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nsid w:val="48AB0E3A"/>
    <w:multiLevelType w:val="hybridMultilevel"/>
    <w:tmpl w:val="E2A6C0E4"/>
    <w:lvl w:ilvl="0" w:tplc="040E0001">
      <w:start w:val="1"/>
      <w:numFmt w:val="bullet"/>
      <w:lvlText w:val=""/>
      <w:lvlJc w:val="left"/>
      <w:pPr>
        <w:tabs>
          <w:tab w:val="num" w:pos="780"/>
        </w:tabs>
        <w:ind w:left="780" w:hanging="360"/>
      </w:pPr>
      <w:rPr>
        <w:rFonts w:ascii="Symbol" w:hAnsi="Symbol" w:hint="default"/>
      </w:rPr>
    </w:lvl>
    <w:lvl w:ilvl="1" w:tplc="040E0003" w:tentative="1">
      <w:start w:val="1"/>
      <w:numFmt w:val="bullet"/>
      <w:lvlText w:val="o"/>
      <w:lvlJc w:val="left"/>
      <w:pPr>
        <w:tabs>
          <w:tab w:val="num" w:pos="1500"/>
        </w:tabs>
        <w:ind w:left="1500" w:hanging="360"/>
      </w:pPr>
      <w:rPr>
        <w:rFonts w:ascii="Courier New" w:hAnsi="Courier New" w:cs="Courier New" w:hint="default"/>
      </w:rPr>
    </w:lvl>
    <w:lvl w:ilvl="2" w:tplc="040E0005" w:tentative="1">
      <w:start w:val="1"/>
      <w:numFmt w:val="bullet"/>
      <w:lvlText w:val=""/>
      <w:lvlJc w:val="left"/>
      <w:pPr>
        <w:tabs>
          <w:tab w:val="num" w:pos="2220"/>
        </w:tabs>
        <w:ind w:left="2220" w:hanging="360"/>
      </w:pPr>
      <w:rPr>
        <w:rFonts w:ascii="Wingdings" w:hAnsi="Wingdings" w:hint="default"/>
      </w:rPr>
    </w:lvl>
    <w:lvl w:ilvl="3" w:tplc="040E0001" w:tentative="1">
      <w:start w:val="1"/>
      <w:numFmt w:val="bullet"/>
      <w:lvlText w:val=""/>
      <w:lvlJc w:val="left"/>
      <w:pPr>
        <w:tabs>
          <w:tab w:val="num" w:pos="2940"/>
        </w:tabs>
        <w:ind w:left="2940" w:hanging="360"/>
      </w:pPr>
      <w:rPr>
        <w:rFonts w:ascii="Symbol" w:hAnsi="Symbol" w:hint="default"/>
      </w:rPr>
    </w:lvl>
    <w:lvl w:ilvl="4" w:tplc="040E0003" w:tentative="1">
      <w:start w:val="1"/>
      <w:numFmt w:val="bullet"/>
      <w:lvlText w:val="o"/>
      <w:lvlJc w:val="left"/>
      <w:pPr>
        <w:tabs>
          <w:tab w:val="num" w:pos="3660"/>
        </w:tabs>
        <w:ind w:left="3660" w:hanging="360"/>
      </w:pPr>
      <w:rPr>
        <w:rFonts w:ascii="Courier New" w:hAnsi="Courier New" w:cs="Courier New" w:hint="default"/>
      </w:rPr>
    </w:lvl>
    <w:lvl w:ilvl="5" w:tplc="040E0005" w:tentative="1">
      <w:start w:val="1"/>
      <w:numFmt w:val="bullet"/>
      <w:lvlText w:val=""/>
      <w:lvlJc w:val="left"/>
      <w:pPr>
        <w:tabs>
          <w:tab w:val="num" w:pos="4380"/>
        </w:tabs>
        <w:ind w:left="4380" w:hanging="360"/>
      </w:pPr>
      <w:rPr>
        <w:rFonts w:ascii="Wingdings" w:hAnsi="Wingdings" w:hint="default"/>
      </w:rPr>
    </w:lvl>
    <w:lvl w:ilvl="6" w:tplc="040E0001" w:tentative="1">
      <w:start w:val="1"/>
      <w:numFmt w:val="bullet"/>
      <w:lvlText w:val=""/>
      <w:lvlJc w:val="left"/>
      <w:pPr>
        <w:tabs>
          <w:tab w:val="num" w:pos="5100"/>
        </w:tabs>
        <w:ind w:left="5100" w:hanging="360"/>
      </w:pPr>
      <w:rPr>
        <w:rFonts w:ascii="Symbol" w:hAnsi="Symbol" w:hint="default"/>
      </w:rPr>
    </w:lvl>
    <w:lvl w:ilvl="7" w:tplc="040E0003" w:tentative="1">
      <w:start w:val="1"/>
      <w:numFmt w:val="bullet"/>
      <w:lvlText w:val="o"/>
      <w:lvlJc w:val="left"/>
      <w:pPr>
        <w:tabs>
          <w:tab w:val="num" w:pos="5820"/>
        </w:tabs>
        <w:ind w:left="5820" w:hanging="360"/>
      </w:pPr>
      <w:rPr>
        <w:rFonts w:ascii="Courier New" w:hAnsi="Courier New" w:cs="Courier New" w:hint="default"/>
      </w:rPr>
    </w:lvl>
    <w:lvl w:ilvl="8" w:tplc="040E0005" w:tentative="1">
      <w:start w:val="1"/>
      <w:numFmt w:val="bullet"/>
      <w:lvlText w:val=""/>
      <w:lvlJc w:val="left"/>
      <w:pPr>
        <w:tabs>
          <w:tab w:val="num" w:pos="6540"/>
        </w:tabs>
        <w:ind w:left="6540" w:hanging="360"/>
      </w:pPr>
      <w:rPr>
        <w:rFonts w:ascii="Wingdings" w:hAnsi="Wingdings" w:hint="default"/>
      </w:rPr>
    </w:lvl>
  </w:abstractNum>
  <w:abstractNum w:abstractNumId="21">
    <w:nsid w:val="49C25611"/>
    <w:multiLevelType w:val="hybridMultilevel"/>
    <w:tmpl w:val="0742B960"/>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22">
    <w:nsid w:val="4A0F5724"/>
    <w:multiLevelType w:val="hybridMultilevel"/>
    <w:tmpl w:val="99A01B38"/>
    <w:lvl w:ilvl="0" w:tplc="8D1A9C1E">
      <w:start w:val="2012"/>
      <w:numFmt w:val="decimal"/>
      <w:lvlText w:val="%1"/>
      <w:lvlJc w:val="left"/>
      <w:pPr>
        <w:ind w:left="1200" w:hanging="84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nsid w:val="4CF64571"/>
    <w:multiLevelType w:val="hybridMultilevel"/>
    <w:tmpl w:val="90DCDAA2"/>
    <w:lvl w:ilvl="0" w:tplc="040E0001">
      <w:start w:val="1"/>
      <w:numFmt w:val="bullet"/>
      <w:lvlText w:val=""/>
      <w:lvlJc w:val="left"/>
      <w:pPr>
        <w:ind w:left="1004" w:hanging="360"/>
      </w:pPr>
      <w:rPr>
        <w:rFonts w:ascii="Symbol" w:hAnsi="Symbol"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24">
    <w:nsid w:val="52206EF4"/>
    <w:multiLevelType w:val="hybridMultilevel"/>
    <w:tmpl w:val="AA088BB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nsid w:val="54A75AD5"/>
    <w:multiLevelType w:val="multilevel"/>
    <w:tmpl w:val="BB380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ADA289C"/>
    <w:multiLevelType w:val="hybridMultilevel"/>
    <w:tmpl w:val="602E5FF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nsid w:val="5AF77FE9"/>
    <w:multiLevelType w:val="hybridMultilevel"/>
    <w:tmpl w:val="DD244AA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nsid w:val="5BD710A5"/>
    <w:multiLevelType w:val="hybridMultilevel"/>
    <w:tmpl w:val="F3187BB6"/>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29">
    <w:nsid w:val="6ADE1C1E"/>
    <w:multiLevelType w:val="hybridMultilevel"/>
    <w:tmpl w:val="C2D4DE0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nsid w:val="735562A1"/>
    <w:multiLevelType w:val="hybridMultilevel"/>
    <w:tmpl w:val="2740214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nsid w:val="791A298E"/>
    <w:multiLevelType w:val="hybridMultilevel"/>
    <w:tmpl w:val="F2FE890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nsid w:val="7BE14742"/>
    <w:multiLevelType w:val="hybridMultilevel"/>
    <w:tmpl w:val="6818C116"/>
    <w:lvl w:ilvl="0" w:tplc="040E0001">
      <w:start w:val="1"/>
      <w:numFmt w:val="bullet"/>
      <w:lvlText w:val=""/>
      <w:lvlJc w:val="left"/>
      <w:pPr>
        <w:ind w:left="795" w:hanging="360"/>
      </w:pPr>
      <w:rPr>
        <w:rFonts w:ascii="Symbol" w:hAnsi="Symbol" w:hint="default"/>
      </w:rPr>
    </w:lvl>
    <w:lvl w:ilvl="1" w:tplc="040E0003" w:tentative="1">
      <w:start w:val="1"/>
      <w:numFmt w:val="bullet"/>
      <w:lvlText w:val="o"/>
      <w:lvlJc w:val="left"/>
      <w:pPr>
        <w:ind w:left="1515" w:hanging="360"/>
      </w:pPr>
      <w:rPr>
        <w:rFonts w:ascii="Courier New" w:hAnsi="Courier New" w:cs="Courier New" w:hint="default"/>
      </w:rPr>
    </w:lvl>
    <w:lvl w:ilvl="2" w:tplc="040E0005" w:tentative="1">
      <w:start w:val="1"/>
      <w:numFmt w:val="bullet"/>
      <w:lvlText w:val=""/>
      <w:lvlJc w:val="left"/>
      <w:pPr>
        <w:ind w:left="2235" w:hanging="360"/>
      </w:pPr>
      <w:rPr>
        <w:rFonts w:ascii="Wingdings" w:hAnsi="Wingdings" w:hint="default"/>
      </w:rPr>
    </w:lvl>
    <w:lvl w:ilvl="3" w:tplc="040E0001" w:tentative="1">
      <w:start w:val="1"/>
      <w:numFmt w:val="bullet"/>
      <w:lvlText w:val=""/>
      <w:lvlJc w:val="left"/>
      <w:pPr>
        <w:ind w:left="2955" w:hanging="360"/>
      </w:pPr>
      <w:rPr>
        <w:rFonts w:ascii="Symbol" w:hAnsi="Symbol" w:hint="default"/>
      </w:rPr>
    </w:lvl>
    <w:lvl w:ilvl="4" w:tplc="040E0003" w:tentative="1">
      <w:start w:val="1"/>
      <w:numFmt w:val="bullet"/>
      <w:lvlText w:val="o"/>
      <w:lvlJc w:val="left"/>
      <w:pPr>
        <w:ind w:left="3675" w:hanging="360"/>
      </w:pPr>
      <w:rPr>
        <w:rFonts w:ascii="Courier New" w:hAnsi="Courier New" w:cs="Courier New" w:hint="default"/>
      </w:rPr>
    </w:lvl>
    <w:lvl w:ilvl="5" w:tplc="040E0005" w:tentative="1">
      <w:start w:val="1"/>
      <w:numFmt w:val="bullet"/>
      <w:lvlText w:val=""/>
      <w:lvlJc w:val="left"/>
      <w:pPr>
        <w:ind w:left="4395" w:hanging="360"/>
      </w:pPr>
      <w:rPr>
        <w:rFonts w:ascii="Wingdings" w:hAnsi="Wingdings" w:hint="default"/>
      </w:rPr>
    </w:lvl>
    <w:lvl w:ilvl="6" w:tplc="040E0001" w:tentative="1">
      <w:start w:val="1"/>
      <w:numFmt w:val="bullet"/>
      <w:lvlText w:val=""/>
      <w:lvlJc w:val="left"/>
      <w:pPr>
        <w:ind w:left="5115" w:hanging="360"/>
      </w:pPr>
      <w:rPr>
        <w:rFonts w:ascii="Symbol" w:hAnsi="Symbol" w:hint="default"/>
      </w:rPr>
    </w:lvl>
    <w:lvl w:ilvl="7" w:tplc="040E0003" w:tentative="1">
      <w:start w:val="1"/>
      <w:numFmt w:val="bullet"/>
      <w:lvlText w:val="o"/>
      <w:lvlJc w:val="left"/>
      <w:pPr>
        <w:ind w:left="5835" w:hanging="360"/>
      </w:pPr>
      <w:rPr>
        <w:rFonts w:ascii="Courier New" w:hAnsi="Courier New" w:cs="Courier New" w:hint="default"/>
      </w:rPr>
    </w:lvl>
    <w:lvl w:ilvl="8" w:tplc="040E0005" w:tentative="1">
      <w:start w:val="1"/>
      <w:numFmt w:val="bullet"/>
      <w:lvlText w:val=""/>
      <w:lvlJc w:val="left"/>
      <w:pPr>
        <w:ind w:left="6555" w:hanging="360"/>
      </w:pPr>
      <w:rPr>
        <w:rFonts w:ascii="Wingdings" w:hAnsi="Wingdings" w:hint="default"/>
      </w:rPr>
    </w:lvl>
  </w:abstractNum>
  <w:abstractNum w:abstractNumId="33">
    <w:nsid w:val="7C646554"/>
    <w:multiLevelType w:val="hybridMultilevel"/>
    <w:tmpl w:val="14DCA162"/>
    <w:lvl w:ilvl="0" w:tplc="040E0001">
      <w:start w:val="1"/>
      <w:numFmt w:val="bullet"/>
      <w:lvlText w:val=""/>
      <w:lvlJc w:val="left"/>
      <w:pPr>
        <w:ind w:left="795" w:hanging="360"/>
      </w:pPr>
      <w:rPr>
        <w:rFonts w:ascii="Symbol" w:hAnsi="Symbol" w:hint="default"/>
      </w:rPr>
    </w:lvl>
    <w:lvl w:ilvl="1" w:tplc="43DE114E">
      <w:numFmt w:val="bullet"/>
      <w:lvlText w:val="-"/>
      <w:lvlJc w:val="left"/>
      <w:pPr>
        <w:ind w:left="1515" w:hanging="360"/>
      </w:pPr>
      <w:rPr>
        <w:rFonts w:ascii="Verdana" w:eastAsiaTheme="minorHAnsi" w:hAnsi="Verdana" w:cstheme="minorHAnsi" w:hint="default"/>
      </w:rPr>
    </w:lvl>
    <w:lvl w:ilvl="2" w:tplc="040E0005" w:tentative="1">
      <w:start w:val="1"/>
      <w:numFmt w:val="bullet"/>
      <w:lvlText w:val=""/>
      <w:lvlJc w:val="left"/>
      <w:pPr>
        <w:ind w:left="2235" w:hanging="360"/>
      </w:pPr>
      <w:rPr>
        <w:rFonts w:ascii="Wingdings" w:hAnsi="Wingdings" w:hint="default"/>
      </w:rPr>
    </w:lvl>
    <w:lvl w:ilvl="3" w:tplc="040E0001" w:tentative="1">
      <w:start w:val="1"/>
      <w:numFmt w:val="bullet"/>
      <w:lvlText w:val=""/>
      <w:lvlJc w:val="left"/>
      <w:pPr>
        <w:ind w:left="2955" w:hanging="360"/>
      </w:pPr>
      <w:rPr>
        <w:rFonts w:ascii="Symbol" w:hAnsi="Symbol" w:hint="default"/>
      </w:rPr>
    </w:lvl>
    <w:lvl w:ilvl="4" w:tplc="040E0003" w:tentative="1">
      <w:start w:val="1"/>
      <w:numFmt w:val="bullet"/>
      <w:lvlText w:val="o"/>
      <w:lvlJc w:val="left"/>
      <w:pPr>
        <w:ind w:left="3675" w:hanging="360"/>
      </w:pPr>
      <w:rPr>
        <w:rFonts w:ascii="Courier New" w:hAnsi="Courier New" w:cs="Courier New" w:hint="default"/>
      </w:rPr>
    </w:lvl>
    <w:lvl w:ilvl="5" w:tplc="040E0005" w:tentative="1">
      <w:start w:val="1"/>
      <w:numFmt w:val="bullet"/>
      <w:lvlText w:val=""/>
      <w:lvlJc w:val="left"/>
      <w:pPr>
        <w:ind w:left="4395" w:hanging="360"/>
      </w:pPr>
      <w:rPr>
        <w:rFonts w:ascii="Wingdings" w:hAnsi="Wingdings" w:hint="default"/>
      </w:rPr>
    </w:lvl>
    <w:lvl w:ilvl="6" w:tplc="040E0001" w:tentative="1">
      <w:start w:val="1"/>
      <w:numFmt w:val="bullet"/>
      <w:lvlText w:val=""/>
      <w:lvlJc w:val="left"/>
      <w:pPr>
        <w:ind w:left="5115" w:hanging="360"/>
      </w:pPr>
      <w:rPr>
        <w:rFonts w:ascii="Symbol" w:hAnsi="Symbol" w:hint="default"/>
      </w:rPr>
    </w:lvl>
    <w:lvl w:ilvl="7" w:tplc="040E0003" w:tentative="1">
      <w:start w:val="1"/>
      <w:numFmt w:val="bullet"/>
      <w:lvlText w:val="o"/>
      <w:lvlJc w:val="left"/>
      <w:pPr>
        <w:ind w:left="5835" w:hanging="360"/>
      </w:pPr>
      <w:rPr>
        <w:rFonts w:ascii="Courier New" w:hAnsi="Courier New" w:cs="Courier New" w:hint="default"/>
      </w:rPr>
    </w:lvl>
    <w:lvl w:ilvl="8" w:tplc="040E0005" w:tentative="1">
      <w:start w:val="1"/>
      <w:numFmt w:val="bullet"/>
      <w:lvlText w:val=""/>
      <w:lvlJc w:val="left"/>
      <w:pPr>
        <w:ind w:left="6555" w:hanging="360"/>
      </w:pPr>
      <w:rPr>
        <w:rFonts w:ascii="Wingdings" w:hAnsi="Wingdings" w:hint="default"/>
      </w:rPr>
    </w:lvl>
  </w:abstractNum>
  <w:abstractNum w:abstractNumId="34">
    <w:nsid w:val="7DCC4575"/>
    <w:multiLevelType w:val="hybridMultilevel"/>
    <w:tmpl w:val="C096C0AE"/>
    <w:lvl w:ilvl="0" w:tplc="040E0001">
      <w:start w:val="1"/>
      <w:numFmt w:val="bullet"/>
      <w:lvlText w:val=""/>
      <w:lvlJc w:val="left"/>
      <w:pPr>
        <w:ind w:left="795" w:hanging="360"/>
      </w:pPr>
      <w:rPr>
        <w:rFonts w:ascii="Symbol" w:hAnsi="Symbol" w:hint="default"/>
      </w:rPr>
    </w:lvl>
    <w:lvl w:ilvl="1" w:tplc="040E0001">
      <w:start w:val="1"/>
      <w:numFmt w:val="bullet"/>
      <w:lvlText w:val=""/>
      <w:lvlJc w:val="left"/>
      <w:pPr>
        <w:ind w:left="1515" w:hanging="360"/>
      </w:pPr>
      <w:rPr>
        <w:rFonts w:ascii="Symbol" w:hAnsi="Symbol" w:hint="default"/>
      </w:rPr>
    </w:lvl>
    <w:lvl w:ilvl="2" w:tplc="040E0005" w:tentative="1">
      <w:start w:val="1"/>
      <w:numFmt w:val="bullet"/>
      <w:lvlText w:val=""/>
      <w:lvlJc w:val="left"/>
      <w:pPr>
        <w:ind w:left="2235" w:hanging="360"/>
      </w:pPr>
      <w:rPr>
        <w:rFonts w:ascii="Wingdings" w:hAnsi="Wingdings" w:hint="default"/>
      </w:rPr>
    </w:lvl>
    <w:lvl w:ilvl="3" w:tplc="040E0001" w:tentative="1">
      <w:start w:val="1"/>
      <w:numFmt w:val="bullet"/>
      <w:lvlText w:val=""/>
      <w:lvlJc w:val="left"/>
      <w:pPr>
        <w:ind w:left="2955" w:hanging="360"/>
      </w:pPr>
      <w:rPr>
        <w:rFonts w:ascii="Symbol" w:hAnsi="Symbol" w:hint="default"/>
      </w:rPr>
    </w:lvl>
    <w:lvl w:ilvl="4" w:tplc="040E0003" w:tentative="1">
      <w:start w:val="1"/>
      <w:numFmt w:val="bullet"/>
      <w:lvlText w:val="o"/>
      <w:lvlJc w:val="left"/>
      <w:pPr>
        <w:ind w:left="3675" w:hanging="360"/>
      </w:pPr>
      <w:rPr>
        <w:rFonts w:ascii="Courier New" w:hAnsi="Courier New" w:cs="Courier New" w:hint="default"/>
      </w:rPr>
    </w:lvl>
    <w:lvl w:ilvl="5" w:tplc="040E0005" w:tentative="1">
      <w:start w:val="1"/>
      <w:numFmt w:val="bullet"/>
      <w:lvlText w:val=""/>
      <w:lvlJc w:val="left"/>
      <w:pPr>
        <w:ind w:left="4395" w:hanging="360"/>
      </w:pPr>
      <w:rPr>
        <w:rFonts w:ascii="Wingdings" w:hAnsi="Wingdings" w:hint="default"/>
      </w:rPr>
    </w:lvl>
    <w:lvl w:ilvl="6" w:tplc="040E0001" w:tentative="1">
      <w:start w:val="1"/>
      <w:numFmt w:val="bullet"/>
      <w:lvlText w:val=""/>
      <w:lvlJc w:val="left"/>
      <w:pPr>
        <w:ind w:left="5115" w:hanging="360"/>
      </w:pPr>
      <w:rPr>
        <w:rFonts w:ascii="Symbol" w:hAnsi="Symbol" w:hint="default"/>
      </w:rPr>
    </w:lvl>
    <w:lvl w:ilvl="7" w:tplc="040E0003" w:tentative="1">
      <w:start w:val="1"/>
      <w:numFmt w:val="bullet"/>
      <w:lvlText w:val="o"/>
      <w:lvlJc w:val="left"/>
      <w:pPr>
        <w:ind w:left="5835" w:hanging="360"/>
      </w:pPr>
      <w:rPr>
        <w:rFonts w:ascii="Courier New" w:hAnsi="Courier New" w:cs="Courier New" w:hint="default"/>
      </w:rPr>
    </w:lvl>
    <w:lvl w:ilvl="8" w:tplc="040E0005" w:tentative="1">
      <w:start w:val="1"/>
      <w:numFmt w:val="bullet"/>
      <w:lvlText w:val=""/>
      <w:lvlJc w:val="left"/>
      <w:pPr>
        <w:ind w:left="6555" w:hanging="360"/>
      </w:pPr>
      <w:rPr>
        <w:rFonts w:ascii="Wingdings" w:hAnsi="Wingdings" w:hint="default"/>
      </w:rPr>
    </w:lvl>
  </w:abstractNum>
  <w:num w:numId="1">
    <w:abstractNumId w:val="6"/>
  </w:num>
  <w:num w:numId="2">
    <w:abstractNumId w:val="20"/>
  </w:num>
  <w:num w:numId="3">
    <w:abstractNumId w:val="22"/>
  </w:num>
  <w:num w:numId="4">
    <w:abstractNumId w:val="33"/>
  </w:num>
  <w:num w:numId="5">
    <w:abstractNumId w:val="32"/>
  </w:num>
  <w:num w:numId="6">
    <w:abstractNumId w:val="29"/>
  </w:num>
  <w:num w:numId="7">
    <w:abstractNumId w:val="27"/>
  </w:num>
  <w:num w:numId="8">
    <w:abstractNumId w:val="19"/>
  </w:num>
  <w:num w:numId="9">
    <w:abstractNumId w:val="9"/>
  </w:num>
  <w:num w:numId="10">
    <w:abstractNumId w:val="10"/>
  </w:num>
  <w:num w:numId="11">
    <w:abstractNumId w:val="16"/>
  </w:num>
  <w:num w:numId="12">
    <w:abstractNumId w:val="2"/>
  </w:num>
  <w:num w:numId="13">
    <w:abstractNumId w:val="18"/>
  </w:num>
  <w:num w:numId="14">
    <w:abstractNumId w:val="31"/>
  </w:num>
  <w:num w:numId="15">
    <w:abstractNumId w:val="11"/>
  </w:num>
  <w:num w:numId="16">
    <w:abstractNumId w:val="8"/>
  </w:num>
  <w:num w:numId="17">
    <w:abstractNumId w:val="3"/>
  </w:num>
  <w:num w:numId="18">
    <w:abstractNumId w:val="34"/>
  </w:num>
  <w:num w:numId="19">
    <w:abstractNumId w:val="21"/>
  </w:num>
  <w:num w:numId="20">
    <w:abstractNumId w:val="28"/>
  </w:num>
  <w:num w:numId="21">
    <w:abstractNumId w:val="23"/>
  </w:num>
  <w:num w:numId="22">
    <w:abstractNumId w:val="13"/>
  </w:num>
  <w:num w:numId="23">
    <w:abstractNumId w:val="17"/>
  </w:num>
  <w:num w:numId="24">
    <w:abstractNumId w:val="1"/>
  </w:num>
  <w:num w:numId="25">
    <w:abstractNumId w:val="4"/>
  </w:num>
  <w:num w:numId="26">
    <w:abstractNumId w:val="7"/>
  </w:num>
  <w:num w:numId="27">
    <w:abstractNumId w:val="12"/>
  </w:num>
  <w:num w:numId="28">
    <w:abstractNumId w:val="14"/>
  </w:num>
  <w:num w:numId="29">
    <w:abstractNumId w:val="0"/>
    <w:lvlOverride w:ilvl="0">
      <w:lvl w:ilvl="0">
        <w:start w:val="1"/>
        <w:numFmt w:val="bullet"/>
        <w:lvlText w:val=""/>
        <w:legacy w:legacy="1" w:legacySpace="0" w:legacyIndent="227"/>
        <w:lvlJc w:val="left"/>
        <w:pPr>
          <w:ind w:left="1078" w:hanging="227"/>
        </w:pPr>
        <w:rPr>
          <w:rFonts w:ascii="Symbol" w:hAnsi="Symbol" w:hint="default"/>
        </w:rPr>
      </w:lvl>
    </w:lvlOverride>
  </w:num>
  <w:num w:numId="30">
    <w:abstractNumId w:val="5"/>
  </w:num>
  <w:num w:numId="31">
    <w:abstractNumId w:val="26"/>
  </w:num>
  <w:num w:numId="32">
    <w:abstractNumId w:val="25"/>
  </w:num>
  <w:num w:numId="33">
    <w:abstractNumId w:val="24"/>
  </w:num>
  <w:num w:numId="34">
    <w:abstractNumId w:val="30"/>
  </w:num>
  <w:num w:numId="35">
    <w:abstractNumId w:val="1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AA7"/>
    <w:rsid w:val="00001EC2"/>
    <w:rsid w:val="000031AD"/>
    <w:rsid w:val="000066E6"/>
    <w:rsid w:val="00011497"/>
    <w:rsid w:val="000173AA"/>
    <w:rsid w:val="00042310"/>
    <w:rsid w:val="00061AAB"/>
    <w:rsid w:val="000704B1"/>
    <w:rsid w:val="00073659"/>
    <w:rsid w:val="000955E8"/>
    <w:rsid w:val="000A6B64"/>
    <w:rsid w:val="000B5C49"/>
    <w:rsid w:val="000B5FFB"/>
    <w:rsid w:val="000C212A"/>
    <w:rsid w:val="000C757D"/>
    <w:rsid w:val="000D12E8"/>
    <w:rsid w:val="000E6E1E"/>
    <w:rsid w:val="00103AB7"/>
    <w:rsid w:val="0010443C"/>
    <w:rsid w:val="001063EF"/>
    <w:rsid w:val="00121190"/>
    <w:rsid w:val="00127807"/>
    <w:rsid w:val="00143E0A"/>
    <w:rsid w:val="001465E4"/>
    <w:rsid w:val="001540A1"/>
    <w:rsid w:val="0017528A"/>
    <w:rsid w:val="0017542D"/>
    <w:rsid w:val="001A4CF9"/>
    <w:rsid w:val="001A70FB"/>
    <w:rsid w:val="001D73E3"/>
    <w:rsid w:val="001F0EEE"/>
    <w:rsid w:val="001F44C2"/>
    <w:rsid w:val="00203245"/>
    <w:rsid w:val="00204CC5"/>
    <w:rsid w:val="00226369"/>
    <w:rsid w:val="00232963"/>
    <w:rsid w:val="00244AD0"/>
    <w:rsid w:val="002639DD"/>
    <w:rsid w:val="0026751B"/>
    <w:rsid w:val="00272ACF"/>
    <w:rsid w:val="002736C6"/>
    <w:rsid w:val="002836C1"/>
    <w:rsid w:val="002A0CD5"/>
    <w:rsid w:val="002D5089"/>
    <w:rsid w:val="002E0A3C"/>
    <w:rsid w:val="002E464B"/>
    <w:rsid w:val="002F4803"/>
    <w:rsid w:val="002F5E7C"/>
    <w:rsid w:val="00313B85"/>
    <w:rsid w:val="00315542"/>
    <w:rsid w:val="00333AA7"/>
    <w:rsid w:val="003459A1"/>
    <w:rsid w:val="003559FD"/>
    <w:rsid w:val="003574E1"/>
    <w:rsid w:val="00362FCB"/>
    <w:rsid w:val="00370344"/>
    <w:rsid w:val="00387265"/>
    <w:rsid w:val="003A075E"/>
    <w:rsid w:val="003A1902"/>
    <w:rsid w:val="003D1223"/>
    <w:rsid w:val="003D6E2C"/>
    <w:rsid w:val="003D6E6A"/>
    <w:rsid w:val="003E5EEF"/>
    <w:rsid w:val="003E7F17"/>
    <w:rsid w:val="003F7AFA"/>
    <w:rsid w:val="00414B08"/>
    <w:rsid w:val="00415056"/>
    <w:rsid w:val="004332D1"/>
    <w:rsid w:val="004351EF"/>
    <w:rsid w:val="00437433"/>
    <w:rsid w:val="00443587"/>
    <w:rsid w:val="00452AC6"/>
    <w:rsid w:val="004605B4"/>
    <w:rsid w:val="004628AB"/>
    <w:rsid w:val="00463C51"/>
    <w:rsid w:val="00467BB8"/>
    <w:rsid w:val="00475508"/>
    <w:rsid w:val="004A42C7"/>
    <w:rsid w:val="004A53CB"/>
    <w:rsid w:val="004C4FC7"/>
    <w:rsid w:val="004D4F80"/>
    <w:rsid w:val="004F70D2"/>
    <w:rsid w:val="00500600"/>
    <w:rsid w:val="00502AD8"/>
    <w:rsid w:val="005115CE"/>
    <w:rsid w:val="00516A77"/>
    <w:rsid w:val="0054116D"/>
    <w:rsid w:val="00554E6D"/>
    <w:rsid w:val="005633F3"/>
    <w:rsid w:val="0057016A"/>
    <w:rsid w:val="0057120C"/>
    <w:rsid w:val="005761DF"/>
    <w:rsid w:val="00581284"/>
    <w:rsid w:val="00581C2A"/>
    <w:rsid w:val="00584EB5"/>
    <w:rsid w:val="00591A7F"/>
    <w:rsid w:val="005A2003"/>
    <w:rsid w:val="005A74A0"/>
    <w:rsid w:val="005B41D9"/>
    <w:rsid w:val="005B6506"/>
    <w:rsid w:val="005C6CEE"/>
    <w:rsid w:val="005D5F4E"/>
    <w:rsid w:val="005E23CE"/>
    <w:rsid w:val="005E3172"/>
    <w:rsid w:val="005F7950"/>
    <w:rsid w:val="00605566"/>
    <w:rsid w:val="006176ED"/>
    <w:rsid w:val="006329E0"/>
    <w:rsid w:val="006424B0"/>
    <w:rsid w:val="00642A2C"/>
    <w:rsid w:val="006459EE"/>
    <w:rsid w:val="006476B7"/>
    <w:rsid w:val="0066080A"/>
    <w:rsid w:val="00663E2B"/>
    <w:rsid w:val="00665B53"/>
    <w:rsid w:val="00682F60"/>
    <w:rsid w:val="006834AB"/>
    <w:rsid w:val="00697556"/>
    <w:rsid w:val="006A39D6"/>
    <w:rsid w:val="006A6A7A"/>
    <w:rsid w:val="006A72B7"/>
    <w:rsid w:val="006B2B1A"/>
    <w:rsid w:val="006D07AC"/>
    <w:rsid w:val="006D4453"/>
    <w:rsid w:val="006D6354"/>
    <w:rsid w:val="006E6721"/>
    <w:rsid w:val="006F2496"/>
    <w:rsid w:val="006F79E3"/>
    <w:rsid w:val="0070105B"/>
    <w:rsid w:val="00707A13"/>
    <w:rsid w:val="00716B3E"/>
    <w:rsid w:val="0072239B"/>
    <w:rsid w:val="00724466"/>
    <w:rsid w:val="00743CC8"/>
    <w:rsid w:val="00754146"/>
    <w:rsid w:val="00757EAC"/>
    <w:rsid w:val="0076253F"/>
    <w:rsid w:val="00766BA5"/>
    <w:rsid w:val="00774450"/>
    <w:rsid w:val="007A20AF"/>
    <w:rsid w:val="007B596D"/>
    <w:rsid w:val="007B6D49"/>
    <w:rsid w:val="007D1CD1"/>
    <w:rsid w:val="007E03AF"/>
    <w:rsid w:val="00813B5B"/>
    <w:rsid w:val="008201D1"/>
    <w:rsid w:val="00857EBB"/>
    <w:rsid w:val="00867FB2"/>
    <w:rsid w:val="0087380B"/>
    <w:rsid w:val="00892514"/>
    <w:rsid w:val="008A54E9"/>
    <w:rsid w:val="008B0466"/>
    <w:rsid w:val="008B5455"/>
    <w:rsid w:val="008C39B8"/>
    <w:rsid w:val="008F70AB"/>
    <w:rsid w:val="00911E2B"/>
    <w:rsid w:val="009232E3"/>
    <w:rsid w:val="00926817"/>
    <w:rsid w:val="009276A0"/>
    <w:rsid w:val="009447B8"/>
    <w:rsid w:val="00946893"/>
    <w:rsid w:val="00950BFA"/>
    <w:rsid w:val="0095132F"/>
    <w:rsid w:val="00967AFC"/>
    <w:rsid w:val="009732E6"/>
    <w:rsid w:val="0098706E"/>
    <w:rsid w:val="00993215"/>
    <w:rsid w:val="00994CAB"/>
    <w:rsid w:val="009A30B1"/>
    <w:rsid w:val="009A51A6"/>
    <w:rsid w:val="009C0EA1"/>
    <w:rsid w:val="009C1E0D"/>
    <w:rsid w:val="009D0246"/>
    <w:rsid w:val="009D73D9"/>
    <w:rsid w:val="009D77D6"/>
    <w:rsid w:val="009E3084"/>
    <w:rsid w:val="009E3A97"/>
    <w:rsid w:val="009E576E"/>
    <w:rsid w:val="00A15125"/>
    <w:rsid w:val="00A2456F"/>
    <w:rsid w:val="00A32945"/>
    <w:rsid w:val="00A427C1"/>
    <w:rsid w:val="00A60736"/>
    <w:rsid w:val="00A62C05"/>
    <w:rsid w:val="00A747C2"/>
    <w:rsid w:val="00A759AE"/>
    <w:rsid w:val="00A830F6"/>
    <w:rsid w:val="00AA0D17"/>
    <w:rsid w:val="00AB5082"/>
    <w:rsid w:val="00AB54B2"/>
    <w:rsid w:val="00AC7FD3"/>
    <w:rsid w:val="00AD2269"/>
    <w:rsid w:val="00AF2988"/>
    <w:rsid w:val="00B33D3F"/>
    <w:rsid w:val="00B64720"/>
    <w:rsid w:val="00B720AA"/>
    <w:rsid w:val="00B8584D"/>
    <w:rsid w:val="00BA10E8"/>
    <w:rsid w:val="00BB43EF"/>
    <w:rsid w:val="00BC1D78"/>
    <w:rsid w:val="00BD3B4B"/>
    <w:rsid w:val="00BE0F90"/>
    <w:rsid w:val="00BE19CA"/>
    <w:rsid w:val="00BE40B2"/>
    <w:rsid w:val="00BF039B"/>
    <w:rsid w:val="00C220DA"/>
    <w:rsid w:val="00C22442"/>
    <w:rsid w:val="00C22C0F"/>
    <w:rsid w:val="00C265D4"/>
    <w:rsid w:val="00C32B01"/>
    <w:rsid w:val="00C40D0A"/>
    <w:rsid w:val="00C57AF2"/>
    <w:rsid w:val="00C643B0"/>
    <w:rsid w:val="00C64D9E"/>
    <w:rsid w:val="00C66F07"/>
    <w:rsid w:val="00C6798B"/>
    <w:rsid w:val="00C7042E"/>
    <w:rsid w:val="00C76FD6"/>
    <w:rsid w:val="00CA4ACC"/>
    <w:rsid w:val="00CA5989"/>
    <w:rsid w:val="00CB119E"/>
    <w:rsid w:val="00CC1064"/>
    <w:rsid w:val="00CC35BF"/>
    <w:rsid w:val="00CE6FC1"/>
    <w:rsid w:val="00CE79DB"/>
    <w:rsid w:val="00D03F2F"/>
    <w:rsid w:val="00D04E05"/>
    <w:rsid w:val="00D2204E"/>
    <w:rsid w:val="00D27F6A"/>
    <w:rsid w:val="00D46EC7"/>
    <w:rsid w:val="00D5518F"/>
    <w:rsid w:val="00D81C68"/>
    <w:rsid w:val="00DA2AF5"/>
    <w:rsid w:val="00DA3C1B"/>
    <w:rsid w:val="00DB61BD"/>
    <w:rsid w:val="00DD032E"/>
    <w:rsid w:val="00DE2B27"/>
    <w:rsid w:val="00DE3E43"/>
    <w:rsid w:val="00DF60CB"/>
    <w:rsid w:val="00E029C6"/>
    <w:rsid w:val="00E11617"/>
    <w:rsid w:val="00E11857"/>
    <w:rsid w:val="00E12130"/>
    <w:rsid w:val="00E21DCF"/>
    <w:rsid w:val="00E25246"/>
    <w:rsid w:val="00E41982"/>
    <w:rsid w:val="00E47D04"/>
    <w:rsid w:val="00E50BD2"/>
    <w:rsid w:val="00E9296F"/>
    <w:rsid w:val="00E96AA4"/>
    <w:rsid w:val="00EB6B17"/>
    <w:rsid w:val="00ED3133"/>
    <w:rsid w:val="00F14939"/>
    <w:rsid w:val="00F17005"/>
    <w:rsid w:val="00F22B1E"/>
    <w:rsid w:val="00F2578A"/>
    <w:rsid w:val="00F3782E"/>
    <w:rsid w:val="00F61933"/>
    <w:rsid w:val="00F64038"/>
    <w:rsid w:val="00F76870"/>
    <w:rsid w:val="00F769BF"/>
    <w:rsid w:val="00F854DE"/>
    <w:rsid w:val="00F85D70"/>
    <w:rsid w:val="00F86A70"/>
    <w:rsid w:val="00F9730C"/>
    <w:rsid w:val="00FA1E2B"/>
    <w:rsid w:val="00FB53FD"/>
    <w:rsid w:val="00FD4CEC"/>
    <w:rsid w:val="00FD6054"/>
    <w:rsid w:val="00FE0F05"/>
    <w:rsid w:val="00FF25C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40">
      <o:colormenu v:ext="edit" fillcolor="none"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next w:val="Norml"/>
    <w:link w:val="Cmsor1Char"/>
    <w:uiPriority w:val="9"/>
    <w:qFormat/>
    <w:rsid w:val="000B5FFB"/>
    <w:pPr>
      <w:keepNext/>
      <w:keepLines/>
      <w:spacing w:before="720" w:after="240"/>
      <w:outlineLvl w:val="0"/>
    </w:pPr>
    <w:rPr>
      <w:rFonts w:ascii="Verdana" w:eastAsiaTheme="majorEastAsia" w:hAnsi="Verdana" w:cstheme="majorBidi"/>
      <w:b/>
      <w:bCs/>
      <w:sz w:val="24"/>
      <w:szCs w:val="28"/>
    </w:rPr>
  </w:style>
  <w:style w:type="paragraph" w:styleId="Cmsor2">
    <w:name w:val="heading 2"/>
    <w:basedOn w:val="Norml"/>
    <w:next w:val="Norml"/>
    <w:link w:val="Cmsor2Char"/>
    <w:uiPriority w:val="9"/>
    <w:unhideWhenUsed/>
    <w:qFormat/>
    <w:rsid w:val="000B5FFB"/>
    <w:pPr>
      <w:keepNext/>
      <w:keepLines/>
      <w:spacing w:before="440" w:after="240"/>
      <w:outlineLvl w:val="1"/>
    </w:pPr>
    <w:rPr>
      <w:rFonts w:ascii="Verdana" w:eastAsiaTheme="majorEastAsia" w:hAnsi="Verdana" w:cstheme="majorBidi"/>
      <w:b/>
      <w:bCs/>
      <w:sz w:val="24"/>
      <w:szCs w:val="26"/>
    </w:rPr>
  </w:style>
  <w:style w:type="paragraph" w:styleId="Cmsor3">
    <w:name w:val="heading 3"/>
    <w:basedOn w:val="Norml"/>
    <w:next w:val="Norml"/>
    <w:link w:val="Cmsor3Char"/>
    <w:uiPriority w:val="9"/>
    <w:unhideWhenUsed/>
    <w:qFormat/>
    <w:rsid w:val="000B5FFB"/>
    <w:pPr>
      <w:keepNext/>
      <w:keepLines/>
      <w:spacing w:before="440" w:after="240"/>
      <w:outlineLvl w:val="2"/>
    </w:pPr>
    <w:rPr>
      <w:rFonts w:ascii="Verdana" w:eastAsiaTheme="majorEastAsia" w:hAnsi="Verdana" w:cstheme="majorBidi"/>
      <w:bCs/>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rsid w:val="00CC106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Web">
    <w:name w:val="Normal (Web)"/>
    <w:basedOn w:val="Norml"/>
    <w:uiPriority w:val="99"/>
    <w:unhideWhenUsed/>
    <w:rsid w:val="00697556"/>
    <w:pPr>
      <w:spacing w:before="100" w:beforeAutospacing="1" w:after="100" w:afterAutospacing="1" w:line="240" w:lineRule="auto"/>
    </w:pPr>
    <w:rPr>
      <w:rFonts w:ascii="Times New Roman" w:eastAsia="Times New Roman" w:hAnsi="Times New Roman" w:cs="Times New Roman"/>
      <w:sz w:val="24"/>
      <w:szCs w:val="24"/>
    </w:rPr>
  </w:style>
  <w:style w:type="paragraph" w:styleId="Listaszerbekezds">
    <w:name w:val="List Paragraph"/>
    <w:basedOn w:val="Norml"/>
    <w:uiPriority w:val="34"/>
    <w:qFormat/>
    <w:rsid w:val="0072239B"/>
    <w:pPr>
      <w:ind w:left="720"/>
      <w:contextualSpacing/>
    </w:pPr>
  </w:style>
  <w:style w:type="paragraph" w:styleId="lfej">
    <w:name w:val="header"/>
    <w:basedOn w:val="Norml"/>
    <w:link w:val="lfejChar"/>
    <w:uiPriority w:val="99"/>
    <w:semiHidden/>
    <w:unhideWhenUsed/>
    <w:rsid w:val="00BC1D78"/>
    <w:pPr>
      <w:tabs>
        <w:tab w:val="center" w:pos="4536"/>
        <w:tab w:val="right" w:pos="9072"/>
      </w:tabs>
      <w:spacing w:after="0" w:line="240" w:lineRule="auto"/>
    </w:pPr>
  </w:style>
  <w:style w:type="character" w:customStyle="1" w:styleId="lfejChar">
    <w:name w:val="Élőfej Char"/>
    <w:basedOn w:val="Bekezdsalapbettpusa"/>
    <w:link w:val="lfej"/>
    <w:uiPriority w:val="99"/>
    <w:semiHidden/>
    <w:rsid w:val="00BC1D78"/>
  </w:style>
  <w:style w:type="paragraph" w:styleId="llb">
    <w:name w:val="footer"/>
    <w:basedOn w:val="Norml"/>
    <w:link w:val="llbChar"/>
    <w:uiPriority w:val="99"/>
    <w:unhideWhenUsed/>
    <w:rsid w:val="00BC1D78"/>
    <w:pPr>
      <w:tabs>
        <w:tab w:val="center" w:pos="4536"/>
        <w:tab w:val="right" w:pos="9072"/>
      </w:tabs>
      <w:spacing w:after="0" w:line="240" w:lineRule="auto"/>
    </w:pPr>
  </w:style>
  <w:style w:type="character" w:customStyle="1" w:styleId="llbChar">
    <w:name w:val="Élőláb Char"/>
    <w:basedOn w:val="Bekezdsalapbettpusa"/>
    <w:link w:val="llb"/>
    <w:uiPriority w:val="99"/>
    <w:rsid w:val="00BC1D78"/>
  </w:style>
  <w:style w:type="character" w:customStyle="1" w:styleId="Cmsor1Char">
    <w:name w:val="Címsor 1 Char"/>
    <w:basedOn w:val="Bekezdsalapbettpusa"/>
    <w:link w:val="Cmsor1"/>
    <w:uiPriority w:val="9"/>
    <w:rsid w:val="000B5FFB"/>
    <w:rPr>
      <w:rFonts w:ascii="Verdana" w:eastAsiaTheme="majorEastAsia" w:hAnsi="Verdana" w:cstheme="majorBidi"/>
      <w:b/>
      <w:bCs/>
      <w:sz w:val="24"/>
      <w:szCs w:val="28"/>
    </w:rPr>
  </w:style>
  <w:style w:type="character" w:customStyle="1" w:styleId="Cmsor2Char">
    <w:name w:val="Címsor 2 Char"/>
    <w:basedOn w:val="Bekezdsalapbettpusa"/>
    <w:link w:val="Cmsor2"/>
    <w:uiPriority w:val="9"/>
    <w:rsid w:val="000B5FFB"/>
    <w:rPr>
      <w:rFonts w:ascii="Verdana" w:eastAsiaTheme="majorEastAsia" w:hAnsi="Verdana" w:cstheme="majorBidi"/>
      <w:b/>
      <w:bCs/>
      <w:sz w:val="24"/>
      <w:szCs w:val="26"/>
    </w:rPr>
  </w:style>
  <w:style w:type="character" w:customStyle="1" w:styleId="Cmsor3Char">
    <w:name w:val="Címsor 3 Char"/>
    <w:basedOn w:val="Bekezdsalapbettpusa"/>
    <w:link w:val="Cmsor3"/>
    <w:uiPriority w:val="9"/>
    <w:rsid w:val="000B5FFB"/>
    <w:rPr>
      <w:rFonts w:ascii="Verdana" w:eastAsiaTheme="majorEastAsia" w:hAnsi="Verdana" w:cstheme="majorBidi"/>
      <w:bCs/>
      <w:sz w:val="24"/>
    </w:rPr>
  </w:style>
  <w:style w:type="paragraph" w:styleId="Tartalomjegyzkcmsora">
    <w:name w:val="TOC Heading"/>
    <w:basedOn w:val="Cmsor1"/>
    <w:next w:val="Norml"/>
    <w:uiPriority w:val="39"/>
    <w:semiHidden/>
    <w:unhideWhenUsed/>
    <w:qFormat/>
    <w:rsid w:val="00F17005"/>
    <w:pPr>
      <w:spacing w:before="480" w:after="0"/>
      <w:outlineLvl w:val="9"/>
    </w:pPr>
    <w:rPr>
      <w:rFonts w:asciiTheme="majorHAnsi" w:hAnsiTheme="majorHAnsi"/>
      <w:color w:val="365F91" w:themeColor="accent1" w:themeShade="BF"/>
      <w:sz w:val="28"/>
    </w:rPr>
  </w:style>
  <w:style w:type="paragraph" w:styleId="TJ1">
    <w:name w:val="toc 1"/>
    <w:basedOn w:val="Norml"/>
    <w:next w:val="Norml"/>
    <w:autoRedefine/>
    <w:uiPriority w:val="39"/>
    <w:unhideWhenUsed/>
    <w:rsid w:val="00F17005"/>
    <w:pPr>
      <w:spacing w:after="100"/>
    </w:pPr>
  </w:style>
  <w:style w:type="paragraph" w:styleId="TJ2">
    <w:name w:val="toc 2"/>
    <w:basedOn w:val="Norml"/>
    <w:next w:val="Norml"/>
    <w:autoRedefine/>
    <w:uiPriority w:val="39"/>
    <w:unhideWhenUsed/>
    <w:rsid w:val="002F4803"/>
    <w:pPr>
      <w:tabs>
        <w:tab w:val="left" w:pos="567"/>
        <w:tab w:val="right" w:leader="dot" w:pos="9062"/>
      </w:tabs>
      <w:spacing w:after="100"/>
      <w:ind w:left="220"/>
    </w:pPr>
  </w:style>
  <w:style w:type="paragraph" w:styleId="TJ3">
    <w:name w:val="toc 3"/>
    <w:basedOn w:val="Norml"/>
    <w:next w:val="Norml"/>
    <w:autoRedefine/>
    <w:uiPriority w:val="39"/>
    <w:unhideWhenUsed/>
    <w:rsid w:val="00F17005"/>
    <w:pPr>
      <w:spacing w:after="100"/>
      <w:ind w:left="440"/>
    </w:pPr>
  </w:style>
  <w:style w:type="character" w:styleId="Hiperhivatkozs">
    <w:name w:val="Hyperlink"/>
    <w:basedOn w:val="Bekezdsalapbettpusa"/>
    <w:uiPriority w:val="99"/>
    <w:unhideWhenUsed/>
    <w:rsid w:val="00F17005"/>
    <w:rPr>
      <w:color w:val="0000FF" w:themeColor="hyperlink"/>
      <w:u w:val="single"/>
    </w:rPr>
  </w:style>
  <w:style w:type="paragraph" w:styleId="Buborkszveg">
    <w:name w:val="Balloon Text"/>
    <w:basedOn w:val="Norml"/>
    <w:link w:val="BuborkszvegChar"/>
    <w:uiPriority w:val="99"/>
    <w:semiHidden/>
    <w:unhideWhenUsed/>
    <w:rsid w:val="00F17005"/>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F17005"/>
    <w:rPr>
      <w:rFonts w:ascii="Tahoma" w:hAnsi="Tahoma" w:cs="Tahoma"/>
      <w:sz w:val="16"/>
      <w:szCs w:val="16"/>
    </w:rPr>
  </w:style>
  <w:style w:type="character" w:customStyle="1" w:styleId="apple-converted-space">
    <w:name w:val="apple-converted-space"/>
    <w:basedOn w:val="Bekezdsalapbettpusa"/>
    <w:rsid w:val="00724466"/>
  </w:style>
  <w:style w:type="character" w:styleId="Kiemels2">
    <w:name w:val="Strong"/>
    <w:basedOn w:val="Bekezdsalapbettpusa"/>
    <w:uiPriority w:val="22"/>
    <w:qFormat/>
    <w:rsid w:val="002836C1"/>
    <w:rPr>
      <w:b/>
      <w:bCs/>
    </w:rPr>
  </w:style>
  <w:style w:type="character" w:customStyle="1" w:styleId="caps">
    <w:name w:val="caps"/>
    <w:basedOn w:val="Bekezdsalapbettpusa"/>
    <w:rsid w:val="002836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next w:val="Norml"/>
    <w:link w:val="Cmsor1Char"/>
    <w:uiPriority w:val="9"/>
    <w:qFormat/>
    <w:rsid w:val="000B5FFB"/>
    <w:pPr>
      <w:keepNext/>
      <w:keepLines/>
      <w:spacing w:before="720" w:after="240"/>
      <w:outlineLvl w:val="0"/>
    </w:pPr>
    <w:rPr>
      <w:rFonts w:ascii="Verdana" w:eastAsiaTheme="majorEastAsia" w:hAnsi="Verdana" w:cstheme="majorBidi"/>
      <w:b/>
      <w:bCs/>
      <w:sz w:val="24"/>
      <w:szCs w:val="28"/>
    </w:rPr>
  </w:style>
  <w:style w:type="paragraph" w:styleId="Cmsor2">
    <w:name w:val="heading 2"/>
    <w:basedOn w:val="Norml"/>
    <w:next w:val="Norml"/>
    <w:link w:val="Cmsor2Char"/>
    <w:uiPriority w:val="9"/>
    <w:unhideWhenUsed/>
    <w:qFormat/>
    <w:rsid w:val="000B5FFB"/>
    <w:pPr>
      <w:keepNext/>
      <w:keepLines/>
      <w:spacing w:before="440" w:after="240"/>
      <w:outlineLvl w:val="1"/>
    </w:pPr>
    <w:rPr>
      <w:rFonts w:ascii="Verdana" w:eastAsiaTheme="majorEastAsia" w:hAnsi="Verdana" w:cstheme="majorBidi"/>
      <w:b/>
      <w:bCs/>
      <w:sz w:val="24"/>
      <w:szCs w:val="26"/>
    </w:rPr>
  </w:style>
  <w:style w:type="paragraph" w:styleId="Cmsor3">
    <w:name w:val="heading 3"/>
    <w:basedOn w:val="Norml"/>
    <w:next w:val="Norml"/>
    <w:link w:val="Cmsor3Char"/>
    <w:uiPriority w:val="9"/>
    <w:unhideWhenUsed/>
    <w:qFormat/>
    <w:rsid w:val="000B5FFB"/>
    <w:pPr>
      <w:keepNext/>
      <w:keepLines/>
      <w:spacing w:before="440" w:after="240"/>
      <w:outlineLvl w:val="2"/>
    </w:pPr>
    <w:rPr>
      <w:rFonts w:ascii="Verdana" w:eastAsiaTheme="majorEastAsia" w:hAnsi="Verdana" w:cstheme="majorBidi"/>
      <w:bCs/>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rsid w:val="00CC106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Web">
    <w:name w:val="Normal (Web)"/>
    <w:basedOn w:val="Norml"/>
    <w:uiPriority w:val="99"/>
    <w:unhideWhenUsed/>
    <w:rsid w:val="00697556"/>
    <w:pPr>
      <w:spacing w:before="100" w:beforeAutospacing="1" w:after="100" w:afterAutospacing="1" w:line="240" w:lineRule="auto"/>
    </w:pPr>
    <w:rPr>
      <w:rFonts w:ascii="Times New Roman" w:eastAsia="Times New Roman" w:hAnsi="Times New Roman" w:cs="Times New Roman"/>
      <w:sz w:val="24"/>
      <w:szCs w:val="24"/>
    </w:rPr>
  </w:style>
  <w:style w:type="paragraph" w:styleId="Listaszerbekezds">
    <w:name w:val="List Paragraph"/>
    <w:basedOn w:val="Norml"/>
    <w:uiPriority w:val="34"/>
    <w:qFormat/>
    <w:rsid w:val="0072239B"/>
    <w:pPr>
      <w:ind w:left="720"/>
      <w:contextualSpacing/>
    </w:pPr>
  </w:style>
  <w:style w:type="paragraph" w:styleId="lfej">
    <w:name w:val="header"/>
    <w:basedOn w:val="Norml"/>
    <w:link w:val="lfejChar"/>
    <w:uiPriority w:val="99"/>
    <w:semiHidden/>
    <w:unhideWhenUsed/>
    <w:rsid w:val="00BC1D78"/>
    <w:pPr>
      <w:tabs>
        <w:tab w:val="center" w:pos="4536"/>
        <w:tab w:val="right" w:pos="9072"/>
      </w:tabs>
      <w:spacing w:after="0" w:line="240" w:lineRule="auto"/>
    </w:pPr>
  </w:style>
  <w:style w:type="character" w:customStyle="1" w:styleId="lfejChar">
    <w:name w:val="Élőfej Char"/>
    <w:basedOn w:val="Bekezdsalapbettpusa"/>
    <w:link w:val="lfej"/>
    <w:uiPriority w:val="99"/>
    <w:semiHidden/>
    <w:rsid w:val="00BC1D78"/>
  </w:style>
  <w:style w:type="paragraph" w:styleId="llb">
    <w:name w:val="footer"/>
    <w:basedOn w:val="Norml"/>
    <w:link w:val="llbChar"/>
    <w:uiPriority w:val="99"/>
    <w:unhideWhenUsed/>
    <w:rsid w:val="00BC1D78"/>
    <w:pPr>
      <w:tabs>
        <w:tab w:val="center" w:pos="4536"/>
        <w:tab w:val="right" w:pos="9072"/>
      </w:tabs>
      <w:spacing w:after="0" w:line="240" w:lineRule="auto"/>
    </w:pPr>
  </w:style>
  <w:style w:type="character" w:customStyle="1" w:styleId="llbChar">
    <w:name w:val="Élőláb Char"/>
    <w:basedOn w:val="Bekezdsalapbettpusa"/>
    <w:link w:val="llb"/>
    <w:uiPriority w:val="99"/>
    <w:rsid w:val="00BC1D78"/>
  </w:style>
  <w:style w:type="character" w:customStyle="1" w:styleId="Cmsor1Char">
    <w:name w:val="Címsor 1 Char"/>
    <w:basedOn w:val="Bekezdsalapbettpusa"/>
    <w:link w:val="Cmsor1"/>
    <w:uiPriority w:val="9"/>
    <w:rsid w:val="000B5FFB"/>
    <w:rPr>
      <w:rFonts w:ascii="Verdana" w:eastAsiaTheme="majorEastAsia" w:hAnsi="Verdana" w:cstheme="majorBidi"/>
      <w:b/>
      <w:bCs/>
      <w:sz w:val="24"/>
      <w:szCs w:val="28"/>
    </w:rPr>
  </w:style>
  <w:style w:type="character" w:customStyle="1" w:styleId="Cmsor2Char">
    <w:name w:val="Címsor 2 Char"/>
    <w:basedOn w:val="Bekezdsalapbettpusa"/>
    <w:link w:val="Cmsor2"/>
    <w:uiPriority w:val="9"/>
    <w:rsid w:val="000B5FFB"/>
    <w:rPr>
      <w:rFonts w:ascii="Verdana" w:eastAsiaTheme="majorEastAsia" w:hAnsi="Verdana" w:cstheme="majorBidi"/>
      <w:b/>
      <w:bCs/>
      <w:sz w:val="24"/>
      <w:szCs w:val="26"/>
    </w:rPr>
  </w:style>
  <w:style w:type="character" w:customStyle="1" w:styleId="Cmsor3Char">
    <w:name w:val="Címsor 3 Char"/>
    <w:basedOn w:val="Bekezdsalapbettpusa"/>
    <w:link w:val="Cmsor3"/>
    <w:uiPriority w:val="9"/>
    <w:rsid w:val="000B5FFB"/>
    <w:rPr>
      <w:rFonts w:ascii="Verdana" w:eastAsiaTheme="majorEastAsia" w:hAnsi="Verdana" w:cstheme="majorBidi"/>
      <w:bCs/>
      <w:sz w:val="24"/>
    </w:rPr>
  </w:style>
  <w:style w:type="paragraph" w:styleId="Tartalomjegyzkcmsora">
    <w:name w:val="TOC Heading"/>
    <w:basedOn w:val="Cmsor1"/>
    <w:next w:val="Norml"/>
    <w:uiPriority w:val="39"/>
    <w:semiHidden/>
    <w:unhideWhenUsed/>
    <w:qFormat/>
    <w:rsid w:val="00F17005"/>
    <w:pPr>
      <w:spacing w:before="480" w:after="0"/>
      <w:outlineLvl w:val="9"/>
    </w:pPr>
    <w:rPr>
      <w:rFonts w:asciiTheme="majorHAnsi" w:hAnsiTheme="majorHAnsi"/>
      <w:color w:val="365F91" w:themeColor="accent1" w:themeShade="BF"/>
      <w:sz w:val="28"/>
    </w:rPr>
  </w:style>
  <w:style w:type="paragraph" w:styleId="TJ1">
    <w:name w:val="toc 1"/>
    <w:basedOn w:val="Norml"/>
    <w:next w:val="Norml"/>
    <w:autoRedefine/>
    <w:uiPriority w:val="39"/>
    <w:unhideWhenUsed/>
    <w:rsid w:val="00F17005"/>
    <w:pPr>
      <w:spacing w:after="100"/>
    </w:pPr>
  </w:style>
  <w:style w:type="paragraph" w:styleId="TJ2">
    <w:name w:val="toc 2"/>
    <w:basedOn w:val="Norml"/>
    <w:next w:val="Norml"/>
    <w:autoRedefine/>
    <w:uiPriority w:val="39"/>
    <w:unhideWhenUsed/>
    <w:rsid w:val="002F4803"/>
    <w:pPr>
      <w:tabs>
        <w:tab w:val="left" w:pos="567"/>
        <w:tab w:val="right" w:leader="dot" w:pos="9062"/>
      </w:tabs>
      <w:spacing w:after="100"/>
      <w:ind w:left="220"/>
    </w:pPr>
  </w:style>
  <w:style w:type="paragraph" w:styleId="TJ3">
    <w:name w:val="toc 3"/>
    <w:basedOn w:val="Norml"/>
    <w:next w:val="Norml"/>
    <w:autoRedefine/>
    <w:uiPriority w:val="39"/>
    <w:unhideWhenUsed/>
    <w:rsid w:val="00F17005"/>
    <w:pPr>
      <w:spacing w:after="100"/>
      <w:ind w:left="440"/>
    </w:pPr>
  </w:style>
  <w:style w:type="character" w:styleId="Hiperhivatkozs">
    <w:name w:val="Hyperlink"/>
    <w:basedOn w:val="Bekezdsalapbettpusa"/>
    <w:uiPriority w:val="99"/>
    <w:unhideWhenUsed/>
    <w:rsid w:val="00F17005"/>
    <w:rPr>
      <w:color w:val="0000FF" w:themeColor="hyperlink"/>
      <w:u w:val="single"/>
    </w:rPr>
  </w:style>
  <w:style w:type="paragraph" w:styleId="Buborkszveg">
    <w:name w:val="Balloon Text"/>
    <w:basedOn w:val="Norml"/>
    <w:link w:val="BuborkszvegChar"/>
    <w:uiPriority w:val="99"/>
    <w:semiHidden/>
    <w:unhideWhenUsed/>
    <w:rsid w:val="00F17005"/>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F17005"/>
    <w:rPr>
      <w:rFonts w:ascii="Tahoma" w:hAnsi="Tahoma" w:cs="Tahoma"/>
      <w:sz w:val="16"/>
      <w:szCs w:val="16"/>
    </w:rPr>
  </w:style>
  <w:style w:type="character" w:customStyle="1" w:styleId="apple-converted-space">
    <w:name w:val="apple-converted-space"/>
    <w:basedOn w:val="Bekezdsalapbettpusa"/>
    <w:rsid w:val="00724466"/>
  </w:style>
  <w:style w:type="character" w:styleId="Kiemels2">
    <w:name w:val="Strong"/>
    <w:basedOn w:val="Bekezdsalapbettpusa"/>
    <w:uiPriority w:val="22"/>
    <w:qFormat/>
    <w:rsid w:val="002836C1"/>
    <w:rPr>
      <w:b/>
      <w:bCs/>
    </w:rPr>
  </w:style>
  <w:style w:type="character" w:customStyle="1" w:styleId="caps">
    <w:name w:val="caps"/>
    <w:basedOn w:val="Bekezdsalapbettpusa"/>
    <w:rsid w:val="002836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93461">
      <w:bodyDiv w:val="1"/>
      <w:marLeft w:val="0"/>
      <w:marRight w:val="0"/>
      <w:marTop w:val="0"/>
      <w:marBottom w:val="0"/>
      <w:divBdr>
        <w:top w:val="none" w:sz="0" w:space="0" w:color="auto"/>
        <w:left w:val="none" w:sz="0" w:space="0" w:color="auto"/>
        <w:bottom w:val="none" w:sz="0" w:space="0" w:color="auto"/>
        <w:right w:val="none" w:sz="0" w:space="0" w:color="auto"/>
      </w:divBdr>
      <w:divsChild>
        <w:div w:id="1089617271">
          <w:marLeft w:val="0"/>
          <w:marRight w:val="0"/>
          <w:marTop w:val="0"/>
          <w:marBottom w:val="0"/>
          <w:divBdr>
            <w:top w:val="none" w:sz="0" w:space="0" w:color="auto"/>
            <w:left w:val="none" w:sz="0" w:space="0" w:color="auto"/>
            <w:bottom w:val="none" w:sz="0" w:space="0" w:color="auto"/>
            <w:right w:val="none" w:sz="0" w:space="0" w:color="auto"/>
          </w:divBdr>
        </w:div>
      </w:divsChild>
    </w:div>
    <w:div w:id="282154838">
      <w:bodyDiv w:val="1"/>
      <w:marLeft w:val="0"/>
      <w:marRight w:val="0"/>
      <w:marTop w:val="0"/>
      <w:marBottom w:val="0"/>
      <w:divBdr>
        <w:top w:val="none" w:sz="0" w:space="0" w:color="auto"/>
        <w:left w:val="none" w:sz="0" w:space="0" w:color="auto"/>
        <w:bottom w:val="none" w:sz="0" w:space="0" w:color="auto"/>
        <w:right w:val="none" w:sz="0" w:space="0" w:color="auto"/>
      </w:divBdr>
      <w:divsChild>
        <w:div w:id="1285430745">
          <w:blockQuote w:val="1"/>
          <w:marLeft w:val="720"/>
          <w:marRight w:val="720"/>
          <w:marTop w:val="100"/>
          <w:marBottom w:val="100"/>
          <w:divBdr>
            <w:top w:val="none" w:sz="0" w:space="0" w:color="auto"/>
            <w:left w:val="none" w:sz="0" w:space="0" w:color="auto"/>
            <w:bottom w:val="none" w:sz="0" w:space="0" w:color="auto"/>
            <w:right w:val="none" w:sz="0" w:space="0" w:color="auto"/>
          </w:divBdr>
        </w:div>
        <w:div w:id="6401162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8418632">
      <w:bodyDiv w:val="1"/>
      <w:marLeft w:val="0"/>
      <w:marRight w:val="0"/>
      <w:marTop w:val="0"/>
      <w:marBottom w:val="0"/>
      <w:divBdr>
        <w:top w:val="none" w:sz="0" w:space="0" w:color="auto"/>
        <w:left w:val="none" w:sz="0" w:space="0" w:color="auto"/>
        <w:bottom w:val="none" w:sz="0" w:space="0" w:color="auto"/>
        <w:right w:val="none" w:sz="0" w:space="0" w:color="auto"/>
      </w:divBdr>
    </w:div>
    <w:div w:id="1264725474">
      <w:bodyDiv w:val="1"/>
      <w:marLeft w:val="0"/>
      <w:marRight w:val="0"/>
      <w:marTop w:val="0"/>
      <w:marBottom w:val="0"/>
      <w:divBdr>
        <w:top w:val="none" w:sz="0" w:space="0" w:color="auto"/>
        <w:left w:val="none" w:sz="0" w:space="0" w:color="auto"/>
        <w:bottom w:val="none" w:sz="0" w:space="0" w:color="auto"/>
        <w:right w:val="none" w:sz="0" w:space="0" w:color="auto"/>
      </w:divBdr>
    </w:div>
    <w:div w:id="1311059181">
      <w:bodyDiv w:val="1"/>
      <w:marLeft w:val="0"/>
      <w:marRight w:val="0"/>
      <w:marTop w:val="0"/>
      <w:marBottom w:val="0"/>
      <w:divBdr>
        <w:top w:val="none" w:sz="0" w:space="0" w:color="auto"/>
        <w:left w:val="none" w:sz="0" w:space="0" w:color="auto"/>
        <w:bottom w:val="none" w:sz="0" w:space="0" w:color="auto"/>
        <w:right w:val="none" w:sz="0" w:space="0" w:color="auto"/>
      </w:divBdr>
      <w:divsChild>
        <w:div w:id="760636767">
          <w:marLeft w:val="0"/>
          <w:marRight w:val="0"/>
          <w:marTop w:val="0"/>
          <w:marBottom w:val="0"/>
          <w:divBdr>
            <w:top w:val="none" w:sz="0" w:space="0" w:color="auto"/>
            <w:left w:val="none" w:sz="0" w:space="0" w:color="auto"/>
            <w:bottom w:val="none" w:sz="0" w:space="0" w:color="auto"/>
            <w:right w:val="none" w:sz="0" w:space="0" w:color="auto"/>
          </w:divBdr>
        </w:div>
        <w:div w:id="540554919">
          <w:marLeft w:val="0"/>
          <w:marRight w:val="0"/>
          <w:marTop w:val="0"/>
          <w:marBottom w:val="0"/>
          <w:divBdr>
            <w:top w:val="none" w:sz="0" w:space="0" w:color="auto"/>
            <w:left w:val="none" w:sz="0" w:space="0" w:color="auto"/>
            <w:bottom w:val="none" w:sz="0" w:space="0" w:color="auto"/>
            <w:right w:val="none" w:sz="0" w:space="0" w:color="auto"/>
          </w:divBdr>
        </w:div>
      </w:divsChild>
    </w:div>
    <w:div w:id="2115634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oerken.de/bvf-hu/produkte/mauer/noppenbahnen/produkte/drain.php" TargetMode="External"/><Relationship Id="rId18"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thermomaster.hu/geotextil" TargetMode="External"/><Relationship Id="rId17"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tranet.villas.at/files/lang14/1/Villas%20Pince-%20%E9s%20l%E1bazatszigetel%E9sek%20-%20Alkalmaz%E1stechnika%20-%202010.pdf" TargetMode="External"/><Relationship Id="rId5" Type="http://schemas.openxmlformats.org/officeDocument/2006/relationships/settings" Target="settings.xml"/><Relationship Id="rId15" Type="http://schemas.openxmlformats.org/officeDocument/2006/relationships/hyperlink" Target="http://rwbautech.hu/termeklista/ho_es_hangszigeteles/styrofoam" TargetMode="External"/><Relationship Id="rId10" Type="http://schemas.openxmlformats.org/officeDocument/2006/relationships/hyperlink" Target="http://www.tetoplusz.hu/Bitumenes_szigetelo_lemezek.html" TargetMode="External"/><Relationship Id="rId19"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hyperlink" Target="http://arc.sze.hu/epszerkea/lapostet.htm" TargetMode="External"/><Relationship Id="rId14" Type="http://schemas.openxmlformats.org/officeDocument/2006/relationships/hyperlink" Target="http://rwbautech.hu/termeklista/ho_es_hangszigeteles/styrofoam" TargetMode="External"/><Relationship Id="rId22"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9AC35B-5983-4F1B-9834-30BFC2494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6135</Words>
  <Characters>42333</Characters>
  <Application>Microsoft Office Word</Application>
  <DocSecurity>0</DocSecurity>
  <Lines>352</Lines>
  <Paragraphs>96</Paragraphs>
  <ScaleCrop>false</ScaleCrop>
  <HeadingPairs>
    <vt:vector size="2" baseType="variant">
      <vt:variant>
        <vt:lpstr>Cím</vt:lpstr>
      </vt:variant>
      <vt:variant>
        <vt:i4>1</vt:i4>
      </vt:variant>
    </vt:vector>
  </HeadingPairs>
  <TitlesOfParts>
    <vt:vector size="1" baseType="lpstr">
      <vt:lpstr/>
    </vt:vector>
  </TitlesOfParts>
  <Company>PTE PMMK</Company>
  <LinksUpToDate>false</LinksUpToDate>
  <CharactersWithSpaces>48372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Persóczki Ádám</dc:creator>
  <cp:keywords>Szakdolgozat</cp:keywords>
  <cp:lastModifiedBy>Office</cp:lastModifiedBy>
  <cp:revision>2</cp:revision>
  <dcterms:created xsi:type="dcterms:W3CDTF">2018-09-18T19:57:00Z</dcterms:created>
  <dcterms:modified xsi:type="dcterms:W3CDTF">2018-09-18T19:57:00Z</dcterms:modified>
</cp:coreProperties>
</file>