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1E" w:rsidRPr="00E70F1E" w:rsidRDefault="00E70F1E" w:rsidP="00E70F1E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sz w:val="36"/>
          <w:szCs w:val="36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36"/>
          <w:szCs w:val="36"/>
          <w:lang w:eastAsia="hu-HU"/>
        </w:rPr>
        <w:t>Diplomamunka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Kód: PM-TURNM296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Szemeszter: 4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Kreditszám: 20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Órák száma (</w:t>
      </w:r>
      <w:proofErr w:type="spellStart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ea</w:t>
      </w:r>
      <w:proofErr w:type="spellEnd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/</w:t>
      </w:r>
      <w:proofErr w:type="spellStart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gy</w:t>
      </w:r>
      <w:proofErr w:type="spellEnd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/</w:t>
      </w:r>
      <w:proofErr w:type="spellStart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>lab</w:t>
      </w:r>
      <w:proofErr w:type="spellEnd"/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): 0/11/0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Számonkérés módja: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Előfeltételek: </w:t>
      </w:r>
      <w:hyperlink r:id="rId6" w:anchor="tantargy_164" w:history="1">
        <w:r w:rsidRPr="00E70F1E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  <w:lang w:eastAsia="hu-HU"/>
          </w:rPr>
          <w:t>Településtervezés 3.</w:t>
        </w:r>
      </w:hyperlink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Tantárgy felelős: </w:t>
      </w:r>
      <w:r w:rsidR="008220D2">
        <w:rPr>
          <w:rFonts w:ascii="Trebuchet MS" w:eastAsia="Times New Roman" w:hAnsi="Trebuchet MS" w:cs="Times New Roman"/>
          <w:sz w:val="17"/>
          <w:szCs w:val="17"/>
          <w:lang w:eastAsia="hu-HU"/>
        </w:rPr>
        <w:t>Bede István</w:t>
      </w:r>
    </w:p>
    <w:p w:rsidR="00E70F1E" w:rsidRPr="00E70F1E" w:rsidRDefault="00E70F1E" w:rsidP="00E70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Tantárgy koordinátor: </w:t>
      </w:r>
      <w:r w:rsidR="008220D2">
        <w:rPr>
          <w:rFonts w:ascii="Trebuchet MS" w:eastAsia="Times New Roman" w:hAnsi="Trebuchet MS" w:cs="Times New Roman"/>
          <w:sz w:val="17"/>
          <w:szCs w:val="17"/>
          <w:lang w:eastAsia="hu-HU"/>
        </w:rPr>
        <w:t>Bede István</w:t>
      </w: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Rövid leírás:</w:t>
      </w:r>
    </w:p>
    <w:p w:rsidR="00BE000F" w:rsidRPr="00BE000F" w:rsidRDefault="000E05F1" w:rsidP="00BE00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A</w:t>
      </w:r>
      <w:r w:rsidR="00BE000F"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munka alapvetően két részből áll:</w:t>
      </w:r>
    </w:p>
    <w:p w:rsidR="00BE000F" w:rsidRPr="00BE000F" w:rsidRDefault="00BE000F" w:rsidP="000E05F1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a feltett kérdés elméleti vonatkozásainak körbejárása,</w:t>
      </w:r>
    </w:p>
    <w:p w:rsidR="00BE000F" w:rsidRPr="00BE000F" w:rsidRDefault="00BE000F" w:rsidP="000E05F1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a feltett kérdés javaslati, tervi, ennek kapcsán szöveges és grafikus feldolgozása</w:t>
      </w:r>
    </w:p>
    <w:p w:rsidR="00BE000F" w:rsidRPr="00BE000F" w:rsidRDefault="00BE000F" w:rsidP="00BE00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>Az alapesetet jelentő TERV jellegű munka minimális tartalma:</w:t>
      </w:r>
    </w:p>
    <w:p w:rsidR="00BE000F" w:rsidRPr="00BE000F" w:rsidRDefault="00BE000F" w:rsidP="00BE00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A TERV jellegű diplomatervnek egy tetszés szerinti, de nagyságrendileg kb. 15-20 </w:t>
      </w:r>
      <w:proofErr w:type="spellStart"/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>ha-os</w:t>
      </w:r>
      <w:proofErr w:type="spellEnd"/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területet kell részletesen feldolgoznia oly módon, hogy a választott területre készített KÖRNYEZETALAKÍTÁSI/BEÉPÍTÉSI JAVASLAT kapcsán felmérhető legyen a terv logikája, a tervezés folyamata, a döntések miértje és elkészüljenek azok a vonatkozó településtervezési tervjavaslatok, melyek a hatályos előírások szerint a tervet alkalmazhatóvá teszik.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A témához kapcsolódó szakirodalom és tervi előzmények feldolgozása,</w:t>
      </w:r>
    </w:p>
    <w:p w:rsidR="00BE000F" w:rsidRPr="00A23EA2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Vizsgálatok a </w:t>
      </w:r>
      <w:r w:rsidRPr="00875270">
        <w:rPr>
          <w:rFonts w:ascii="Trebuchet MS" w:eastAsia="Times New Roman" w:hAnsi="Trebuchet MS"/>
          <w:sz w:val="17"/>
          <w:szCs w:val="17"/>
          <w:lang w:val="hu-HU" w:eastAsia="hu-HU"/>
        </w:rPr>
        <w:t>szakmai</w:t>
      </w: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 elvárások szerint (problématérkép is),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Vizsgálatok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kiértékelése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,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programalkotás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>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>A program fejlesztési koncepció jellegű feldolgozása (a javaslatot értelmező stratégiai vázlat(ok)),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>A fejlesztési koncepcióból tervezési program megfogalmazása (időbeliség!),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>A tervezési területre vonatkozó települési összefüggések rögzítése (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településszerkezeti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terv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,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vagy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fedvény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>),</w:t>
      </w:r>
    </w:p>
    <w:p w:rsidR="00BE000F" w:rsidRPr="00A23EA2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fr-FR" w:eastAsia="hu-HU"/>
        </w:rPr>
      </w:pPr>
      <w:proofErr w:type="spellStart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Környezetalakítási</w:t>
      </w:r>
      <w:proofErr w:type="spellEnd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/</w:t>
      </w:r>
      <w:proofErr w:type="spellStart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Beépítési</w:t>
      </w:r>
      <w:proofErr w:type="spellEnd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 xml:space="preserve"> </w:t>
      </w:r>
      <w:proofErr w:type="spellStart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Javaslat</w:t>
      </w:r>
      <w:proofErr w:type="spellEnd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 xml:space="preserve"> a </w:t>
      </w:r>
      <w:proofErr w:type="spellStart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tervezési</w:t>
      </w:r>
      <w:proofErr w:type="spellEnd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 xml:space="preserve"> </w:t>
      </w:r>
      <w:proofErr w:type="spellStart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területre</w:t>
      </w:r>
      <w:proofErr w:type="spellEnd"/>
      <w:r w:rsidRPr="00A23EA2">
        <w:rPr>
          <w:rFonts w:ascii="Trebuchet MS" w:eastAsia="Times New Roman" w:hAnsi="Trebuchet MS"/>
          <w:sz w:val="17"/>
          <w:szCs w:val="17"/>
          <w:lang w:val="fr-FR" w:eastAsia="hu-HU"/>
        </w:rPr>
        <w:t>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A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Környezetalakítási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>/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Beépítési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Javaslat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megértéséhez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eastAsia="hu-HU"/>
        </w:rPr>
        <w:t xml:space="preserve"> szükséges metszetek, nézetek, </w:t>
      </w:r>
      <w:proofErr w:type="gramStart"/>
      <w:r w:rsidRPr="00BE000F">
        <w:rPr>
          <w:rFonts w:ascii="Trebuchet MS" w:eastAsia="Times New Roman" w:hAnsi="Trebuchet MS"/>
          <w:sz w:val="17"/>
          <w:szCs w:val="17"/>
          <w:lang w:eastAsia="hu-HU"/>
        </w:rPr>
        <w:t>stb.,</w:t>
      </w:r>
      <w:proofErr w:type="gramEnd"/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>Építési előírás és Szabályozási javaslat a tervezési területre,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eastAsia="hu-HU"/>
        </w:rPr>
        <w:t>Műszaki leírás a szakmailag előírt és szokásos tartalommal</w:t>
      </w:r>
    </w:p>
    <w:p w:rsidR="00BE000F" w:rsidRPr="00BE000F" w:rsidRDefault="00BE000F" w:rsidP="00BE00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>Minimális beadandó anyag: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A teljes anyag fűzött formátumban, 2 </w:t>
      </w:r>
      <w:proofErr w:type="spellStart"/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pld.-ban</w:t>
      </w:r>
      <w:proofErr w:type="spellEnd"/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, a külön meghatározott formai előírások szerint,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A teljes anyag digitális formátumban, adathordozó lemezre rögzítve, a fűzött példányok mellékleteként,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A javaslat grafikus bemutatása - 5-6 db 70/100 cm-es kasírozott lapon, értelemszerű, de minimális szöveges kiegészítéssel - mely a védéskor bemutatandó,</w:t>
      </w:r>
    </w:p>
    <w:p w:rsidR="00BE000F" w:rsidRPr="00BE000F" w:rsidRDefault="00BE000F" w:rsidP="00BE000F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BE000F">
        <w:rPr>
          <w:rFonts w:ascii="Trebuchet MS" w:eastAsia="Times New Roman" w:hAnsi="Trebuchet MS"/>
          <w:sz w:val="17"/>
          <w:szCs w:val="17"/>
          <w:lang w:val="hu-HU" w:eastAsia="hu-HU"/>
        </w:rPr>
        <w:t>Vetített anyag a védés alátámasztásához</w:t>
      </w:r>
    </w:p>
    <w:p w:rsidR="00E70F1E" w:rsidRP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Általános követelmények:</w:t>
      </w:r>
    </w:p>
    <w:p w:rsidR="00E70F1E" w:rsidRPr="00E70F1E" w:rsidRDefault="00E70F1E" w:rsidP="00E70F1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E70F1E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A foglalkozásokon minimum 70%-os részvétel, zárthelyi dolgozatok, beadandó feladatok teljesítése </w:t>
      </w: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Cél:</w:t>
      </w:r>
    </w:p>
    <w:p w:rsidR="00BE000F" w:rsidRPr="00BE000F" w:rsidRDefault="00BE000F" w:rsidP="00BE000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E000F">
        <w:rPr>
          <w:rFonts w:ascii="Trebuchet MS" w:eastAsia="Times New Roman" w:hAnsi="Trebuchet MS" w:cs="Times New Roman"/>
          <w:sz w:val="17"/>
          <w:szCs w:val="17"/>
          <w:lang w:eastAsia="hu-HU"/>
        </w:rPr>
        <w:t>A diplomaterv célja, hogy a hallgató tanúságot tegyen arról, hogy hogyan képes elsajátított tudását egy konkrét feladat kapcsán alkalmazni.</w:t>
      </w:r>
    </w:p>
    <w:p w:rsidR="00BE000F" w:rsidRPr="00E70F1E" w:rsidRDefault="00BE000F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Módszer:</w:t>
      </w:r>
    </w:p>
    <w:p w:rsidR="00B52B27" w:rsidRPr="00B52B27" w:rsidRDefault="00B52B27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Személyes konzultáció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</w:t>
      </w: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lastRenderedPageBreak/>
        <w:t>Irodalom:</w:t>
      </w:r>
      <w:bookmarkStart w:id="0" w:name="_GoBack"/>
      <w:bookmarkEnd w:id="0"/>
    </w:p>
    <w:p w:rsidR="00A23EA2" w:rsidRPr="00A23EA2" w:rsidRDefault="00A23EA2" w:rsidP="00A23EA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>a választott településre vonatkozó tágabb térségre hatályos tervek</w:t>
      </w:r>
    </w:p>
    <w:p w:rsidR="00A23EA2" w:rsidRPr="00A23EA2" w:rsidRDefault="00A23EA2" w:rsidP="00A23EA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>a választott település fejlesztési koncepciója</w:t>
      </w:r>
    </w:p>
    <w:p w:rsidR="00A23EA2" w:rsidRPr="00A23EA2" w:rsidRDefault="00A23EA2" w:rsidP="00A23EA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a választott településre hatályban lévő </w:t>
      </w: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>településszerkezeti és</w:t>
      </w: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 szabályozási tervek</w:t>
      </w:r>
    </w:p>
    <w:p w:rsidR="00A23EA2" w:rsidRPr="00A23EA2" w:rsidRDefault="00A23EA2" w:rsidP="00A23EA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>a választott téma hazai előképei</w:t>
      </w:r>
    </w:p>
    <w:p w:rsidR="00A23EA2" w:rsidRPr="00A23EA2" w:rsidRDefault="00A23EA2" w:rsidP="00A23EA2">
      <w:pPr>
        <w:pStyle w:val="Listaszerbekezds"/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val="hu-HU" w:eastAsia="hu-HU"/>
        </w:rPr>
      </w:pPr>
      <w:r w:rsidRPr="00A23EA2">
        <w:rPr>
          <w:rFonts w:ascii="Trebuchet MS" w:eastAsia="Times New Roman" w:hAnsi="Trebuchet MS"/>
          <w:sz w:val="17"/>
          <w:szCs w:val="17"/>
          <w:lang w:val="hu-HU" w:eastAsia="hu-HU"/>
        </w:rPr>
        <w:t xml:space="preserve">a választott téma nemzetközi előképei </w:t>
      </w: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Követelmények, pótlások:</w:t>
      </w:r>
    </w:p>
    <w:p w:rsidR="004B2315" w:rsidRPr="00B52B27" w:rsidRDefault="004B2315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4. hét – első ellenőrzés</w:t>
      </w:r>
    </w:p>
    <w:p w:rsidR="004B2315" w:rsidRPr="004B2315" w:rsidRDefault="004B2315" w:rsidP="004B2315">
      <w:p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4B2315">
        <w:rPr>
          <w:rFonts w:ascii="Trebuchet MS" w:eastAsia="Times New Roman" w:hAnsi="Trebuchet MS"/>
          <w:sz w:val="17"/>
          <w:szCs w:val="17"/>
          <w:lang w:eastAsia="hu-HU"/>
        </w:rPr>
        <w:t xml:space="preserve">Minimum: A téma szöveges felvázolása, a célok meghatározása, a javaslat körvonalazásával. Szakirodalmi vonatkozások vázlatos feldolgozása. A dolgozat tartalomjegyzékszerű részletezése. A vizsgálatok tartalmi meghatározása és vázlatos feldolgozása. A javaslat rajzi anyagának tartalmi meghatározása, azok vázlatos feldolgozásával. </w:t>
      </w:r>
    </w:p>
    <w:p w:rsidR="004B2315" w:rsidRPr="00B52B27" w:rsidRDefault="004B2315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8. hét – második ellenőrzés</w:t>
      </w:r>
    </w:p>
    <w:p w:rsidR="004B2315" w:rsidRPr="004B2315" w:rsidRDefault="004B2315" w:rsidP="004B2315">
      <w:p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4B2315">
        <w:rPr>
          <w:rFonts w:ascii="Trebuchet MS" w:eastAsia="Times New Roman" w:hAnsi="Trebuchet MS"/>
          <w:sz w:val="17"/>
          <w:szCs w:val="17"/>
          <w:lang w:eastAsia="hu-HU"/>
        </w:rPr>
        <w:t>Minimum: A téma szöveges feldolgozása a javaslat vázlatos feldolgozásával. Szakirodalmi vonatkozások feldolgozása. A dolgozat szöveges anyagának vázlatos, de minden alapvető kérdésre kiterjedő feldolgozása. Rajzi anyag továbbfejlesztése, különös tekintettel a beépítési javaslatra és a szabályozás elveire.</w:t>
      </w:r>
    </w:p>
    <w:p w:rsidR="004B2315" w:rsidRPr="00B52B27" w:rsidRDefault="004B2315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12. hét – utolsó ellenőrzés</w:t>
      </w:r>
    </w:p>
    <w:p w:rsidR="004B2315" w:rsidRPr="004B2315" w:rsidRDefault="004B2315" w:rsidP="004B2315">
      <w:pPr>
        <w:spacing w:before="100" w:beforeAutospacing="1" w:after="100" w:afterAutospacing="1"/>
        <w:rPr>
          <w:rFonts w:ascii="Trebuchet MS" w:eastAsia="Times New Roman" w:hAnsi="Trebuchet MS"/>
          <w:sz w:val="17"/>
          <w:szCs w:val="17"/>
          <w:lang w:eastAsia="hu-HU"/>
        </w:rPr>
      </w:pPr>
      <w:r w:rsidRPr="004B2315">
        <w:rPr>
          <w:rFonts w:ascii="Trebuchet MS" w:eastAsia="Times New Roman" w:hAnsi="Trebuchet MS"/>
          <w:sz w:val="17"/>
          <w:szCs w:val="17"/>
          <w:lang w:eastAsia="hu-HU"/>
        </w:rPr>
        <w:t>Minimum: A téma szöveges feldolgozásának pontosítása a javaslat vázlattervi feldolgozásával. A dolgozat szöveges anyagának végleges, de a továbbiakban még pontosítható feldolgozása. A beépítési javaslatra lényeges elemeinek véglegesítése, a szabályozás szöveges és grafikai koncepciójának meghatározása a részletek vázlatos kidolgozásával.</w:t>
      </w:r>
    </w:p>
    <w:p w:rsidR="004B2315" w:rsidRDefault="004B2315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Az ellenőrzések során a terve anyagát be kell mutatni és azt röviden ismertetni kell, melyről értékelés készül.</w:t>
      </w:r>
    </w:p>
    <w:p w:rsidR="006F0E8B" w:rsidRPr="00B52B27" w:rsidRDefault="006F0E8B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6F0E8B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Diplomamunka beadása, záróvizsgára jelentkezés </w:t>
      </w:r>
      <w:proofErr w:type="gramStart"/>
      <w:r w:rsidRPr="006F0E8B">
        <w:rPr>
          <w:rFonts w:ascii="Trebuchet MS" w:eastAsia="Times New Roman" w:hAnsi="Trebuchet MS" w:cs="Times New Roman"/>
          <w:sz w:val="17"/>
          <w:szCs w:val="17"/>
          <w:lang w:eastAsia="hu-HU"/>
        </w:rPr>
        <w:t>2012 június</w:t>
      </w:r>
      <w:proofErr w:type="gramEnd"/>
      <w:r w:rsidRPr="006F0E8B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8.</w:t>
      </w:r>
    </w:p>
    <w:p w:rsidR="004B2315" w:rsidRPr="00B52B27" w:rsidRDefault="004B2315" w:rsidP="004B231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A tanszék fenntartja magának a jogot, hogy a nem kellő színvonalú, védésre benyújtott diplomaterveket nem engedi védeni!</w:t>
      </w:r>
    </w:p>
    <w:p w:rsid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Program (előadás):</w:t>
      </w:r>
    </w:p>
    <w:p w:rsidR="00B52B27" w:rsidRPr="00B52B27" w:rsidRDefault="00B52B27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</w:p>
    <w:p w:rsidR="00E70F1E" w:rsidRPr="00E70F1E" w:rsidRDefault="00E70F1E" w:rsidP="00E70F1E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</w:pPr>
      <w:r w:rsidRPr="00E70F1E">
        <w:rPr>
          <w:rFonts w:ascii="Trebuchet MS" w:eastAsia="Times New Roman" w:hAnsi="Trebuchet MS" w:cs="Times New Roman"/>
          <w:b/>
          <w:bCs/>
          <w:sz w:val="27"/>
          <w:szCs w:val="27"/>
          <w:lang w:eastAsia="hu-HU"/>
        </w:rPr>
        <w:t>Program (gyakorlat):</w:t>
      </w:r>
    </w:p>
    <w:p w:rsidR="00B56BBC" w:rsidRDefault="00B56BBC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1. hét - a</w:t>
      </w:r>
      <w:r w:rsidRPr="00B56BBC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félév feladatainak megbeszélése</w:t>
      </w:r>
    </w:p>
    <w:p w:rsidR="006F0E8B" w:rsidRDefault="006F0E8B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2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a feladattal kapcsolatos kérdések </w:t>
      </w:r>
      <w:r w:rsidR="00B56BBC">
        <w:rPr>
          <w:rFonts w:ascii="Trebuchet MS" w:eastAsia="Times New Roman" w:hAnsi="Trebuchet MS" w:cs="Times New Roman"/>
          <w:sz w:val="17"/>
          <w:szCs w:val="17"/>
          <w:lang w:eastAsia="hu-HU"/>
        </w:rPr>
        <w:t>pontosítása</w:t>
      </w:r>
      <w:r w:rsidR="00B56BBC" w:rsidRPr="00B56BBC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</w:t>
      </w:r>
      <w:r w:rsidR="00B56BBC">
        <w:rPr>
          <w:rFonts w:ascii="Trebuchet MS" w:eastAsia="Times New Roman" w:hAnsi="Trebuchet MS" w:cs="Times New Roman"/>
          <w:sz w:val="17"/>
          <w:szCs w:val="17"/>
          <w:lang w:eastAsia="hu-HU"/>
        </w:rPr>
        <w:t>és konzultáció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3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B52B27" w:rsidRDefault="00B52B27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4. hét – első ellenőrzés</w:t>
      </w:r>
      <w:r w:rsidR="006F0E8B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és konzultáció</w:t>
      </w:r>
    </w:p>
    <w:p w:rsidR="00B56BBC" w:rsidRDefault="00B56BBC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5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6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6F0E8B" w:rsidRPr="00B52B27" w:rsidRDefault="006F0E8B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7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B52B27" w:rsidRDefault="00B52B27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8. hét – második ellenőrzés</w:t>
      </w:r>
      <w:r w:rsidR="006F0E8B" w:rsidRPr="006F0E8B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</w:t>
      </w:r>
      <w:r w:rsidR="006F0E8B">
        <w:rPr>
          <w:rFonts w:ascii="Trebuchet MS" w:eastAsia="Times New Roman" w:hAnsi="Trebuchet MS" w:cs="Times New Roman"/>
          <w:sz w:val="17"/>
          <w:szCs w:val="17"/>
          <w:lang w:eastAsia="hu-HU"/>
        </w:rPr>
        <w:t>és konzultáció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lastRenderedPageBreak/>
        <w:t>9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10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t</w:t>
      </w:r>
      <w:r w:rsidRPr="00B56BBC">
        <w:rPr>
          <w:rFonts w:ascii="Trebuchet MS" w:eastAsia="Times New Roman" w:hAnsi="Trebuchet MS" w:cs="Times New Roman"/>
          <w:sz w:val="17"/>
          <w:szCs w:val="17"/>
          <w:lang w:eastAsia="hu-HU"/>
        </w:rPr>
        <w:t>anulmányi szünet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11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B52B27" w:rsidRDefault="00B52B27" w:rsidP="00B52B2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>12. hét – utolsó ellenőrzés</w:t>
      </w:r>
      <w:r w:rsidR="006F0E8B" w:rsidRPr="006F0E8B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 </w:t>
      </w:r>
      <w:r w:rsidR="006F0E8B">
        <w:rPr>
          <w:rFonts w:ascii="Trebuchet MS" w:eastAsia="Times New Roman" w:hAnsi="Trebuchet MS" w:cs="Times New Roman"/>
          <w:sz w:val="17"/>
          <w:szCs w:val="17"/>
          <w:lang w:eastAsia="hu-HU"/>
        </w:rPr>
        <w:t>és konzultáció</w:t>
      </w:r>
    </w:p>
    <w:p w:rsidR="00B56BBC" w:rsidRPr="00B52B27" w:rsidRDefault="00B56BBC" w:rsidP="00B56BB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13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6F0E8B" w:rsidRDefault="006F0E8B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14</w:t>
      </w:r>
      <w:r w:rsidRPr="00B52B27">
        <w:rPr>
          <w:rFonts w:ascii="Trebuchet MS" w:eastAsia="Times New Roman" w:hAnsi="Trebuchet MS" w:cs="Times New Roman"/>
          <w:sz w:val="17"/>
          <w:szCs w:val="17"/>
          <w:lang w:eastAsia="hu-HU"/>
        </w:rPr>
        <w:t xml:space="preserve">. hét – </w:t>
      </w:r>
      <w:r>
        <w:rPr>
          <w:rFonts w:ascii="Trebuchet MS" w:eastAsia="Times New Roman" w:hAnsi="Trebuchet MS" w:cs="Times New Roman"/>
          <w:sz w:val="17"/>
          <w:szCs w:val="17"/>
          <w:lang w:eastAsia="hu-HU"/>
        </w:rPr>
        <w:t>konzultáció</w:t>
      </w:r>
    </w:p>
    <w:p w:rsidR="000E096A" w:rsidRDefault="000E096A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</w:p>
    <w:p w:rsidR="000E096A" w:rsidRPr="00B52B27" w:rsidRDefault="000E096A" w:rsidP="006F0E8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7"/>
          <w:szCs w:val="17"/>
          <w:lang w:eastAsia="hu-HU"/>
        </w:rPr>
      </w:pPr>
    </w:p>
    <w:sectPr w:rsidR="000E096A" w:rsidRPr="00B5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BB0"/>
    <w:multiLevelType w:val="hybridMultilevel"/>
    <w:tmpl w:val="55B0D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F0C24"/>
    <w:multiLevelType w:val="hybridMultilevel"/>
    <w:tmpl w:val="F0BC1874"/>
    <w:lvl w:ilvl="0" w:tplc="3E548B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84107D"/>
    <w:multiLevelType w:val="hybridMultilevel"/>
    <w:tmpl w:val="9F36566C"/>
    <w:lvl w:ilvl="0" w:tplc="947A89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15623"/>
    <w:multiLevelType w:val="hybridMultilevel"/>
    <w:tmpl w:val="A7DADEBE"/>
    <w:lvl w:ilvl="0" w:tplc="947A89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C3B54"/>
    <w:multiLevelType w:val="multilevel"/>
    <w:tmpl w:val="829A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1E"/>
    <w:rsid w:val="000E05F1"/>
    <w:rsid w:val="000E096A"/>
    <w:rsid w:val="000F56F4"/>
    <w:rsid w:val="000F597E"/>
    <w:rsid w:val="004B2315"/>
    <w:rsid w:val="006F0E8B"/>
    <w:rsid w:val="008220D2"/>
    <w:rsid w:val="00875270"/>
    <w:rsid w:val="00A23EA2"/>
    <w:rsid w:val="00B52B27"/>
    <w:rsid w:val="00B56BBC"/>
    <w:rsid w:val="00BE000F"/>
    <w:rsid w:val="00C10A44"/>
    <w:rsid w:val="00E7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70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0F1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70F1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70F1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7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000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lfej">
    <w:name w:val="header"/>
    <w:basedOn w:val="Norml"/>
    <w:link w:val="lfejChar"/>
    <w:uiPriority w:val="99"/>
    <w:rsid w:val="00A23EA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CE" w:eastAsia="Times New Roman" w:hAnsi="TimesCE" w:cs="Times New Roman"/>
      <w:sz w:val="24"/>
      <w:szCs w:val="20"/>
      <w:lang w:val="en-GB"/>
    </w:rPr>
  </w:style>
  <w:style w:type="character" w:customStyle="1" w:styleId="lfejChar">
    <w:name w:val="Élőfej Char"/>
    <w:basedOn w:val="Bekezdsalapbettpusa"/>
    <w:link w:val="lfej"/>
    <w:uiPriority w:val="99"/>
    <w:rsid w:val="00A23EA2"/>
    <w:rPr>
      <w:rFonts w:ascii="TimesCE" w:eastAsia="Times New Roman" w:hAnsi="TimesCE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70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0F1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70F1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70F1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7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000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lfej">
    <w:name w:val="header"/>
    <w:basedOn w:val="Norml"/>
    <w:link w:val="lfejChar"/>
    <w:uiPriority w:val="99"/>
    <w:rsid w:val="00A23EA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CE" w:eastAsia="Times New Roman" w:hAnsi="TimesCE" w:cs="Times New Roman"/>
      <w:sz w:val="24"/>
      <w:szCs w:val="20"/>
      <w:lang w:val="en-GB"/>
    </w:rPr>
  </w:style>
  <w:style w:type="character" w:customStyle="1" w:styleId="lfejChar">
    <w:name w:val="Élőfej Char"/>
    <w:basedOn w:val="Bekezdsalapbettpusa"/>
    <w:link w:val="lfej"/>
    <w:uiPriority w:val="99"/>
    <w:rsid w:val="00A23EA2"/>
    <w:rPr>
      <w:rFonts w:ascii="TimesCE" w:eastAsia="Times New Roman" w:hAnsi="TimesCE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321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mik.pte.hu/kepzes/316/tantargya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Urbanisztika lapi 01</dc:creator>
  <cp:lastModifiedBy>Urbanisztika lapi 01</cp:lastModifiedBy>
  <cp:revision>5</cp:revision>
  <dcterms:created xsi:type="dcterms:W3CDTF">2012-03-19T09:23:00Z</dcterms:created>
  <dcterms:modified xsi:type="dcterms:W3CDTF">2012-03-19T09:40:00Z</dcterms:modified>
</cp:coreProperties>
</file>