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2A" w:rsidRPr="00C30B61" w:rsidRDefault="00D50B2A">
      <w:pPr>
        <w:pStyle w:val="Cm"/>
        <w:rPr>
          <w:caps/>
          <w:sz w:val="22"/>
        </w:rPr>
      </w:pPr>
      <w:r w:rsidRPr="00C30B61">
        <w:rPr>
          <w:caps/>
          <w:sz w:val="22"/>
        </w:rPr>
        <w:t>Tantárgy leírás, követelmények</w:t>
      </w:r>
    </w:p>
    <w:p w:rsidR="00D50B2A" w:rsidRDefault="00D50B2A">
      <w:pPr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D50B2A" w:rsidTr="008C02A0"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 w:rsidR="00D50B2A" w:rsidRDefault="00D50B2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D50B2A" w:rsidRDefault="00D50B2A">
            <w:pPr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VASBETONSZERKEZETEK II.</w:t>
            </w:r>
          </w:p>
        </w:tc>
      </w:tr>
      <w:tr w:rsidR="00D50B2A" w:rsidTr="008C02A0">
        <w:tc>
          <w:tcPr>
            <w:tcW w:w="4068" w:type="dxa"/>
            <w:tcBorders>
              <w:top w:val="single" w:sz="4" w:space="0" w:color="auto"/>
            </w:tcBorders>
          </w:tcPr>
          <w:p w:rsidR="00D50B2A" w:rsidRDefault="00D50B2A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single" w:sz="4" w:space="0" w:color="auto"/>
            </w:tcBorders>
          </w:tcPr>
          <w:p w:rsidR="00D50B2A" w:rsidRDefault="00AC1FAE">
            <w:pPr>
              <w:pStyle w:val="Cmsor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PMTSTNB039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D50B2A" w:rsidRDefault="003B5723" w:rsidP="003B57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50B2A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D50B2A" w:rsidRDefault="00D50B2A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D50B2A" w:rsidRDefault="00AD495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D50B2A" w:rsidRDefault="00D50B2A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félév</w:t>
            </w:r>
          </w:p>
        </w:tc>
      </w:tr>
      <w:tr w:rsidR="00D50B2A" w:rsidTr="008C02A0">
        <w:tc>
          <w:tcPr>
            <w:tcW w:w="4068" w:type="dxa"/>
            <w:tcBorders>
              <w:bottom w:val="single" w:sz="4" w:space="0" w:color="auto"/>
            </w:tcBorders>
          </w:tcPr>
          <w:p w:rsidR="00D50B2A" w:rsidRDefault="00D50B2A">
            <w:pPr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Gesztor  tanszék</w:t>
            </w:r>
            <w:proofErr w:type="gram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D50B2A" w:rsidRDefault="00D50B2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D50B2A" w:rsidRDefault="00D50B2A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Szilárdságtan és Tartószerkezetek Tanszék 100 %</w:t>
            </w:r>
          </w:p>
        </w:tc>
      </w:tr>
      <w:tr w:rsidR="00D50B2A" w:rsidTr="008C02A0">
        <w:tc>
          <w:tcPr>
            <w:tcW w:w="4068" w:type="dxa"/>
            <w:tcBorders>
              <w:top w:val="single" w:sz="4" w:space="0" w:color="auto"/>
            </w:tcBorders>
          </w:tcPr>
          <w:p w:rsidR="00D50B2A" w:rsidRDefault="00D50B2A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single" w:sz="4" w:space="0" w:color="auto"/>
            </w:tcBorders>
          </w:tcPr>
          <w:p w:rsidR="00D50B2A" w:rsidRDefault="00D50B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VASBETONSZERKEZETEK I.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D50B2A" w:rsidRDefault="00D50B2A">
            <w:pPr>
              <w:pStyle w:val="Cmsor2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Építőmérnök </w:t>
            </w:r>
            <w:proofErr w:type="spellStart"/>
            <w:r>
              <w:rPr>
                <w:b w:val="0"/>
                <w:color w:val="000000"/>
                <w:sz w:val="20"/>
              </w:rPr>
              <w:t>BSc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w:rsidR="00D50B2A">
        <w:tc>
          <w:tcPr>
            <w:tcW w:w="9214" w:type="dxa"/>
            <w:gridSpan w:val="2"/>
          </w:tcPr>
          <w:p w:rsidR="00D50B2A" w:rsidRDefault="00D50B2A">
            <w:pPr>
              <w:rPr>
                <w:bCs/>
                <w:sz w:val="20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Alapvető ismeretanyag nyújtása többszintes vasbeton épületek tervezéséhez.</w:t>
            </w:r>
          </w:p>
        </w:tc>
      </w:tr>
      <w:tr w:rsidR="00D50B2A">
        <w:tc>
          <w:tcPr>
            <w:tcW w:w="9214" w:type="dxa"/>
            <w:gridSpan w:val="2"/>
          </w:tcPr>
          <w:p w:rsidR="00D50B2A" w:rsidRDefault="00D50B2A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D50B2A" w:rsidRDefault="00D50B2A">
            <w:pPr>
              <w:pStyle w:val="Szvegtrzsbehzssal2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Vasbeton lemezek és lemezrendszerek számítása. Keretszerkezetek számítása. </w:t>
            </w:r>
            <w:proofErr w:type="spellStart"/>
            <w:r>
              <w:rPr>
                <w:sz w:val="20"/>
              </w:rPr>
              <w:t>Kétirányban</w:t>
            </w:r>
            <w:proofErr w:type="spellEnd"/>
            <w:r>
              <w:rPr>
                <w:sz w:val="20"/>
              </w:rPr>
              <w:t xml:space="preserve"> teherhordó lemez tervezése. Keretvázas épület tervezése.</w:t>
            </w:r>
          </w:p>
        </w:tc>
      </w:tr>
      <w:tr w:rsidR="00D50B2A">
        <w:tc>
          <w:tcPr>
            <w:tcW w:w="9214" w:type="dxa"/>
            <w:gridSpan w:val="2"/>
          </w:tcPr>
          <w:p w:rsidR="00D50B2A" w:rsidRDefault="00D50B2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 tantárggyal kapcsolatos követelmények és egyéb adatok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Tantárgyfelelős / </w:t>
            </w:r>
            <w:proofErr w:type="gramStart"/>
            <w:r>
              <w:rPr>
                <w:b/>
                <w:i/>
                <w:sz w:val="22"/>
              </w:rPr>
              <w:t>Előadó(</w:t>
            </w:r>
            <w:proofErr w:type="gramEnd"/>
            <w:r>
              <w:rPr>
                <w:b/>
                <w:i/>
                <w:sz w:val="22"/>
              </w:rPr>
              <w:t>k) / Gyakorlatvezető(k):</w:t>
            </w:r>
          </w:p>
        </w:tc>
        <w:tc>
          <w:tcPr>
            <w:tcW w:w="5146" w:type="dxa"/>
          </w:tcPr>
          <w:p w:rsidR="00D50B2A" w:rsidRDefault="00BB36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Dr. </w:t>
            </w:r>
            <w:r w:rsidR="00D50B2A">
              <w:rPr>
                <w:color w:val="000000"/>
                <w:sz w:val="20"/>
              </w:rPr>
              <w:t>Orbán Zoltán</w:t>
            </w:r>
            <w:r>
              <w:rPr>
                <w:color w:val="000000"/>
                <w:sz w:val="20"/>
              </w:rPr>
              <w:t xml:space="preserve"> /Juhász Tamás/</w:t>
            </w:r>
          </w:p>
          <w:p w:rsidR="00D50B2A" w:rsidRDefault="00D50B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Juhász Tamás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D50B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magyar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D50B2A" w:rsidRDefault="00D50B2A">
            <w:pPr>
              <w:pStyle w:val="Szvegtrzsbehzssal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szorgalmi időszak alatt maximálisan 150 pont szerezhető </w:t>
            </w:r>
          </w:p>
          <w:p w:rsidR="00D50B2A" w:rsidRDefault="00D50B2A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Zárthelyi: </w:t>
            </w:r>
            <w:r w:rsidR="003B5723">
              <w:rPr>
                <w:sz w:val="20"/>
              </w:rPr>
              <w:t>2x3</w:t>
            </w:r>
            <w:r>
              <w:rPr>
                <w:sz w:val="20"/>
              </w:rPr>
              <w:t>0 pont</w:t>
            </w:r>
          </w:p>
          <w:p w:rsidR="00D50B2A" w:rsidRDefault="00D50B2A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1. tervfeladat: </w:t>
            </w:r>
            <w:r w:rsidR="003B5723">
              <w:rPr>
                <w:sz w:val="20"/>
              </w:rPr>
              <w:t>2</w:t>
            </w:r>
            <w:r>
              <w:rPr>
                <w:sz w:val="20"/>
              </w:rPr>
              <w:t>0 pont</w:t>
            </w:r>
          </w:p>
          <w:p w:rsidR="00D50B2A" w:rsidRDefault="00D50B2A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2. tervfeladat: </w:t>
            </w:r>
            <w:r w:rsidR="003B5723">
              <w:rPr>
                <w:sz w:val="20"/>
              </w:rPr>
              <w:t>2</w:t>
            </w:r>
            <w:r>
              <w:rPr>
                <w:sz w:val="20"/>
              </w:rPr>
              <w:t>0 pont</w:t>
            </w:r>
          </w:p>
          <w:p w:rsidR="00D50B2A" w:rsidRDefault="00D50B2A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A félévközi munka elismerésének minimális pontszáma: </w:t>
            </w:r>
            <w:r w:rsidR="003B5723">
              <w:rPr>
                <w:bCs/>
                <w:sz w:val="20"/>
              </w:rPr>
              <w:t>50</w:t>
            </w:r>
            <w:r>
              <w:rPr>
                <w:bCs/>
                <w:sz w:val="20"/>
              </w:rPr>
              <w:t xml:space="preserve"> pont. </w:t>
            </w:r>
            <w:r w:rsidR="003B5723">
              <w:rPr>
                <w:bCs/>
                <w:sz w:val="20"/>
              </w:rPr>
              <w:t>A mindkét zárthelyi egy alkalommal pótolható, ill. javítható. A javító zárthelyik 24 pontosak. Ismételt eredménytelenség esetén a zárthelyik közül az egyik a vizsgaidőszakban megismételhető, de ez alkalommal már csak 15 pont írható jóvá.</w:t>
            </w:r>
          </w:p>
          <w:p w:rsidR="00D50B2A" w:rsidRDefault="00D50B2A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A félév elismeréséhez a Zárthelyi dolgozat</w:t>
            </w:r>
            <w:r w:rsidR="00150052">
              <w:rPr>
                <w:sz w:val="20"/>
              </w:rPr>
              <w:t>ok</w:t>
            </w:r>
            <w:r>
              <w:rPr>
                <w:sz w:val="20"/>
              </w:rPr>
              <w:t xml:space="preserve"> és a 2 db Tervfeladat egyaránt minimum 50%-ot el kell, hogy érjen.</w:t>
            </w:r>
            <w:r w:rsidR="003B5723">
              <w:rPr>
                <w:sz w:val="20"/>
              </w:rPr>
              <w:t xml:space="preserve"> A szorgalmi időszak befejeztével a </w:t>
            </w:r>
            <w:r w:rsidR="008C02A0">
              <w:rPr>
                <w:sz w:val="20"/>
              </w:rPr>
              <w:t>gyakorlatok anyagának dokumentációját be kell mutatni a gyakorlatvezetőnek.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D50B2A" w:rsidRDefault="00D50B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Megajánlott jegy: a félévközi teljesítmény alapján kivételes esetben.</w:t>
            </w:r>
          </w:p>
          <w:p w:rsidR="00D50B2A" w:rsidRDefault="00D50B2A" w:rsidP="003B57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Írásbeli vizsga: az elérhető pontszám 1</w:t>
            </w:r>
            <w:r w:rsidR="003B5723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 pont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D50B2A" w:rsidRDefault="00D50B2A">
            <w:pPr>
              <w:pStyle w:val="tblzat"/>
              <w:tabs>
                <w:tab w:val="left" w:pos="1701"/>
                <w:tab w:val="left" w:pos="2835"/>
                <w:tab w:val="left" w:pos="5954"/>
                <w:tab w:val="left" w:pos="6804"/>
                <w:tab w:val="left" w:pos="10490"/>
              </w:tabs>
              <w:ind w:left="81"/>
            </w:pPr>
            <w:r>
              <w:t>A félév végi jegy kialakításának módja: (félévközi teljesítmény + vizsga eredmény alapján)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200"/>
                <w:tab w:val="right" w:pos="5954"/>
                <w:tab w:val="left" w:pos="6804"/>
              </w:tabs>
              <w:ind w:left="81"/>
            </w:pPr>
            <w:r>
              <w:tab/>
              <w:t>Elégtelen</w:t>
            </w:r>
            <w:r>
              <w:tab/>
              <w:t>(1</w:t>
            </w:r>
            <w:proofErr w:type="gramStart"/>
            <w:r>
              <w:t>)</w:t>
            </w:r>
            <w:r>
              <w:tab/>
              <w:t xml:space="preserve">        -</w:t>
            </w:r>
            <w:proofErr w:type="gramEnd"/>
            <w:r>
              <w:t xml:space="preserve"> 49,9%</w:t>
            </w:r>
            <w:r>
              <w:tab/>
              <w:t>-150</w:t>
            </w:r>
            <w:r>
              <w:tab/>
              <w:t>pont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  <w:t>Elégséges</w:t>
            </w:r>
            <w:r>
              <w:tab/>
              <w:t>(2)</w:t>
            </w:r>
            <w:r>
              <w:tab/>
              <w:t>50,0% - 62,9%</w:t>
            </w:r>
            <w:r>
              <w:tab/>
              <w:t>pont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  <w:t>Közepes</w:t>
            </w:r>
            <w:r>
              <w:tab/>
              <w:t>(3)</w:t>
            </w:r>
            <w:r>
              <w:tab/>
              <w:t>63,0% - 73,9%</w:t>
            </w:r>
            <w:r>
              <w:tab/>
              <w:t>pont</w:t>
            </w:r>
          </w:p>
          <w:p w:rsidR="00D50B2A" w:rsidRDefault="00D50B2A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</w:pPr>
            <w:r>
              <w:tab/>
              <w:t>Jó</w:t>
            </w:r>
            <w:r>
              <w:tab/>
              <w:t>(4)</w:t>
            </w:r>
            <w:r>
              <w:tab/>
              <w:t>74,0% - 84,9%</w:t>
            </w:r>
            <w:r>
              <w:tab/>
              <w:t>pont</w:t>
            </w:r>
          </w:p>
          <w:p w:rsidR="00D50B2A" w:rsidRDefault="00D50B2A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0"/>
              </w:rPr>
            </w:pPr>
            <w:r>
              <w:rPr>
                <w:sz w:val="20"/>
              </w:rPr>
              <w:tab/>
              <w:t>Jeles</w:t>
            </w:r>
            <w:r>
              <w:rPr>
                <w:sz w:val="20"/>
              </w:rPr>
              <w:tab/>
              <w:t>(5)</w:t>
            </w:r>
            <w:r>
              <w:rPr>
                <w:sz w:val="20"/>
              </w:rPr>
              <w:tab/>
              <w:t>85,0% - 100%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D50B2A" w:rsidRDefault="00D50B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Előadás anyagok digitális formában </w:t>
            </w:r>
          </w:p>
          <w:p w:rsidR="00D50B2A" w:rsidRDefault="00D50B2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Gyakorlati segédletek digitális formában</w:t>
            </w:r>
          </w:p>
        </w:tc>
      </w:tr>
      <w:tr w:rsidR="00D50B2A">
        <w:tc>
          <w:tcPr>
            <w:tcW w:w="4068" w:type="dxa"/>
          </w:tcPr>
          <w:p w:rsidR="00D50B2A" w:rsidRDefault="00D50B2A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D50B2A" w:rsidRDefault="00D50B2A">
            <w:pPr>
              <w:rPr>
                <w:sz w:val="20"/>
              </w:rPr>
            </w:pPr>
            <w:r>
              <w:rPr>
                <w:sz w:val="20"/>
              </w:rPr>
              <w:t>ETR-en keresztüli tárgyfelvétel és egyéni órarend kialakítás</w:t>
            </w:r>
          </w:p>
        </w:tc>
      </w:tr>
    </w:tbl>
    <w:p w:rsidR="00D50B2A" w:rsidRDefault="00D50B2A">
      <w:pPr>
        <w:rPr>
          <w:sz w:val="22"/>
        </w:rPr>
      </w:pPr>
    </w:p>
    <w:p w:rsidR="00D50B2A" w:rsidRDefault="00D50B2A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D50B2A" w:rsidRDefault="00D50B2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félév során az órákról történő hiányzás mértéke nem haladhatja meg előadások esetében az 50%-ot, míg gyakorlatok esetében a 30%-ot.</w:t>
      </w:r>
    </w:p>
    <w:p w:rsidR="00D50B2A" w:rsidRDefault="00D50B2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kiadott tervfeladatokat határidőre be kell adni! A feladatok határidőn túli beadása esetén azokat csökkentett pontszámmal vesszük figyelembe az alábbiak szerint:</w:t>
      </w:r>
    </w:p>
    <w:p w:rsidR="00D50B2A" w:rsidRDefault="00D50B2A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feltüntetett határidőt követő 1. hétig:10% pontlevonás</w:t>
      </w:r>
    </w:p>
    <w:p w:rsidR="00D50B2A" w:rsidRDefault="00D50B2A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feltüntetett határidőt követő 2. hétig: 20% pontlevonás</w:t>
      </w:r>
    </w:p>
    <w:p w:rsidR="00D50B2A" w:rsidRDefault="00D50B2A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feltüntetett határidőt követő 3. hétig: 40% pontlevonás</w:t>
      </w:r>
    </w:p>
    <w:p w:rsidR="00D50B2A" w:rsidRDefault="00D50B2A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határidőt követő 3. hét után feladatot nem lehet beadni.</w:t>
      </w:r>
    </w:p>
    <w:p w:rsidR="00D50B2A" w:rsidRDefault="00D50B2A">
      <w:pPr>
        <w:pStyle w:val="Alcm"/>
        <w:rPr>
          <w:sz w:val="22"/>
        </w:rPr>
      </w:pPr>
      <w:r>
        <w:rPr>
          <w:sz w:val="22"/>
        </w:rPr>
        <w:br w:type="page"/>
      </w:r>
    </w:p>
    <w:p w:rsidR="00D50B2A" w:rsidRDefault="00C30B61">
      <w:pPr>
        <w:pStyle w:val="Alcm"/>
        <w:rPr>
          <w:sz w:val="22"/>
        </w:rPr>
      </w:pPr>
      <w:r>
        <w:rPr>
          <w:sz w:val="22"/>
        </w:rPr>
        <w:lastRenderedPageBreak/>
        <w:t>RÉSZLETES ÜTEMTERV</w:t>
      </w:r>
    </w:p>
    <w:p w:rsidR="00D50B2A" w:rsidRDefault="00D50B2A">
      <w:pPr>
        <w:pStyle w:val="Alcm"/>
        <w:rPr>
          <w:sz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1376"/>
        <w:gridCol w:w="3069"/>
        <w:gridCol w:w="3751"/>
      </w:tblGrid>
      <w:tr w:rsidR="008473C9" w:rsidTr="00C30B61">
        <w:trPr>
          <w:cantSplit/>
          <w:trHeight w:val="336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73C9" w:rsidRPr="00C30B61" w:rsidRDefault="00C30B61">
            <w:pPr>
              <w:jc w:val="both"/>
              <w:rPr>
                <w:b/>
                <w:sz w:val="20"/>
              </w:rPr>
            </w:pPr>
            <w:r w:rsidRPr="00C30B61">
              <w:rPr>
                <w:b/>
                <w:sz w:val="20"/>
              </w:rPr>
              <w:t>H</w:t>
            </w:r>
            <w:r w:rsidR="008473C9" w:rsidRPr="00C30B61">
              <w:rPr>
                <w:b/>
                <w:sz w:val="20"/>
              </w:rPr>
              <w:t>ét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73C9" w:rsidRPr="00C30B61" w:rsidRDefault="008473C9">
            <w:pPr>
              <w:jc w:val="both"/>
              <w:rPr>
                <w:b/>
                <w:sz w:val="20"/>
              </w:rPr>
            </w:pPr>
            <w:r w:rsidRPr="00C30B61">
              <w:rPr>
                <w:b/>
                <w:sz w:val="20"/>
              </w:rPr>
              <w:t>Dátum</w:t>
            </w:r>
          </w:p>
        </w:tc>
        <w:tc>
          <w:tcPr>
            <w:tcW w:w="30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473C9" w:rsidRPr="00C30B61" w:rsidRDefault="008473C9">
            <w:pPr>
              <w:jc w:val="both"/>
              <w:rPr>
                <w:b/>
                <w:sz w:val="20"/>
              </w:rPr>
            </w:pPr>
            <w:r w:rsidRPr="00C30B61">
              <w:rPr>
                <w:b/>
                <w:sz w:val="20"/>
              </w:rPr>
              <w:t>Előadás témája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473C9" w:rsidRPr="00C30B61" w:rsidRDefault="008473C9">
            <w:pPr>
              <w:jc w:val="both"/>
              <w:rPr>
                <w:b/>
                <w:sz w:val="20"/>
              </w:rPr>
            </w:pPr>
            <w:r w:rsidRPr="00C30B61">
              <w:rPr>
                <w:b/>
                <w:sz w:val="20"/>
              </w:rPr>
              <w:t>Gyakorlat témája</w:t>
            </w:r>
          </w:p>
        </w:tc>
      </w:tr>
      <w:tr w:rsidR="008473C9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 w:rsidP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 w:rsidP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2014.02.03.</w:t>
            </w:r>
          </w:p>
        </w:tc>
        <w:tc>
          <w:tcPr>
            <w:tcW w:w="3069" w:type="dxa"/>
          </w:tcPr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 xml:space="preserve">Tantárgyismertető. </w:t>
            </w:r>
            <w:r w:rsidR="00AC1FAE" w:rsidRPr="00C30B61">
              <w:rPr>
                <w:sz w:val="20"/>
              </w:rPr>
              <w:t xml:space="preserve">Vasbeton lemezek </w:t>
            </w:r>
            <w:r w:rsidRPr="00C30B61">
              <w:rPr>
                <w:sz w:val="20"/>
              </w:rPr>
              <w:t>definíciója.</w:t>
            </w:r>
          </w:p>
          <w:p w:rsidR="008473C9" w:rsidRPr="00C30B61" w:rsidRDefault="008473C9">
            <w:pPr>
              <w:rPr>
                <w:sz w:val="20"/>
              </w:rPr>
            </w:pPr>
            <w:proofErr w:type="spellStart"/>
            <w:r w:rsidRPr="00C30B61">
              <w:rPr>
                <w:sz w:val="20"/>
              </w:rPr>
              <w:t>Egyirányban</w:t>
            </w:r>
            <w:proofErr w:type="spellEnd"/>
            <w:r w:rsidRPr="00C30B61">
              <w:rPr>
                <w:sz w:val="20"/>
              </w:rPr>
              <w:t xml:space="preserve"> teherviselő lemezek.</w:t>
            </w:r>
          </w:p>
          <w:p w:rsidR="008473C9" w:rsidRPr="00C30B61" w:rsidRDefault="008473C9">
            <w:pPr>
              <w:jc w:val="center"/>
              <w:rPr>
                <w:sz w:val="20"/>
              </w:rPr>
            </w:pPr>
          </w:p>
        </w:tc>
        <w:tc>
          <w:tcPr>
            <w:tcW w:w="3751" w:type="dxa"/>
          </w:tcPr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>Regisztráció.</w:t>
            </w:r>
          </w:p>
          <w:p w:rsidR="008473C9" w:rsidRPr="00C30B61" w:rsidRDefault="001159D7" w:rsidP="00C30B61">
            <w:pPr>
              <w:pStyle w:val="Cmsor3"/>
              <w:jc w:val="both"/>
              <w:rPr>
                <w:i w:val="0"/>
                <w:iCs w:val="0"/>
                <w:sz w:val="20"/>
              </w:rPr>
            </w:pPr>
            <w:r w:rsidRPr="00C30B61">
              <w:rPr>
                <w:i w:val="0"/>
                <w:iCs w:val="0"/>
                <w:sz w:val="20"/>
              </w:rPr>
              <w:t>Többtámaszú, határozatlan vasbeton rúdszerkezetek maximál igénybevételi ábrái.</w:t>
            </w:r>
          </w:p>
        </w:tc>
      </w:tr>
      <w:tr w:rsidR="008473C9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2014.02.10.</w:t>
            </w:r>
          </w:p>
        </w:tc>
        <w:tc>
          <w:tcPr>
            <w:tcW w:w="3069" w:type="dxa"/>
          </w:tcPr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>Rugalmas lemezegyenlet</w:t>
            </w:r>
          </w:p>
          <w:p w:rsidR="008473C9" w:rsidRPr="00C30B61" w:rsidRDefault="008473C9">
            <w:pPr>
              <w:rPr>
                <w:sz w:val="20"/>
              </w:rPr>
            </w:pPr>
          </w:p>
        </w:tc>
        <w:tc>
          <w:tcPr>
            <w:tcW w:w="3751" w:type="dxa"/>
          </w:tcPr>
          <w:p w:rsidR="008473C9" w:rsidRPr="00C30B61" w:rsidRDefault="001159D7" w:rsidP="001159D7">
            <w:pPr>
              <w:rPr>
                <w:iCs/>
                <w:sz w:val="20"/>
              </w:rPr>
            </w:pPr>
            <w:proofErr w:type="spellStart"/>
            <w:r w:rsidRPr="00C30B61">
              <w:rPr>
                <w:iCs/>
                <w:sz w:val="20"/>
              </w:rPr>
              <w:t>Egyirányban</w:t>
            </w:r>
            <w:proofErr w:type="spellEnd"/>
            <w:r w:rsidRPr="00C30B61">
              <w:rPr>
                <w:iCs/>
                <w:sz w:val="20"/>
              </w:rPr>
              <w:t xml:space="preserve"> teherviselő lemezek méretezése. Vasalása</w:t>
            </w:r>
          </w:p>
        </w:tc>
      </w:tr>
      <w:tr w:rsidR="008473C9" w:rsidTr="00C30B61">
        <w:trPr>
          <w:cantSplit/>
          <w:trHeight w:val="496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3.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2014.02.17.</w:t>
            </w:r>
          </w:p>
        </w:tc>
        <w:tc>
          <w:tcPr>
            <w:tcW w:w="3069" w:type="dxa"/>
          </w:tcPr>
          <w:p w:rsidR="008473C9" w:rsidRPr="00C30B61" w:rsidRDefault="008473C9">
            <w:pPr>
              <w:rPr>
                <w:sz w:val="20"/>
              </w:rPr>
            </w:pPr>
            <w:proofErr w:type="spellStart"/>
            <w:r w:rsidRPr="00C30B61">
              <w:rPr>
                <w:sz w:val="20"/>
              </w:rPr>
              <w:t>Kétirányban</w:t>
            </w:r>
            <w:proofErr w:type="spellEnd"/>
            <w:r w:rsidRPr="00C30B61">
              <w:rPr>
                <w:sz w:val="20"/>
              </w:rPr>
              <w:t xml:space="preserve"> teherviselő lemezek.</w:t>
            </w:r>
          </w:p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>Ger</w:t>
            </w:r>
            <w:r w:rsidR="001159D7" w:rsidRPr="00C30B61">
              <w:rPr>
                <w:sz w:val="20"/>
              </w:rPr>
              <w:t>e</w:t>
            </w:r>
            <w:r w:rsidRPr="00C30B61">
              <w:rPr>
                <w:sz w:val="20"/>
              </w:rPr>
              <w:t>ndák és lemezek összehasonlítása. Vasalási rendszerek, szerkesztési szabályok.</w:t>
            </w:r>
          </w:p>
        </w:tc>
        <w:tc>
          <w:tcPr>
            <w:tcW w:w="3751" w:type="dxa"/>
          </w:tcPr>
          <w:p w:rsidR="008473C9" w:rsidRPr="00C30B61" w:rsidRDefault="008473C9">
            <w:pPr>
              <w:rPr>
                <w:sz w:val="20"/>
              </w:rPr>
            </w:pPr>
            <w:proofErr w:type="spellStart"/>
            <w:r w:rsidRPr="00C30B61">
              <w:rPr>
                <w:sz w:val="20"/>
              </w:rPr>
              <w:t>Kétirányban</w:t>
            </w:r>
            <w:proofErr w:type="spellEnd"/>
            <w:r w:rsidRPr="00C30B61">
              <w:rPr>
                <w:sz w:val="20"/>
              </w:rPr>
              <w:t xml:space="preserve"> teherviselő födémek számítása.</w:t>
            </w:r>
            <w:r w:rsidR="00C30B61" w:rsidRPr="00C30B61">
              <w:rPr>
                <w:sz w:val="20"/>
              </w:rPr>
              <w:t xml:space="preserve"> </w:t>
            </w:r>
            <w:r w:rsidRPr="00C30B61">
              <w:rPr>
                <w:sz w:val="20"/>
              </w:rPr>
              <w:t>Közelítő számítási módszerek.</w:t>
            </w:r>
          </w:p>
          <w:p w:rsidR="008473C9" w:rsidRPr="00C30B61" w:rsidRDefault="008473C9">
            <w:pPr>
              <w:rPr>
                <w:sz w:val="20"/>
              </w:rPr>
            </w:pPr>
          </w:p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>1. Tervfeladat ismertetése.</w:t>
            </w:r>
          </w:p>
          <w:p w:rsidR="008473C9" w:rsidRPr="00C30B61" w:rsidRDefault="008473C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473C9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4.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2014.02.24.</w:t>
            </w:r>
          </w:p>
        </w:tc>
        <w:tc>
          <w:tcPr>
            <w:tcW w:w="3069" w:type="dxa"/>
          </w:tcPr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>Vasbeton lemezek és lemezrendszerek közelítő számítása rugalmas elven.</w:t>
            </w:r>
          </w:p>
        </w:tc>
        <w:tc>
          <w:tcPr>
            <w:tcW w:w="3751" w:type="dxa"/>
          </w:tcPr>
          <w:p w:rsidR="008473C9" w:rsidRPr="00C30B61" w:rsidRDefault="001159D7" w:rsidP="001159D7">
            <w:pPr>
              <w:rPr>
                <w:sz w:val="20"/>
              </w:rPr>
            </w:pPr>
            <w:r w:rsidRPr="00C30B61">
              <w:rPr>
                <w:sz w:val="20"/>
              </w:rPr>
              <w:t>Tartókereszt eljárás.</w:t>
            </w:r>
          </w:p>
        </w:tc>
      </w:tr>
      <w:tr w:rsidR="008473C9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5.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2014.03.03.</w:t>
            </w:r>
          </w:p>
        </w:tc>
        <w:tc>
          <w:tcPr>
            <w:tcW w:w="3069" w:type="dxa"/>
          </w:tcPr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>Képlékeny lemezelmélet.</w:t>
            </w:r>
          </w:p>
        </w:tc>
        <w:tc>
          <w:tcPr>
            <w:tcW w:w="3751" w:type="dxa"/>
          </w:tcPr>
          <w:p w:rsidR="008473C9" w:rsidRPr="00C30B61" w:rsidRDefault="001159D7" w:rsidP="001159D7">
            <w:pPr>
              <w:rPr>
                <w:i/>
                <w:iCs/>
                <w:sz w:val="20"/>
              </w:rPr>
            </w:pPr>
            <w:r w:rsidRPr="00C30B61">
              <w:rPr>
                <w:sz w:val="20"/>
              </w:rPr>
              <w:t>Képlékeny törőteher meghatározás</w:t>
            </w:r>
          </w:p>
        </w:tc>
      </w:tr>
      <w:tr w:rsidR="008473C9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6.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2014.03.10.</w:t>
            </w:r>
          </w:p>
        </w:tc>
        <w:tc>
          <w:tcPr>
            <w:tcW w:w="3069" w:type="dxa"/>
          </w:tcPr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>Használhatósági határállapotok.</w:t>
            </w:r>
          </w:p>
        </w:tc>
        <w:tc>
          <w:tcPr>
            <w:tcW w:w="3751" w:type="dxa"/>
          </w:tcPr>
          <w:p w:rsidR="008473C9" w:rsidRPr="00C30B61" w:rsidRDefault="00AC1FAE" w:rsidP="00C30B61">
            <w:pPr>
              <w:rPr>
                <w:sz w:val="20"/>
              </w:rPr>
            </w:pPr>
            <w:r w:rsidRPr="00C30B61">
              <w:rPr>
                <w:sz w:val="20"/>
              </w:rPr>
              <w:t>Lemezek számítása végelemes szoftverrel.</w:t>
            </w:r>
          </w:p>
        </w:tc>
      </w:tr>
      <w:tr w:rsidR="008473C9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7.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2014.03.17.</w:t>
            </w:r>
          </w:p>
        </w:tc>
        <w:tc>
          <w:tcPr>
            <w:tcW w:w="3069" w:type="dxa"/>
          </w:tcPr>
          <w:p w:rsidR="008473C9" w:rsidRPr="003B5723" w:rsidRDefault="008473C9" w:rsidP="003B5723">
            <w:pPr>
              <w:pStyle w:val="Cmsor4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3B5723">
              <w:rPr>
                <w:rFonts w:ascii="Times New Roman" w:hAnsi="Times New Roman"/>
                <w:b w:val="0"/>
                <w:sz w:val="20"/>
              </w:rPr>
              <w:t>P</w:t>
            </w:r>
            <w:r w:rsidR="001159D7" w:rsidRPr="003B5723">
              <w:rPr>
                <w:rFonts w:ascii="Times New Roman" w:hAnsi="Times New Roman"/>
                <w:b w:val="0"/>
                <w:sz w:val="20"/>
              </w:rPr>
              <w:t>ontonként alátámasztott lemezek igénybevételei.</w:t>
            </w:r>
            <w:r w:rsidR="003B5723">
              <w:rPr>
                <w:sz w:val="20"/>
              </w:rPr>
              <w:t xml:space="preserve"> </w:t>
            </w:r>
            <w:r w:rsidR="003B5723" w:rsidRPr="00C30B61">
              <w:rPr>
                <w:rFonts w:ascii="Times New Roman" w:hAnsi="Times New Roman"/>
                <w:b w:val="0"/>
                <w:sz w:val="20"/>
              </w:rPr>
              <w:t>Átszúródás vizsgálat</w:t>
            </w:r>
          </w:p>
        </w:tc>
        <w:tc>
          <w:tcPr>
            <w:tcW w:w="3751" w:type="dxa"/>
          </w:tcPr>
          <w:p w:rsidR="008473C9" w:rsidRPr="00C30B61" w:rsidRDefault="00AC1FAE">
            <w:pPr>
              <w:rPr>
                <w:sz w:val="20"/>
              </w:rPr>
            </w:pPr>
            <w:r w:rsidRPr="00C30B61">
              <w:rPr>
                <w:sz w:val="20"/>
              </w:rPr>
              <w:t>Síklemez födémek vasalása.</w:t>
            </w:r>
          </w:p>
          <w:p w:rsidR="008473C9" w:rsidRPr="00C30B61" w:rsidRDefault="008473C9">
            <w:pPr>
              <w:jc w:val="center"/>
              <w:rPr>
                <w:sz w:val="20"/>
              </w:rPr>
            </w:pPr>
          </w:p>
        </w:tc>
      </w:tr>
      <w:tr w:rsidR="001159D7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159D7" w:rsidRPr="00C30B61" w:rsidRDefault="001159D7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8.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159D7" w:rsidRPr="00C30B61" w:rsidRDefault="001159D7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2014.03.24.</w:t>
            </w:r>
          </w:p>
        </w:tc>
        <w:tc>
          <w:tcPr>
            <w:tcW w:w="3069" w:type="dxa"/>
          </w:tcPr>
          <w:p w:rsidR="001159D7" w:rsidRPr="008C02A0" w:rsidRDefault="003B5723" w:rsidP="003B5723">
            <w:pPr>
              <w:pStyle w:val="Cmsor4"/>
              <w:jc w:val="left"/>
              <w:rPr>
                <w:rFonts w:ascii="Times New Roman" w:hAnsi="Times New Roman"/>
                <w:sz w:val="20"/>
              </w:rPr>
            </w:pPr>
            <w:r w:rsidRPr="008C02A0">
              <w:rPr>
                <w:rFonts w:ascii="Times New Roman" w:hAnsi="Times New Roman"/>
                <w:sz w:val="20"/>
              </w:rPr>
              <w:t>1. Zárthelyi dolgozat</w:t>
            </w:r>
          </w:p>
        </w:tc>
        <w:tc>
          <w:tcPr>
            <w:tcW w:w="3751" w:type="dxa"/>
          </w:tcPr>
          <w:p w:rsidR="001159D7" w:rsidRPr="00C30B61" w:rsidRDefault="00AC1FAE">
            <w:pPr>
              <w:rPr>
                <w:sz w:val="20"/>
              </w:rPr>
            </w:pPr>
            <w:r w:rsidRPr="00C30B61">
              <w:rPr>
                <w:sz w:val="20"/>
              </w:rPr>
              <w:t>Átszúródás vizsgálat.</w:t>
            </w:r>
          </w:p>
        </w:tc>
      </w:tr>
      <w:tr w:rsidR="008473C9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9.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2014.03.31.</w:t>
            </w:r>
          </w:p>
        </w:tc>
        <w:tc>
          <w:tcPr>
            <w:tcW w:w="3069" w:type="dxa"/>
          </w:tcPr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 xml:space="preserve">Keretek kialakítása, </w:t>
            </w:r>
            <w:r w:rsidR="001159D7" w:rsidRPr="00C30B61">
              <w:rPr>
                <w:sz w:val="20"/>
              </w:rPr>
              <w:t>igénybevételeinek meghatározása függőleges terhekre.</w:t>
            </w:r>
          </w:p>
        </w:tc>
        <w:tc>
          <w:tcPr>
            <w:tcW w:w="3751" w:type="dxa"/>
          </w:tcPr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>Keretek igénybevételeinek közelítő meghatározása.</w:t>
            </w:r>
            <w:r w:rsidR="00AC1FAE" w:rsidRPr="00C30B61">
              <w:rPr>
                <w:sz w:val="20"/>
              </w:rPr>
              <w:t xml:space="preserve"> Portál módszer.</w:t>
            </w:r>
          </w:p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>2. Tervfeladat kiadása</w:t>
            </w:r>
          </w:p>
          <w:p w:rsidR="008473C9" w:rsidRPr="00C30B61" w:rsidRDefault="008473C9" w:rsidP="001159D7">
            <w:pPr>
              <w:rPr>
                <w:sz w:val="20"/>
              </w:rPr>
            </w:pPr>
            <w:r w:rsidRPr="00C30B61">
              <w:rPr>
                <w:sz w:val="20"/>
              </w:rPr>
              <w:t>1. Tervfeladat beadás</w:t>
            </w:r>
            <w:r w:rsidR="00AC1FAE" w:rsidRPr="00C30B61">
              <w:rPr>
                <w:sz w:val="20"/>
              </w:rPr>
              <w:t>a</w:t>
            </w:r>
          </w:p>
        </w:tc>
      </w:tr>
      <w:tr w:rsidR="008473C9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10.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2014.04.07.</w:t>
            </w:r>
          </w:p>
        </w:tc>
        <w:tc>
          <w:tcPr>
            <w:tcW w:w="3069" w:type="dxa"/>
          </w:tcPr>
          <w:p w:rsidR="008473C9" w:rsidRPr="00C30B61" w:rsidRDefault="001159D7">
            <w:pPr>
              <w:rPr>
                <w:bCs/>
                <w:sz w:val="20"/>
              </w:rPr>
            </w:pPr>
            <w:r w:rsidRPr="00C30B61">
              <w:rPr>
                <w:bCs/>
                <w:sz w:val="20"/>
              </w:rPr>
              <w:t>Ke</w:t>
            </w:r>
            <w:r w:rsidR="00AC1FAE" w:rsidRPr="00C30B61">
              <w:rPr>
                <w:bCs/>
                <w:sz w:val="20"/>
              </w:rPr>
              <w:t>retszerkezetek igénybevételei vízszintes terhekből.</w:t>
            </w:r>
          </w:p>
        </w:tc>
        <w:tc>
          <w:tcPr>
            <w:tcW w:w="3751" w:type="dxa"/>
          </w:tcPr>
          <w:p w:rsidR="008473C9" w:rsidRPr="00C30B61" w:rsidRDefault="00AC1FAE" w:rsidP="001159D7">
            <w:pPr>
              <w:rPr>
                <w:sz w:val="20"/>
              </w:rPr>
            </w:pPr>
            <w:r w:rsidRPr="00C30B61">
              <w:rPr>
                <w:sz w:val="20"/>
              </w:rPr>
              <w:t>Keretszerkezetek számítása végelemes szoftverrel.</w:t>
            </w:r>
          </w:p>
        </w:tc>
      </w:tr>
      <w:tr w:rsidR="008473C9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11.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473C9" w:rsidRPr="00C30B61" w:rsidRDefault="008473C9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2014.04.14.</w:t>
            </w:r>
          </w:p>
        </w:tc>
        <w:tc>
          <w:tcPr>
            <w:tcW w:w="3069" w:type="dxa"/>
          </w:tcPr>
          <w:p w:rsidR="008473C9" w:rsidRPr="00C30B61" w:rsidRDefault="008473C9">
            <w:pPr>
              <w:rPr>
                <w:sz w:val="20"/>
              </w:rPr>
            </w:pPr>
            <w:r w:rsidRPr="00C30B61">
              <w:rPr>
                <w:sz w:val="20"/>
              </w:rPr>
              <w:t>Keret</w:t>
            </w:r>
            <w:r w:rsidR="00AC1FAE" w:rsidRPr="00C30B61">
              <w:rPr>
                <w:sz w:val="20"/>
              </w:rPr>
              <w:t>oszlopok méretezése.</w:t>
            </w:r>
          </w:p>
        </w:tc>
        <w:tc>
          <w:tcPr>
            <w:tcW w:w="3751" w:type="dxa"/>
          </w:tcPr>
          <w:p w:rsidR="008473C9" w:rsidRPr="00C30B61" w:rsidRDefault="00AC1FAE" w:rsidP="001159D7">
            <w:pPr>
              <w:rPr>
                <w:sz w:val="20"/>
              </w:rPr>
            </w:pPr>
            <w:r w:rsidRPr="00C30B61">
              <w:rPr>
                <w:sz w:val="20"/>
              </w:rPr>
              <w:t>Keretoszlopok méretezése.</w:t>
            </w:r>
          </w:p>
        </w:tc>
      </w:tr>
      <w:tr w:rsidR="00AC1FAE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12.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2014.04.21.</w:t>
            </w:r>
          </w:p>
        </w:tc>
        <w:tc>
          <w:tcPr>
            <w:tcW w:w="6820" w:type="dxa"/>
            <w:gridSpan w:val="2"/>
          </w:tcPr>
          <w:p w:rsidR="00AC1FAE" w:rsidRPr="00C30B61" w:rsidRDefault="00C30B61" w:rsidP="00C30B61">
            <w:pPr>
              <w:jc w:val="center"/>
              <w:rPr>
                <w:sz w:val="20"/>
              </w:rPr>
            </w:pPr>
            <w:r w:rsidRPr="00C30B61">
              <w:rPr>
                <w:bCs/>
                <w:sz w:val="20"/>
              </w:rPr>
              <w:t>OKTATÁSI SZÜNET</w:t>
            </w:r>
          </w:p>
        </w:tc>
      </w:tr>
      <w:tr w:rsidR="00AC1FAE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13.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2014.04.28.</w:t>
            </w:r>
          </w:p>
        </w:tc>
        <w:tc>
          <w:tcPr>
            <w:tcW w:w="3069" w:type="dxa"/>
          </w:tcPr>
          <w:p w:rsidR="00AC1FAE" w:rsidRPr="00C30B61" w:rsidRDefault="00C30B61" w:rsidP="001159D7">
            <w:pPr>
              <w:pStyle w:val="Cmsor6"/>
              <w:rPr>
                <w:b w:val="0"/>
                <w:sz w:val="20"/>
              </w:rPr>
            </w:pPr>
            <w:r w:rsidRPr="00C30B61">
              <w:rPr>
                <w:b w:val="0"/>
                <w:sz w:val="20"/>
              </w:rPr>
              <w:t xml:space="preserve">Keretsarok, pecsétnyomás, </w:t>
            </w:r>
            <w:r w:rsidR="00AC1FAE" w:rsidRPr="00C30B61">
              <w:rPr>
                <w:b w:val="0"/>
                <w:sz w:val="20"/>
              </w:rPr>
              <w:t>rövidkonzol.</w:t>
            </w:r>
          </w:p>
        </w:tc>
        <w:tc>
          <w:tcPr>
            <w:tcW w:w="3751" w:type="dxa"/>
          </w:tcPr>
          <w:p w:rsidR="00AC1FAE" w:rsidRPr="00C30B61" w:rsidRDefault="00AC1FAE" w:rsidP="00AC1FAE">
            <w:pPr>
              <w:pStyle w:val="Cmsor6"/>
              <w:rPr>
                <w:b w:val="0"/>
                <w:sz w:val="20"/>
              </w:rPr>
            </w:pPr>
            <w:r w:rsidRPr="00C30B61">
              <w:rPr>
                <w:b w:val="0"/>
                <w:sz w:val="20"/>
              </w:rPr>
              <w:t>Keretsarok, pecsétnyomás, rövidkonzol.</w:t>
            </w:r>
          </w:p>
        </w:tc>
      </w:tr>
      <w:tr w:rsidR="00AC1FAE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14.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2014.05.05.</w:t>
            </w:r>
          </w:p>
        </w:tc>
        <w:tc>
          <w:tcPr>
            <w:tcW w:w="3069" w:type="dxa"/>
          </w:tcPr>
          <w:p w:rsidR="00AC1FAE" w:rsidRPr="008C02A0" w:rsidRDefault="003B5723">
            <w:pPr>
              <w:jc w:val="both"/>
              <w:rPr>
                <w:b/>
                <w:sz w:val="20"/>
              </w:rPr>
            </w:pPr>
            <w:r w:rsidRPr="008C02A0">
              <w:rPr>
                <w:b/>
                <w:sz w:val="20"/>
              </w:rPr>
              <w:t xml:space="preserve">2. </w:t>
            </w:r>
            <w:r w:rsidR="00AC1FAE" w:rsidRPr="008C02A0">
              <w:rPr>
                <w:b/>
                <w:sz w:val="20"/>
              </w:rPr>
              <w:t>Zárthelyi dolgozat</w:t>
            </w:r>
          </w:p>
        </w:tc>
        <w:tc>
          <w:tcPr>
            <w:tcW w:w="3751" w:type="dxa"/>
          </w:tcPr>
          <w:p w:rsidR="00AC1FAE" w:rsidRPr="00C30B61" w:rsidRDefault="00AC1FAE">
            <w:pPr>
              <w:rPr>
                <w:sz w:val="20"/>
              </w:rPr>
            </w:pPr>
            <w:r w:rsidRPr="00C30B61">
              <w:rPr>
                <w:sz w:val="20"/>
              </w:rPr>
              <w:t>Konzultáció.</w:t>
            </w:r>
          </w:p>
          <w:p w:rsidR="00AC1FAE" w:rsidRPr="00C30B61" w:rsidRDefault="00AC1FAE" w:rsidP="001159D7">
            <w:pPr>
              <w:rPr>
                <w:sz w:val="20"/>
              </w:rPr>
            </w:pPr>
          </w:p>
        </w:tc>
      </w:tr>
      <w:tr w:rsidR="00AC1FAE" w:rsidTr="00C30B61">
        <w:trPr>
          <w:cantSplit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15.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C1FAE" w:rsidRPr="00C30B61" w:rsidRDefault="00AC1FAE">
            <w:pPr>
              <w:jc w:val="both"/>
              <w:rPr>
                <w:sz w:val="20"/>
              </w:rPr>
            </w:pPr>
            <w:r w:rsidRPr="00C30B61">
              <w:rPr>
                <w:sz w:val="20"/>
              </w:rPr>
              <w:t>2014.05.12.</w:t>
            </w:r>
          </w:p>
        </w:tc>
        <w:tc>
          <w:tcPr>
            <w:tcW w:w="3069" w:type="dxa"/>
          </w:tcPr>
          <w:p w:rsidR="00AC1FAE" w:rsidRPr="00C30B61" w:rsidRDefault="00AC1FAE">
            <w:pPr>
              <w:pStyle w:val="Cmsor5"/>
              <w:rPr>
                <w:rFonts w:ascii="Times New Roman" w:hAnsi="Times New Roman"/>
                <w:sz w:val="20"/>
              </w:rPr>
            </w:pPr>
            <w:r w:rsidRPr="00C30B61">
              <w:rPr>
                <w:rFonts w:ascii="Times New Roman" w:hAnsi="Times New Roman"/>
                <w:sz w:val="20"/>
              </w:rPr>
              <w:t>Pót ZH</w:t>
            </w:r>
            <w:r w:rsidRPr="00C30B61">
              <w:rPr>
                <w:rFonts w:ascii="Times New Roman" w:hAnsi="Times New Roman"/>
                <w:b w:val="0"/>
                <w:sz w:val="20"/>
              </w:rPr>
              <w:t>,</w:t>
            </w:r>
            <w:r w:rsidRPr="00C30B61">
              <w:rPr>
                <w:rFonts w:ascii="Times New Roman" w:hAnsi="Times New Roman"/>
                <w:sz w:val="20"/>
              </w:rPr>
              <w:t xml:space="preserve"> Konzultáció, Elővizsga</w:t>
            </w:r>
          </w:p>
        </w:tc>
        <w:tc>
          <w:tcPr>
            <w:tcW w:w="3751" w:type="dxa"/>
          </w:tcPr>
          <w:p w:rsidR="00AC1FAE" w:rsidRPr="00C30B61" w:rsidRDefault="00AC1FAE">
            <w:pPr>
              <w:rPr>
                <w:sz w:val="20"/>
              </w:rPr>
            </w:pPr>
            <w:r w:rsidRPr="00C30B61">
              <w:rPr>
                <w:sz w:val="20"/>
              </w:rPr>
              <w:t>2. Tervfeladat beadása</w:t>
            </w:r>
          </w:p>
          <w:p w:rsidR="00AC1FAE" w:rsidRPr="00C30B61" w:rsidRDefault="00AC1FAE">
            <w:pPr>
              <w:rPr>
                <w:b/>
                <w:bCs/>
                <w:sz w:val="20"/>
              </w:rPr>
            </w:pPr>
          </w:p>
        </w:tc>
      </w:tr>
    </w:tbl>
    <w:p w:rsidR="00D50B2A" w:rsidRDefault="00D50B2A">
      <w:pPr>
        <w:jc w:val="both"/>
        <w:rPr>
          <w:sz w:val="22"/>
        </w:rPr>
      </w:pPr>
    </w:p>
    <w:p w:rsidR="00D50B2A" w:rsidRDefault="00D50B2A">
      <w:pPr>
        <w:jc w:val="both"/>
        <w:rPr>
          <w:sz w:val="22"/>
        </w:rPr>
      </w:pPr>
    </w:p>
    <w:p w:rsidR="00D50B2A" w:rsidRPr="00C30B61" w:rsidRDefault="00AC1FAE">
      <w:pPr>
        <w:tabs>
          <w:tab w:val="center" w:pos="2340"/>
        </w:tabs>
        <w:ind w:right="45"/>
        <w:jc w:val="both"/>
        <w:rPr>
          <w:sz w:val="20"/>
        </w:rPr>
      </w:pPr>
      <w:r w:rsidRPr="00C30B61">
        <w:rPr>
          <w:sz w:val="20"/>
        </w:rPr>
        <w:t xml:space="preserve">Dr. </w:t>
      </w:r>
      <w:smartTag w:uri="urn:schemas-microsoft-com:office:smarttags" w:element="PersonName">
        <w:smartTagPr>
          <w:attr w:name="ProductID" w:val="Orbán Zoltán"/>
        </w:smartTagPr>
        <w:r w:rsidR="00D50B2A" w:rsidRPr="00C30B61">
          <w:rPr>
            <w:sz w:val="20"/>
          </w:rPr>
          <w:t>Orbán Zoltán</w:t>
        </w:r>
      </w:smartTag>
    </w:p>
    <w:p w:rsidR="00D50B2A" w:rsidRPr="00C30B61" w:rsidRDefault="00AC1FAE">
      <w:pPr>
        <w:tabs>
          <w:tab w:val="center" w:pos="2340"/>
        </w:tabs>
        <w:ind w:right="45"/>
        <w:jc w:val="both"/>
        <w:rPr>
          <w:sz w:val="20"/>
        </w:rPr>
      </w:pPr>
      <w:proofErr w:type="gramStart"/>
      <w:r w:rsidRPr="00C30B61">
        <w:rPr>
          <w:sz w:val="20"/>
        </w:rPr>
        <w:t>tárgyfelelős</w:t>
      </w:r>
      <w:proofErr w:type="gramEnd"/>
    </w:p>
    <w:p w:rsidR="00D50B2A" w:rsidRDefault="00D50B2A">
      <w:pPr>
        <w:pStyle w:val="Alcm"/>
        <w:rPr>
          <w:sz w:val="24"/>
        </w:rPr>
      </w:pPr>
    </w:p>
    <w:sectPr w:rsidR="00D50B2A" w:rsidSect="001835B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">
    <w:nsid w:val="5F1D16CE"/>
    <w:multiLevelType w:val="hybridMultilevel"/>
    <w:tmpl w:val="92A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A0592"/>
    <w:multiLevelType w:val="hybridMultilevel"/>
    <w:tmpl w:val="07222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7EF1"/>
    <w:rsid w:val="001159D7"/>
    <w:rsid w:val="00150052"/>
    <w:rsid w:val="001835B6"/>
    <w:rsid w:val="003B5723"/>
    <w:rsid w:val="00672508"/>
    <w:rsid w:val="008473C9"/>
    <w:rsid w:val="008A7EF1"/>
    <w:rsid w:val="008C02A0"/>
    <w:rsid w:val="00AC1FAE"/>
    <w:rsid w:val="00AD495B"/>
    <w:rsid w:val="00B745BD"/>
    <w:rsid w:val="00BB362C"/>
    <w:rsid w:val="00C30B61"/>
    <w:rsid w:val="00D5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835B6"/>
    <w:rPr>
      <w:sz w:val="24"/>
    </w:rPr>
  </w:style>
  <w:style w:type="paragraph" w:styleId="Cmsor1">
    <w:name w:val="heading 1"/>
    <w:basedOn w:val="Norml"/>
    <w:next w:val="Norml"/>
    <w:qFormat/>
    <w:rsid w:val="001835B6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1835B6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1835B6"/>
    <w:pPr>
      <w:keepNext/>
      <w:outlineLvl w:val="2"/>
    </w:pPr>
    <w:rPr>
      <w:i/>
      <w:iCs/>
      <w:sz w:val="22"/>
      <w:lang w:eastAsia="en-US"/>
    </w:rPr>
  </w:style>
  <w:style w:type="paragraph" w:styleId="Cmsor4">
    <w:name w:val="heading 4"/>
    <w:basedOn w:val="Norml"/>
    <w:next w:val="Norml"/>
    <w:qFormat/>
    <w:rsid w:val="001835B6"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Cmsor5">
    <w:name w:val="heading 5"/>
    <w:basedOn w:val="Norml"/>
    <w:next w:val="Norml"/>
    <w:qFormat/>
    <w:rsid w:val="001835B6"/>
    <w:pPr>
      <w:keepNext/>
      <w:jc w:val="both"/>
      <w:outlineLvl w:val="4"/>
    </w:pPr>
    <w:rPr>
      <w:rFonts w:ascii="Arial Narrow" w:hAnsi="Arial Narrow"/>
      <w:b/>
      <w:bCs/>
      <w:sz w:val="22"/>
    </w:rPr>
  </w:style>
  <w:style w:type="paragraph" w:styleId="Cmsor6">
    <w:name w:val="heading 6"/>
    <w:basedOn w:val="Norml"/>
    <w:next w:val="Norml"/>
    <w:qFormat/>
    <w:rsid w:val="001835B6"/>
    <w:pPr>
      <w:keepNext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835B6"/>
    <w:pPr>
      <w:jc w:val="center"/>
    </w:pPr>
    <w:rPr>
      <w:b/>
    </w:rPr>
  </w:style>
  <w:style w:type="paragraph" w:styleId="Szvegtrzsbehzssal2">
    <w:name w:val="Body Text Indent 2"/>
    <w:basedOn w:val="Norml"/>
    <w:rsid w:val="001835B6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1835B6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1835B6"/>
    <w:rPr>
      <w:sz w:val="20"/>
    </w:rPr>
  </w:style>
  <w:style w:type="paragraph" w:styleId="lfej">
    <w:name w:val="header"/>
    <w:basedOn w:val="Norml"/>
    <w:rsid w:val="001835B6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1835B6"/>
    <w:pPr>
      <w:jc w:val="center"/>
    </w:pPr>
    <w:rPr>
      <w:b/>
      <w:bCs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524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dr. Vétek Lajos</dc:creator>
  <cp:keywords/>
  <cp:lastModifiedBy>Juhász Tamás</cp:lastModifiedBy>
  <cp:revision>6</cp:revision>
  <cp:lastPrinted>2003-05-26T12:39:00Z</cp:lastPrinted>
  <dcterms:created xsi:type="dcterms:W3CDTF">2014-02-24T10:57:00Z</dcterms:created>
  <dcterms:modified xsi:type="dcterms:W3CDTF">2014-03-03T16:23:00Z</dcterms:modified>
</cp:coreProperties>
</file>