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AAD" w:rsidRDefault="00A5587D" w:rsidP="00623F70">
      <w:pPr>
        <w:pStyle w:val="Heading1"/>
        <w:jc w:val="center"/>
      </w:pPr>
      <w:r>
        <w:t>Informatika</w:t>
      </w:r>
      <w:r w:rsidR="00080903">
        <w:t xml:space="preserve"> I</w:t>
      </w:r>
      <w:r>
        <w:t>I</w:t>
      </w:r>
      <w:r w:rsidR="00080903">
        <w:t>.</w:t>
      </w:r>
    </w:p>
    <w:p w:rsidR="002D37AB" w:rsidRDefault="00141807" w:rsidP="00623F70">
      <w:pPr>
        <w:pStyle w:val="Heading1"/>
        <w:jc w:val="center"/>
      </w:pPr>
      <w:r>
        <w:t>a</w:t>
      </w:r>
      <w:r w:rsidR="00623F70">
        <w:t xml:space="preserve">datlap </w:t>
      </w:r>
      <w:r w:rsidR="002D37AB">
        <w:t>és tantárgy</w:t>
      </w:r>
      <w:r w:rsidR="00623F70">
        <w:t xml:space="preserve">i </w:t>
      </w:r>
      <w:r w:rsidR="002D37AB">
        <w:t>követelmények</w:t>
      </w:r>
    </w:p>
    <w:p w:rsidR="000B6AAD" w:rsidRDefault="000B6AAD" w:rsidP="000B6AAD">
      <w:bookmarkStart w:id="0" w:name="_GoBack"/>
      <w:bookmarkEnd w:id="0"/>
    </w:p>
    <w:p w:rsidR="000B6AAD" w:rsidRPr="000B6AAD" w:rsidRDefault="000B6AAD" w:rsidP="000B6AAD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5680"/>
      </w:tblGrid>
      <w:tr w:rsidR="00623F70" w:rsidRPr="000B6AAD" w:rsidTr="007E70C5"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0B6AAD" w:rsidRDefault="00623F70" w:rsidP="00FB0A23">
            <w:pPr>
              <w:rPr>
                <w:sz w:val="22"/>
                <w:szCs w:val="22"/>
              </w:rPr>
            </w:pPr>
            <w:r w:rsidRPr="000B6AAD">
              <w:rPr>
                <w:sz w:val="22"/>
                <w:szCs w:val="22"/>
              </w:rPr>
              <w:t>Tárgykód:</w:t>
            </w:r>
          </w:p>
        </w:tc>
        <w:tc>
          <w:tcPr>
            <w:tcW w:w="5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3F70" w:rsidRPr="000B6AAD" w:rsidRDefault="000038F7" w:rsidP="00D77FC5">
            <w:pPr>
              <w:rPr>
                <w:b/>
                <w:i/>
                <w:sz w:val="22"/>
                <w:szCs w:val="22"/>
              </w:rPr>
            </w:pPr>
            <w:r w:rsidRPr="000B6AAD">
              <w:rPr>
                <w:b/>
                <w:i/>
                <w:sz w:val="22"/>
                <w:szCs w:val="22"/>
              </w:rPr>
              <w:t>PMKURNB048E</w:t>
            </w:r>
          </w:p>
        </w:tc>
      </w:tr>
      <w:tr w:rsidR="001E1BF5" w:rsidRPr="000B6AAD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0B6AAD" w:rsidRDefault="001E1BF5">
            <w:pPr>
              <w:rPr>
                <w:sz w:val="22"/>
                <w:szCs w:val="22"/>
              </w:rPr>
            </w:pPr>
            <w:r w:rsidRPr="000B6AAD">
              <w:rPr>
                <w:sz w:val="22"/>
                <w:szCs w:val="22"/>
              </w:rPr>
              <w:t>Heti óraszám: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B6AAD" w:rsidRDefault="000B6AAD" w:rsidP="000B6AAD">
            <w:pPr>
              <w:rPr>
                <w:b/>
                <w:i/>
                <w:sz w:val="22"/>
                <w:szCs w:val="22"/>
              </w:rPr>
            </w:pPr>
            <w:r w:rsidRPr="000B6AAD">
              <w:rPr>
                <w:b/>
                <w:i/>
                <w:sz w:val="22"/>
                <w:szCs w:val="22"/>
              </w:rPr>
              <w:t>1 előadás, 2 labor</w:t>
            </w:r>
            <w:r w:rsidR="00E00175" w:rsidRPr="000B6AAD">
              <w:rPr>
                <w:b/>
                <w:i/>
                <w:sz w:val="22"/>
                <w:szCs w:val="22"/>
              </w:rPr>
              <w:t>t</w:t>
            </w:r>
          </w:p>
        </w:tc>
      </w:tr>
      <w:tr w:rsidR="001E1BF5" w:rsidRPr="000B6AAD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0B6AAD" w:rsidRDefault="001E1BF5">
            <w:pPr>
              <w:rPr>
                <w:sz w:val="22"/>
                <w:szCs w:val="22"/>
              </w:rPr>
            </w:pPr>
            <w:r w:rsidRPr="000B6AAD">
              <w:rPr>
                <w:sz w:val="22"/>
                <w:szCs w:val="22"/>
              </w:rPr>
              <w:t>Kreditpont: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B6AAD" w:rsidRDefault="000038F7">
            <w:pPr>
              <w:rPr>
                <w:b/>
                <w:i/>
                <w:sz w:val="22"/>
                <w:szCs w:val="22"/>
              </w:rPr>
            </w:pPr>
            <w:r w:rsidRPr="000B6AAD"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1E1BF5" w:rsidRPr="000B6AAD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0B6AAD" w:rsidRDefault="001E1BF5">
            <w:pPr>
              <w:rPr>
                <w:sz w:val="22"/>
                <w:szCs w:val="22"/>
              </w:rPr>
            </w:pPr>
            <w:r w:rsidRPr="000B6AAD">
              <w:rPr>
                <w:sz w:val="22"/>
                <w:szCs w:val="22"/>
              </w:rPr>
              <w:t>Szak(ok)/ típus: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B6AAD" w:rsidRDefault="00D706B8">
            <w:pPr>
              <w:rPr>
                <w:b/>
                <w:i/>
                <w:sz w:val="22"/>
                <w:szCs w:val="22"/>
              </w:rPr>
            </w:pPr>
            <w:r w:rsidRPr="000B6AAD">
              <w:rPr>
                <w:b/>
                <w:i/>
                <w:sz w:val="22"/>
                <w:szCs w:val="22"/>
              </w:rPr>
              <w:t>K</w:t>
            </w:r>
            <w:r w:rsidR="00E00175" w:rsidRPr="000B6AAD">
              <w:rPr>
                <w:b/>
                <w:i/>
                <w:sz w:val="22"/>
                <w:szCs w:val="22"/>
              </w:rPr>
              <w:t>ötelező</w:t>
            </w:r>
          </w:p>
        </w:tc>
      </w:tr>
      <w:tr w:rsidR="001E1BF5" w:rsidRPr="000B6AAD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0B6AAD" w:rsidRDefault="00243BB5">
            <w:pPr>
              <w:rPr>
                <w:sz w:val="22"/>
                <w:szCs w:val="22"/>
              </w:rPr>
            </w:pPr>
            <w:r w:rsidRPr="000B6AAD">
              <w:rPr>
                <w:sz w:val="22"/>
                <w:szCs w:val="22"/>
              </w:rPr>
              <w:t>Tagozat: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B6AAD" w:rsidRDefault="00D706B8">
            <w:pPr>
              <w:rPr>
                <w:b/>
                <w:i/>
                <w:sz w:val="22"/>
                <w:szCs w:val="22"/>
              </w:rPr>
            </w:pPr>
            <w:r w:rsidRPr="000B6AAD">
              <w:rPr>
                <w:b/>
                <w:i/>
                <w:sz w:val="22"/>
                <w:szCs w:val="22"/>
              </w:rPr>
              <w:t>N</w:t>
            </w:r>
            <w:r w:rsidR="00E00175" w:rsidRPr="000B6AAD">
              <w:rPr>
                <w:b/>
                <w:i/>
                <w:sz w:val="22"/>
                <w:szCs w:val="22"/>
              </w:rPr>
              <w:t>appali</w:t>
            </w:r>
          </w:p>
        </w:tc>
      </w:tr>
      <w:tr w:rsidR="00394860" w:rsidRPr="000B6AAD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Pr="000B6AAD" w:rsidRDefault="00394860">
            <w:pPr>
              <w:rPr>
                <w:sz w:val="22"/>
                <w:szCs w:val="22"/>
              </w:rPr>
            </w:pPr>
            <w:r w:rsidRPr="000B6AAD">
              <w:rPr>
                <w:sz w:val="22"/>
                <w:szCs w:val="22"/>
              </w:rPr>
              <w:t>Követelmény: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0B6AAD" w:rsidRDefault="000038F7">
            <w:pPr>
              <w:rPr>
                <w:b/>
                <w:i/>
                <w:sz w:val="22"/>
                <w:szCs w:val="22"/>
              </w:rPr>
            </w:pPr>
            <w:r w:rsidRPr="000B6AAD">
              <w:rPr>
                <w:b/>
                <w:i/>
                <w:sz w:val="22"/>
                <w:szCs w:val="22"/>
              </w:rPr>
              <w:t>félévközi jegy</w:t>
            </w:r>
          </w:p>
        </w:tc>
      </w:tr>
      <w:tr w:rsidR="00243BB5" w:rsidRPr="000B6AAD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Pr="000B6AAD" w:rsidRDefault="00243BB5">
            <w:pPr>
              <w:rPr>
                <w:sz w:val="22"/>
                <w:szCs w:val="22"/>
              </w:rPr>
            </w:pPr>
            <w:r w:rsidRPr="000B6AAD">
              <w:rPr>
                <w:sz w:val="22"/>
                <w:szCs w:val="22"/>
              </w:rPr>
              <w:t>Meghirdetés féléve: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0B6AAD" w:rsidRDefault="002D2A88">
            <w:pPr>
              <w:rPr>
                <w:b/>
                <w:i/>
                <w:sz w:val="22"/>
                <w:szCs w:val="22"/>
              </w:rPr>
            </w:pPr>
            <w:r w:rsidRPr="000B6AAD">
              <w:rPr>
                <w:b/>
                <w:i/>
                <w:sz w:val="22"/>
                <w:szCs w:val="22"/>
              </w:rPr>
              <w:t>tavaszi</w:t>
            </w:r>
          </w:p>
        </w:tc>
      </w:tr>
      <w:tr w:rsidR="00394860" w:rsidRPr="000B6AAD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Pr="000B6AAD" w:rsidRDefault="00394860">
            <w:pPr>
              <w:rPr>
                <w:sz w:val="22"/>
                <w:szCs w:val="22"/>
              </w:rPr>
            </w:pPr>
            <w:r w:rsidRPr="000B6AAD">
              <w:rPr>
                <w:sz w:val="22"/>
                <w:szCs w:val="22"/>
              </w:rPr>
              <w:t>Nyelve: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0B6AAD" w:rsidRDefault="00141807">
            <w:pPr>
              <w:rPr>
                <w:b/>
                <w:i/>
                <w:sz w:val="22"/>
                <w:szCs w:val="22"/>
              </w:rPr>
            </w:pPr>
            <w:r w:rsidRPr="000B6AAD">
              <w:rPr>
                <w:b/>
                <w:i/>
                <w:sz w:val="22"/>
                <w:szCs w:val="22"/>
              </w:rPr>
              <w:t>m</w:t>
            </w:r>
            <w:r w:rsidR="009A0412" w:rsidRPr="000B6AAD">
              <w:rPr>
                <w:b/>
                <w:i/>
                <w:sz w:val="22"/>
                <w:szCs w:val="22"/>
              </w:rPr>
              <w:t>agyar</w:t>
            </w:r>
          </w:p>
        </w:tc>
      </w:tr>
      <w:tr w:rsidR="00243BB5" w:rsidRPr="000B6AAD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Pr="000B6AAD" w:rsidRDefault="00243BB5">
            <w:pPr>
              <w:rPr>
                <w:sz w:val="22"/>
                <w:szCs w:val="22"/>
              </w:rPr>
            </w:pPr>
            <w:r w:rsidRPr="000B6AAD">
              <w:rPr>
                <w:sz w:val="22"/>
                <w:szCs w:val="22"/>
              </w:rPr>
              <w:t>Előzetes követelmény(ek):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0B6AAD" w:rsidRDefault="00243BB5">
            <w:pPr>
              <w:rPr>
                <w:b/>
                <w:i/>
                <w:sz w:val="22"/>
                <w:szCs w:val="22"/>
              </w:rPr>
            </w:pPr>
          </w:p>
        </w:tc>
      </w:tr>
      <w:tr w:rsidR="00BC3505" w:rsidRPr="000B6AAD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3505" w:rsidRPr="000B6AAD" w:rsidRDefault="00BC3505">
            <w:pPr>
              <w:rPr>
                <w:sz w:val="22"/>
                <w:szCs w:val="22"/>
              </w:rPr>
            </w:pPr>
            <w:r w:rsidRPr="000B6AAD">
              <w:rPr>
                <w:sz w:val="22"/>
                <w:szCs w:val="22"/>
              </w:rPr>
              <w:t>Oktató tanszék(ek):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3505" w:rsidRPr="000B6AAD" w:rsidRDefault="000B6AAD">
            <w:pPr>
              <w:rPr>
                <w:b/>
                <w:i/>
                <w:sz w:val="22"/>
                <w:szCs w:val="22"/>
              </w:rPr>
            </w:pPr>
            <w:r w:rsidRPr="000B6AAD">
              <w:rPr>
                <w:b/>
                <w:i/>
                <w:sz w:val="22"/>
                <w:szCs w:val="22"/>
              </w:rPr>
              <w:t>Építéskivitelezési és Mérnöki Menedzsment</w:t>
            </w:r>
          </w:p>
        </w:tc>
      </w:tr>
      <w:tr w:rsidR="00723312" w:rsidRPr="000B6AAD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3312" w:rsidRPr="000B6AAD" w:rsidRDefault="00723312">
            <w:pPr>
              <w:rPr>
                <w:sz w:val="22"/>
                <w:szCs w:val="22"/>
              </w:rPr>
            </w:pPr>
            <w:r w:rsidRPr="000B6AAD">
              <w:rPr>
                <w:sz w:val="22"/>
                <w:szCs w:val="22"/>
              </w:rPr>
              <w:t>Tárgyfelelős: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3312" w:rsidRPr="000B6AAD" w:rsidRDefault="000B6AAD">
            <w:pPr>
              <w:rPr>
                <w:b/>
                <w:i/>
                <w:sz w:val="22"/>
                <w:szCs w:val="22"/>
              </w:rPr>
            </w:pPr>
            <w:r w:rsidRPr="000B6AAD">
              <w:rPr>
                <w:b/>
                <w:i/>
                <w:sz w:val="22"/>
                <w:szCs w:val="22"/>
              </w:rPr>
              <w:t>Zagorácz Márk</w:t>
            </w:r>
          </w:p>
        </w:tc>
      </w:tr>
      <w:tr w:rsidR="00141807" w:rsidRPr="000B6AAD" w:rsidTr="007E70C5">
        <w:tc>
          <w:tcPr>
            <w:tcW w:w="9072" w:type="dxa"/>
            <w:gridSpan w:val="2"/>
            <w:tcBorders>
              <w:top w:val="double" w:sz="4" w:space="0" w:color="auto"/>
            </w:tcBorders>
          </w:tcPr>
          <w:p w:rsidR="000B6AAD" w:rsidRDefault="00141807" w:rsidP="00A0082C">
            <w:pPr>
              <w:rPr>
                <w:b/>
                <w:sz w:val="22"/>
                <w:szCs w:val="22"/>
              </w:rPr>
            </w:pPr>
            <w:r w:rsidRPr="000B6AAD">
              <w:rPr>
                <w:b/>
                <w:sz w:val="22"/>
                <w:szCs w:val="22"/>
              </w:rPr>
              <w:t>Célkitűzése:</w:t>
            </w:r>
            <w:r w:rsidR="006227DB" w:rsidRPr="000B6AAD">
              <w:rPr>
                <w:b/>
                <w:sz w:val="22"/>
                <w:szCs w:val="22"/>
              </w:rPr>
              <w:t xml:space="preserve"> </w:t>
            </w:r>
          </w:p>
          <w:p w:rsidR="000B6AAD" w:rsidRDefault="000B6AAD" w:rsidP="000B6AAD">
            <w:pPr>
              <w:jc w:val="both"/>
              <w:rPr>
                <w:sz w:val="22"/>
                <w:szCs w:val="22"/>
              </w:rPr>
            </w:pPr>
            <w:r w:rsidRPr="005A574A">
              <w:rPr>
                <w:b/>
                <w:sz w:val="22"/>
                <w:szCs w:val="22"/>
              </w:rPr>
              <w:t>___előadás:</w:t>
            </w:r>
            <w:r w:rsidRPr="005A574A">
              <w:rPr>
                <w:b/>
                <w:sz w:val="22"/>
                <w:szCs w:val="22"/>
              </w:rPr>
              <w:br/>
            </w:r>
            <w:r w:rsidRPr="005A574A">
              <w:rPr>
                <w:sz w:val="22"/>
                <w:szCs w:val="22"/>
              </w:rPr>
              <w:t>Átfogó kép bemutatása a számítógépes tervezőszoftverek pillanatnyi fejlettségi fokáról, a szakterületekhez köthető számítógépes alkalmazások bemutatása, esettanulmányok.</w:t>
            </w:r>
          </w:p>
          <w:p w:rsidR="000B6AAD" w:rsidRDefault="000B6AAD" w:rsidP="00A0082C">
            <w:pPr>
              <w:rPr>
                <w:b/>
                <w:sz w:val="22"/>
                <w:szCs w:val="22"/>
              </w:rPr>
            </w:pPr>
            <w:r w:rsidRPr="005A574A">
              <w:rPr>
                <w:b/>
                <w:sz w:val="22"/>
                <w:szCs w:val="22"/>
              </w:rPr>
              <w:t>___gyakorlat:</w:t>
            </w:r>
          </w:p>
          <w:p w:rsidR="00141807" w:rsidRPr="000B6AAD" w:rsidRDefault="002E1989" w:rsidP="000B6AAD">
            <w:pPr>
              <w:jc w:val="both"/>
              <w:rPr>
                <w:b/>
                <w:sz w:val="22"/>
                <w:szCs w:val="22"/>
              </w:rPr>
            </w:pPr>
            <w:r w:rsidRPr="000B6AAD">
              <w:rPr>
                <w:sz w:val="22"/>
                <w:szCs w:val="22"/>
              </w:rPr>
              <w:t>A gépészmérnöki gyakorlatban</w:t>
            </w:r>
            <w:r w:rsidR="00345118" w:rsidRPr="000B6AAD">
              <w:rPr>
                <w:sz w:val="22"/>
                <w:szCs w:val="22"/>
              </w:rPr>
              <w:t xml:space="preserve"> használatos CAD szoftver</w:t>
            </w:r>
            <w:r w:rsidR="00A0082C" w:rsidRPr="000B6AAD">
              <w:rPr>
                <w:sz w:val="22"/>
                <w:szCs w:val="22"/>
              </w:rPr>
              <w:t xml:space="preserve"> (AutoCAD)</w:t>
            </w:r>
            <w:r w:rsidR="006B49C1" w:rsidRPr="000B6AAD">
              <w:rPr>
                <w:sz w:val="22"/>
                <w:szCs w:val="22"/>
              </w:rPr>
              <w:t xml:space="preserve"> </w:t>
            </w:r>
            <w:r w:rsidR="00A0082C" w:rsidRPr="000B6AAD">
              <w:rPr>
                <w:sz w:val="22"/>
                <w:szCs w:val="22"/>
              </w:rPr>
              <w:t>használatának elsajátítása</w:t>
            </w:r>
            <w:r w:rsidR="006B49C1" w:rsidRPr="000B6AAD">
              <w:rPr>
                <w:sz w:val="22"/>
                <w:szCs w:val="22"/>
              </w:rPr>
              <w:t>.</w:t>
            </w:r>
          </w:p>
        </w:tc>
      </w:tr>
      <w:tr w:rsidR="00141807" w:rsidRPr="000B6AAD" w:rsidTr="007E70C5">
        <w:tc>
          <w:tcPr>
            <w:tcW w:w="9072" w:type="dxa"/>
            <w:gridSpan w:val="2"/>
          </w:tcPr>
          <w:p w:rsidR="000B6AAD" w:rsidRDefault="00141807" w:rsidP="00A0082C">
            <w:pPr>
              <w:rPr>
                <w:b/>
                <w:sz w:val="22"/>
                <w:szCs w:val="22"/>
              </w:rPr>
            </w:pPr>
            <w:r w:rsidRPr="000B6AAD">
              <w:rPr>
                <w:b/>
                <w:sz w:val="22"/>
                <w:szCs w:val="22"/>
              </w:rPr>
              <w:t>Rövid leírás:</w:t>
            </w:r>
            <w:r w:rsidR="006227DB" w:rsidRPr="000B6AAD">
              <w:rPr>
                <w:b/>
                <w:sz w:val="22"/>
                <w:szCs w:val="22"/>
              </w:rPr>
              <w:t xml:space="preserve"> </w:t>
            </w:r>
          </w:p>
          <w:p w:rsidR="00141807" w:rsidRPr="000B6AAD" w:rsidRDefault="00A0082C" w:rsidP="00A0082C">
            <w:pPr>
              <w:rPr>
                <w:b/>
                <w:sz w:val="22"/>
                <w:szCs w:val="22"/>
              </w:rPr>
            </w:pPr>
            <w:r w:rsidRPr="000B6AAD">
              <w:rPr>
                <w:sz w:val="22"/>
                <w:szCs w:val="22"/>
              </w:rPr>
              <w:t>A CAD szoftver 2D funkcióinak elsajátítása, a gépészmérnöki gyakorlatban előforduló gépelemek és gépalkatrészek megrajzolásának segítségével.</w:t>
            </w:r>
          </w:p>
        </w:tc>
      </w:tr>
      <w:tr w:rsidR="00141807" w:rsidRPr="000B6AAD" w:rsidTr="007E70C5">
        <w:tc>
          <w:tcPr>
            <w:tcW w:w="9072" w:type="dxa"/>
            <w:gridSpan w:val="2"/>
          </w:tcPr>
          <w:p w:rsidR="000B6AAD" w:rsidRDefault="00141807" w:rsidP="00FB0A23">
            <w:pPr>
              <w:rPr>
                <w:b/>
                <w:sz w:val="22"/>
                <w:szCs w:val="22"/>
              </w:rPr>
            </w:pPr>
            <w:r w:rsidRPr="000B6AAD">
              <w:rPr>
                <w:b/>
                <w:sz w:val="22"/>
                <w:szCs w:val="22"/>
              </w:rPr>
              <w:t>Oktatási módszer:</w:t>
            </w:r>
            <w:r w:rsidR="006227DB" w:rsidRPr="000B6AAD">
              <w:rPr>
                <w:b/>
                <w:sz w:val="22"/>
                <w:szCs w:val="22"/>
              </w:rPr>
              <w:t xml:space="preserve"> </w:t>
            </w:r>
          </w:p>
          <w:p w:rsidR="005518F5" w:rsidRPr="000B6AAD" w:rsidRDefault="005104AF" w:rsidP="00FB0A23">
            <w:pPr>
              <w:rPr>
                <w:b/>
                <w:sz w:val="22"/>
                <w:szCs w:val="22"/>
              </w:rPr>
            </w:pPr>
            <w:r w:rsidRPr="000B6AAD">
              <w:rPr>
                <w:sz w:val="22"/>
                <w:szCs w:val="22"/>
              </w:rPr>
              <w:t>Bevezető előadások, vezetett gyakorlatok, géppel történő beszámoló.</w:t>
            </w:r>
          </w:p>
        </w:tc>
      </w:tr>
      <w:tr w:rsidR="00141807" w:rsidRPr="000B6AAD" w:rsidTr="007E70C5">
        <w:tc>
          <w:tcPr>
            <w:tcW w:w="9072" w:type="dxa"/>
            <w:gridSpan w:val="2"/>
          </w:tcPr>
          <w:p w:rsidR="00985327" w:rsidRDefault="00141807" w:rsidP="00A27434">
            <w:pPr>
              <w:rPr>
                <w:sz w:val="22"/>
                <w:szCs w:val="22"/>
              </w:rPr>
            </w:pPr>
            <w:bookmarkStart w:id="1" w:name="_Hlk231113928"/>
            <w:r w:rsidRPr="000B6AAD">
              <w:rPr>
                <w:b/>
                <w:sz w:val="22"/>
                <w:szCs w:val="22"/>
              </w:rPr>
              <w:t>Követelmények a szorgalmi időszakban:</w:t>
            </w:r>
            <w:r w:rsidR="00EC0FDE" w:rsidRPr="000B6AAD">
              <w:rPr>
                <w:sz w:val="22"/>
                <w:szCs w:val="22"/>
              </w:rPr>
              <w:t xml:space="preserve"> </w:t>
            </w:r>
          </w:p>
          <w:p w:rsidR="00985327" w:rsidRPr="005A574A" w:rsidRDefault="00985327" w:rsidP="00985327">
            <w:pPr>
              <w:rPr>
                <w:b/>
                <w:sz w:val="22"/>
                <w:szCs w:val="22"/>
              </w:rPr>
            </w:pPr>
            <w:r w:rsidRPr="005A574A">
              <w:rPr>
                <w:b/>
                <w:sz w:val="22"/>
                <w:szCs w:val="22"/>
              </w:rPr>
              <w:t>___előadásokon való részvétel:</w:t>
            </w:r>
          </w:p>
          <w:p w:rsidR="00985327" w:rsidRPr="005A574A" w:rsidRDefault="00985327" w:rsidP="00985327">
            <w:pPr>
              <w:rPr>
                <w:sz w:val="22"/>
                <w:szCs w:val="22"/>
              </w:rPr>
            </w:pPr>
            <w:r w:rsidRPr="005A574A">
              <w:rPr>
                <w:sz w:val="22"/>
                <w:szCs w:val="22"/>
              </w:rPr>
              <w:t xml:space="preserve">Az előadásokon való részvétel </w:t>
            </w:r>
            <w:r>
              <w:rPr>
                <w:sz w:val="22"/>
                <w:szCs w:val="22"/>
              </w:rPr>
              <w:t>nem kötelező, de ajánlott, mivel az elhangzó ismeretanyag naprakész segítséget ad a mérnöki munkafolyamatok legmagasabb szintű számítógépes támogatásához.</w:t>
            </w:r>
          </w:p>
          <w:p w:rsidR="00985327" w:rsidRPr="005A574A" w:rsidRDefault="00985327" w:rsidP="00985327">
            <w:pPr>
              <w:rPr>
                <w:b/>
                <w:sz w:val="22"/>
                <w:szCs w:val="22"/>
              </w:rPr>
            </w:pPr>
            <w:r w:rsidRPr="005A574A">
              <w:rPr>
                <w:b/>
                <w:sz w:val="22"/>
                <w:szCs w:val="22"/>
              </w:rPr>
              <w:t>___foglalkozásokon való részvétel:</w:t>
            </w:r>
          </w:p>
          <w:p w:rsidR="00985327" w:rsidRPr="005A574A" w:rsidRDefault="00985327" w:rsidP="00985327">
            <w:pPr>
              <w:jc w:val="both"/>
              <w:rPr>
                <w:sz w:val="22"/>
                <w:szCs w:val="22"/>
              </w:rPr>
            </w:pPr>
            <w:r w:rsidRPr="005A574A">
              <w:rPr>
                <w:sz w:val="22"/>
                <w:szCs w:val="22"/>
              </w:rPr>
              <w:t>Gyakorlatokon: kötelező a jelenlét (max. 3 igazolt hiányzás) – a tematikában meghatározott készültségi fokkal. Nem megfelelő órai munkavégzés vagy felkészületlenség nem egyenlő a jelenléttel, ami hatással lehet a félév értékelésére is. Mivel az elmélet elsajátításához a korábbi ismeretektől eltérő, új szemléletmód megértése szükséges, javasolt az órák folyamatos látogatása.</w:t>
            </w:r>
          </w:p>
          <w:p w:rsidR="00985327" w:rsidRPr="005A574A" w:rsidRDefault="00985327" w:rsidP="00985327">
            <w:pPr>
              <w:jc w:val="both"/>
              <w:rPr>
                <w:b/>
                <w:sz w:val="22"/>
                <w:szCs w:val="22"/>
              </w:rPr>
            </w:pPr>
            <w:r w:rsidRPr="005A574A">
              <w:rPr>
                <w:b/>
                <w:sz w:val="22"/>
                <w:szCs w:val="22"/>
              </w:rPr>
              <w:t>___félévközi számonkérések:</w:t>
            </w:r>
          </w:p>
          <w:p w:rsidR="00AE3D32" w:rsidRPr="000B6AAD" w:rsidRDefault="00985327" w:rsidP="00985327">
            <w:pPr>
              <w:rPr>
                <w:b/>
                <w:sz w:val="22"/>
                <w:szCs w:val="22"/>
                <w:u w:val="single"/>
              </w:rPr>
            </w:pPr>
            <w:r w:rsidRPr="005A574A">
              <w:rPr>
                <w:sz w:val="22"/>
                <w:szCs w:val="22"/>
              </w:rPr>
              <w:t>A félév során, a tematikában szereplő két alkalommal osztályozott gyakorlat. Pótlása/javítása maximum egy alkalommal lehetséges</w:t>
            </w:r>
            <w:r>
              <w:rPr>
                <w:sz w:val="22"/>
                <w:szCs w:val="22"/>
              </w:rPr>
              <w:t>. Az utolsó előadás időpontjában rövid írásos beszámoló a félév során előadásokon elhangzott anyagból vagy az anyaghoz kapcsolódó tanulmány (max. 6000 karakter) beadása.</w:t>
            </w:r>
          </w:p>
        </w:tc>
      </w:tr>
      <w:tr w:rsidR="00141807" w:rsidRPr="000B6AAD" w:rsidTr="007E70C5">
        <w:tc>
          <w:tcPr>
            <w:tcW w:w="9072" w:type="dxa"/>
            <w:gridSpan w:val="2"/>
          </w:tcPr>
          <w:p w:rsidR="006227DB" w:rsidRPr="000B6AAD" w:rsidRDefault="002D2A88">
            <w:pPr>
              <w:rPr>
                <w:sz w:val="22"/>
                <w:szCs w:val="22"/>
              </w:rPr>
            </w:pPr>
            <w:r w:rsidRPr="000B6AAD">
              <w:rPr>
                <w:b/>
                <w:sz w:val="22"/>
                <w:szCs w:val="22"/>
              </w:rPr>
              <w:t>Javítási</w:t>
            </w:r>
            <w:r w:rsidRPr="000B6AAD">
              <w:rPr>
                <w:sz w:val="22"/>
                <w:szCs w:val="22"/>
              </w:rPr>
              <w:t>/</w:t>
            </w:r>
            <w:r w:rsidRPr="000B6AAD">
              <w:rPr>
                <w:b/>
                <w:sz w:val="22"/>
                <w:szCs w:val="22"/>
              </w:rPr>
              <w:t>p</w:t>
            </w:r>
            <w:r w:rsidR="00141807" w:rsidRPr="000B6AAD">
              <w:rPr>
                <w:b/>
                <w:sz w:val="22"/>
                <w:szCs w:val="22"/>
              </w:rPr>
              <w:t>ótlási lehetőségek:</w:t>
            </w:r>
            <w:r w:rsidR="00E00175" w:rsidRPr="000B6AAD">
              <w:rPr>
                <w:sz w:val="22"/>
                <w:szCs w:val="22"/>
              </w:rPr>
              <w:t xml:space="preserve"> </w:t>
            </w:r>
          </w:p>
          <w:p w:rsidR="00141807" w:rsidRPr="000B6AAD" w:rsidRDefault="00AF1301" w:rsidP="00985327">
            <w:pPr>
              <w:rPr>
                <w:sz w:val="22"/>
                <w:szCs w:val="22"/>
              </w:rPr>
            </w:pPr>
            <w:r w:rsidRPr="000B6AAD">
              <w:rPr>
                <w:sz w:val="22"/>
                <w:szCs w:val="22"/>
              </w:rPr>
              <w:t>Az utolsó gyakorlaton 1</w:t>
            </w:r>
            <w:r w:rsidR="00E00175" w:rsidRPr="000B6AAD">
              <w:rPr>
                <w:sz w:val="22"/>
                <w:szCs w:val="22"/>
              </w:rPr>
              <w:t xml:space="preserve"> </w:t>
            </w:r>
            <w:r w:rsidR="002D2A88" w:rsidRPr="000B6AAD">
              <w:rPr>
                <w:sz w:val="22"/>
                <w:szCs w:val="22"/>
              </w:rPr>
              <w:t xml:space="preserve">db </w:t>
            </w:r>
            <w:r w:rsidR="008514F6" w:rsidRPr="000B6AAD">
              <w:rPr>
                <w:sz w:val="22"/>
                <w:szCs w:val="22"/>
              </w:rPr>
              <w:t>ZH</w:t>
            </w:r>
            <w:r w:rsidR="00E00175" w:rsidRPr="000B6AAD">
              <w:rPr>
                <w:sz w:val="22"/>
                <w:szCs w:val="22"/>
              </w:rPr>
              <w:t xml:space="preserve"> javítható/pótolható.</w:t>
            </w:r>
            <w:r w:rsidR="008514F6" w:rsidRPr="000B6AAD">
              <w:rPr>
                <w:sz w:val="22"/>
                <w:szCs w:val="22"/>
              </w:rPr>
              <w:t xml:space="preserve"> </w:t>
            </w:r>
          </w:p>
        </w:tc>
      </w:tr>
      <w:bookmarkEnd w:id="1"/>
      <w:tr w:rsidR="00E00175" w:rsidRPr="000B6AAD" w:rsidTr="000B6AAD">
        <w:trPr>
          <w:trHeight w:val="283"/>
        </w:trPr>
        <w:tc>
          <w:tcPr>
            <w:tcW w:w="9072" w:type="dxa"/>
            <w:gridSpan w:val="2"/>
          </w:tcPr>
          <w:p w:rsidR="00E00175" w:rsidRPr="000B6AAD" w:rsidRDefault="008514F6" w:rsidP="000B6AAD">
            <w:pPr>
              <w:rPr>
                <w:b/>
                <w:sz w:val="22"/>
                <w:szCs w:val="22"/>
                <w:u w:val="single"/>
              </w:rPr>
            </w:pPr>
            <w:r w:rsidRPr="000B6AAD">
              <w:rPr>
                <w:b/>
                <w:sz w:val="22"/>
                <w:szCs w:val="22"/>
              </w:rPr>
              <w:t>Követelmények a vizsgaidőszakban:</w:t>
            </w:r>
            <w:r w:rsidR="000B6AAD">
              <w:rPr>
                <w:b/>
                <w:sz w:val="22"/>
                <w:szCs w:val="22"/>
              </w:rPr>
              <w:t xml:space="preserve"> </w:t>
            </w:r>
            <w:r w:rsidR="000B6AAD" w:rsidRPr="000B6AAD">
              <w:rPr>
                <w:sz w:val="22"/>
                <w:szCs w:val="22"/>
              </w:rPr>
              <w:t>-</w:t>
            </w:r>
          </w:p>
        </w:tc>
      </w:tr>
      <w:tr w:rsidR="00141807" w:rsidRPr="000B6AAD" w:rsidTr="007E70C5">
        <w:tc>
          <w:tcPr>
            <w:tcW w:w="9072" w:type="dxa"/>
            <w:gridSpan w:val="2"/>
          </w:tcPr>
          <w:p w:rsidR="00141807" w:rsidRPr="000B6AAD" w:rsidRDefault="00141807">
            <w:pPr>
              <w:rPr>
                <w:b/>
                <w:sz w:val="22"/>
                <w:szCs w:val="22"/>
              </w:rPr>
            </w:pPr>
            <w:r w:rsidRPr="000B6AAD">
              <w:rPr>
                <w:b/>
                <w:sz w:val="22"/>
                <w:szCs w:val="22"/>
              </w:rPr>
              <w:t>Konzultációs lehetőségek</w:t>
            </w:r>
            <w:r w:rsidR="00DC4FF2" w:rsidRPr="000B6AAD">
              <w:rPr>
                <w:b/>
                <w:sz w:val="22"/>
                <w:szCs w:val="22"/>
              </w:rPr>
              <w:t xml:space="preserve">: </w:t>
            </w:r>
            <w:r w:rsidR="00E01F79">
              <w:rPr>
                <w:sz w:val="22"/>
                <w:szCs w:val="22"/>
              </w:rPr>
              <w:t>Órákon, a gyakorlatvezető konzultációs időpontjában. (B116)</w:t>
            </w:r>
          </w:p>
        </w:tc>
      </w:tr>
      <w:tr w:rsidR="00141807" w:rsidRPr="000B6AAD" w:rsidTr="000B6AAD">
        <w:trPr>
          <w:trHeight w:val="624"/>
        </w:trPr>
        <w:tc>
          <w:tcPr>
            <w:tcW w:w="9072" w:type="dxa"/>
            <w:gridSpan w:val="2"/>
          </w:tcPr>
          <w:p w:rsidR="00141807" w:rsidRPr="000B6AAD" w:rsidRDefault="00141807">
            <w:pPr>
              <w:rPr>
                <w:b/>
                <w:sz w:val="22"/>
                <w:szCs w:val="22"/>
              </w:rPr>
            </w:pPr>
            <w:r w:rsidRPr="000B6AAD">
              <w:rPr>
                <w:b/>
                <w:sz w:val="22"/>
                <w:szCs w:val="22"/>
              </w:rPr>
              <w:t>Jegyzet, tankönyv, felhasználható irodalom:</w:t>
            </w:r>
          </w:p>
          <w:p w:rsidR="00E7604B" w:rsidRPr="000B6AAD" w:rsidRDefault="00C02BCC" w:rsidP="00C02BCC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0B6AAD">
              <w:rPr>
                <w:sz w:val="22"/>
                <w:szCs w:val="22"/>
              </w:rPr>
              <w:t>Pintér Miklós: AutoCAD - Tankönyv és példatár síkbeli és térbeli rajzokhoz 2008-2009</w:t>
            </w:r>
          </w:p>
        </w:tc>
      </w:tr>
      <w:tr w:rsidR="00DC4FF2" w:rsidRPr="000B6AAD" w:rsidTr="007E70C5">
        <w:trPr>
          <w:trHeight w:val="1377"/>
        </w:trPr>
        <w:tc>
          <w:tcPr>
            <w:tcW w:w="9072" w:type="dxa"/>
            <w:gridSpan w:val="2"/>
          </w:tcPr>
          <w:p w:rsidR="00CE09B2" w:rsidRPr="000B6AAD" w:rsidRDefault="00CE09B2" w:rsidP="00CE09B2">
            <w:pPr>
              <w:rPr>
                <w:b/>
                <w:sz w:val="22"/>
                <w:szCs w:val="22"/>
              </w:rPr>
            </w:pPr>
            <w:r w:rsidRPr="000B6AAD">
              <w:rPr>
                <w:b/>
                <w:sz w:val="22"/>
                <w:szCs w:val="22"/>
              </w:rPr>
              <w:t>Értékelés:</w:t>
            </w:r>
            <w:r w:rsidRPr="000B6AAD">
              <w:rPr>
                <w:sz w:val="22"/>
                <w:szCs w:val="22"/>
              </w:rPr>
              <w:t xml:space="preserve"> félévben szerzett pontok alapján, ha minden követelményt teljesített.</w:t>
            </w:r>
          </w:p>
          <w:p w:rsidR="00CE09B2" w:rsidRPr="000B6AAD" w:rsidRDefault="00CE09B2" w:rsidP="00CE09B2">
            <w:pPr>
              <w:rPr>
                <w:sz w:val="22"/>
                <w:szCs w:val="22"/>
              </w:rPr>
            </w:pPr>
            <w:r w:rsidRPr="000B6AAD">
              <w:rPr>
                <w:sz w:val="22"/>
                <w:szCs w:val="22"/>
              </w:rPr>
              <w:tab/>
              <w:t xml:space="preserve">  0-</w:t>
            </w:r>
            <w:r w:rsidR="00520B1F" w:rsidRPr="000B6AAD">
              <w:rPr>
                <w:sz w:val="22"/>
                <w:szCs w:val="22"/>
              </w:rPr>
              <w:t>25</w:t>
            </w:r>
            <w:r w:rsidRPr="000B6AAD">
              <w:rPr>
                <w:sz w:val="22"/>
                <w:szCs w:val="22"/>
              </w:rPr>
              <w:t xml:space="preserve"> pont </w:t>
            </w:r>
            <w:r w:rsidRPr="000B6AAD">
              <w:rPr>
                <w:sz w:val="22"/>
                <w:szCs w:val="22"/>
              </w:rPr>
              <w:tab/>
              <w:t>1 (elégtelen)</w:t>
            </w:r>
          </w:p>
          <w:p w:rsidR="00CE09B2" w:rsidRPr="000B6AAD" w:rsidRDefault="00CE09B2" w:rsidP="00CE09B2">
            <w:pPr>
              <w:rPr>
                <w:sz w:val="22"/>
                <w:szCs w:val="22"/>
              </w:rPr>
            </w:pPr>
            <w:r w:rsidRPr="000B6AAD">
              <w:rPr>
                <w:sz w:val="22"/>
                <w:szCs w:val="22"/>
              </w:rPr>
              <w:tab/>
            </w:r>
            <w:r w:rsidR="00520B1F" w:rsidRPr="000B6AAD">
              <w:rPr>
                <w:sz w:val="22"/>
                <w:szCs w:val="22"/>
              </w:rPr>
              <w:t>26</w:t>
            </w:r>
            <w:r w:rsidRPr="000B6AAD">
              <w:rPr>
                <w:sz w:val="22"/>
                <w:szCs w:val="22"/>
              </w:rPr>
              <w:t>-</w:t>
            </w:r>
            <w:r w:rsidR="00950802" w:rsidRPr="000B6AAD">
              <w:rPr>
                <w:sz w:val="22"/>
                <w:szCs w:val="22"/>
              </w:rPr>
              <w:t>31</w:t>
            </w:r>
            <w:r w:rsidRPr="000B6AAD">
              <w:rPr>
                <w:sz w:val="22"/>
                <w:szCs w:val="22"/>
              </w:rPr>
              <w:t xml:space="preserve"> pont</w:t>
            </w:r>
            <w:r w:rsidRPr="000B6AAD">
              <w:rPr>
                <w:sz w:val="22"/>
                <w:szCs w:val="22"/>
              </w:rPr>
              <w:tab/>
              <w:t>2 (elégséges)</w:t>
            </w:r>
          </w:p>
          <w:p w:rsidR="00CE09B2" w:rsidRPr="000B6AAD" w:rsidRDefault="00CE09B2" w:rsidP="00CE09B2">
            <w:pPr>
              <w:rPr>
                <w:sz w:val="22"/>
                <w:szCs w:val="22"/>
              </w:rPr>
            </w:pPr>
            <w:r w:rsidRPr="000B6AAD">
              <w:rPr>
                <w:sz w:val="22"/>
                <w:szCs w:val="22"/>
              </w:rPr>
              <w:tab/>
            </w:r>
            <w:r w:rsidR="00950802" w:rsidRPr="000B6AAD">
              <w:rPr>
                <w:sz w:val="22"/>
                <w:szCs w:val="22"/>
              </w:rPr>
              <w:t>32</w:t>
            </w:r>
            <w:r w:rsidRPr="000B6AAD">
              <w:rPr>
                <w:sz w:val="22"/>
                <w:szCs w:val="22"/>
              </w:rPr>
              <w:t>-</w:t>
            </w:r>
            <w:r w:rsidR="00950802" w:rsidRPr="000B6AAD">
              <w:rPr>
                <w:sz w:val="22"/>
                <w:szCs w:val="22"/>
              </w:rPr>
              <w:t>37</w:t>
            </w:r>
            <w:r w:rsidRPr="000B6AAD">
              <w:rPr>
                <w:sz w:val="22"/>
                <w:szCs w:val="22"/>
              </w:rPr>
              <w:t xml:space="preserve"> pont</w:t>
            </w:r>
            <w:r w:rsidRPr="000B6AAD">
              <w:rPr>
                <w:sz w:val="22"/>
                <w:szCs w:val="22"/>
              </w:rPr>
              <w:tab/>
              <w:t>3 (közepes)</w:t>
            </w:r>
          </w:p>
          <w:p w:rsidR="00CE09B2" w:rsidRPr="000B6AAD" w:rsidRDefault="00CE09B2" w:rsidP="00CE09B2">
            <w:pPr>
              <w:rPr>
                <w:sz w:val="22"/>
                <w:szCs w:val="22"/>
              </w:rPr>
            </w:pPr>
            <w:r w:rsidRPr="000B6AAD">
              <w:rPr>
                <w:sz w:val="22"/>
                <w:szCs w:val="22"/>
              </w:rPr>
              <w:tab/>
            </w:r>
            <w:r w:rsidR="00950802" w:rsidRPr="000B6AAD">
              <w:rPr>
                <w:sz w:val="22"/>
                <w:szCs w:val="22"/>
              </w:rPr>
              <w:t>38</w:t>
            </w:r>
            <w:r w:rsidRPr="000B6AAD">
              <w:rPr>
                <w:sz w:val="22"/>
                <w:szCs w:val="22"/>
              </w:rPr>
              <w:t>-</w:t>
            </w:r>
            <w:r w:rsidR="00950802" w:rsidRPr="000B6AAD">
              <w:rPr>
                <w:sz w:val="22"/>
                <w:szCs w:val="22"/>
              </w:rPr>
              <w:t>43</w:t>
            </w:r>
            <w:r w:rsidRPr="000B6AAD">
              <w:rPr>
                <w:sz w:val="22"/>
                <w:szCs w:val="22"/>
              </w:rPr>
              <w:t xml:space="preserve"> pont</w:t>
            </w:r>
            <w:r w:rsidRPr="000B6AAD">
              <w:rPr>
                <w:sz w:val="22"/>
                <w:szCs w:val="22"/>
              </w:rPr>
              <w:tab/>
              <w:t>4 (jó)</w:t>
            </w:r>
          </w:p>
          <w:p w:rsidR="00715333" w:rsidRPr="000B6AAD" w:rsidRDefault="00CE09B2" w:rsidP="00520B1F">
            <w:pPr>
              <w:rPr>
                <w:sz w:val="22"/>
                <w:szCs w:val="22"/>
              </w:rPr>
            </w:pPr>
            <w:r w:rsidRPr="000B6AAD">
              <w:rPr>
                <w:sz w:val="22"/>
                <w:szCs w:val="22"/>
              </w:rPr>
              <w:tab/>
            </w:r>
            <w:r w:rsidR="00A41242" w:rsidRPr="000B6AAD">
              <w:rPr>
                <w:sz w:val="22"/>
                <w:szCs w:val="22"/>
              </w:rPr>
              <w:t>44</w:t>
            </w:r>
            <w:r w:rsidRPr="000B6AAD">
              <w:rPr>
                <w:sz w:val="22"/>
                <w:szCs w:val="22"/>
              </w:rPr>
              <w:t>-</w:t>
            </w:r>
            <w:r w:rsidR="00520B1F" w:rsidRPr="000B6AAD">
              <w:rPr>
                <w:sz w:val="22"/>
                <w:szCs w:val="22"/>
              </w:rPr>
              <w:t>50</w:t>
            </w:r>
            <w:r w:rsidRPr="000B6AAD">
              <w:rPr>
                <w:sz w:val="22"/>
                <w:szCs w:val="22"/>
              </w:rPr>
              <w:t xml:space="preserve"> pont</w:t>
            </w:r>
            <w:r w:rsidRPr="000B6AAD">
              <w:rPr>
                <w:sz w:val="22"/>
                <w:szCs w:val="22"/>
              </w:rPr>
              <w:tab/>
              <w:t>5 (jeles).</w:t>
            </w:r>
          </w:p>
        </w:tc>
      </w:tr>
    </w:tbl>
    <w:p w:rsidR="00F2412F" w:rsidRDefault="00F2412F" w:rsidP="006F39EF">
      <w:pPr>
        <w:sectPr w:rsidR="00F2412F" w:rsidSect="00D36F82">
          <w:pgSz w:w="11907" w:h="16840" w:code="9"/>
          <w:pgMar w:top="1418" w:right="1418" w:bottom="1418" w:left="1418" w:header="709" w:footer="709" w:gutter="0"/>
          <w:paperSrc w:first="15" w:other="15"/>
          <w:cols w:space="708"/>
          <w:docGrid w:linePitch="272"/>
        </w:sectPr>
      </w:pPr>
    </w:p>
    <w:p w:rsidR="00824439" w:rsidRDefault="00824439" w:rsidP="006F39EF">
      <w:pPr>
        <w:rPr>
          <w:b/>
        </w:rPr>
      </w:pPr>
    </w:p>
    <w:p w:rsidR="00CE09B2" w:rsidRDefault="00CE09B2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8335"/>
      </w:tblGrid>
      <w:tr w:rsidR="000B6AAD" w:rsidRPr="00985327" w:rsidTr="006628E2">
        <w:trPr>
          <w:trHeight w:val="20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0B6AAD" w:rsidRPr="00985327" w:rsidRDefault="000B6AAD" w:rsidP="006628E2">
            <w:pPr>
              <w:rPr>
                <w:sz w:val="22"/>
                <w:szCs w:val="22"/>
              </w:rPr>
            </w:pPr>
            <w:r w:rsidRPr="00985327">
              <w:rPr>
                <w:sz w:val="22"/>
                <w:szCs w:val="22"/>
              </w:rPr>
              <w:t>Hét</w:t>
            </w:r>
          </w:p>
        </w:tc>
        <w:tc>
          <w:tcPr>
            <w:tcW w:w="8335" w:type="dxa"/>
            <w:shd w:val="clear" w:color="auto" w:fill="D9D9D9" w:themeFill="background1" w:themeFillShade="D9"/>
            <w:vAlign w:val="center"/>
          </w:tcPr>
          <w:p w:rsidR="000B6AAD" w:rsidRPr="00985327" w:rsidRDefault="000B6AAD" w:rsidP="006628E2">
            <w:pPr>
              <w:rPr>
                <w:sz w:val="22"/>
                <w:szCs w:val="22"/>
              </w:rPr>
            </w:pPr>
            <w:r w:rsidRPr="00985327">
              <w:rPr>
                <w:sz w:val="22"/>
                <w:szCs w:val="22"/>
              </w:rPr>
              <w:t>Előadás</w:t>
            </w:r>
          </w:p>
        </w:tc>
      </w:tr>
      <w:tr w:rsidR="000B6AAD" w:rsidRPr="00985327" w:rsidTr="006628E2">
        <w:trPr>
          <w:trHeight w:val="340"/>
        </w:trPr>
        <w:tc>
          <w:tcPr>
            <w:tcW w:w="704" w:type="dxa"/>
            <w:vAlign w:val="center"/>
          </w:tcPr>
          <w:p w:rsidR="000B6AAD" w:rsidRPr="00985327" w:rsidRDefault="000B6AAD" w:rsidP="006628E2">
            <w:pPr>
              <w:rPr>
                <w:sz w:val="22"/>
                <w:szCs w:val="22"/>
              </w:rPr>
            </w:pPr>
            <w:r w:rsidRPr="00985327">
              <w:rPr>
                <w:sz w:val="22"/>
                <w:szCs w:val="22"/>
              </w:rPr>
              <w:t>2.</w:t>
            </w:r>
          </w:p>
        </w:tc>
        <w:tc>
          <w:tcPr>
            <w:tcW w:w="8335" w:type="dxa"/>
            <w:vAlign w:val="center"/>
          </w:tcPr>
          <w:p w:rsidR="000B6AAD" w:rsidRPr="00985327" w:rsidRDefault="000B6AAD" w:rsidP="006628E2">
            <w:pPr>
              <w:rPr>
                <w:sz w:val="22"/>
                <w:szCs w:val="22"/>
              </w:rPr>
            </w:pPr>
            <w:r w:rsidRPr="00985327">
              <w:rPr>
                <w:sz w:val="22"/>
                <w:szCs w:val="22"/>
              </w:rPr>
              <w:t xml:space="preserve">Számítógép szerepe a mérnöki tevékenységek során: </w:t>
            </w:r>
            <w:r w:rsidRPr="00985327">
              <w:rPr>
                <w:sz w:val="22"/>
                <w:szCs w:val="22"/>
              </w:rPr>
              <w:br/>
              <w:t>tervezés, minőségbiztosítás, kivitelezés, üzemeltetés.</w:t>
            </w:r>
          </w:p>
        </w:tc>
      </w:tr>
      <w:tr w:rsidR="000B6AAD" w:rsidRPr="00985327" w:rsidTr="006628E2">
        <w:trPr>
          <w:trHeight w:val="340"/>
        </w:trPr>
        <w:tc>
          <w:tcPr>
            <w:tcW w:w="704" w:type="dxa"/>
            <w:vAlign w:val="center"/>
          </w:tcPr>
          <w:p w:rsidR="000B6AAD" w:rsidRPr="00985327" w:rsidRDefault="000B6AAD" w:rsidP="006628E2">
            <w:pPr>
              <w:rPr>
                <w:sz w:val="22"/>
                <w:szCs w:val="22"/>
              </w:rPr>
            </w:pPr>
            <w:r w:rsidRPr="00985327">
              <w:rPr>
                <w:sz w:val="22"/>
                <w:szCs w:val="22"/>
              </w:rPr>
              <w:t>4.</w:t>
            </w:r>
          </w:p>
        </w:tc>
        <w:tc>
          <w:tcPr>
            <w:tcW w:w="8335" w:type="dxa"/>
            <w:vAlign w:val="center"/>
          </w:tcPr>
          <w:p w:rsidR="000B6AAD" w:rsidRPr="00985327" w:rsidRDefault="000B6AAD" w:rsidP="006628E2">
            <w:pPr>
              <w:rPr>
                <w:sz w:val="22"/>
                <w:szCs w:val="22"/>
              </w:rPr>
            </w:pPr>
            <w:r w:rsidRPr="00985327">
              <w:rPr>
                <w:sz w:val="22"/>
                <w:szCs w:val="22"/>
              </w:rPr>
              <w:t>CAD rendszerek fejlődése, szakterületekhez kapcsolódó speciális CAD alkalmazások megjelenése</w:t>
            </w:r>
          </w:p>
        </w:tc>
      </w:tr>
      <w:tr w:rsidR="000B6AAD" w:rsidRPr="00985327" w:rsidTr="006628E2">
        <w:trPr>
          <w:trHeight w:val="340"/>
        </w:trPr>
        <w:tc>
          <w:tcPr>
            <w:tcW w:w="704" w:type="dxa"/>
            <w:vAlign w:val="center"/>
          </w:tcPr>
          <w:p w:rsidR="000B6AAD" w:rsidRPr="00985327" w:rsidRDefault="000B6AAD" w:rsidP="006628E2">
            <w:pPr>
              <w:rPr>
                <w:sz w:val="22"/>
                <w:szCs w:val="22"/>
              </w:rPr>
            </w:pPr>
            <w:r w:rsidRPr="00985327">
              <w:rPr>
                <w:sz w:val="22"/>
                <w:szCs w:val="22"/>
              </w:rPr>
              <w:t>6.</w:t>
            </w:r>
          </w:p>
        </w:tc>
        <w:tc>
          <w:tcPr>
            <w:tcW w:w="8335" w:type="dxa"/>
            <w:vAlign w:val="center"/>
          </w:tcPr>
          <w:p w:rsidR="000B6AAD" w:rsidRPr="00985327" w:rsidRDefault="000B6AAD" w:rsidP="006628E2">
            <w:pPr>
              <w:rPr>
                <w:sz w:val="22"/>
                <w:szCs w:val="22"/>
              </w:rPr>
            </w:pPr>
            <w:r w:rsidRPr="00985327">
              <w:rPr>
                <w:sz w:val="22"/>
                <w:szCs w:val="22"/>
              </w:rPr>
              <w:t>CAD és BIM</w:t>
            </w:r>
          </w:p>
        </w:tc>
      </w:tr>
      <w:tr w:rsidR="000B6AAD" w:rsidRPr="00985327" w:rsidTr="006628E2">
        <w:trPr>
          <w:trHeight w:val="340"/>
        </w:trPr>
        <w:tc>
          <w:tcPr>
            <w:tcW w:w="704" w:type="dxa"/>
            <w:vAlign w:val="center"/>
          </w:tcPr>
          <w:p w:rsidR="000B6AAD" w:rsidRPr="00985327" w:rsidRDefault="000B6AAD" w:rsidP="006628E2">
            <w:pPr>
              <w:rPr>
                <w:sz w:val="22"/>
                <w:szCs w:val="22"/>
              </w:rPr>
            </w:pPr>
            <w:r w:rsidRPr="00985327">
              <w:rPr>
                <w:sz w:val="22"/>
                <w:szCs w:val="22"/>
              </w:rPr>
              <w:t>8.</w:t>
            </w:r>
          </w:p>
        </w:tc>
        <w:tc>
          <w:tcPr>
            <w:tcW w:w="8335" w:type="dxa"/>
            <w:vAlign w:val="center"/>
          </w:tcPr>
          <w:p w:rsidR="000B6AAD" w:rsidRPr="00985327" w:rsidRDefault="000B6AAD" w:rsidP="006628E2">
            <w:pPr>
              <w:rPr>
                <w:sz w:val="22"/>
                <w:szCs w:val="22"/>
              </w:rPr>
            </w:pPr>
            <w:r w:rsidRPr="00985327">
              <w:rPr>
                <w:sz w:val="22"/>
                <w:szCs w:val="22"/>
              </w:rPr>
              <w:t>Informatika speciális alkalmazása az építőiparhoz kapcsolódó további területeken, hazai példák</w:t>
            </w:r>
          </w:p>
        </w:tc>
      </w:tr>
      <w:tr w:rsidR="000B6AAD" w:rsidRPr="00985327" w:rsidTr="006628E2">
        <w:trPr>
          <w:trHeight w:val="340"/>
        </w:trPr>
        <w:tc>
          <w:tcPr>
            <w:tcW w:w="704" w:type="dxa"/>
            <w:vAlign w:val="center"/>
          </w:tcPr>
          <w:p w:rsidR="000B6AAD" w:rsidRPr="00985327" w:rsidRDefault="000B6AAD" w:rsidP="006628E2">
            <w:pPr>
              <w:rPr>
                <w:sz w:val="22"/>
                <w:szCs w:val="22"/>
              </w:rPr>
            </w:pPr>
            <w:r w:rsidRPr="00985327">
              <w:rPr>
                <w:sz w:val="22"/>
                <w:szCs w:val="22"/>
              </w:rPr>
              <w:t>10.</w:t>
            </w:r>
          </w:p>
        </w:tc>
        <w:tc>
          <w:tcPr>
            <w:tcW w:w="8335" w:type="dxa"/>
            <w:vAlign w:val="center"/>
          </w:tcPr>
          <w:p w:rsidR="000B6AAD" w:rsidRPr="00985327" w:rsidRDefault="000B6AAD" w:rsidP="006628E2">
            <w:pPr>
              <w:rPr>
                <w:sz w:val="22"/>
                <w:szCs w:val="22"/>
              </w:rPr>
            </w:pPr>
            <w:r w:rsidRPr="00985327">
              <w:rPr>
                <w:sz w:val="22"/>
                <w:szCs w:val="22"/>
              </w:rPr>
              <w:t>Esettanulmányok, problémák kezelési lehetőségei, kihívások</w:t>
            </w:r>
          </w:p>
        </w:tc>
      </w:tr>
      <w:tr w:rsidR="000B6AAD" w:rsidRPr="00985327" w:rsidTr="006628E2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AD" w:rsidRPr="00985327" w:rsidRDefault="000B6AAD" w:rsidP="006628E2">
            <w:pPr>
              <w:rPr>
                <w:sz w:val="22"/>
                <w:szCs w:val="22"/>
              </w:rPr>
            </w:pPr>
            <w:r w:rsidRPr="00985327">
              <w:rPr>
                <w:sz w:val="22"/>
                <w:szCs w:val="22"/>
              </w:rPr>
              <w:t>12.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AD" w:rsidRPr="00985327" w:rsidRDefault="000B6AAD" w:rsidP="006628E2">
            <w:pPr>
              <w:jc w:val="center"/>
              <w:rPr>
                <w:b/>
                <w:sz w:val="22"/>
                <w:szCs w:val="22"/>
              </w:rPr>
            </w:pPr>
            <w:r w:rsidRPr="00985327">
              <w:rPr>
                <w:b/>
                <w:sz w:val="22"/>
                <w:szCs w:val="22"/>
              </w:rPr>
              <w:t>Tavaszi szünet</w:t>
            </w:r>
          </w:p>
        </w:tc>
      </w:tr>
      <w:tr w:rsidR="000B6AAD" w:rsidRPr="00985327" w:rsidTr="006628E2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AD" w:rsidRPr="00985327" w:rsidRDefault="000B6AAD" w:rsidP="006628E2">
            <w:pPr>
              <w:rPr>
                <w:sz w:val="22"/>
                <w:szCs w:val="22"/>
              </w:rPr>
            </w:pPr>
            <w:r w:rsidRPr="00985327">
              <w:rPr>
                <w:sz w:val="22"/>
                <w:szCs w:val="22"/>
              </w:rPr>
              <w:t>14.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AD" w:rsidRPr="00985327" w:rsidRDefault="000B6AAD" w:rsidP="006628E2">
            <w:pPr>
              <w:rPr>
                <w:sz w:val="22"/>
                <w:szCs w:val="22"/>
              </w:rPr>
            </w:pPr>
            <w:r w:rsidRPr="00985327">
              <w:rPr>
                <w:sz w:val="22"/>
                <w:szCs w:val="22"/>
              </w:rPr>
              <w:t>Zárthelyi dolgozat, Beszámoló beadása</w:t>
            </w:r>
          </w:p>
        </w:tc>
      </w:tr>
    </w:tbl>
    <w:p w:rsidR="000B6AAD" w:rsidRDefault="000B6AAD"/>
    <w:p w:rsidR="000B6AAD" w:rsidRDefault="000B6AAD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392"/>
      </w:tblGrid>
      <w:tr w:rsidR="000B6AAD" w:rsidRPr="00985327" w:rsidTr="006628E2">
        <w:tc>
          <w:tcPr>
            <w:tcW w:w="675" w:type="dxa"/>
            <w:shd w:val="clear" w:color="auto" w:fill="D9D9D9"/>
          </w:tcPr>
          <w:p w:rsidR="000B6AAD" w:rsidRPr="00985327" w:rsidRDefault="000B6AAD" w:rsidP="006628E2">
            <w:pPr>
              <w:rPr>
                <w:sz w:val="22"/>
                <w:szCs w:val="22"/>
              </w:rPr>
            </w:pPr>
            <w:r w:rsidRPr="00985327">
              <w:rPr>
                <w:sz w:val="22"/>
                <w:szCs w:val="22"/>
              </w:rPr>
              <w:t>Hét</w:t>
            </w:r>
          </w:p>
        </w:tc>
        <w:tc>
          <w:tcPr>
            <w:tcW w:w="8392" w:type="dxa"/>
            <w:shd w:val="clear" w:color="auto" w:fill="D9D9D9"/>
          </w:tcPr>
          <w:p w:rsidR="000B6AAD" w:rsidRPr="00985327" w:rsidRDefault="000B6AAD" w:rsidP="006628E2">
            <w:pPr>
              <w:rPr>
                <w:sz w:val="22"/>
                <w:szCs w:val="22"/>
              </w:rPr>
            </w:pPr>
            <w:r w:rsidRPr="00985327">
              <w:rPr>
                <w:sz w:val="22"/>
                <w:szCs w:val="22"/>
              </w:rPr>
              <w:t>Gyakorlat</w:t>
            </w:r>
          </w:p>
        </w:tc>
      </w:tr>
      <w:tr w:rsidR="000B6AAD" w:rsidRPr="00985327" w:rsidTr="000B6AAD">
        <w:trPr>
          <w:trHeight w:val="340"/>
        </w:trPr>
        <w:tc>
          <w:tcPr>
            <w:tcW w:w="675" w:type="dxa"/>
            <w:vAlign w:val="center"/>
          </w:tcPr>
          <w:p w:rsidR="000B6AAD" w:rsidRPr="00985327" w:rsidRDefault="000B6AAD" w:rsidP="000B6AAD">
            <w:pPr>
              <w:jc w:val="both"/>
              <w:rPr>
                <w:sz w:val="22"/>
                <w:szCs w:val="22"/>
              </w:rPr>
            </w:pPr>
            <w:r w:rsidRPr="00985327">
              <w:rPr>
                <w:sz w:val="22"/>
                <w:szCs w:val="22"/>
              </w:rPr>
              <w:t>1.</w:t>
            </w:r>
          </w:p>
        </w:tc>
        <w:tc>
          <w:tcPr>
            <w:tcW w:w="8392" w:type="dxa"/>
            <w:vAlign w:val="center"/>
          </w:tcPr>
          <w:p w:rsidR="000B6AAD" w:rsidRPr="00985327" w:rsidRDefault="000B6AAD" w:rsidP="000B6AAD">
            <w:pPr>
              <w:jc w:val="both"/>
              <w:rPr>
                <w:sz w:val="22"/>
                <w:szCs w:val="22"/>
              </w:rPr>
            </w:pPr>
            <w:r w:rsidRPr="00985327">
              <w:rPr>
                <w:sz w:val="22"/>
                <w:szCs w:val="22"/>
              </w:rPr>
              <w:t>Kezelés alapjai, rajzolási lehetőségek, tárgyraszter</w:t>
            </w:r>
          </w:p>
        </w:tc>
      </w:tr>
      <w:tr w:rsidR="000B6AAD" w:rsidRPr="00985327" w:rsidTr="000B6AAD">
        <w:trPr>
          <w:trHeight w:val="340"/>
        </w:trPr>
        <w:tc>
          <w:tcPr>
            <w:tcW w:w="675" w:type="dxa"/>
            <w:vAlign w:val="center"/>
          </w:tcPr>
          <w:p w:rsidR="000B6AAD" w:rsidRPr="00985327" w:rsidRDefault="000B6AAD" w:rsidP="000B6AAD">
            <w:pPr>
              <w:jc w:val="both"/>
              <w:rPr>
                <w:sz w:val="22"/>
                <w:szCs w:val="22"/>
              </w:rPr>
            </w:pPr>
            <w:r w:rsidRPr="00985327">
              <w:rPr>
                <w:sz w:val="22"/>
                <w:szCs w:val="22"/>
              </w:rPr>
              <w:t>2.</w:t>
            </w:r>
          </w:p>
        </w:tc>
        <w:tc>
          <w:tcPr>
            <w:tcW w:w="8392" w:type="dxa"/>
            <w:vAlign w:val="center"/>
          </w:tcPr>
          <w:p w:rsidR="000B6AAD" w:rsidRPr="00985327" w:rsidRDefault="000B6AAD" w:rsidP="000B6AAD">
            <w:pPr>
              <w:jc w:val="both"/>
              <w:rPr>
                <w:sz w:val="22"/>
                <w:szCs w:val="22"/>
              </w:rPr>
            </w:pPr>
            <w:r w:rsidRPr="00985327">
              <w:rPr>
                <w:sz w:val="22"/>
                <w:szCs w:val="22"/>
              </w:rPr>
              <w:t>Rajzi segédeszközök, szerkesztőparancsok</w:t>
            </w:r>
          </w:p>
        </w:tc>
      </w:tr>
      <w:tr w:rsidR="000B6AAD" w:rsidRPr="00985327" w:rsidTr="000B6AAD">
        <w:trPr>
          <w:trHeight w:val="340"/>
        </w:trPr>
        <w:tc>
          <w:tcPr>
            <w:tcW w:w="675" w:type="dxa"/>
            <w:vAlign w:val="center"/>
          </w:tcPr>
          <w:p w:rsidR="000B6AAD" w:rsidRPr="00985327" w:rsidRDefault="000B6AAD" w:rsidP="000B6AAD">
            <w:pPr>
              <w:jc w:val="both"/>
              <w:rPr>
                <w:sz w:val="22"/>
                <w:szCs w:val="22"/>
              </w:rPr>
            </w:pPr>
            <w:r w:rsidRPr="00985327">
              <w:rPr>
                <w:sz w:val="22"/>
                <w:szCs w:val="22"/>
              </w:rPr>
              <w:t>3.</w:t>
            </w:r>
          </w:p>
        </w:tc>
        <w:tc>
          <w:tcPr>
            <w:tcW w:w="8392" w:type="dxa"/>
            <w:vAlign w:val="center"/>
          </w:tcPr>
          <w:p w:rsidR="000B6AAD" w:rsidRPr="00985327" w:rsidRDefault="000B6AAD" w:rsidP="000B6AAD">
            <w:pPr>
              <w:jc w:val="both"/>
              <w:rPr>
                <w:sz w:val="22"/>
                <w:szCs w:val="22"/>
              </w:rPr>
            </w:pPr>
            <w:r w:rsidRPr="00985327">
              <w:rPr>
                <w:sz w:val="22"/>
                <w:szCs w:val="22"/>
              </w:rPr>
              <w:t>Mintarajzok rajzolása</w:t>
            </w:r>
          </w:p>
        </w:tc>
      </w:tr>
      <w:tr w:rsidR="000B6AAD" w:rsidRPr="00985327" w:rsidTr="000B6AAD">
        <w:trPr>
          <w:trHeight w:val="340"/>
        </w:trPr>
        <w:tc>
          <w:tcPr>
            <w:tcW w:w="675" w:type="dxa"/>
            <w:vAlign w:val="center"/>
          </w:tcPr>
          <w:p w:rsidR="000B6AAD" w:rsidRPr="00985327" w:rsidRDefault="000B6AAD" w:rsidP="000B6AAD">
            <w:pPr>
              <w:jc w:val="both"/>
              <w:rPr>
                <w:sz w:val="22"/>
                <w:szCs w:val="22"/>
              </w:rPr>
            </w:pPr>
            <w:r w:rsidRPr="00985327">
              <w:rPr>
                <w:sz w:val="22"/>
                <w:szCs w:val="22"/>
              </w:rPr>
              <w:t>4.</w:t>
            </w:r>
          </w:p>
        </w:tc>
        <w:tc>
          <w:tcPr>
            <w:tcW w:w="8392" w:type="dxa"/>
            <w:vAlign w:val="center"/>
          </w:tcPr>
          <w:p w:rsidR="000B6AAD" w:rsidRPr="00985327" w:rsidRDefault="000B6AAD" w:rsidP="000B6AAD">
            <w:pPr>
              <w:jc w:val="both"/>
              <w:rPr>
                <w:sz w:val="22"/>
                <w:szCs w:val="22"/>
              </w:rPr>
            </w:pPr>
            <w:r w:rsidRPr="00985327">
              <w:rPr>
                <w:sz w:val="22"/>
                <w:szCs w:val="22"/>
              </w:rPr>
              <w:t>Fóliakezelés alapjai, sraffozás, mintarajz</w:t>
            </w:r>
          </w:p>
        </w:tc>
      </w:tr>
      <w:tr w:rsidR="000B6AAD" w:rsidRPr="00985327" w:rsidTr="000B6AAD">
        <w:trPr>
          <w:trHeight w:val="340"/>
        </w:trPr>
        <w:tc>
          <w:tcPr>
            <w:tcW w:w="675" w:type="dxa"/>
            <w:vAlign w:val="center"/>
          </w:tcPr>
          <w:p w:rsidR="000B6AAD" w:rsidRPr="00985327" w:rsidRDefault="000B6AAD" w:rsidP="000B6AAD">
            <w:pPr>
              <w:jc w:val="both"/>
              <w:rPr>
                <w:sz w:val="22"/>
                <w:szCs w:val="22"/>
              </w:rPr>
            </w:pPr>
            <w:r w:rsidRPr="00985327">
              <w:rPr>
                <w:sz w:val="22"/>
                <w:szCs w:val="22"/>
              </w:rPr>
              <w:t>5.</w:t>
            </w:r>
          </w:p>
        </w:tc>
        <w:tc>
          <w:tcPr>
            <w:tcW w:w="8392" w:type="dxa"/>
            <w:vAlign w:val="center"/>
          </w:tcPr>
          <w:p w:rsidR="000B6AAD" w:rsidRPr="00985327" w:rsidRDefault="000B6AAD" w:rsidP="000B6AAD">
            <w:pPr>
              <w:jc w:val="both"/>
              <w:rPr>
                <w:sz w:val="22"/>
                <w:szCs w:val="22"/>
              </w:rPr>
            </w:pPr>
            <w:r w:rsidRPr="00985327">
              <w:rPr>
                <w:sz w:val="22"/>
                <w:szCs w:val="22"/>
              </w:rPr>
              <w:t>Szöveg, feliratozás, méretezés</w:t>
            </w:r>
          </w:p>
        </w:tc>
      </w:tr>
      <w:tr w:rsidR="000B6AAD" w:rsidRPr="00985327" w:rsidTr="000B6AAD">
        <w:trPr>
          <w:trHeight w:val="340"/>
        </w:trPr>
        <w:tc>
          <w:tcPr>
            <w:tcW w:w="675" w:type="dxa"/>
            <w:vAlign w:val="center"/>
          </w:tcPr>
          <w:p w:rsidR="000B6AAD" w:rsidRPr="00985327" w:rsidRDefault="000B6AAD" w:rsidP="000B6AAD">
            <w:pPr>
              <w:jc w:val="both"/>
              <w:rPr>
                <w:sz w:val="22"/>
                <w:szCs w:val="22"/>
              </w:rPr>
            </w:pPr>
            <w:r w:rsidRPr="00985327">
              <w:rPr>
                <w:sz w:val="22"/>
                <w:szCs w:val="22"/>
              </w:rPr>
              <w:t>6.</w:t>
            </w:r>
          </w:p>
        </w:tc>
        <w:tc>
          <w:tcPr>
            <w:tcW w:w="8392" w:type="dxa"/>
            <w:vAlign w:val="center"/>
          </w:tcPr>
          <w:p w:rsidR="000B6AAD" w:rsidRPr="00985327" w:rsidRDefault="000B6AAD" w:rsidP="000B6AAD">
            <w:pPr>
              <w:jc w:val="both"/>
              <w:rPr>
                <w:sz w:val="22"/>
                <w:szCs w:val="22"/>
              </w:rPr>
            </w:pPr>
            <w:r w:rsidRPr="00985327">
              <w:rPr>
                <w:sz w:val="22"/>
                <w:szCs w:val="22"/>
              </w:rPr>
              <w:t>Mintarajzok készítése modelltérben</w:t>
            </w:r>
          </w:p>
        </w:tc>
      </w:tr>
      <w:tr w:rsidR="000B6AAD" w:rsidRPr="00985327" w:rsidTr="000B6AAD">
        <w:trPr>
          <w:trHeight w:val="340"/>
        </w:trPr>
        <w:tc>
          <w:tcPr>
            <w:tcW w:w="675" w:type="dxa"/>
            <w:vAlign w:val="center"/>
          </w:tcPr>
          <w:p w:rsidR="000B6AAD" w:rsidRPr="00985327" w:rsidRDefault="000B6AAD" w:rsidP="000B6AAD">
            <w:pPr>
              <w:jc w:val="both"/>
              <w:rPr>
                <w:sz w:val="22"/>
                <w:szCs w:val="22"/>
              </w:rPr>
            </w:pPr>
            <w:r w:rsidRPr="00985327">
              <w:rPr>
                <w:sz w:val="22"/>
                <w:szCs w:val="22"/>
              </w:rPr>
              <w:t>7.</w:t>
            </w:r>
          </w:p>
        </w:tc>
        <w:tc>
          <w:tcPr>
            <w:tcW w:w="8392" w:type="dxa"/>
            <w:vAlign w:val="center"/>
          </w:tcPr>
          <w:p w:rsidR="000B6AAD" w:rsidRPr="00985327" w:rsidRDefault="000B6AAD" w:rsidP="000B6AAD">
            <w:pPr>
              <w:jc w:val="center"/>
              <w:rPr>
                <w:sz w:val="22"/>
                <w:szCs w:val="22"/>
              </w:rPr>
            </w:pPr>
            <w:r w:rsidRPr="00985327">
              <w:rPr>
                <w:b/>
                <w:sz w:val="22"/>
                <w:szCs w:val="22"/>
              </w:rPr>
              <w:t>ZH 1.</w:t>
            </w:r>
          </w:p>
        </w:tc>
      </w:tr>
      <w:tr w:rsidR="000B6AAD" w:rsidRPr="00985327" w:rsidTr="000B6AAD">
        <w:trPr>
          <w:trHeight w:val="340"/>
        </w:trPr>
        <w:tc>
          <w:tcPr>
            <w:tcW w:w="675" w:type="dxa"/>
            <w:vAlign w:val="center"/>
          </w:tcPr>
          <w:p w:rsidR="000B6AAD" w:rsidRPr="00985327" w:rsidRDefault="000B6AAD" w:rsidP="000B6AAD">
            <w:pPr>
              <w:jc w:val="both"/>
              <w:rPr>
                <w:sz w:val="22"/>
                <w:szCs w:val="22"/>
              </w:rPr>
            </w:pPr>
            <w:r w:rsidRPr="00985327">
              <w:rPr>
                <w:sz w:val="22"/>
                <w:szCs w:val="22"/>
              </w:rPr>
              <w:t>8.</w:t>
            </w:r>
          </w:p>
        </w:tc>
        <w:tc>
          <w:tcPr>
            <w:tcW w:w="8392" w:type="dxa"/>
            <w:vAlign w:val="center"/>
          </w:tcPr>
          <w:p w:rsidR="000B6AAD" w:rsidRPr="00985327" w:rsidRDefault="000B6AAD" w:rsidP="000B6AAD">
            <w:pPr>
              <w:jc w:val="both"/>
              <w:rPr>
                <w:sz w:val="22"/>
                <w:szCs w:val="22"/>
              </w:rPr>
            </w:pPr>
            <w:r w:rsidRPr="00985327">
              <w:rPr>
                <w:sz w:val="22"/>
                <w:szCs w:val="22"/>
              </w:rPr>
              <w:t>Blokk készítés</w:t>
            </w:r>
          </w:p>
        </w:tc>
      </w:tr>
      <w:tr w:rsidR="000B6AAD" w:rsidRPr="00985327" w:rsidTr="000B6AAD">
        <w:trPr>
          <w:trHeight w:val="340"/>
        </w:trPr>
        <w:tc>
          <w:tcPr>
            <w:tcW w:w="675" w:type="dxa"/>
            <w:vAlign w:val="center"/>
          </w:tcPr>
          <w:p w:rsidR="000B6AAD" w:rsidRPr="00985327" w:rsidRDefault="000B6AAD" w:rsidP="000B6AAD">
            <w:pPr>
              <w:jc w:val="both"/>
              <w:rPr>
                <w:sz w:val="22"/>
                <w:szCs w:val="22"/>
              </w:rPr>
            </w:pPr>
            <w:r w:rsidRPr="00985327">
              <w:rPr>
                <w:sz w:val="22"/>
                <w:szCs w:val="22"/>
              </w:rPr>
              <w:t>9.</w:t>
            </w:r>
          </w:p>
        </w:tc>
        <w:tc>
          <w:tcPr>
            <w:tcW w:w="8392" w:type="dxa"/>
            <w:vAlign w:val="center"/>
          </w:tcPr>
          <w:p w:rsidR="000B6AAD" w:rsidRPr="00985327" w:rsidRDefault="000B6AAD" w:rsidP="000B6AAD">
            <w:pPr>
              <w:jc w:val="both"/>
              <w:rPr>
                <w:sz w:val="22"/>
                <w:szCs w:val="22"/>
              </w:rPr>
            </w:pPr>
            <w:r w:rsidRPr="00985327">
              <w:rPr>
                <w:sz w:val="22"/>
                <w:szCs w:val="22"/>
              </w:rPr>
              <w:t>Attribútumos blokkok, mintapélda</w:t>
            </w:r>
          </w:p>
        </w:tc>
      </w:tr>
      <w:tr w:rsidR="000B6AAD" w:rsidRPr="00985327" w:rsidTr="000B6AAD">
        <w:trPr>
          <w:trHeight w:val="340"/>
        </w:trPr>
        <w:tc>
          <w:tcPr>
            <w:tcW w:w="675" w:type="dxa"/>
            <w:vAlign w:val="center"/>
          </w:tcPr>
          <w:p w:rsidR="000B6AAD" w:rsidRPr="00985327" w:rsidRDefault="000B6AAD" w:rsidP="000B6AAD">
            <w:pPr>
              <w:jc w:val="both"/>
              <w:rPr>
                <w:sz w:val="22"/>
                <w:szCs w:val="22"/>
              </w:rPr>
            </w:pPr>
            <w:r w:rsidRPr="00985327">
              <w:rPr>
                <w:sz w:val="22"/>
                <w:szCs w:val="22"/>
              </w:rPr>
              <w:t>10.</w:t>
            </w:r>
          </w:p>
        </w:tc>
        <w:tc>
          <w:tcPr>
            <w:tcW w:w="8392" w:type="dxa"/>
            <w:vAlign w:val="center"/>
          </w:tcPr>
          <w:p w:rsidR="000B6AAD" w:rsidRPr="00985327" w:rsidRDefault="000B6AAD" w:rsidP="000B6AAD">
            <w:pPr>
              <w:jc w:val="both"/>
              <w:rPr>
                <w:sz w:val="22"/>
                <w:szCs w:val="22"/>
              </w:rPr>
            </w:pPr>
            <w:r w:rsidRPr="00985327">
              <w:rPr>
                <w:sz w:val="22"/>
                <w:szCs w:val="22"/>
              </w:rPr>
              <w:t>Xref, vágólap, eszközök, Mutatóvonal</w:t>
            </w:r>
          </w:p>
        </w:tc>
      </w:tr>
      <w:tr w:rsidR="000B6AAD" w:rsidRPr="00985327" w:rsidTr="000B6AAD">
        <w:trPr>
          <w:trHeight w:val="340"/>
        </w:trPr>
        <w:tc>
          <w:tcPr>
            <w:tcW w:w="675" w:type="dxa"/>
            <w:vAlign w:val="center"/>
          </w:tcPr>
          <w:p w:rsidR="000B6AAD" w:rsidRPr="00985327" w:rsidRDefault="000B6AAD" w:rsidP="000B6AAD">
            <w:pPr>
              <w:jc w:val="both"/>
              <w:rPr>
                <w:sz w:val="22"/>
                <w:szCs w:val="22"/>
              </w:rPr>
            </w:pPr>
            <w:r w:rsidRPr="00985327">
              <w:rPr>
                <w:sz w:val="22"/>
                <w:szCs w:val="22"/>
              </w:rPr>
              <w:t>11.</w:t>
            </w:r>
          </w:p>
        </w:tc>
        <w:tc>
          <w:tcPr>
            <w:tcW w:w="8392" w:type="dxa"/>
            <w:vAlign w:val="center"/>
          </w:tcPr>
          <w:p w:rsidR="000B6AAD" w:rsidRPr="00985327" w:rsidRDefault="000B6AAD" w:rsidP="000B6AAD">
            <w:pPr>
              <w:jc w:val="both"/>
              <w:rPr>
                <w:sz w:val="22"/>
                <w:szCs w:val="22"/>
              </w:rPr>
            </w:pPr>
            <w:r w:rsidRPr="00985327">
              <w:rPr>
                <w:sz w:val="22"/>
                <w:szCs w:val="22"/>
              </w:rPr>
              <w:t>Papírtér és modelltér, nyomtatás</w:t>
            </w:r>
          </w:p>
        </w:tc>
      </w:tr>
      <w:tr w:rsidR="000B6AAD" w:rsidRPr="00985327" w:rsidTr="000B6AAD">
        <w:trPr>
          <w:trHeight w:val="340"/>
        </w:trPr>
        <w:tc>
          <w:tcPr>
            <w:tcW w:w="675" w:type="dxa"/>
            <w:vAlign w:val="center"/>
          </w:tcPr>
          <w:p w:rsidR="000B6AAD" w:rsidRPr="00985327" w:rsidRDefault="000B6AAD" w:rsidP="000B6AAD">
            <w:pPr>
              <w:jc w:val="both"/>
              <w:rPr>
                <w:sz w:val="22"/>
                <w:szCs w:val="22"/>
              </w:rPr>
            </w:pPr>
            <w:r w:rsidRPr="00985327">
              <w:rPr>
                <w:sz w:val="22"/>
                <w:szCs w:val="22"/>
              </w:rPr>
              <w:t>12.</w:t>
            </w:r>
          </w:p>
        </w:tc>
        <w:tc>
          <w:tcPr>
            <w:tcW w:w="8392" w:type="dxa"/>
            <w:vAlign w:val="center"/>
          </w:tcPr>
          <w:p w:rsidR="000B6AAD" w:rsidRPr="00985327" w:rsidRDefault="000B6AAD" w:rsidP="000B6AAD">
            <w:pPr>
              <w:jc w:val="center"/>
              <w:rPr>
                <w:b/>
                <w:sz w:val="22"/>
                <w:szCs w:val="22"/>
              </w:rPr>
            </w:pPr>
            <w:r w:rsidRPr="00985327">
              <w:rPr>
                <w:b/>
                <w:sz w:val="22"/>
                <w:szCs w:val="22"/>
              </w:rPr>
              <w:t>Tavaszi szünet</w:t>
            </w:r>
          </w:p>
        </w:tc>
      </w:tr>
      <w:tr w:rsidR="000B6AAD" w:rsidRPr="00985327" w:rsidTr="000B6AAD">
        <w:trPr>
          <w:trHeight w:val="340"/>
        </w:trPr>
        <w:tc>
          <w:tcPr>
            <w:tcW w:w="675" w:type="dxa"/>
            <w:vAlign w:val="center"/>
          </w:tcPr>
          <w:p w:rsidR="000B6AAD" w:rsidRPr="00985327" w:rsidRDefault="000B6AAD" w:rsidP="000B6AAD">
            <w:pPr>
              <w:jc w:val="both"/>
              <w:rPr>
                <w:sz w:val="22"/>
                <w:szCs w:val="22"/>
              </w:rPr>
            </w:pPr>
            <w:r w:rsidRPr="00985327">
              <w:rPr>
                <w:sz w:val="22"/>
                <w:szCs w:val="22"/>
              </w:rPr>
              <w:t>13.</w:t>
            </w:r>
          </w:p>
        </w:tc>
        <w:tc>
          <w:tcPr>
            <w:tcW w:w="8392" w:type="dxa"/>
            <w:vAlign w:val="center"/>
          </w:tcPr>
          <w:p w:rsidR="000B6AAD" w:rsidRPr="00985327" w:rsidRDefault="000B6AAD" w:rsidP="000B6AAD">
            <w:pPr>
              <w:jc w:val="both"/>
              <w:rPr>
                <w:sz w:val="22"/>
                <w:szCs w:val="22"/>
              </w:rPr>
            </w:pPr>
            <w:r w:rsidRPr="00985327">
              <w:rPr>
                <w:sz w:val="22"/>
                <w:szCs w:val="22"/>
              </w:rPr>
              <w:t>Mintarajzok készítése papírtér/ modelltér</w:t>
            </w:r>
          </w:p>
        </w:tc>
      </w:tr>
      <w:tr w:rsidR="000B6AAD" w:rsidRPr="00985327" w:rsidTr="000B6AAD">
        <w:trPr>
          <w:trHeight w:val="340"/>
        </w:trPr>
        <w:tc>
          <w:tcPr>
            <w:tcW w:w="675" w:type="dxa"/>
            <w:vAlign w:val="center"/>
          </w:tcPr>
          <w:p w:rsidR="000B6AAD" w:rsidRPr="00985327" w:rsidRDefault="000B6AAD" w:rsidP="000B6AAD">
            <w:pPr>
              <w:jc w:val="both"/>
              <w:rPr>
                <w:sz w:val="22"/>
                <w:szCs w:val="22"/>
              </w:rPr>
            </w:pPr>
            <w:r w:rsidRPr="00985327">
              <w:rPr>
                <w:sz w:val="22"/>
                <w:szCs w:val="22"/>
              </w:rPr>
              <w:t>14.</w:t>
            </w:r>
          </w:p>
        </w:tc>
        <w:tc>
          <w:tcPr>
            <w:tcW w:w="8392" w:type="dxa"/>
            <w:vAlign w:val="center"/>
          </w:tcPr>
          <w:p w:rsidR="000B6AAD" w:rsidRPr="00985327" w:rsidRDefault="000B6AAD" w:rsidP="000B6AAD">
            <w:pPr>
              <w:jc w:val="center"/>
              <w:rPr>
                <w:sz w:val="22"/>
                <w:szCs w:val="22"/>
              </w:rPr>
            </w:pPr>
            <w:r w:rsidRPr="00985327">
              <w:rPr>
                <w:b/>
                <w:sz w:val="22"/>
                <w:szCs w:val="22"/>
              </w:rPr>
              <w:t>ZH 2.</w:t>
            </w:r>
          </w:p>
        </w:tc>
      </w:tr>
      <w:tr w:rsidR="000B6AAD" w:rsidRPr="00985327" w:rsidTr="000B6AAD">
        <w:trPr>
          <w:trHeight w:val="340"/>
        </w:trPr>
        <w:tc>
          <w:tcPr>
            <w:tcW w:w="675" w:type="dxa"/>
            <w:vAlign w:val="center"/>
          </w:tcPr>
          <w:p w:rsidR="000B6AAD" w:rsidRPr="00985327" w:rsidRDefault="000B6AAD" w:rsidP="000B6AAD">
            <w:pPr>
              <w:jc w:val="both"/>
              <w:rPr>
                <w:sz w:val="22"/>
                <w:szCs w:val="22"/>
              </w:rPr>
            </w:pPr>
            <w:r w:rsidRPr="00985327">
              <w:rPr>
                <w:sz w:val="22"/>
                <w:szCs w:val="22"/>
              </w:rPr>
              <w:t>15.</w:t>
            </w:r>
          </w:p>
        </w:tc>
        <w:tc>
          <w:tcPr>
            <w:tcW w:w="8392" w:type="dxa"/>
            <w:vAlign w:val="center"/>
          </w:tcPr>
          <w:p w:rsidR="000B6AAD" w:rsidRPr="00985327" w:rsidRDefault="000B6AAD" w:rsidP="000B6AAD">
            <w:pPr>
              <w:jc w:val="both"/>
              <w:rPr>
                <w:sz w:val="22"/>
                <w:szCs w:val="22"/>
              </w:rPr>
            </w:pPr>
            <w:r w:rsidRPr="00985327">
              <w:rPr>
                <w:sz w:val="22"/>
                <w:szCs w:val="22"/>
              </w:rPr>
              <w:t>Pótlások, értékelés.</w:t>
            </w:r>
          </w:p>
        </w:tc>
      </w:tr>
    </w:tbl>
    <w:p w:rsidR="000B6AAD" w:rsidRDefault="000B6AAD"/>
    <w:p w:rsidR="000B6AAD" w:rsidRDefault="000B6AAD"/>
    <w:p w:rsidR="00DC4FF2" w:rsidRDefault="00985327" w:rsidP="00985327">
      <w:r>
        <w:rPr>
          <w:sz w:val="22"/>
          <w:szCs w:val="22"/>
        </w:rPr>
        <w:t>Pécs, 2014-01-31</w:t>
      </w:r>
      <w:r w:rsidR="000B6AAD" w:rsidRPr="0079005B">
        <w:rPr>
          <w:sz w:val="22"/>
          <w:szCs w:val="22"/>
        </w:rPr>
        <w:t>.</w:t>
      </w:r>
    </w:p>
    <w:p w:rsidR="009D15A3" w:rsidRDefault="009D15A3" w:rsidP="006F39EF"/>
    <w:p w:rsidR="009D15A3" w:rsidRDefault="009D15A3" w:rsidP="006F39EF"/>
    <w:p w:rsidR="000B6AAD" w:rsidRPr="0079005B" w:rsidRDefault="00050682" w:rsidP="000B6AAD">
      <w:pPr>
        <w:ind w:left="1416" w:firstLine="708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 w:rsidR="000B6AAD">
        <w:tab/>
      </w:r>
      <w:r w:rsidR="000B6AAD">
        <w:tab/>
      </w:r>
      <w:r w:rsidR="000B6AAD" w:rsidRPr="0079005B">
        <w:rPr>
          <w:sz w:val="22"/>
          <w:szCs w:val="22"/>
        </w:rPr>
        <w:t>Zagorácz Márk</w:t>
      </w:r>
    </w:p>
    <w:p w:rsidR="00050682" w:rsidRDefault="000B6AAD" w:rsidP="000B6AAD">
      <w:pPr>
        <w:ind w:left="1416" w:firstLine="708"/>
      </w:pPr>
      <w:r w:rsidRPr="0079005B">
        <w:rPr>
          <w:sz w:val="22"/>
          <w:szCs w:val="22"/>
        </w:rPr>
        <w:tab/>
      </w:r>
      <w:r w:rsidRPr="0079005B">
        <w:rPr>
          <w:sz w:val="22"/>
          <w:szCs w:val="22"/>
        </w:rPr>
        <w:tab/>
      </w:r>
      <w:r w:rsidRPr="0079005B">
        <w:rPr>
          <w:sz w:val="22"/>
          <w:szCs w:val="22"/>
        </w:rPr>
        <w:tab/>
      </w:r>
      <w:r w:rsidRPr="0079005B">
        <w:rPr>
          <w:sz w:val="22"/>
          <w:szCs w:val="22"/>
        </w:rPr>
        <w:tab/>
      </w:r>
      <w:r w:rsidRPr="0079005B"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 xml:space="preserve">  </w:t>
      </w:r>
      <w:r w:rsidRPr="0079005B">
        <w:rPr>
          <w:sz w:val="22"/>
          <w:szCs w:val="22"/>
        </w:rPr>
        <w:t>egyetemi tanársegéd</w:t>
      </w:r>
      <w:r w:rsidRPr="0079005B">
        <w:rPr>
          <w:sz w:val="22"/>
          <w:szCs w:val="22"/>
        </w:rPr>
        <w:br/>
      </w:r>
    </w:p>
    <w:sectPr w:rsidR="00050682" w:rsidSect="00D666C3">
      <w:type w:val="continuous"/>
      <w:pgSz w:w="11907" w:h="16840" w:code="9"/>
      <w:pgMar w:top="1222" w:right="1418" w:bottom="1418" w:left="1418" w:header="709" w:footer="709" w:gutter="0"/>
      <w:paperSrc w:first="15" w:other="15"/>
      <w:cols w:space="709" w:equalWidth="0">
        <w:col w:w="9071" w:space="708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4AB" w:rsidRDefault="007A74AB">
      <w:r>
        <w:separator/>
      </w:r>
    </w:p>
  </w:endnote>
  <w:endnote w:type="continuationSeparator" w:id="0">
    <w:p w:rsidR="007A74AB" w:rsidRDefault="007A7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4AB" w:rsidRDefault="007A74AB">
      <w:r>
        <w:separator/>
      </w:r>
    </w:p>
  </w:footnote>
  <w:footnote w:type="continuationSeparator" w:id="0">
    <w:p w:rsidR="007A74AB" w:rsidRDefault="007A7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F0668"/>
    <w:multiLevelType w:val="hybridMultilevel"/>
    <w:tmpl w:val="187479DE"/>
    <w:lvl w:ilvl="0" w:tplc="9A3A5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D746C5"/>
    <w:multiLevelType w:val="hybridMultilevel"/>
    <w:tmpl w:val="6FDA89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0539D"/>
    <w:multiLevelType w:val="hybridMultilevel"/>
    <w:tmpl w:val="01124A5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E067BF"/>
    <w:multiLevelType w:val="hybridMultilevel"/>
    <w:tmpl w:val="563470A4"/>
    <w:lvl w:ilvl="0" w:tplc="9F5AF1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3A0EE5"/>
    <w:multiLevelType w:val="hybridMultilevel"/>
    <w:tmpl w:val="2B584ECE"/>
    <w:lvl w:ilvl="0" w:tplc="040E0013">
      <w:start w:val="1"/>
      <w:numFmt w:val="upperRoman"/>
      <w:lvlText w:val="%1."/>
      <w:lvlJc w:val="righ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A4409F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AB"/>
    <w:rsid w:val="00000C64"/>
    <w:rsid w:val="00002CA2"/>
    <w:rsid w:val="000038F7"/>
    <w:rsid w:val="0000399C"/>
    <w:rsid w:val="00005A57"/>
    <w:rsid w:val="000123A9"/>
    <w:rsid w:val="00016AAD"/>
    <w:rsid w:val="0002335D"/>
    <w:rsid w:val="00024CB9"/>
    <w:rsid w:val="000435CE"/>
    <w:rsid w:val="00050682"/>
    <w:rsid w:val="000735DD"/>
    <w:rsid w:val="00080903"/>
    <w:rsid w:val="000958FA"/>
    <w:rsid w:val="000B6AAD"/>
    <w:rsid w:val="000C4B0E"/>
    <w:rsid w:val="000E1600"/>
    <w:rsid w:val="000E3298"/>
    <w:rsid w:val="001052A8"/>
    <w:rsid w:val="00120362"/>
    <w:rsid w:val="001211BA"/>
    <w:rsid w:val="00137BC8"/>
    <w:rsid w:val="00141807"/>
    <w:rsid w:val="001574C5"/>
    <w:rsid w:val="001B6E8A"/>
    <w:rsid w:val="001C73D8"/>
    <w:rsid w:val="001E1BF5"/>
    <w:rsid w:val="00215BDB"/>
    <w:rsid w:val="002255AC"/>
    <w:rsid w:val="0022608D"/>
    <w:rsid w:val="002303A7"/>
    <w:rsid w:val="002359E1"/>
    <w:rsid w:val="00243BB5"/>
    <w:rsid w:val="00244C1C"/>
    <w:rsid w:val="00271352"/>
    <w:rsid w:val="00276764"/>
    <w:rsid w:val="00277A5F"/>
    <w:rsid w:val="0028227E"/>
    <w:rsid w:val="00283660"/>
    <w:rsid w:val="00291296"/>
    <w:rsid w:val="00294576"/>
    <w:rsid w:val="002A7CE2"/>
    <w:rsid w:val="002B6E5D"/>
    <w:rsid w:val="002C13CC"/>
    <w:rsid w:val="002C5963"/>
    <w:rsid w:val="002D2A88"/>
    <w:rsid w:val="002D37AB"/>
    <w:rsid w:val="002E1989"/>
    <w:rsid w:val="00305EED"/>
    <w:rsid w:val="00310F1C"/>
    <w:rsid w:val="00345118"/>
    <w:rsid w:val="00363F5F"/>
    <w:rsid w:val="0037297F"/>
    <w:rsid w:val="003871A6"/>
    <w:rsid w:val="00394860"/>
    <w:rsid w:val="003D7048"/>
    <w:rsid w:val="003F0FBC"/>
    <w:rsid w:val="00402AE9"/>
    <w:rsid w:val="00406FF9"/>
    <w:rsid w:val="00412C65"/>
    <w:rsid w:val="00414996"/>
    <w:rsid w:val="00420703"/>
    <w:rsid w:val="00424963"/>
    <w:rsid w:val="00425030"/>
    <w:rsid w:val="00430114"/>
    <w:rsid w:val="00431D99"/>
    <w:rsid w:val="00433CDA"/>
    <w:rsid w:val="00440F52"/>
    <w:rsid w:val="00476DB1"/>
    <w:rsid w:val="004924CA"/>
    <w:rsid w:val="00495CEE"/>
    <w:rsid w:val="004B718E"/>
    <w:rsid w:val="005104AF"/>
    <w:rsid w:val="00520B1F"/>
    <w:rsid w:val="00523E2E"/>
    <w:rsid w:val="00541F39"/>
    <w:rsid w:val="00543A41"/>
    <w:rsid w:val="00546183"/>
    <w:rsid w:val="005518F5"/>
    <w:rsid w:val="005546FD"/>
    <w:rsid w:val="00561B8F"/>
    <w:rsid w:val="00580BE2"/>
    <w:rsid w:val="00594369"/>
    <w:rsid w:val="005A06D3"/>
    <w:rsid w:val="005B352C"/>
    <w:rsid w:val="005D183D"/>
    <w:rsid w:val="005D48D3"/>
    <w:rsid w:val="005D6495"/>
    <w:rsid w:val="005D7732"/>
    <w:rsid w:val="006227DB"/>
    <w:rsid w:val="00623F70"/>
    <w:rsid w:val="00624EB8"/>
    <w:rsid w:val="006342DE"/>
    <w:rsid w:val="006500C8"/>
    <w:rsid w:val="00657EA1"/>
    <w:rsid w:val="006756D2"/>
    <w:rsid w:val="006955E1"/>
    <w:rsid w:val="006A57D0"/>
    <w:rsid w:val="006B49C1"/>
    <w:rsid w:val="006C1279"/>
    <w:rsid w:val="006F39EF"/>
    <w:rsid w:val="006F7644"/>
    <w:rsid w:val="00703D88"/>
    <w:rsid w:val="00715333"/>
    <w:rsid w:val="00723312"/>
    <w:rsid w:val="007234C0"/>
    <w:rsid w:val="00745ABA"/>
    <w:rsid w:val="007605FD"/>
    <w:rsid w:val="0076465C"/>
    <w:rsid w:val="00766711"/>
    <w:rsid w:val="00781E73"/>
    <w:rsid w:val="007A74AB"/>
    <w:rsid w:val="007C224E"/>
    <w:rsid w:val="007E544D"/>
    <w:rsid w:val="007E70C5"/>
    <w:rsid w:val="008042E5"/>
    <w:rsid w:val="00816F95"/>
    <w:rsid w:val="00824439"/>
    <w:rsid w:val="00837AC5"/>
    <w:rsid w:val="008514F6"/>
    <w:rsid w:val="0086725F"/>
    <w:rsid w:val="0087146B"/>
    <w:rsid w:val="00880759"/>
    <w:rsid w:val="008A4C62"/>
    <w:rsid w:val="008D0F94"/>
    <w:rsid w:val="008E24A9"/>
    <w:rsid w:val="008E5EA9"/>
    <w:rsid w:val="008E72B8"/>
    <w:rsid w:val="008F5F3B"/>
    <w:rsid w:val="008F6A0F"/>
    <w:rsid w:val="00900586"/>
    <w:rsid w:val="0091781F"/>
    <w:rsid w:val="00923250"/>
    <w:rsid w:val="00950802"/>
    <w:rsid w:val="00954906"/>
    <w:rsid w:val="00985327"/>
    <w:rsid w:val="00994E20"/>
    <w:rsid w:val="0099752A"/>
    <w:rsid w:val="009A0412"/>
    <w:rsid w:val="009D15A3"/>
    <w:rsid w:val="009D3E21"/>
    <w:rsid w:val="009E52DC"/>
    <w:rsid w:val="009E7705"/>
    <w:rsid w:val="00A0082C"/>
    <w:rsid w:val="00A03233"/>
    <w:rsid w:val="00A11CA4"/>
    <w:rsid w:val="00A27434"/>
    <w:rsid w:val="00A41242"/>
    <w:rsid w:val="00A5587D"/>
    <w:rsid w:val="00A715A4"/>
    <w:rsid w:val="00AA56E9"/>
    <w:rsid w:val="00AB7DEC"/>
    <w:rsid w:val="00AD799B"/>
    <w:rsid w:val="00AE046D"/>
    <w:rsid w:val="00AE3D32"/>
    <w:rsid w:val="00AF1301"/>
    <w:rsid w:val="00AF5CD4"/>
    <w:rsid w:val="00B20D0C"/>
    <w:rsid w:val="00B270B8"/>
    <w:rsid w:val="00B34453"/>
    <w:rsid w:val="00B4392B"/>
    <w:rsid w:val="00B549E6"/>
    <w:rsid w:val="00B567DB"/>
    <w:rsid w:val="00B64FC1"/>
    <w:rsid w:val="00B661F2"/>
    <w:rsid w:val="00B82EC0"/>
    <w:rsid w:val="00BB12DA"/>
    <w:rsid w:val="00BB27BC"/>
    <w:rsid w:val="00BB60E3"/>
    <w:rsid w:val="00BC2988"/>
    <w:rsid w:val="00BC3505"/>
    <w:rsid w:val="00BD411D"/>
    <w:rsid w:val="00BD50EA"/>
    <w:rsid w:val="00C00ACF"/>
    <w:rsid w:val="00C02BCC"/>
    <w:rsid w:val="00C03177"/>
    <w:rsid w:val="00C04117"/>
    <w:rsid w:val="00C06258"/>
    <w:rsid w:val="00C11D18"/>
    <w:rsid w:val="00C25CA9"/>
    <w:rsid w:val="00C3566A"/>
    <w:rsid w:val="00C36D1F"/>
    <w:rsid w:val="00C473B0"/>
    <w:rsid w:val="00C5777C"/>
    <w:rsid w:val="00C63457"/>
    <w:rsid w:val="00C71E02"/>
    <w:rsid w:val="00C76E7A"/>
    <w:rsid w:val="00C839D6"/>
    <w:rsid w:val="00C904C4"/>
    <w:rsid w:val="00C92EB6"/>
    <w:rsid w:val="00CA3AD9"/>
    <w:rsid w:val="00CA4D80"/>
    <w:rsid w:val="00CB300F"/>
    <w:rsid w:val="00CB7FFB"/>
    <w:rsid w:val="00CC56B5"/>
    <w:rsid w:val="00CD7644"/>
    <w:rsid w:val="00CE09B2"/>
    <w:rsid w:val="00CE338E"/>
    <w:rsid w:val="00CE544D"/>
    <w:rsid w:val="00D01B7F"/>
    <w:rsid w:val="00D04484"/>
    <w:rsid w:val="00D248CC"/>
    <w:rsid w:val="00D36F82"/>
    <w:rsid w:val="00D43D98"/>
    <w:rsid w:val="00D46B36"/>
    <w:rsid w:val="00D5014A"/>
    <w:rsid w:val="00D52E1C"/>
    <w:rsid w:val="00D666C3"/>
    <w:rsid w:val="00D706B8"/>
    <w:rsid w:val="00D7362D"/>
    <w:rsid w:val="00D77FC5"/>
    <w:rsid w:val="00D868CD"/>
    <w:rsid w:val="00DC4FF2"/>
    <w:rsid w:val="00DC7563"/>
    <w:rsid w:val="00DE750C"/>
    <w:rsid w:val="00E00175"/>
    <w:rsid w:val="00E01F79"/>
    <w:rsid w:val="00E06D58"/>
    <w:rsid w:val="00E233C7"/>
    <w:rsid w:val="00E3190F"/>
    <w:rsid w:val="00E344F9"/>
    <w:rsid w:val="00E510E0"/>
    <w:rsid w:val="00E5123C"/>
    <w:rsid w:val="00E663BF"/>
    <w:rsid w:val="00E7604B"/>
    <w:rsid w:val="00E90BAF"/>
    <w:rsid w:val="00E920F9"/>
    <w:rsid w:val="00EB2565"/>
    <w:rsid w:val="00EB5166"/>
    <w:rsid w:val="00EC0FDE"/>
    <w:rsid w:val="00EC1E3A"/>
    <w:rsid w:val="00EC5FB2"/>
    <w:rsid w:val="00ED469D"/>
    <w:rsid w:val="00EF59D8"/>
    <w:rsid w:val="00F076E9"/>
    <w:rsid w:val="00F20322"/>
    <w:rsid w:val="00F2412F"/>
    <w:rsid w:val="00F2453D"/>
    <w:rsid w:val="00F26E5A"/>
    <w:rsid w:val="00F4597C"/>
    <w:rsid w:val="00F87CCA"/>
    <w:rsid w:val="00FA75DC"/>
    <w:rsid w:val="00FB0A23"/>
    <w:rsid w:val="00FC1890"/>
    <w:rsid w:val="00FC3E83"/>
    <w:rsid w:val="00FC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EA21D4C2-CAB9-4992-894A-3C9879C81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7AB"/>
    <w:rPr>
      <w:sz w:val="24"/>
      <w:szCs w:val="24"/>
    </w:rPr>
  </w:style>
  <w:style w:type="paragraph" w:styleId="Heading1">
    <w:name w:val="heading 1"/>
    <w:basedOn w:val="Normal"/>
    <w:next w:val="Normal"/>
    <w:qFormat/>
    <w:rsid w:val="002D37AB"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1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1E1BF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1E1BF5"/>
    <w:rPr>
      <w:vertAlign w:val="superscript"/>
    </w:rPr>
  </w:style>
  <w:style w:type="character" w:styleId="Hyperlink">
    <w:name w:val="Hyperlink"/>
    <w:basedOn w:val="DefaultParagraphFont"/>
    <w:rsid w:val="00244C1C"/>
    <w:rPr>
      <w:color w:val="0000FF"/>
      <w:u w:val="single"/>
    </w:rPr>
  </w:style>
  <w:style w:type="paragraph" w:styleId="BalloonText">
    <w:name w:val="Balloon Text"/>
    <w:basedOn w:val="Normal"/>
    <w:semiHidden/>
    <w:rsid w:val="0059436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7604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Header">
    <w:name w:val="header"/>
    <w:basedOn w:val="Normal"/>
    <w:rsid w:val="00E0017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00175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C02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2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D60FA-B5EE-4ACC-9EA8-7C2E5A6C8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3062</Characters>
  <Application>Microsoft Office Word</Application>
  <DocSecurity>0</DocSecurity>
  <Lines>25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Otthon</Company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dr. Vétek Lajos</dc:creator>
  <cp:keywords/>
  <dc:description/>
  <cp:lastModifiedBy>Mark Zagoracz</cp:lastModifiedBy>
  <cp:revision>3</cp:revision>
  <cp:lastPrinted>2012-02-01T09:17:00Z</cp:lastPrinted>
  <dcterms:created xsi:type="dcterms:W3CDTF">2014-02-27T04:55:00Z</dcterms:created>
  <dcterms:modified xsi:type="dcterms:W3CDTF">2014-02-27T04:56:00Z</dcterms:modified>
</cp:coreProperties>
</file>