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>
        <w:rPr>
          <w:color w:val="FF0000"/>
          <w:sz w:val="28"/>
        </w:rPr>
        <w:t>ÉPÜLETGÉPÉS</w:t>
      </w:r>
      <w:r w:rsidR="004C28F3">
        <w:rPr>
          <w:color w:val="FF0000"/>
          <w:sz w:val="28"/>
        </w:rPr>
        <w:t>ZETI</w:t>
      </w:r>
      <w:r w:rsidR="00994865">
        <w:rPr>
          <w:color w:val="FF0000"/>
          <w:sz w:val="28"/>
        </w:rPr>
        <w:t xml:space="preserve"> TERVEZÉS</w:t>
      </w:r>
      <w:r w:rsidR="00483600">
        <w:rPr>
          <w:color w:val="FF0000"/>
          <w:sz w:val="28"/>
        </w:rPr>
        <w:t xml:space="preserve"> I.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385718" w:rsidP="00385718">
            <w:pPr>
              <w:rPr>
                <w:b/>
                <w:i/>
              </w:rPr>
            </w:pPr>
            <w:r>
              <w:rPr>
                <w:b/>
                <w:i/>
              </w:rPr>
              <w:t>PMSEGNB100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77FE6">
            <w:pPr>
              <w:rPr>
                <w:b/>
                <w:i/>
              </w:rPr>
            </w:pPr>
            <w:proofErr w:type="spellStart"/>
            <w:r w:rsidRPr="001F11BD">
              <w:rPr>
                <w:b/>
                <w:i/>
              </w:rPr>
              <w:t>os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425F00" w:rsidP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TEGNB095, TEGNB097,</w:t>
            </w:r>
            <w:r w:rsidR="004C28F3" w:rsidRPr="001F11BD">
              <w:rPr>
                <w:b/>
                <w:i/>
              </w:rPr>
              <w:t xml:space="preserve"> </w:t>
            </w:r>
            <w:r w:rsidRPr="001F11BD">
              <w:rPr>
                <w:b/>
                <w:i/>
              </w:rPr>
              <w:t>TEGNB101</w:t>
            </w: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Épületgépészeti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2B6E2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Eördöghné</w:t>
            </w:r>
            <w:proofErr w:type="spellEnd"/>
            <w:r w:rsidR="002604A7">
              <w:rPr>
                <w:b/>
                <w:i/>
              </w:rPr>
              <w:t xml:space="preserve"> dr.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855C3">
              <w:t xml:space="preserve"> A tárgy oktatásának célja az elsajátított épületgépészeti szakmai ismeretek tervezési gyakorlatban történő alkalmazásának megismertetése, gyakorlása.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számításokon alapuló kiválasztása, vezetékméretezés, hálózatkialakítás tervezése.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Egyéni épületgépészeti tervezési feladat konzultációs segítséggel történő megoldása.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FB0073" w:rsidRDefault="00141807" w:rsidP="00776CD6">
            <w:pPr>
              <w:rPr>
                <w:color w:val="FF0000"/>
              </w:rPr>
            </w:pPr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  <w:r w:rsidR="006855C3" w:rsidRPr="0098753B">
              <w:rPr>
                <w:strike/>
                <w:highlight w:val="yellow"/>
              </w:rPr>
              <w:t>házi tervezési feladat beadása</w:t>
            </w:r>
            <w:r w:rsidR="00F612C0" w:rsidRPr="0098753B">
              <w:rPr>
                <w:strike/>
                <w:highlight w:val="yellow"/>
              </w:rPr>
              <w:t xml:space="preserve"> </w:t>
            </w:r>
            <w:r w:rsidR="008F7173" w:rsidRPr="0098753B">
              <w:rPr>
                <w:strike/>
                <w:highlight w:val="yellow"/>
              </w:rPr>
              <w:t>ZH? Egyeztessünk!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>
            <w:r w:rsidRPr="001F11BD">
              <w:rPr>
                <w:b/>
              </w:rPr>
              <w:t>Jegyzet, tankönyv, felhasználható irodalom</w:t>
            </w:r>
            <w:r w:rsidR="006855C3">
              <w:t>: ld. szakmai tárgyak</w:t>
            </w:r>
          </w:p>
          <w:p w:rsidR="00141807" w:rsidRPr="00141807" w:rsidRDefault="00141807" w:rsidP="00994865"/>
        </w:tc>
      </w:tr>
    </w:tbl>
    <w:p w:rsidR="0097507F" w:rsidRDefault="00EB3C98" w:rsidP="0097507F">
      <w:pPr>
        <w:jc w:val="center"/>
      </w:pPr>
      <w:r>
        <w:rPr>
          <w:color w:val="FF0000"/>
          <w:sz w:val="28"/>
        </w:rPr>
        <w:br w:type="page"/>
      </w:r>
      <w:r w:rsidR="004C28F3">
        <w:rPr>
          <w:color w:val="FF0000"/>
          <w:sz w:val="28"/>
        </w:rPr>
        <w:lastRenderedPageBreak/>
        <w:t>ÉPÜLETGÉPÉSZETI</w:t>
      </w:r>
      <w:r w:rsidR="004C28F3">
        <w:t xml:space="preserve"> </w:t>
      </w:r>
      <w:r w:rsidR="004C28F3">
        <w:rPr>
          <w:color w:val="FF0000"/>
          <w:sz w:val="28"/>
        </w:rPr>
        <w:t>TERVEZÉS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4C28F3">
        <w:t>1</w:t>
      </w:r>
      <w:r w:rsidR="00436A57">
        <w:t>4</w:t>
      </w:r>
      <w:r w:rsidR="00B270B8">
        <w:t>/20</w:t>
      </w:r>
      <w:r w:rsidR="004C28F3">
        <w:t>1</w:t>
      </w:r>
      <w:r w:rsidR="00436A57">
        <w:t>5</w:t>
      </w:r>
      <w:r w:rsidR="00B270B8">
        <w:t>. tanév 1.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647"/>
        <w:gridCol w:w="1808"/>
        <w:gridCol w:w="1027"/>
        <w:gridCol w:w="1593"/>
      </w:tblGrid>
      <w:tr w:rsidR="00B270B8" w:rsidTr="00FB0073">
        <w:tc>
          <w:tcPr>
            <w:tcW w:w="997" w:type="dxa"/>
          </w:tcPr>
          <w:p w:rsidR="00B270B8" w:rsidRDefault="00FC1890" w:rsidP="001F11BD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647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08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1027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593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1459EE" w:rsidTr="00FB0073">
        <w:tc>
          <w:tcPr>
            <w:tcW w:w="997" w:type="dxa"/>
          </w:tcPr>
          <w:p w:rsidR="001459EE" w:rsidRDefault="001459EE" w:rsidP="00D46B36"/>
        </w:tc>
        <w:tc>
          <w:tcPr>
            <w:tcW w:w="3647" w:type="dxa"/>
          </w:tcPr>
          <w:p w:rsidR="001459EE" w:rsidRDefault="001459EE" w:rsidP="0097507F">
            <w:proofErr w:type="spellStart"/>
            <w:r>
              <w:t>Eördöghné</w:t>
            </w:r>
            <w:proofErr w:type="spellEnd"/>
            <w:r>
              <w:t xml:space="preserve"> </w:t>
            </w:r>
            <w:r w:rsidR="00AB738C">
              <w:t xml:space="preserve">dr. </w:t>
            </w:r>
            <w:r>
              <w:t>Miklós Mária</w:t>
            </w:r>
            <w:r w:rsidR="00436A57">
              <w:t xml:space="preserve">, </w:t>
            </w:r>
            <w:proofErr w:type="spellStart"/>
            <w:r w:rsidR="00436A57">
              <w:t>Lenkovics</w:t>
            </w:r>
            <w:proofErr w:type="spellEnd"/>
            <w:r w:rsidR="00436A57">
              <w:t xml:space="preserve"> László</w:t>
            </w:r>
          </w:p>
        </w:tc>
        <w:tc>
          <w:tcPr>
            <w:tcW w:w="1808" w:type="dxa"/>
          </w:tcPr>
          <w:p w:rsidR="001459EE" w:rsidRDefault="00436A57" w:rsidP="00436A57">
            <w:pPr>
              <w:jc w:val="center"/>
            </w:pPr>
            <w:r>
              <w:t>hétfő</w:t>
            </w:r>
            <w:r w:rsidR="001459EE">
              <w:t xml:space="preserve"> </w:t>
            </w:r>
            <w:r>
              <w:t>7-8</w:t>
            </w:r>
            <w:r w:rsidR="001459EE">
              <w:t>.</w:t>
            </w:r>
          </w:p>
        </w:tc>
        <w:tc>
          <w:tcPr>
            <w:tcW w:w="1027" w:type="dxa"/>
          </w:tcPr>
          <w:p w:rsidR="001459EE" w:rsidRDefault="00436A57" w:rsidP="00436A57">
            <w:pPr>
              <w:jc w:val="center"/>
            </w:pPr>
            <w:r>
              <w:t>C-024</w:t>
            </w:r>
            <w:bookmarkStart w:id="0" w:name="_GoBack"/>
            <w:bookmarkEnd w:id="0"/>
          </w:p>
        </w:tc>
        <w:tc>
          <w:tcPr>
            <w:tcW w:w="1593" w:type="dxa"/>
          </w:tcPr>
          <w:p w:rsidR="001459EE" w:rsidRDefault="001459EE"/>
        </w:tc>
      </w:tr>
      <w:tr w:rsidR="00541F39" w:rsidTr="00FB0073">
        <w:tc>
          <w:tcPr>
            <w:tcW w:w="997" w:type="dxa"/>
          </w:tcPr>
          <w:p w:rsidR="00541F39" w:rsidRDefault="00541F39" w:rsidP="00D46B36"/>
        </w:tc>
        <w:tc>
          <w:tcPr>
            <w:tcW w:w="3647" w:type="dxa"/>
          </w:tcPr>
          <w:p w:rsidR="00541F39" w:rsidRDefault="00541F39" w:rsidP="00D46B36"/>
        </w:tc>
        <w:tc>
          <w:tcPr>
            <w:tcW w:w="1808" w:type="dxa"/>
          </w:tcPr>
          <w:p w:rsidR="00541F39" w:rsidRDefault="00541F39" w:rsidP="00D46B36"/>
        </w:tc>
        <w:tc>
          <w:tcPr>
            <w:tcW w:w="1027" w:type="dxa"/>
          </w:tcPr>
          <w:p w:rsidR="00541F39" w:rsidRDefault="00541F39" w:rsidP="00D46B36"/>
        </w:tc>
        <w:tc>
          <w:tcPr>
            <w:tcW w:w="1593" w:type="dxa"/>
          </w:tcPr>
          <w:p w:rsidR="00541F39" w:rsidRDefault="00541F39"/>
        </w:tc>
      </w:tr>
    </w:tbl>
    <w:p w:rsidR="00B270B8" w:rsidRDefault="00B270B8"/>
    <w:p w:rsidR="00BB27BC" w:rsidRDefault="00BB27BC" w:rsidP="006F39E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60"/>
        <w:gridCol w:w="6378"/>
        <w:gridCol w:w="1026"/>
      </w:tblGrid>
      <w:tr w:rsidR="00BB27BC" w:rsidTr="001F11BD">
        <w:tc>
          <w:tcPr>
            <w:tcW w:w="9072" w:type="dxa"/>
            <w:gridSpan w:val="4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</w:p>
        </w:tc>
      </w:tr>
      <w:tr w:rsidR="00BB27BC" w:rsidTr="001F11BD">
        <w:tc>
          <w:tcPr>
            <w:tcW w:w="608" w:type="dxa"/>
          </w:tcPr>
          <w:p w:rsidR="00BB27BC" w:rsidRDefault="00BB27BC" w:rsidP="001F11BD">
            <w:pPr>
              <w:jc w:val="center"/>
            </w:pPr>
            <w:r>
              <w:t>Hét</w:t>
            </w:r>
          </w:p>
        </w:tc>
        <w:tc>
          <w:tcPr>
            <w:tcW w:w="1060" w:type="dxa"/>
          </w:tcPr>
          <w:p w:rsidR="00BB27BC" w:rsidRDefault="00BB27BC" w:rsidP="001F11BD">
            <w:pPr>
              <w:jc w:val="center"/>
            </w:pPr>
            <w:r>
              <w:t>Előadás</w:t>
            </w:r>
          </w:p>
        </w:tc>
        <w:tc>
          <w:tcPr>
            <w:tcW w:w="6378" w:type="dxa"/>
          </w:tcPr>
          <w:p w:rsidR="00BB27BC" w:rsidRDefault="00BB27BC" w:rsidP="001F11BD">
            <w:pPr>
              <w:jc w:val="center"/>
            </w:pPr>
            <w:r>
              <w:t>Gyakorlat</w:t>
            </w:r>
          </w:p>
        </w:tc>
        <w:tc>
          <w:tcPr>
            <w:tcW w:w="1026" w:type="dxa"/>
          </w:tcPr>
          <w:p w:rsidR="00BB27BC" w:rsidRDefault="00BB27BC" w:rsidP="001F11BD">
            <w:pPr>
              <w:jc w:val="center"/>
            </w:pPr>
            <w:r>
              <w:t>Labor</w:t>
            </w:r>
          </w:p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1.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540C74" w:rsidRDefault="00AB738C" w:rsidP="00AB738C">
            <w:r w:rsidRPr="00540C74">
              <w:t>Bevezetés, követelmények, házi feladat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2.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540C74" w:rsidRDefault="00AB738C" w:rsidP="00AB738C">
            <w:r w:rsidRPr="00540C74">
              <w:t>Tervfajták, a tervezés menete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3.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540C74" w:rsidRDefault="00AB738C" w:rsidP="00AB738C">
            <w:r w:rsidRPr="00540C74">
              <w:t>Tervek tartalmi követelménye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4.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540C74" w:rsidRDefault="00AB738C" w:rsidP="00AB738C">
            <w:r w:rsidRPr="00540C74">
              <w:t>Tervolvasás, szimbólumok, értelmezés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5.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540C74" w:rsidRDefault="00AB738C" w:rsidP="00AB738C">
            <w:r w:rsidRPr="00540C74">
              <w:t>Jogszabályok, szabványok, előírások, segédletek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6.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540C74" w:rsidRDefault="00AB738C" w:rsidP="00AB738C">
            <w:r w:rsidRPr="00540C74">
              <w:t>Számítógépes tervezés, szoftverhasználat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7.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Default="00AB738C" w:rsidP="00AB738C">
            <w:r w:rsidRPr="00540C74">
              <w:t>Közműtervezés, közműegyeztetés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4C28F3" w:rsidTr="001F11BD">
        <w:tc>
          <w:tcPr>
            <w:tcW w:w="608" w:type="dxa"/>
          </w:tcPr>
          <w:p w:rsidR="004C28F3" w:rsidRDefault="004C28F3" w:rsidP="00FB0A23">
            <w:r>
              <w:t>8.</w:t>
            </w:r>
          </w:p>
        </w:tc>
        <w:tc>
          <w:tcPr>
            <w:tcW w:w="1060" w:type="dxa"/>
          </w:tcPr>
          <w:p w:rsidR="004C28F3" w:rsidRDefault="004C28F3" w:rsidP="00FB0A23"/>
        </w:tc>
        <w:tc>
          <w:tcPr>
            <w:tcW w:w="6378" w:type="dxa"/>
          </w:tcPr>
          <w:p w:rsidR="004C28F3" w:rsidRDefault="00FB0073" w:rsidP="00FB0073">
            <w:pPr>
              <w:jc w:val="center"/>
            </w:pPr>
            <w:r>
              <w:t>Oktatási szünet</w:t>
            </w:r>
          </w:p>
        </w:tc>
        <w:tc>
          <w:tcPr>
            <w:tcW w:w="1026" w:type="dxa"/>
          </w:tcPr>
          <w:p w:rsidR="004C28F3" w:rsidRDefault="004C28F3" w:rsidP="00FB0A23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9.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A87DBF" w:rsidRDefault="00AB738C" w:rsidP="00AB738C">
            <w:r w:rsidRPr="00A87DBF">
              <w:t>ÉG tervek bemutatása (Fűtés, Hűtés, Légtechnika)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10.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A87DBF" w:rsidRDefault="00AB738C" w:rsidP="00AB738C">
            <w:r w:rsidRPr="00A87DBF">
              <w:t>ÉG tervek bemutatása (Víz-csatorna, Csapadékvíz</w:t>
            </w:r>
            <w:proofErr w:type="gramStart"/>
            <w:r w:rsidRPr="00A87DBF">
              <w:t>,Gázellátás</w:t>
            </w:r>
            <w:proofErr w:type="gramEnd"/>
            <w:r w:rsidRPr="00A87DBF">
              <w:t>)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11.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A87DBF" w:rsidRDefault="00AB738C" w:rsidP="00AB738C">
            <w:r w:rsidRPr="00A87DBF">
              <w:t>ÉG tervek bemutatása (Távfűtés, Megújuló, Gőz, Mélygarázs, Porszívó)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12.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A87DBF" w:rsidRDefault="00AB738C" w:rsidP="00AB738C">
            <w:r w:rsidRPr="00A87DBF">
              <w:t>ÉG tervek bemutatása (Uszoda, Mosoda, Nagykonyha, Technológia)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13.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A87DBF" w:rsidRDefault="00AB738C" w:rsidP="00AB738C">
            <w:r w:rsidRPr="00A87DBF">
              <w:t>Mérések, költségelosztások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14.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Pr="00A87DBF" w:rsidRDefault="00AB738C" w:rsidP="00AB738C">
            <w:r w:rsidRPr="00A87DBF">
              <w:t>Energiahatékonyság, energiatakarékosság</w:t>
            </w:r>
          </w:p>
        </w:tc>
        <w:tc>
          <w:tcPr>
            <w:tcW w:w="1026" w:type="dxa"/>
          </w:tcPr>
          <w:p w:rsidR="00AB738C" w:rsidRDefault="00AB738C" w:rsidP="00AB738C"/>
        </w:tc>
      </w:tr>
      <w:tr w:rsidR="00AB738C" w:rsidTr="001F11BD">
        <w:tc>
          <w:tcPr>
            <w:tcW w:w="608" w:type="dxa"/>
          </w:tcPr>
          <w:p w:rsidR="00AB738C" w:rsidRDefault="00AB738C" w:rsidP="00AB738C">
            <w:r>
              <w:t>15.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378" w:type="dxa"/>
          </w:tcPr>
          <w:p w:rsidR="00AB738C" w:rsidRDefault="00AB738C" w:rsidP="00AB738C">
            <w:r w:rsidRPr="00A87DBF">
              <w:t>Tervezői költségbecslés, megtérülés</w:t>
            </w:r>
          </w:p>
        </w:tc>
        <w:tc>
          <w:tcPr>
            <w:tcW w:w="1026" w:type="dxa"/>
          </w:tcPr>
          <w:p w:rsidR="00AB738C" w:rsidRDefault="00AB738C" w:rsidP="00AB738C"/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06" w:rsidRDefault="00C53606">
      <w:r>
        <w:separator/>
      </w:r>
    </w:p>
  </w:endnote>
  <w:endnote w:type="continuationSeparator" w:id="0">
    <w:p w:rsidR="00C53606" w:rsidRDefault="00C5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06" w:rsidRDefault="00C53606">
      <w:r>
        <w:separator/>
      </w:r>
    </w:p>
  </w:footnote>
  <w:footnote w:type="continuationSeparator" w:id="0">
    <w:p w:rsidR="00C53606" w:rsidRDefault="00C53606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0490"/>
    <w:rsid w:val="000E1600"/>
    <w:rsid w:val="00141807"/>
    <w:rsid w:val="001459EE"/>
    <w:rsid w:val="00174FDD"/>
    <w:rsid w:val="001C73D8"/>
    <w:rsid w:val="001E1BF5"/>
    <w:rsid w:val="001F11BD"/>
    <w:rsid w:val="002255AC"/>
    <w:rsid w:val="0022608D"/>
    <w:rsid w:val="00243BB5"/>
    <w:rsid w:val="002604A7"/>
    <w:rsid w:val="00276764"/>
    <w:rsid w:val="002B6E25"/>
    <w:rsid w:val="002C13CC"/>
    <w:rsid w:val="002D37AB"/>
    <w:rsid w:val="00305EED"/>
    <w:rsid w:val="00312847"/>
    <w:rsid w:val="003304D7"/>
    <w:rsid w:val="00385718"/>
    <w:rsid w:val="00394860"/>
    <w:rsid w:val="00412C65"/>
    <w:rsid w:val="00414996"/>
    <w:rsid w:val="00425F00"/>
    <w:rsid w:val="00436A57"/>
    <w:rsid w:val="00483600"/>
    <w:rsid w:val="004C28F3"/>
    <w:rsid w:val="004F1A2F"/>
    <w:rsid w:val="005129B4"/>
    <w:rsid w:val="00541F39"/>
    <w:rsid w:val="005546FD"/>
    <w:rsid w:val="00592D8C"/>
    <w:rsid w:val="005B366F"/>
    <w:rsid w:val="005D6495"/>
    <w:rsid w:val="00623F70"/>
    <w:rsid w:val="00677FE6"/>
    <w:rsid w:val="006855C3"/>
    <w:rsid w:val="006A57D0"/>
    <w:rsid w:val="006A66AB"/>
    <w:rsid w:val="006B7D0C"/>
    <w:rsid w:val="006F39EF"/>
    <w:rsid w:val="006F7644"/>
    <w:rsid w:val="00723312"/>
    <w:rsid w:val="007234C0"/>
    <w:rsid w:val="0072621D"/>
    <w:rsid w:val="0075483D"/>
    <w:rsid w:val="0076465C"/>
    <w:rsid w:val="00766711"/>
    <w:rsid w:val="00776CD6"/>
    <w:rsid w:val="007C224E"/>
    <w:rsid w:val="007D46C7"/>
    <w:rsid w:val="00810A56"/>
    <w:rsid w:val="008F7173"/>
    <w:rsid w:val="0097507F"/>
    <w:rsid w:val="0098753B"/>
    <w:rsid w:val="00994865"/>
    <w:rsid w:val="009A0412"/>
    <w:rsid w:val="00A03233"/>
    <w:rsid w:val="00A4596F"/>
    <w:rsid w:val="00A61BB6"/>
    <w:rsid w:val="00A911C7"/>
    <w:rsid w:val="00AB738C"/>
    <w:rsid w:val="00AC547C"/>
    <w:rsid w:val="00AE71D9"/>
    <w:rsid w:val="00AF7D9F"/>
    <w:rsid w:val="00B270B8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53606"/>
    <w:rsid w:val="00C76E7A"/>
    <w:rsid w:val="00C839D6"/>
    <w:rsid w:val="00C84193"/>
    <w:rsid w:val="00CA3AD9"/>
    <w:rsid w:val="00CA4D80"/>
    <w:rsid w:val="00CB27FF"/>
    <w:rsid w:val="00CB5667"/>
    <w:rsid w:val="00D01B7F"/>
    <w:rsid w:val="00D36F82"/>
    <w:rsid w:val="00D46B36"/>
    <w:rsid w:val="00D52E1C"/>
    <w:rsid w:val="00D7362D"/>
    <w:rsid w:val="00D868CD"/>
    <w:rsid w:val="00DA7CAB"/>
    <w:rsid w:val="00DE750C"/>
    <w:rsid w:val="00E17FF5"/>
    <w:rsid w:val="00E344F9"/>
    <w:rsid w:val="00E663BF"/>
    <w:rsid w:val="00EA5AA5"/>
    <w:rsid w:val="00EB2565"/>
    <w:rsid w:val="00EB3C98"/>
    <w:rsid w:val="00EB5166"/>
    <w:rsid w:val="00EC1E3A"/>
    <w:rsid w:val="00F4597C"/>
    <w:rsid w:val="00F612C0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87C6-4072-47E9-8735-69CB966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EMM-ÉGTSZ</cp:lastModifiedBy>
  <cp:revision>2</cp:revision>
  <cp:lastPrinted>2011-08-31T08:32:00Z</cp:lastPrinted>
  <dcterms:created xsi:type="dcterms:W3CDTF">2014-08-28T15:02:00Z</dcterms:created>
  <dcterms:modified xsi:type="dcterms:W3CDTF">2014-08-28T15:02:00Z</dcterms:modified>
</cp:coreProperties>
</file>