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B49" w:rsidRPr="00FE2B49" w:rsidRDefault="00FE2B49" w:rsidP="00FE2B49">
      <w:pPr>
        <w:spacing w:before="100" w:beforeAutospacing="1" w:after="100" w:afterAutospacing="1"/>
        <w:jc w:val="left"/>
        <w:outlineLvl w:val="1"/>
        <w:rPr>
          <w:rFonts w:eastAsia="Times New Roman"/>
          <w:b/>
          <w:bCs/>
          <w:sz w:val="36"/>
          <w:szCs w:val="36"/>
          <w:lang w:val="hu-HU" w:eastAsia="hu-HU"/>
        </w:rPr>
      </w:pPr>
      <w:r w:rsidRPr="00FE2B49">
        <w:rPr>
          <w:rFonts w:eastAsia="Times New Roman"/>
          <w:b/>
          <w:bCs/>
          <w:sz w:val="36"/>
          <w:szCs w:val="36"/>
          <w:lang w:val="hu-HU" w:eastAsia="hu-HU"/>
        </w:rPr>
        <w:t>Informatika (</w:t>
      </w:r>
      <w:proofErr w:type="spellStart"/>
      <w:r w:rsidRPr="00FE2B49">
        <w:rPr>
          <w:rFonts w:eastAsia="Times New Roman"/>
          <w:b/>
          <w:bCs/>
          <w:sz w:val="36"/>
          <w:szCs w:val="36"/>
          <w:lang w:val="hu-HU" w:eastAsia="hu-HU"/>
        </w:rPr>
        <w:t>cad</w:t>
      </w:r>
      <w:proofErr w:type="spellEnd"/>
      <w:r w:rsidRPr="00FE2B49">
        <w:rPr>
          <w:rFonts w:eastAsia="Times New Roman"/>
          <w:b/>
          <w:bCs/>
          <w:sz w:val="36"/>
          <w:szCs w:val="36"/>
          <w:lang w:val="hu-HU" w:eastAsia="hu-HU"/>
        </w:rPr>
        <w:t>)</w:t>
      </w:r>
    </w:p>
    <w:p w:rsidR="00FE2B49" w:rsidRPr="00FE2B49" w:rsidRDefault="00FE2B49" w:rsidP="00FE2B49">
      <w:pPr>
        <w:numPr>
          <w:ilvl w:val="0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lang w:val="hu-HU" w:eastAsia="hu-HU"/>
        </w:rPr>
      </w:pPr>
      <w:r w:rsidRPr="00FE2B49">
        <w:rPr>
          <w:rFonts w:eastAsia="Times New Roman"/>
          <w:sz w:val="24"/>
          <w:lang w:val="hu-HU" w:eastAsia="hu-HU"/>
        </w:rPr>
        <w:t>Kód: PM-TURNM267</w:t>
      </w:r>
    </w:p>
    <w:p w:rsidR="00FE2B49" w:rsidRPr="00FE2B49" w:rsidRDefault="00FE2B49" w:rsidP="00FE2B49">
      <w:pPr>
        <w:numPr>
          <w:ilvl w:val="0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lang w:val="hu-HU" w:eastAsia="hu-HU"/>
        </w:rPr>
      </w:pPr>
      <w:r w:rsidRPr="00FE2B49">
        <w:rPr>
          <w:rFonts w:eastAsia="Times New Roman"/>
          <w:sz w:val="24"/>
          <w:lang w:val="hu-HU" w:eastAsia="hu-HU"/>
        </w:rPr>
        <w:t>Szemeszter: 1</w:t>
      </w:r>
    </w:p>
    <w:p w:rsidR="00FE2B49" w:rsidRPr="00FE2B49" w:rsidRDefault="00FE2B49" w:rsidP="00FE2B49">
      <w:pPr>
        <w:numPr>
          <w:ilvl w:val="0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lang w:val="hu-HU" w:eastAsia="hu-HU"/>
        </w:rPr>
      </w:pPr>
      <w:r w:rsidRPr="00FE2B49">
        <w:rPr>
          <w:rFonts w:eastAsia="Times New Roman"/>
          <w:sz w:val="24"/>
          <w:lang w:val="hu-HU" w:eastAsia="hu-HU"/>
        </w:rPr>
        <w:t>Kreditszám: 3</w:t>
      </w:r>
    </w:p>
    <w:p w:rsidR="00FE2B49" w:rsidRPr="00FE2B49" w:rsidRDefault="00FE2B49" w:rsidP="00FE2B49">
      <w:pPr>
        <w:numPr>
          <w:ilvl w:val="0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lang w:val="hu-HU" w:eastAsia="hu-HU"/>
        </w:rPr>
      </w:pPr>
      <w:r w:rsidRPr="00FE2B49">
        <w:rPr>
          <w:rFonts w:eastAsia="Times New Roman"/>
          <w:sz w:val="24"/>
          <w:lang w:val="hu-HU" w:eastAsia="hu-HU"/>
        </w:rPr>
        <w:t>Órák száma (</w:t>
      </w:r>
      <w:proofErr w:type="spellStart"/>
      <w:r w:rsidRPr="00FE2B49">
        <w:rPr>
          <w:rFonts w:eastAsia="Times New Roman"/>
          <w:sz w:val="24"/>
          <w:lang w:val="hu-HU" w:eastAsia="hu-HU"/>
        </w:rPr>
        <w:t>ea</w:t>
      </w:r>
      <w:proofErr w:type="spellEnd"/>
      <w:r w:rsidRPr="00FE2B49">
        <w:rPr>
          <w:rFonts w:eastAsia="Times New Roman"/>
          <w:sz w:val="24"/>
          <w:lang w:val="hu-HU" w:eastAsia="hu-HU"/>
        </w:rPr>
        <w:t>/</w:t>
      </w:r>
      <w:proofErr w:type="spellStart"/>
      <w:r w:rsidRPr="00FE2B49">
        <w:rPr>
          <w:rFonts w:eastAsia="Times New Roman"/>
          <w:sz w:val="24"/>
          <w:lang w:val="hu-HU" w:eastAsia="hu-HU"/>
        </w:rPr>
        <w:t>gy</w:t>
      </w:r>
      <w:proofErr w:type="spellEnd"/>
      <w:r w:rsidRPr="00FE2B49">
        <w:rPr>
          <w:rFonts w:eastAsia="Times New Roman"/>
          <w:sz w:val="24"/>
          <w:lang w:val="hu-HU" w:eastAsia="hu-HU"/>
        </w:rPr>
        <w:t>/</w:t>
      </w:r>
      <w:proofErr w:type="spellStart"/>
      <w:r w:rsidRPr="00FE2B49">
        <w:rPr>
          <w:rFonts w:eastAsia="Times New Roman"/>
          <w:sz w:val="24"/>
          <w:lang w:val="hu-HU" w:eastAsia="hu-HU"/>
        </w:rPr>
        <w:t>lab</w:t>
      </w:r>
      <w:proofErr w:type="spellEnd"/>
      <w:r w:rsidRPr="00FE2B49">
        <w:rPr>
          <w:rFonts w:eastAsia="Times New Roman"/>
          <w:sz w:val="24"/>
          <w:lang w:val="hu-HU" w:eastAsia="hu-HU"/>
        </w:rPr>
        <w:t>): 1/2/0</w:t>
      </w:r>
    </w:p>
    <w:p w:rsidR="00FE2B49" w:rsidRPr="00FE2B49" w:rsidRDefault="00FE2B49" w:rsidP="00FE2B49">
      <w:pPr>
        <w:numPr>
          <w:ilvl w:val="0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lang w:val="hu-HU" w:eastAsia="hu-HU"/>
        </w:rPr>
      </w:pPr>
      <w:r w:rsidRPr="00FE2B49">
        <w:rPr>
          <w:rFonts w:eastAsia="Times New Roman"/>
          <w:sz w:val="24"/>
          <w:lang w:val="hu-HU" w:eastAsia="hu-HU"/>
        </w:rPr>
        <w:t>Számonkérés módja: félévközi jegy</w:t>
      </w:r>
    </w:p>
    <w:p w:rsidR="00FE2B49" w:rsidRPr="00FE2B49" w:rsidRDefault="00FE2B49" w:rsidP="00FE2B49">
      <w:pPr>
        <w:numPr>
          <w:ilvl w:val="0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lang w:val="hu-HU" w:eastAsia="hu-HU"/>
        </w:rPr>
      </w:pPr>
      <w:r w:rsidRPr="00FE2B49">
        <w:rPr>
          <w:rFonts w:eastAsia="Times New Roman"/>
          <w:sz w:val="24"/>
          <w:lang w:val="hu-HU" w:eastAsia="hu-HU"/>
        </w:rPr>
        <w:t xml:space="preserve">Előfeltételek: </w:t>
      </w:r>
    </w:p>
    <w:p w:rsidR="00FE2B49" w:rsidRPr="00FE2B49" w:rsidRDefault="00FE2B49" w:rsidP="00FE2B49">
      <w:pPr>
        <w:numPr>
          <w:ilvl w:val="0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lang w:val="hu-HU" w:eastAsia="hu-HU"/>
        </w:rPr>
      </w:pPr>
      <w:r w:rsidRPr="00FE2B49">
        <w:rPr>
          <w:rFonts w:eastAsia="Times New Roman"/>
          <w:sz w:val="24"/>
          <w:lang w:val="hu-HU" w:eastAsia="hu-HU"/>
        </w:rPr>
        <w:t>Tantárgy felelős: Szabó Éva dr.</w:t>
      </w:r>
    </w:p>
    <w:p w:rsidR="00FE2B49" w:rsidRPr="00FE2B49" w:rsidRDefault="00FE2B49" w:rsidP="00FE2B49">
      <w:pPr>
        <w:numPr>
          <w:ilvl w:val="0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lang w:val="hu-HU" w:eastAsia="hu-HU"/>
        </w:rPr>
      </w:pPr>
      <w:r w:rsidRPr="00FE2B49">
        <w:rPr>
          <w:rFonts w:eastAsia="Times New Roman"/>
          <w:sz w:val="24"/>
          <w:lang w:val="hu-HU" w:eastAsia="hu-HU"/>
        </w:rPr>
        <w:t>Tantárgy koordinátor: Szabó Éva dr.</w:t>
      </w:r>
    </w:p>
    <w:p w:rsidR="00FE2B49" w:rsidRPr="00FE2B49" w:rsidRDefault="00FE2B49" w:rsidP="00FE2B49">
      <w:pPr>
        <w:numPr>
          <w:ilvl w:val="0"/>
          <w:numId w:val="1"/>
        </w:numPr>
        <w:spacing w:before="100" w:beforeAutospacing="1" w:after="100" w:afterAutospacing="1"/>
        <w:ind w:left="0" w:firstLine="0"/>
        <w:jc w:val="left"/>
        <w:outlineLvl w:val="2"/>
        <w:rPr>
          <w:rFonts w:eastAsia="Times New Roman"/>
          <w:b/>
          <w:bCs/>
          <w:sz w:val="27"/>
          <w:szCs w:val="27"/>
          <w:lang w:val="hu-HU" w:eastAsia="hu-HU"/>
        </w:rPr>
      </w:pPr>
      <w:r w:rsidRPr="00FE2B49">
        <w:rPr>
          <w:rFonts w:eastAsia="Times New Roman"/>
          <w:b/>
          <w:bCs/>
          <w:sz w:val="27"/>
          <w:szCs w:val="27"/>
          <w:lang w:val="hu-HU" w:eastAsia="hu-HU"/>
        </w:rPr>
        <w:t>Rövid leírás:</w:t>
      </w:r>
    </w:p>
    <w:p w:rsidR="00FE2B49" w:rsidRPr="00FE2B49" w:rsidRDefault="00FE2B49" w:rsidP="00FE2B49">
      <w:pPr>
        <w:spacing w:before="100" w:beforeAutospacing="1" w:after="100" w:afterAutospacing="1"/>
        <w:jc w:val="left"/>
        <w:rPr>
          <w:rFonts w:eastAsia="Times New Roman"/>
          <w:sz w:val="24"/>
          <w:lang w:val="hu-HU" w:eastAsia="hu-HU"/>
        </w:rPr>
      </w:pPr>
      <w:r w:rsidRPr="00FE2B49">
        <w:rPr>
          <w:rFonts w:eastAsia="Times New Roman"/>
          <w:sz w:val="24"/>
          <w:lang w:val="hu-HU" w:eastAsia="hu-HU"/>
        </w:rPr>
        <w:t>Síkbeli és térbeli szerkesztések összehasonlítása a különböző CAD programokban. Településszerkezeti, szabályozási, rendezési tervek számítógépes feldolgozása, export-import funkciók kezelése. Digitalizált térképek, transzformációk. Grafikai programok bemutató jellegű ismertetése, alapfunkciók, tervek prezentációs minőségű dokumentumok előállítása.</w:t>
      </w:r>
    </w:p>
    <w:p w:rsidR="00FE2B49" w:rsidRPr="00FE2B49" w:rsidRDefault="00FE2B49" w:rsidP="00FE2B49">
      <w:pPr>
        <w:numPr>
          <w:ilvl w:val="0"/>
          <w:numId w:val="1"/>
        </w:numPr>
        <w:spacing w:before="100" w:beforeAutospacing="1" w:after="100" w:afterAutospacing="1"/>
        <w:ind w:left="0" w:firstLine="0"/>
        <w:jc w:val="left"/>
        <w:outlineLvl w:val="2"/>
        <w:rPr>
          <w:rFonts w:eastAsia="Times New Roman"/>
          <w:b/>
          <w:bCs/>
          <w:sz w:val="27"/>
          <w:szCs w:val="27"/>
          <w:lang w:val="hu-HU" w:eastAsia="hu-HU"/>
        </w:rPr>
      </w:pPr>
      <w:r w:rsidRPr="00FE2B49">
        <w:rPr>
          <w:rFonts w:eastAsia="Times New Roman"/>
          <w:b/>
          <w:bCs/>
          <w:sz w:val="27"/>
          <w:szCs w:val="27"/>
          <w:lang w:val="hu-HU" w:eastAsia="hu-HU"/>
        </w:rPr>
        <w:t>Általános követelmények:</w:t>
      </w:r>
    </w:p>
    <w:p w:rsidR="00FE2B49" w:rsidRPr="00FE2B49" w:rsidRDefault="00FE2B49" w:rsidP="00FE2B49">
      <w:pPr>
        <w:spacing w:before="100" w:beforeAutospacing="1" w:after="100" w:afterAutospacing="1"/>
        <w:jc w:val="left"/>
        <w:rPr>
          <w:rFonts w:eastAsia="Times New Roman"/>
          <w:sz w:val="24"/>
          <w:lang w:val="hu-HU" w:eastAsia="hu-HU"/>
        </w:rPr>
      </w:pPr>
      <w:r w:rsidRPr="00FE2B49">
        <w:rPr>
          <w:rFonts w:eastAsia="Times New Roman"/>
          <w:sz w:val="24"/>
          <w:lang w:val="hu-HU" w:eastAsia="hu-HU"/>
        </w:rPr>
        <w:t>A foglalkozásokon minimum 70%-os részvétel, zárthelyi dolgozatok, beadandó feladatok teljesítése</w:t>
      </w:r>
    </w:p>
    <w:p w:rsidR="00FE2B49" w:rsidRPr="00FE2B49" w:rsidRDefault="00FE2B49" w:rsidP="00FE2B49">
      <w:pPr>
        <w:numPr>
          <w:ilvl w:val="0"/>
          <w:numId w:val="1"/>
        </w:numPr>
        <w:spacing w:before="100" w:beforeAutospacing="1" w:after="100" w:afterAutospacing="1"/>
        <w:ind w:left="0" w:firstLine="0"/>
        <w:jc w:val="left"/>
        <w:outlineLvl w:val="2"/>
        <w:rPr>
          <w:rFonts w:eastAsia="Times New Roman"/>
          <w:b/>
          <w:bCs/>
          <w:sz w:val="27"/>
          <w:szCs w:val="27"/>
          <w:lang w:val="hu-HU" w:eastAsia="hu-HU"/>
        </w:rPr>
      </w:pPr>
      <w:r w:rsidRPr="00FE2B49">
        <w:rPr>
          <w:rFonts w:eastAsia="Times New Roman"/>
          <w:b/>
          <w:bCs/>
          <w:sz w:val="27"/>
          <w:szCs w:val="27"/>
          <w:lang w:val="hu-HU" w:eastAsia="hu-HU"/>
        </w:rPr>
        <w:t>Cél:</w:t>
      </w:r>
    </w:p>
    <w:p w:rsidR="00FE2B49" w:rsidRPr="00FE2B49" w:rsidRDefault="00FE2B49" w:rsidP="00FE2B49">
      <w:pPr>
        <w:spacing w:before="100" w:beforeAutospacing="1" w:after="100" w:afterAutospacing="1"/>
        <w:jc w:val="left"/>
        <w:rPr>
          <w:rFonts w:eastAsia="Times New Roman"/>
          <w:sz w:val="24"/>
          <w:lang w:val="hu-HU" w:eastAsia="hu-HU"/>
        </w:rPr>
      </w:pPr>
      <w:r w:rsidRPr="00FE2B49">
        <w:rPr>
          <w:rFonts w:eastAsia="Times New Roman"/>
          <w:sz w:val="24"/>
          <w:lang w:val="hu-HU" w:eastAsia="hu-HU"/>
        </w:rPr>
        <w:t xml:space="preserve">A korábban elsajátított </w:t>
      </w:r>
      <w:proofErr w:type="spellStart"/>
      <w:r w:rsidRPr="00FE2B49">
        <w:rPr>
          <w:rFonts w:eastAsia="Times New Roman"/>
          <w:sz w:val="24"/>
          <w:lang w:val="hu-HU" w:eastAsia="hu-HU"/>
        </w:rPr>
        <w:t>CAD-es</w:t>
      </w:r>
      <w:proofErr w:type="spellEnd"/>
      <w:r w:rsidRPr="00FE2B49">
        <w:rPr>
          <w:rFonts w:eastAsia="Times New Roman"/>
          <w:sz w:val="24"/>
          <w:lang w:val="hu-HU" w:eastAsia="hu-HU"/>
        </w:rPr>
        <w:t xml:space="preserve"> alapismeretekre épülve áttekintő felhasználási ismeretek szerzése a településtervezésben leggyakrabban használatos CAD és grafikai programokról. (AutoCAD, </w:t>
      </w:r>
      <w:proofErr w:type="spellStart"/>
      <w:r w:rsidRPr="00FE2B49">
        <w:rPr>
          <w:rFonts w:eastAsia="Times New Roman"/>
          <w:sz w:val="24"/>
          <w:lang w:val="hu-HU" w:eastAsia="hu-HU"/>
        </w:rPr>
        <w:t>AutoCAD</w:t>
      </w:r>
      <w:proofErr w:type="spellEnd"/>
      <w:r w:rsidRPr="00FE2B49">
        <w:rPr>
          <w:rFonts w:eastAsia="Times New Roman"/>
          <w:sz w:val="24"/>
          <w:lang w:val="hu-HU" w:eastAsia="hu-HU"/>
        </w:rPr>
        <w:t xml:space="preserve"> MAP)</w:t>
      </w:r>
    </w:p>
    <w:p w:rsidR="00FE2B49" w:rsidRPr="00FE2B49" w:rsidRDefault="00FE2B49" w:rsidP="00FE2B49">
      <w:pPr>
        <w:numPr>
          <w:ilvl w:val="0"/>
          <w:numId w:val="1"/>
        </w:numPr>
        <w:spacing w:before="100" w:beforeAutospacing="1" w:after="100" w:afterAutospacing="1"/>
        <w:ind w:left="0" w:firstLine="0"/>
        <w:jc w:val="left"/>
        <w:outlineLvl w:val="2"/>
        <w:rPr>
          <w:rFonts w:eastAsia="Times New Roman"/>
          <w:b/>
          <w:bCs/>
          <w:sz w:val="27"/>
          <w:szCs w:val="27"/>
          <w:lang w:val="hu-HU" w:eastAsia="hu-HU"/>
        </w:rPr>
      </w:pPr>
      <w:r w:rsidRPr="00FE2B49">
        <w:rPr>
          <w:rFonts w:eastAsia="Times New Roman"/>
          <w:b/>
          <w:bCs/>
          <w:sz w:val="27"/>
          <w:szCs w:val="27"/>
          <w:lang w:val="hu-HU" w:eastAsia="hu-HU"/>
        </w:rPr>
        <w:t>Módszer:</w:t>
      </w:r>
    </w:p>
    <w:p w:rsidR="00FE2B49" w:rsidRPr="00FE2B49" w:rsidRDefault="00FE2B49" w:rsidP="00FE2B49">
      <w:pPr>
        <w:spacing w:before="100" w:beforeAutospacing="1" w:after="100" w:afterAutospacing="1"/>
        <w:jc w:val="left"/>
        <w:rPr>
          <w:rFonts w:eastAsia="Times New Roman"/>
          <w:sz w:val="24"/>
          <w:lang w:val="hu-HU" w:eastAsia="hu-HU"/>
        </w:rPr>
      </w:pPr>
      <w:r w:rsidRPr="00FE2B49">
        <w:rPr>
          <w:rFonts w:eastAsia="Times New Roman"/>
          <w:sz w:val="24"/>
          <w:lang w:val="hu-HU" w:eastAsia="hu-HU"/>
        </w:rPr>
        <w:t>Informatikai és településtervezési alapismeretek - a feladatokhoz szükséges szinten - bemutató előadás formájában. Közös informatikai laboratóriumi gyakorlatok, egyéni feladatmegoldás.</w:t>
      </w:r>
    </w:p>
    <w:p w:rsidR="00FE2B49" w:rsidRPr="00FE2B49" w:rsidRDefault="00FE2B49" w:rsidP="00FE2B49">
      <w:pPr>
        <w:numPr>
          <w:ilvl w:val="0"/>
          <w:numId w:val="1"/>
        </w:numPr>
        <w:spacing w:before="100" w:beforeAutospacing="1" w:after="100" w:afterAutospacing="1"/>
        <w:ind w:left="0" w:firstLine="0"/>
        <w:jc w:val="left"/>
        <w:outlineLvl w:val="2"/>
        <w:rPr>
          <w:rFonts w:eastAsia="Times New Roman"/>
          <w:b/>
          <w:bCs/>
          <w:sz w:val="27"/>
          <w:szCs w:val="27"/>
          <w:lang w:val="hu-HU" w:eastAsia="hu-HU"/>
        </w:rPr>
      </w:pPr>
      <w:r w:rsidRPr="00FE2B49">
        <w:rPr>
          <w:rFonts w:eastAsia="Times New Roman"/>
          <w:b/>
          <w:bCs/>
          <w:sz w:val="27"/>
          <w:szCs w:val="27"/>
          <w:lang w:val="hu-HU" w:eastAsia="hu-HU"/>
        </w:rPr>
        <w:t>Irodalom:</w:t>
      </w:r>
    </w:p>
    <w:p w:rsidR="00FE2B49" w:rsidRPr="00FE2B49" w:rsidRDefault="00FE2B49" w:rsidP="00FE2B49">
      <w:pPr>
        <w:spacing w:before="100" w:beforeAutospacing="1" w:after="100" w:afterAutospacing="1"/>
        <w:jc w:val="left"/>
        <w:rPr>
          <w:rFonts w:eastAsia="Times New Roman"/>
          <w:sz w:val="24"/>
          <w:lang w:val="hu-HU" w:eastAsia="hu-HU"/>
        </w:rPr>
      </w:pPr>
      <w:r w:rsidRPr="00FE2B49">
        <w:rPr>
          <w:rFonts w:eastAsia="Times New Roman"/>
          <w:sz w:val="24"/>
          <w:lang w:val="hu-HU" w:eastAsia="hu-HU"/>
        </w:rPr>
        <w:t xml:space="preserve">Az alkalmazott program (AutoCAD 2011) felhasználói kézikönyve, </w:t>
      </w:r>
      <w:proofErr w:type="spellStart"/>
      <w:r w:rsidRPr="00FE2B49">
        <w:rPr>
          <w:rFonts w:eastAsia="Times New Roman"/>
          <w:sz w:val="24"/>
          <w:lang w:val="hu-HU" w:eastAsia="hu-HU"/>
        </w:rPr>
        <w:t>HELP-je</w:t>
      </w:r>
      <w:proofErr w:type="spellEnd"/>
      <w:r w:rsidRPr="00FE2B49">
        <w:rPr>
          <w:rFonts w:eastAsia="Times New Roman"/>
          <w:sz w:val="24"/>
          <w:lang w:val="hu-HU" w:eastAsia="hu-HU"/>
        </w:rPr>
        <w:t xml:space="preserve">. Órán kiadott </w:t>
      </w:r>
      <w:proofErr w:type="spellStart"/>
      <w:r w:rsidRPr="00FE2B49">
        <w:rPr>
          <w:rFonts w:eastAsia="Times New Roman"/>
          <w:sz w:val="24"/>
          <w:lang w:val="hu-HU" w:eastAsia="hu-HU"/>
        </w:rPr>
        <w:t>handout-ok</w:t>
      </w:r>
      <w:proofErr w:type="spellEnd"/>
      <w:r w:rsidRPr="00FE2B49">
        <w:rPr>
          <w:rFonts w:eastAsia="Times New Roman"/>
          <w:sz w:val="24"/>
          <w:lang w:val="hu-HU" w:eastAsia="hu-HU"/>
        </w:rPr>
        <w:t>.</w:t>
      </w:r>
    </w:p>
    <w:p w:rsidR="00FE2B49" w:rsidRPr="00FE2B49" w:rsidRDefault="00FE2B49" w:rsidP="00FE2B49">
      <w:pPr>
        <w:numPr>
          <w:ilvl w:val="0"/>
          <w:numId w:val="1"/>
        </w:numPr>
        <w:spacing w:before="100" w:beforeAutospacing="1" w:after="100" w:afterAutospacing="1"/>
        <w:ind w:left="0" w:firstLine="0"/>
        <w:jc w:val="left"/>
        <w:outlineLvl w:val="2"/>
        <w:rPr>
          <w:rFonts w:eastAsia="Times New Roman"/>
          <w:b/>
          <w:bCs/>
          <w:sz w:val="27"/>
          <w:szCs w:val="27"/>
          <w:lang w:val="hu-HU" w:eastAsia="hu-HU"/>
        </w:rPr>
      </w:pPr>
      <w:r w:rsidRPr="00FE2B49">
        <w:rPr>
          <w:rFonts w:eastAsia="Times New Roman"/>
          <w:b/>
          <w:bCs/>
          <w:sz w:val="27"/>
          <w:szCs w:val="27"/>
          <w:lang w:val="hu-HU" w:eastAsia="hu-HU"/>
        </w:rPr>
        <w:t>Követelmények, pótlások:</w:t>
      </w:r>
    </w:p>
    <w:p w:rsidR="009052C6" w:rsidRDefault="00FE2B49" w:rsidP="009052C6">
      <w:pPr>
        <w:jc w:val="left"/>
        <w:rPr>
          <w:rFonts w:eastAsia="Times New Roman"/>
          <w:sz w:val="24"/>
          <w:lang w:val="hu-HU" w:eastAsia="hu-HU"/>
        </w:rPr>
      </w:pPr>
      <w:r w:rsidRPr="00FE2B49">
        <w:rPr>
          <w:rFonts w:eastAsia="Times New Roman"/>
          <w:sz w:val="24"/>
          <w:lang w:val="hu-HU" w:eastAsia="hu-HU"/>
        </w:rPr>
        <w:t>2 db zárthelyi dolgozat elkészítése minimum elégséges szinten.</w:t>
      </w:r>
      <w:r w:rsidR="009052C6">
        <w:rPr>
          <w:rFonts w:eastAsia="Times New Roman"/>
          <w:sz w:val="24"/>
          <w:lang w:val="hu-HU" w:eastAsia="hu-HU"/>
        </w:rPr>
        <w:t xml:space="preserve"> </w:t>
      </w:r>
      <w:r w:rsidR="009052C6">
        <w:rPr>
          <w:rFonts w:eastAsia="Times New Roman"/>
          <w:sz w:val="24"/>
          <w:lang w:val="hu-HU" w:eastAsia="hu-HU"/>
        </w:rPr>
        <w:t xml:space="preserve">Pótlás a 15. héten, vagy a vizsgaidőszak 1. hetében. A félévközi jegyet a 2 zh jegyének átlaga adja. </w:t>
      </w:r>
    </w:p>
    <w:p w:rsidR="00FE2B49" w:rsidRPr="00FE2B49" w:rsidRDefault="00FE2B49" w:rsidP="00FE2B49">
      <w:pPr>
        <w:numPr>
          <w:ilvl w:val="0"/>
          <w:numId w:val="1"/>
        </w:numPr>
        <w:spacing w:before="100" w:beforeAutospacing="1" w:after="100" w:afterAutospacing="1"/>
        <w:ind w:left="0" w:firstLine="0"/>
        <w:jc w:val="left"/>
        <w:outlineLvl w:val="2"/>
        <w:rPr>
          <w:rFonts w:eastAsia="Times New Roman"/>
          <w:b/>
          <w:bCs/>
          <w:sz w:val="27"/>
          <w:szCs w:val="27"/>
          <w:lang w:val="hu-HU" w:eastAsia="hu-HU"/>
        </w:rPr>
      </w:pPr>
      <w:r w:rsidRPr="00FE2B49">
        <w:rPr>
          <w:rFonts w:eastAsia="Times New Roman"/>
          <w:b/>
          <w:bCs/>
          <w:sz w:val="27"/>
          <w:szCs w:val="27"/>
          <w:lang w:val="hu-HU" w:eastAsia="hu-HU"/>
        </w:rPr>
        <w:t>Program (előadás):</w:t>
      </w:r>
    </w:p>
    <w:p w:rsidR="00FE2B49" w:rsidRPr="00FE2B49" w:rsidRDefault="00FE2B49" w:rsidP="00FE2B49">
      <w:pPr>
        <w:spacing w:before="100" w:beforeAutospacing="1" w:after="100" w:afterAutospacing="1"/>
        <w:jc w:val="left"/>
        <w:rPr>
          <w:rFonts w:eastAsia="Times New Roman"/>
          <w:sz w:val="24"/>
          <w:lang w:val="hu-HU" w:eastAsia="hu-HU"/>
        </w:rPr>
      </w:pPr>
      <w:r w:rsidRPr="00FE2B49">
        <w:rPr>
          <w:rFonts w:eastAsia="Times New Roman"/>
          <w:sz w:val="24"/>
          <w:lang w:val="hu-HU" w:eastAsia="hu-HU"/>
        </w:rPr>
        <w:t xml:space="preserve">1. </w:t>
      </w:r>
      <w:proofErr w:type="spellStart"/>
      <w:r w:rsidRPr="00FE2B49">
        <w:rPr>
          <w:rFonts w:eastAsia="Times New Roman"/>
          <w:sz w:val="24"/>
          <w:lang w:val="hu-HU" w:eastAsia="hu-HU"/>
        </w:rPr>
        <w:t>CAD-es</w:t>
      </w:r>
      <w:proofErr w:type="spellEnd"/>
      <w:r w:rsidRPr="00FE2B49">
        <w:rPr>
          <w:rFonts w:eastAsia="Times New Roman"/>
          <w:sz w:val="24"/>
          <w:lang w:val="hu-HU" w:eastAsia="hu-HU"/>
        </w:rPr>
        <w:t xml:space="preserve"> programok áttekintése. A program használata a településtervezés gyakorlatában.</w:t>
      </w:r>
      <w:r w:rsidRPr="00FE2B49">
        <w:rPr>
          <w:rFonts w:eastAsia="Times New Roman"/>
          <w:sz w:val="24"/>
          <w:lang w:val="hu-HU" w:eastAsia="hu-HU"/>
        </w:rPr>
        <w:br/>
        <w:t>2. Fóliakezelési alapismeretek I.</w:t>
      </w:r>
      <w:r w:rsidRPr="00FE2B49">
        <w:rPr>
          <w:rFonts w:eastAsia="Times New Roman"/>
          <w:sz w:val="24"/>
          <w:lang w:val="hu-HU" w:eastAsia="hu-HU"/>
        </w:rPr>
        <w:br/>
        <w:t>3. Fóliakezelési alapismeretek II.</w:t>
      </w:r>
      <w:r w:rsidRPr="00FE2B49">
        <w:rPr>
          <w:rFonts w:eastAsia="Times New Roman"/>
          <w:sz w:val="24"/>
          <w:lang w:val="hu-HU" w:eastAsia="hu-HU"/>
        </w:rPr>
        <w:br/>
      </w:r>
      <w:r w:rsidRPr="00FE2B49">
        <w:rPr>
          <w:rFonts w:eastAsia="Times New Roman"/>
          <w:sz w:val="24"/>
          <w:lang w:val="hu-HU" w:eastAsia="hu-HU"/>
        </w:rPr>
        <w:lastRenderedPageBreak/>
        <w:t xml:space="preserve">4. </w:t>
      </w:r>
      <w:proofErr w:type="gramStart"/>
      <w:r w:rsidRPr="00FE2B49">
        <w:rPr>
          <w:rFonts w:eastAsia="Times New Roman"/>
          <w:sz w:val="24"/>
          <w:lang w:val="hu-HU" w:eastAsia="hu-HU"/>
        </w:rPr>
        <w:t>Rajz importálás</w:t>
      </w:r>
      <w:proofErr w:type="gramEnd"/>
      <w:r w:rsidRPr="00FE2B49">
        <w:rPr>
          <w:rFonts w:eastAsia="Times New Roman"/>
          <w:sz w:val="24"/>
          <w:lang w:val="hu-HU" w:eastAsia="hu-HU"/>
        </w:rPr>
        <w:t>.</w:t>
      </w:r>
      <w:r w:rsidRPr="00FE2B49">
        <w:rPr>
          <w:rFonts w:eastAsia="Times New Roman"/>
          <w:sz w:val="24"/>
          <w:lang w:val="hu-HU" w:eastAsia="hu-HU"/>
        </w:rPr>
        <w:br/>
        <w:t>5. Rajzolás, szerkesztés alapjai.</w:t>
      </w:r>
      <w:r w:rsidRPr="00FE2B49">
        <w:rPr>
          <w:rFonts w:eastAsia="Times New Roman"/>
          <w:sz w:val="24"/>
          <w:lang w:val="hu-HU" w:eastAsia="hu-HU"/>
        </w:rPr>
        <w:br/>
        <w:t>6. Rajzolás, szerkesztés - parancsok, ikonok használata.</w:t>
      </w:r>
      <w:r w:rsidRPr="00FE2B49">
        <w:rPr>
          <w:rFonts w:eastAsia="Times New Roman"/>
          <w:sz w:val="24"/>
          <w:lang w:val="hu-HU" w:eastAsia="hu-HU"/>
        </w:rPr>
        <w:br/>
        <w:t>7. Méretezés alapjai.</w:t>
      </w:r>
      <w:r w:rsidRPr="00FE2B49">
        <w:rPr>
          <w:rFonts w:eastAsia="Times New Roman"/>
          <w:sz w:val="24"/>
          <w:lang w:val="hu-HU" w:eastAsia="hu-HU"/>
        </w:rPr>
        <w:br/>
        <w:t>8. SZÜNET</w:t>
      </w:r>
      <w:r w:rsidRPr="00FE2B49">
        <w:rPr>
          <w:rFonts w:eastAsia="Times New Roman"/>
          <w:sz w:val="24"/>
          <w:lang w:val="hu-HU" w:eastAsia="hu-HU"/>
        </w:rPr>
        <w:br/>
        <w:t>9. I. ZH az 1.-7. hét feladataiból.</w:t>
      </w:r>
      <w:r w:rsidRPr="00FE2B49">
        <w:rPr>
          <w:rFonts w:eastAsia="Times New Roman"/>
          <w:sz w:val="24"/>
          <w:lang w:val="hu-HU" w:eastAsia="hu-HU"/>
        </w:rPr>
        <w:br/>
        <w:t>10. Színek, felületek.</w:t>
      </w:r>
      <w:r w:rsidRPr="00FE2B49">
        <w:rPr>
          <w:rFonts w:eastAsia="Times New Roman"/>
          <w:sz w:val="24"/>
          <w:lang w:val="hu-HU" w:eastAsia="hu-HU"/>
        </w:rPr>
        <w:br/>
        <w:t>11. Szövegstílusok, vonalstílusok.</w:t>
      </w:r>
      <w:r w:rsidRPr="00FE2B49">
        <w:rPr>
          <w:rFonts w:eastAsia="Times New Roman"/>
          <w:sz w:val="24"/>
          <w:lang w:val="hu-HU" w:eastAsia="hu-HU"/>
        </w:rPr>
        <w:br/>
        <w:t>12. Méretezés lehetőségei.</w:t>
      </w:r>
      <w:r w:rsidRPr="00FE2B49">
        <w:rPr>
          <w:rFonts w:eastAsia="Times New Roman"/>
          <w:sz w:val="24"/>
          <w:lang w:val="hu-HU" w:eastAsia="hu-HU"/>
        </w:rPr>
        <w:br/>
        <w:t>13. Jelkulcsok, blokkok készítése.</w:t>
      </w:r>
      <w:r w:rsidRPr="00FE2B49">
        <w:rPr>
          <w:rFonts w:eastAsia="Times New Roman"/>
          <w:sz w:val="24"/>
          <w:lang w:val="hu-HU" w:eastAsia="hu-HU"/>
        </w:rPr>
        <w:br/>
        <w:t>14. Ismétlés, összefoglalás.</w:t>
      </w:r>
      <w:r w:rsidRPr="00FE2B49">
        <w:rPr>
          <w:rFonts w:eastAsia="Times New Roman"/>
          <w:sz w:val="24"/>
          <w:lang w:val="hu-HU" w:eastAsia="hu-HU"/>
        </w:rPr>
        <w:br/>
        <w:t>15. II. ZH - szabályozási, szerkezeti terv készítése megadott szempontok szerint.</w:t>
      </w:r>
    </w:p>
    <w:p w:rsidR="00FE2B49" w:rsidRPr="00FE2B49" w:rsidRDefault="00FE2B49" w:rsidP="00FE2B49">
      <w:pPr>
        <w:numPr>
          <w:ilvl w:val="0"/>
          <w:numId w:val="1"/>
        </w:numPr>
        <w:spacing w:before="100" w:beforeAutospacing="1" w:after="100" w:afterAutospacing="1"/>
        <w:ind w:left="0" w:firstLine="0"/>
        <w:jc w:val="left"/>
        <w:outlineLvl w:val="2"/>
        <w:rPr>
          <w:rFonts w:eastAsia="Times New Roman"/>
          <w:b/>
          <w:bCs/>
          <w:sz w:val="27"/>
          <w:szCs w:val="27"/>
          <w:lang w:val="hu-HU" w:eastAsia="hu-HU"/>
        </w:rPr>
      </w:pPr>
      <w:r w:rsidRPr="00FE2B49">
        <w:rPr>
          <w:rFonts w:eastAsia="Times New Roman"/>
          <w:b/>
          <w:bCs/>
          <w:sz w:val="27"/>
          <w:szCs w:val="27"/>
          <w:lang w:val="hu-HU" w:eastAsia="hu-HU"/>
        </w:rPr>
        <w:t>Program (gyakorlat):</w:t>
      </w:r>
    </w:p>
    <w:p w:rsidR="00FE2B49" w:rsidRDefault="00FE2B49" w:rsidP="00FE2B49">
      <w:pPr>
        <w:spacing w:before="100" w:beforeAutospacing="1" w:after="100" w:afterAutospacing="1"/>
        <w:jc w:val="left"/>
        <w:rPr>
          <w:rFonts w:eastAsia="Times New Roman"/>
          <w:sz w:val="24"/>
          <w:lang w:val="hu-HU" w:eastAsia="hu-HU"/>
        </w:rPr>
      </w:pPr>
      <w:r w:rsidRPr="00FE2B49">
        <w:rPr>
          <w:rFonts w:eastAsia="Times New Roman"/>
          <w:sz w:val="24"/>
          <w:lang w:val="hu-HU" w:eastAsia="hu-HU"/>
        </w:rPr>
        <w:t xml:space="preserve">1. Regisztráció, </w:t>
      </w:r>
      <w:proofErr w:type="spellStart"/>
      <w:r w:rsidRPr="00FE2B49">
        <w:rPr>
          <w:rFonts w:eastAsia="Times New Roman"/>
          <w:sz w:val="24"/>
          <w:lang w:val="hu-HU" w:eastAsia="hu-HU"/>
        </w:rPr>
        <w:t>CAD-es</w:t>
      </w:r>
      <w:proofErr w:type="spellEnd"/>
      <w:r w:rsidRPr="00FE2B49">
        <w:rPr>
          <w:rFonts w:eastAsia="Times New Roman"/>
          <w:sz w:val="24"/>
          <w:lang w:val="hu-HU" w:eastAsia="hu-HU"/>
        </w:rPr>
        <w:t xml:space="preserve"> programok áttekintése. Ismétlő gyakorlatok.</w:t>
      </w:r>
      <w:r w:rsidRPr="00FE2B49">
        <w:rPr>
          <w:rFonts w:eastAsia="Times New Roman"/>
          <w:sz w:val="24"/>
          <w:lang w:val="hu-HU" w:eastAsia="hu-HU"/>
        </w:rPr>
        <w:br/>
        <w:t xml:space="preserve">2. Rajzfelület beállítása, ikonok </w:t>
      </w:r>
      <w:proofErr w:type="spellStart"/>
      <w:r w:rsidRPr="00FE2B49">
        <w:rPr>
          <w:rFonts w:eastAsia="Times New Roman"/>
          <w:sz w:val="24"/>
          <w:lang w:val="hu-HU" w:eastAsia="hu-HU"/>
        </w:rPr>
        <w:t>testreszabása</w:t>
      </w:r>
      <w:proofErr w:type="spellEnd"/>
      <w:r w:rsidRPr="00FE2B49">
        <w:rPr>
          <w:rFonts w:eastAsia="Times New Roman"/>
          <w:sz w:val="24"/>
          <w:lang w:val="hu-HU" w:eastAsia="hu-HU"/>
        </w:rPr>
        <w:t>, munkaterület tulajdonságainak beállítása, fóli</w:t>
      </w:r>
      <w:r w:rsidR="009052C6">
        <w:rPr>
          <w:rFonts w:eastAsia="Times New Roman"/>
          <w:sz w:val="24"/>
          <w:lang w:val="hu-HU" w:eastAsia="hu-HU"/>
        </w:rPr>
        <w:t>a</w:t>
      </w:r>
      <w:r w:rsidRPr="00FE2B49">
        <w:rPr>
          <w:rFonts w:eastAsia="Times New Roman"/>
          <w:sz w:val="24"/>
          <w:lang w:val="hu-HU" w:eastAsia="hu-HU"/>
        </w:rPr>
        <w:t xml:space="preserve">tulajdonság kezelés. </w:t>
      </w:r>
      <w:r w:rsidRPr="00FE2B49">
        <w:rPr>
          <w:rFonts w:eastAsia="Times New Roman"/>
          <w:sz w:val="24"/>
          <w:lang w:val="hu-HU" w:eastAsia="hu-HU"/>
        </w:rPr>
        <w:br/>
        <w:t xml:space="preserve">3. Munkaablak / nézetablak. Lépték beállítás. </w:t>
      </w:r>
      <w:r w:rsidRPr="00FE2B49">
        <w:rPr>
          <w:rFonts w:eastAsia="Times New Roman"/>
          <w:sz w:val="24"/>
          <w:lang w:val="hu-HU" w:eastAsia="hu-HU"/>
        </w:rPr>
        <w:br/>
        <w:t>4. Külső hivatkozás (</w:t>
      </w:r>
      <w:proofErr w:type="spellStart"/>
      <w:r w:rsidRPr="00FE2B49">
        <w:rPr>
          <w:rFonts w:eastAsia="Times New Roman"/>
          <w:sz w:val="24"/>
          <w:lang w:val="hu-HU" w:eastAsia="hu-HU"/>
        </w:rPr>
        <w:t>dwg</w:t>
      </w:r>
      <w:proofErr w:type="spellEnd"/>
      <w:r w:rsidRPr="00FE2B49">
        <w:rPr>
          <w:rFonts w:eastAsia="Times New Roman"/>
          <w:sz w:val="24"/>
          <w:lang w:val="hu-HU" w:eastAsia="hu-HU"/>
        </w:rPr>
        <w:t xml:space="preserve">, </w:t>
      </w:r>
      <w:proofErr w:type="spellStart"/>
      <w:r w:rsidRPr="00FE2B49">
        <w:rPr>
          <w:rFonts w:eastAsia="Times New Roman"/>
          <w:sz w:val="24"/>
          <w:lang w:val="hu-HU" w:eastAsia="hu-HU"/>
        </w:rPr>
        <w:t>jpg</w:t>
      </w:r>
      <w:proofErr w:type="spellEnd"/>
      <w:proofErr w:type="gramStart"/>
      <w:r w:rsidRPr="00FE2B49">
        <w:rPr>
          <w:rFonts w:eastAsia="Times New Roman"/>
          <w:sz w:val="24"/>
          <w:lang w:val="hu-HU" w:eastAsia="hu-HU"/>
        </w:rPr>
        <w:t>...</w:t>
      </w:r>
      <w:proofErr w:type="gramEnd"/>
      <w:r w:rsidRPr="00FE2B49">
        <w:rPr>
          <w:rFonts w:eastAsia="Times New Roman"/>
          <w:sz w:val="24"/>
          <w:lang w:val="hu-HU" w:eastAsia="hu-HU"/>
        </w:rPr>
        <w:t xml:space="preserve">) beillesztések, </w:t>
      </w:r>
      <w:proofErr w:type="spellStart"/>
      <w:r w:rsidRPr="00FE2B49">
        <w:rPr>
          <w:rFonts w:eastAsia="Times New Roman"/>
          <w:sz w:val="24"/>
          <w:lang w:val="hu-HU" w:eastAsia="hu-HU"/>
        </w:rPr>
        <w:t>raszterkép</w:t>
      </w:r>
      <w:proofErr w:type="spellEnd"/>
      <w:r w:rsidRPr="00FE2B49">
        <w:rPr>
          <w:rFonts w:eastAsia="Times New Roman"/>
          <w:sz w:val="24"/>
          <w:lang w:val="hu-HU" w:eastAsia="hu-HU"/>
        </w:rPr>
        <w:t xml:space="preserve"> beillesztés. Méretarány kezelés.</w:t>
      </w:r>
      <w:r w:rsidRPr="00FE2B49">
        <w:rPr>
          <w:rFonts w:eastAsia="Times New Roman"/>
          <w:sz w:val="24"/>
          <w:lang w:val="hu-HU" w:eastAsia="hu-HU"/>
        </w:rPr>
        <w:br/>
        <w:t>5. Eddigi funkciók gyakorlása.</w:t>
      </w:r>
      <w:r w:rsidRPr="00FE2B49">
        <w:rPr>
          <w:rFonts w:eastAsia="Times New Roman"/>
          <w:sz w:val="24"/>
          <w:lang w:val="hu-HU" w:eastAsia="hu-HU"/>
        </w:rPr>
        <w:br/>
        <w:t>6. Rajzolási, szerkesztési feladatok.</w:t>
      </w:r>
      <w:r w:rsidRPr="00FE2B49">
        <w:rPr>
          <w:rFonts w:eastAsia="Times New Roman"/>
          <w:sz w:val="24"/>
          <w:lang w:val="hu-HU" w:eastAsia="hu-HU"/>
        </w:rPr>
        <w:br/>
        <w:t>7. Rajzolási, szerkesztési feladatok.</w:t>
      </w:r>
      <w:r w:rsidRPr="00FE2B49">
        <w:rPr>
          <w:rFonts w:eastAsia="Times New Roman"/>
          <w:sz w:val="24"/>
          <w:lang w:val="hu-HU" w:eastAsia="hu-HU"/>
        </w:rPr>
        <w:br/>
        <w:t>8. SZÜNET</w:t>
      </w:r>
      <w:r w:rsidRPr="00FE2B49">
        <w:rPr>
          <w:rFonts w:eastAsia="Times New Roman"/>
          <w:sz w:val="24"/>
          <w:lang w:val="hu-HU" w:eastAsia="hu-HU"/>
        </w:rPr>
        <w:br/>
        <w:t>9. 1. ZH az 1.-7. hét feladataiból.</w:t>
      </w:r>
      <w:r w:rsidRPr="00FE2B49">
        <w:rPr>
          <w:rFonts w:eastAsia="Times New Roman"/>
          <w:sz w:val="24"/>
          <w:lang w:val="hu-HU" w:eastAsia="hu-HU"/>
        </w:rPr>
        <w:br/>
        <w:t>10. Településszerkezeti terv készítése - felületek kezelése.</w:t>
      </w:r>
      <w:r w:rsidRPr="00FE2B49">
        <w:rPr>
          <w:rFonts w:eastAsia="Times New Roman"/>
          <w:sz w:val="24"/>
          <w:lang w:val="hu-HU" w:eastAsia="hu-HU"/>
        </w:rPr>
        <w:br/>
        <w:t>11. Településszerkezeti terv készítése - szövegek elhelyezése, vonalstílusok készítése.</w:t>
      </w:r>
      <w:r w:rsidRPr="00FE2B49">
        <w:rPr>
          <w:rFonts w:eastAsia="Times New Roman"/>
          <w:sz w:val="24"/>
          <w:lang w:val="hu-HU" w:eastAsia="hu-HU"/>
        </w:rPr>
        <w:br/>
        <w:t>12. Szabályozási terv készítése - méretezés, feliratozás.</w:t>
      </w:r>
      <w:r w:rsidRPr="00FE2B49">
        <w:rPr>
          <w:rFonts w:eastAsia="Times New Roman"/>
          <w:sz w:val="24"/>
          <w:lang w:val="hu-HU" w:eastAsia="hu-HU"/>
        </w:rPr>
        <w:br/>
        <w:t>13. Jelkulcsok, blokkok készítése.</w:t>
      </w:r>
      <w:r w:rsidRPr="00FE2B49">
        <w:rPr>
          <w:rFonts w:eastAsia="Times New Roman"/>
          <w:sz w:val="24"/>
          <w:lang w:val="hu-HU" w:eastAsia="hu-HU"/>
        </w:rPr>
        <w:br/>
        <w:t>14. Gyakorló óra.</w:t>
      </w:r>
      <w:r w:rsidRPr="00FE2B49">
        <w:rPr>
          <w:rFonts w:eastAsia="Times New Roman"/>
          <w:sz w:val="24"/>
          <w:lang w:val="hu-HU" w:eastAsia="hu-HU"/>
        </w:rPr>
        <w:br/>
        <w:t>15. 2. ZH - szabályozási, szerkezeti terv készítése megadott szempontok szerint.</w:t>
      </w:r>
    </w:p>
    <w:p w:rsidR="009052C6" w:rsidRPr="000204AC" w:rsidRDefault="009052C6" w:rsidP="009052C6">
      <w:pPr>
        <w:spacing w:before="100" w:beforeAutospacing="1" w:after="100" w:afterAutospacing="1"/>
        <w:jc w:val="left"/>
        <w:rPr>
          <w:rFonts w:eastAsia="Times New Roman"/>
          <w:sz w:val="24"/>
          <w:lang w:val="hu-HU" w:eastAsia="hu-HU"/>
        </w:rPr>
      </w:pPr>
      <w:r w:rsidRPr="000204AC">
        <w:rPr>
          <w:rFonts w:eastAsia="Times New Roman"/>
          <w:sz w:val="24"/>
          <w:lang w:val="hu-HU" w:eastAsia="hu-HU"/>
        </w:rPr>
        <w:t>Pécs, 2014. augusztus 24.</w:t>
      </w:r>
    </w:p>
    <w:p w:rsidR="009052C6" w:rsidRDefault="009052C6" w:rsidP="009052C6">
      <w:pPr>
        <w:spacing w:before="100" w:beforeAutospacing="1" w:after="100" w:afterAutospacing="1"/>
        <w:jc w:val="left"/>
      </w:pPr>
      <w:r w:rsidRPr="000204AC">
        <w:rPr>
          <w:rFonts w:eastAsia="Times New Roman"/>
          <w:b/>
          <w:sz w:val="24"/>
          <w:lang w:val="hu-HU" w:eastAsia="hu-HU"/>
        </w:rPr>
        <w:t>Dr. Szabó Éva DLA</w:t>
      </w:r>
      <w:r w:rsidRPr="000204AC">
        <w:rPr>
          <w:rFonts w:eastAsia="Times New Roman"/>
          <w:b/>
          <w:sz w:val="24"/>
          <w:lang w:val="hu-HU" w:eastAsia="hu-HU"/>
        </w:rPr>
        <w:br/>
      </w:r>
      <w:r w:rsidRPr="000204AC">
        <w:rPr>
          <w:rFonts w:eastAsia="Times New Roman"/>
          <w:sz w:val="24"/>
          <w:lang w:val="hu-HU" w:eastAsia="hu-HU"/>
        </w:rPr>
        <w:t xml:space="preserve">tanszékvezető egy. docens </w:t>
      </w:r>
      <w:r w:rsidRPr="000204AC">
        <w:rPr>
          <w:rFonts w:eastAsia="Times New Roman"/>
          <w:sz w:val="24"/>
          <w:lang w:val="hu-HU" w:eastAsia="hu-HU"/>
        </w:rPr>
        <w:br/>
        <w:t>tantárgyfelelős</w:t>
      </w:r>
      <w:r w:rsidRPr="000204AC">
        <w:rPr>
          <w:rFonts w:eastAsia="Times New Roman"/>
          <w:sz w:val="24"/>
          <w:lang w:val="hu-HU" w:eastAsia="hu-HU"/>
        </w:rPr>
        <w:br/>
      </w:r>
      <w:r w:rsidRPr="000204AC">
        <w:rPr>
          <w:rFonts w:eastAsia="Times New Roman"/>
          <w:b/>
          <w:sz w:val="24"/>
          <w:lang w:val="hu-HU" w:eastAsia="hu-HU"/>
        </w:rPr>
        <w:t>PTE PMMIK</w:t>
      </w:r>
      <w:r w:rsidRPr="000204AC">
        <w:rPr>
          <w:rFonts w:eastAsia="Times New Roman"/>
          <w:b/>
          <w:sz w:val="24"/>
          <w:lang w:val="hu-HU" w:eastAsia="hu-HU"/>
        </w:rPr>
        <w:br/>
        <w:t xml:space="preserve">Urbanisztika Tanszék </w:t>
      </w:r>
      <w:r w:rsidRPr="000204AC">
        <w:rPr>
          <w:rFonts w:eastAsia="Times New Roman"/>
          <w:b/>
          <w:sz w:val="24"/>
          <w:lang w:val="hu-HU" w:eastAsia="hu-HU"/>
        </w:rPr>
        <w:br/>
      </w:r>
      <w:r w:rsidRPr="000204AC">
        <w:rPr>
          <w:rFonts w:eastAsia="Times New Roman"/>
          <w:sz w:val="24"/>
          <w:lang w:val="hu-HU" w:eastAsia="hu-HU"/>
        </w:rPr>
        <w:t xml:space="preserve">7624 Pécs, Boszorkány u. 2. </w:t>
      </w:r>
      <w:r>
        <w:rPr>
          <w:rFonts w:eastAsia="Times New Roman"/>
          <w:sz w:val="24"/>
          <w:lang w:eastAsia="hu-HU"/>
        </w:rPr>
        <w:t>III. 331.</w:t>
      </w:r>
      <w:r>
        <w:rPr>
          <w:rFonts w:eastAsia="Times New Roman"/>
          <w:sz w:val="24"/>
          <w:lang w:eastAsia="hu-HU"/>
        </w:rPr>
        <w:br/>
        <w:t>06 72 503 650 – 23838</w:t>
      </w:r>
      <w:r>
        <w:rPr>
          <w:rFonts w:eastAsia="Times New Roman"/>
          <w:sz w:val="24"/>
          <w:lang w:eastAsia="hu-HU"/>
        </w:rPr>
        <w:br/>
        <w:t>szaboe@pmmik.pte.hu</w:t>
      </w:r>
    </w:p>
    <w:p w:rsidR="009052C6" w:rsidRPr="009052C6" w:rsidRDefault="009052C6" w:rsidP="009052C6">
      <w:pPr>
        <w:pStyle w:val="Lbjegyzetszveg"/>
        <w:rPr>
          <w:lang w:val="hu-HU" w:eastAsia="hu-HU"/>
        </w:rPr>
      </w:pPr>
      <w:bookmarkStart w:id="0" w:name="_GoBack"/>
      <w:bookmarkEnd w:id="0"/>
    </w:p>
    <w:p w:rsidR="00D76B81" w:rsidRPr="00FE2B49" w:rsidRDefault="00D76B81">
      <w:pPr>
        <w:rPr>
          <w:lang w:val="hu-HU"/>
        </w:rPr>
      </w:pPr>
    </w:p>
    <w:sectPr w:rsidR="00D76B81" w:rsidRPr="00FE2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9212F"/>
    <w:multiLevelType w:val="multilevel"/>
    <w:tmpl w:val="94040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A67484"/>
    <w:multiLevelType w:val="multilevel"/>
    <w:tmpl w:val="C02C0EE8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cs="Times New Roman" w:hint="default"/>
      </w:rPr>
    </w:lvl>
    <w:lvl w:ilvl="2">
      <w:start w:val="1"/>
      <w:numFmt w:val="decimal"/>
      <w:pStyle w:val="Cmsor3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B49"/>
    <w:rsid w:val="007162A2"/>
    <w:rsid w:val="009052C6"/>
    <w:rsid w:val="00D76B81"/>
    <w:rsid w:val="00FE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liases w:val="footnote"/>
    <w:next w:val="Lbjegyzetszveg"/>
    <w:qFormat/>
    <w:rsid w:val="007162A2"/>
    <w:pPr>
      <w:jc w:val="both"/>
    </w:pPr>
    <w:rPr>
      <w:rFonts w:ascii="Times New Roman" w:eastAsia="MS Mincho" w:hAnsi="Times New Roman"/>
      <w:szCs w:val="24"/>
      <w:lang w:val="en-GB"/>
    </w:rPr>
  </w:style>
  <w:style w:type="paragraph" w:styleId="Cmsor1">
    <w:name w:val="heading 1"/>
    <w:basedOn w:val="Norml"/>
    <w:next w:val="Norml"/>
    <w:link w:val="Cmsor1Char"/>
    <w:qFormat/>
    <w:rsid w:val="007162A2"/>
    <w:pPr>
      <w:keepNext/>
      <w:spacing w:before="240" w:after="60"/>
      <w:outlineLvl w:val="0"/>
    </w:pPr>
    <w:rPr>
      <w:rFonts w:ascii="Calibri" w:eastAsia="MS Gothic" w:hAnsi="Calibri"/>
      <w:b/>
      <w:kern w:val="32"/>
      <w:sz w:val="32"/>
      <w:szCs w:val="20"/>
      <w:lang w:eastAsia="x-none"/>
    </w:rPr>
  </w:style>
  <w:style w:type="paragraph" w:styleId="Cmsor2">
    <w:name w:val="heading 2"/>
    <w:basedOn w:val="Norml"/>
    <w:next w:val="Norml"/>
    <w:link w:val="Cmsor2Char"/>
    <w:uiPriority w:val="9"/>
    <w:qFormat/>
    <w:rsid w:val="007162A2"/>
    <w:pPr>
      <w:keepNext/>
      <w:spacing w:before="240" w:after="60"/>
      <w:outlineLvl w:val="1"/>
    </w:pPr>
    <w:rPr>
      <w:rFonts w:ascii="Calibri" w:eastAsia="MS Gothic" w:hAnsi="Calibri"/>
      <w:b/>
      <w:i/>
      <w:sz w:val="28"/>
      <w:szCs w:val="20"/>
      <w:lang w:eastAsia="x-none"/>
    </w:rPr>
  </w:style>
  <w:style w:type="paragraph" w:styleId="Cmsor3">
    <w:name w:val="heading 3"/>
    <w:basedOn w:val="Norml"/>
    <w:next w:val="Norml"/>
    <w:link w:val="Cmsor3Char"/>
    <w:uiPriority w:val="9"/>
    <w:qFormat/>
    <w:rsid w:val="007162A2"/>
    <w:pPr>
      <w:keepNext/>
      <w:keepLines/>
      <w:numPr>
        <w:ilvl w:val="2"/>
        <w:numId w:val="1"/>
      </w:numPr>
      <w:spacing w:before="200" w:line="360" w:lineRule="auto"/>
      <w:contextualSpacing/>
      <w:outlineLvl w:val="2"/>
    </w:pPr>
    <w:rPr>
      <w:rFonts w:eastAsia="Calibri"/>
      <w:b/>
      <w:bCs/>
      <w:color w:val="4F81BD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7162A2"/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162A2"/>
    <w:rPr>
      <w:rFonts w:ascii="Times New Roman" w:eastAsia="MS Mincho" w:hAnsi="Times New Roman"/>
      <w:lang w:val="en-GB"/>
    </w:rPr>
  </w:style>
  <w:style w:type="character" w:customStyle="1" w:styleId="Cmsor1Char">
    <w:name w:val="Címsor 1 Char"/>
    <w:link w:val="Cmsor1"/>
    <w:rsid w:val="007162A2"/>
    <w:rPr>
      <w:rFonts w:eastAsia="MS Gothic"/>
      <w:b/>
      <w:kern w:val="32"/>
      <w:sz w:val="32"/>
      <w:lang w:val="en-GB" w:eastAsia="x-none"/>
    </w:rPr>
  </w:style>
  <w:style w:type="character" w:customStyle="1" w:styleId="Cmsor2Char">
    <w:name w:val="Címsor 2 Char"/>
    <w:link w:val="Cmsor2"/>
    <w:uiPriority w:val="9"/>
    <w:rsid w:val="007162A2"/>
    <w:rPr>
      <w:rFonts w:eastAsia="MS Gothic"/>
      <w:b/>
      <w:i/>
      <w:sz w:val="28"/>
      <w:lang w:val="en-GB" w:eastAsia="x-none"/>
    </w:rPr>
  </w:style>
  <w:style w:type="character" w:customStyle="1" w:styleId="Cmsor3Char">
    <w:name w:val="Címsor 3 Char"/>
    <w:link w:val="Cmsor3"/>
    <w:uiPriority w:val="9"/>
    <w:rsid w:val="007162A2"/>
    <w:rPr>
      <w:rFonts w:ascii="Times New Roman" w:hAnsi="Times New Roman"/>
      <w:b/>
      <w:bCs/>
      <w:color w:val="4F81BD"/>
      <w:sz w:val="24"/>
      <w:szCs w:val="24"/>
      <w:lang w:val="en-GB"/>
    </w:rPr>
  </w:style>
  <w:style w:type="character" w:styleId="Kiemels">
    <w:name w:val="Emphasis"/>
    <w:qFormat/>
    <w:rsid w:val="007162A2"/>
    <w:rPr>
      <w:b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7162A2"/>
    <w:pPr>
      <w:keepLines/>
      <w:spacing w:before="480" w:after="0" w:line="276" w:lineRule="auto"/>
      <w:jc w:val="left"/>
      <w:outlineLvl w:val="9"/>
    </w:pPr>
    <w:rPr>
      <w:rFonts w:ascii="Cambria" w:eastAsia="Times New Roman" w:hAnsi="Cambria"/>
      <w:bCs/>
      <w:color w:val="365F91"/>
      <w:kern w:val="0"/>
      <w:sz w:val="28"/>
      <w:szCs w:val="28"/>
      <w:lang w:val="hu-HU" w:eastAsia="hu-HU"/>
    </w:rPr>
  </w:style>
  <w:style w:type="character" w:customStyle="1" w:styleId="ajax">
    <w:name w:val="ajax"/>
    <w:basedOn w:val="Bekezdsalapbettpusa"/>
    <w:rsid w:val="00FE2B49"/>
  </w:style>
  <w:style w:type="paragraph" w:styleId="NormlWeb">
    <w:name w:val="Normal (Web)"/>
    <w:basedOn w:val="Norml"/>
    <w:uiPriority w:val="99"/>
    <w:semiHidden/>
    <w:unhideWhenUsed/>
    <w:rsid w:val="00FE2B49"/>
    <w:pPr>
      <w:spacing w:before="100" w:beforeAutospacing="1" w:after="100" w:afterAutospacing="1"/>
      <w:jc w:val="left"/>
    </w:pPr>
    <w:rPr>
      <w:rFonts w:eastAsia="Times New Roman"/>
      <w:sz w:val="24"/>
      <w:lang w:val="hu-HU" w:eastAsia="hu-HU"/>
    </w:rPr>
  </w:style>
  <w:style w:type="character" w:styleId="Hiperhivatkozs">
    <w:name w:val="Hyperlink"/>
    <w:basedOn w:val="Bekezdsalapbettpusa"/>
    <w:uiPriority w:val="99"/>
    <w:semiHidden/>
    <w:unhideWhenUsed/>
    <w:rsid w:val="00FE2B49"/>
    <w:rPr>
      <w:color w:val="0000FF"/>
      <w:u w:val="single"/>
    </w:rPr>
  </w:style>
  <w:style w:type="paragraph" w:customStyle="1" w:styleId="ajax1">
    <w:name w:val="ajax1"/>
    <w:basedOn w:val="Norml"/>
    <w:rsid w:val="00FE2B49"/>
    <w:pPr>
      <w:spacing w:before="100" w:beforeAutospacing="1" w:after="100" w:afterAutospacing="1"/>
      <w:jc w:val="left"/>
    </w:pPr>
    <w:rPr>
      <w:rFonts w:eastAsia="Times New Roman"/>
      <w:sz w:val="24"/>
      <w:lang w:val="hu-HU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liases w:val="footnote"/>
    <w:next w:val="Lbjegyzetszveg"/>
    <w:qFormat/>
    <w:rsid w:val="007162A2"/>
    <w:pPr>
      <w:jc w:val="both"/>
    </w:pPr>
    <w:rPr>
      <w:rFonts w:ascii="Times New Roman" w:eastAsia="MS Mincho" w:hAnsi="Times New Roman"/>
      <w:szCs w:val="24"/>
      <w:lang w:val="en-GB"/>
    </w:rPr>
  </w:style>
  <w:style w:type="paragraph" w:styleId="Cmsor1">
    <w:name w:val="heading 1"/>
    <w:basedOn w:val="Norml"/>
    <w:next w:val="Norml"/>
    <w:link w:val="Cmsor1Char"/>
    <w:qFormat/>
    <w:rsid w:val="007162A2"/>
    <w:pPr>
      <w:keepNext/>
      <w:spacing w:before="240" w:after="60"/>
      <w:outlineLvl w:val="0"/>
    </w:pPr>
    <w:rPr>
      <w:rFonts w:ascii="Calibri" w:eastAsia="MS Gothic" w:hAnsi="Calibri"/>
      <w:b/>
      <w:kern w:val="32"/>
      <w:sz w:val="32"/>
      <w:szCs w:val="20"/>
      <w:lang w:eastAsia="x-none"/>
    </w:rPr>
  </w:style>
  <w:style w:type="paragraph" w:styleId="Cmsor2">
    <w:name w:val="heading 2"/>
    <w:basedOn w:val="Norml"/>
    <w:next w:val="Norml"/>
    <w:link w:val="Cmsor2Char"/>
    <w:uiPriority w:val="9"/>
    <w:qFormat/>
    <w:rsid w:val="007162A2"/>
    <w:pPr>
      <w:keepNext/>
      <w:spacing w:before="240" w:after="60"/>
      <w:outlineLvl w:val="1"/>
    </w:pPr>
    <w:rPr>
      <w:rFonts w:ascii="Calibri" w:eastAsia="MS Gothic" w:hAnsi="Calibri"/>
      <w:b/>
      <w:i/>
      <w:sz w:val="28"/>
      <w:szCs w:val="20"/>
      <w:lang w:eastAsia="x-none"/>
    </w:rPr>
  </w:style>
  <w:style w:type="paragraph" w:styleId="Cmsor3">
    <w:name w:val="heading 3"/>
    <w:basedOn w:val="Norml"/>
    <w:next w:val="Norml"/>
    <w:link w:val="Cmsor3Char"/>
    <w:uiPriority w:val="9"/>
    <w:qFormat/>
    <w:rsid w:val="007162A2"/>
    <w:pPr>
      <w:keepNext/>
      <w:keepLines/>
      <w:numPr>
        <w:ilvl w:val="2"/>
        <w:numId w:val="1"/>
      </w:numPr>
      <w:spacing w:before="200" w:line="360" w:lineRule="auto"/>
      <w:contextualSpacing/>
      <w:outlineLvl w:val="2"/>
    </w:pPr>
    <w:rPr>
      <w:rFonts w:eastAsia="Calibri"/>
      <w:b/>
      <w:bCs/>
      <w:color w:val="4F81BD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7162A2"/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162A2"/>
    <w:rPr>
      <w:rFonts w:ascii="Times New Roman" w:eastAsia="MS Mincho" w:hAnsi="Times New Roman"/>
      <w:lang w:val="en-GB"/>
    </w:rPr>
  </w:style>
  <w:style w:type="character" w:customStyle="1" w:styleId="Cmsor1Char">
    <w:name w:val="Címsor 1 Char"/>
    <w:link w:val="Cmsor1"/>
    <w:rsid w:val="007162A2"/>
    <w:rPr>
      <w:rFonts w:eastAsia="MS Gothic"/>
      <w:b/>
      <w:kern w:val="32"/>
      <w:sz w:val="32"/>
      <w:lang w:val="en-GB" w:eastAsia="x-none"/>
    </w:rPr>
  </w:style>
  <w:style w:type="character" w:customStyle="1" w:styleId="Cmsor2Char">
    <w:name w:val="Címsor 2 Char"/>
    <w:link w:val="Cmsor2"/>
    <w:uiPriority w:val="9"/>
    <w:rsid w:val="007162A2"/>
    <w:rPr>
      <w:rFonts w:eastAsia="MS Gothic"/>
      <w:b/>
      <w:i/>
      <w:sz w:val="28"/>
      <w:lang w:val="en-GB" w:eastAsia="x-none"/>
    </w:rPr>
  </w:style>
  <w:style w:type="character" w:customStyle="1" w:styleId="Cmsor3Char">
    <w:name w:val="Címsor 3 Char"/>
    <w:link w:val="Cmsor3"/>
    <w:uiPriority w:val="9"/>
    <w:rsid w:val="007162A2"/>
    <w:rPr>
      <w:rFonts w:ascii="Times New Roman" w:hAnsi="Times New Roman"/>
      <w:b/>
      <w:bCs/>
      <w:color w:val="4F81BD"/>
      <w:sz w:val="24"/>
      <w:szCs w:val="24"/>
      <w:lang w:val="en-GB"/>
    </w:rPr>
  </w:style>
  <w:style w:type="character" w:styleId="Kiemels">
    <w:name w:val="Emphasis"/>
    <w:qFormat/>
    <w:rsid w:val="007162A2"/>
    <w:rPr>
      <w:b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7162A2"/>
    <w:pPr>
      <w:keepLines/>
      <w:spacing w:before="480" w:after="0" w:line="276" w:lineRule="auto"/>
      <w:jc w:val="left"/>
      <w:outlineLvl w:val="9"/>
    </w:pPr>
    <w:rPr>
      <w:rFonts w:ascii="Cambria" w:eastAsia="Times New Roman" w:hAnsi="Cambria"/>
      <w:bCs/>
      <w:color w:val="365F91"/>
      <w:kern w:val="0"/>
      <w:sz w:val="28"/>
      <w:szCs w:val="28"/>
      <w:lang w:val="hu-HU" w:eastAsia="hu-HU"/>
    </w:rPr>
  </w:style>
  <w:style w:type="character" w:customStyle="1" w:styleId="ajax">
    <w:name w:val="ajax"/>
    <w:basedOn w:val="Bekezdsalapbettpusa"/>
    <w:rsid w:val="00FE2B49"/>
  </w:style>
  <w:style w:type="paragraph" w:styleId="NormlWeb">
    <w:name w:val="Normal (Web)"/>
    <w:basedOn w:val="Norml"/>
    <w:uiPriority w:val="99"/>
    <w:semiHidden/>
    <w:unhideWhenUsed/>
    <w:rsid w:val="00FE2B49"/>
    <w:pPr>
      <w:spacing w:before="100" w:beforeAutospacing="1" w:after="100" w:afterAutospacing="1"/>
      <w:jc w:val="left"/>
    </w:pPr>
    <w:rPr>
      <w:rFonts w:eastAsia="Times New Roman"/>
      <w:sz w:val="24"/>
      <w:lang w:val="hu-HU" w:eastAsia="hu-HU"/>
    </w:rPr>
  </w:style>
  <w:style w:type="character" w:styleId="Hiperhivatkozs">
    <w:name w:val="Hyperlink"/>
    <w:basedOn w:val="Bekezdsalapbettpusa"/>
    <w:uiPriority w:val="99"/>
    <w:semiHidden/>
    <w:unhideWhenUsed/>
    <w:rsid w:val="00FE2B49"/>
    <w:rPr>
      <w:color w:val="0000FF"/>
      <w:u w:val="single"/>
    </w:rPr>
  </w:style>
  <w:style w:type="paragraph" w:customStyle="1" w:styleId="ajax1">
    <w:name w:val="ajax1"/>
    <w:basedOn w:val="Norml"/>
    <w:rsid w:val="00FE2B49"/>
    <w:pPr>
      <w:spacing w:before="100" w:beforeAutospacing="1" w:after="100" w:afterAutospacing="1"/>
      <w:jc w:val="left"/>
    </w:pPr>
    <w:rPr>
      <w:rFonts w:eastAsia="Times New Roman"/>
      <w:sz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4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dcterms:created xsi:type="dcterms:W3CDTF">2014-08-25T05:57:00Z</dcterms:created>
  <dcterms:modified xsi:type="dcterms:W3CDTF">2014-08-25T06:20:00Z</dcterms:modified>
</cp:coreProperties>
</file>