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3D" w:rsidRPr="003F6AD1" w:rsidRDefault="004F5E3D" w:rsidP="003F6AD1">
      <w:pPr>
        <w:spacing w:before="100" w:beforeAutospacing="1" w:after="100" w:afterAutospacing="1" w:line="240" w:lineRule="auto"/>
        <w:outlineLvl w:val="1"/>
        <w:rPr>
          <w:rFonts w:ascii="Times New Roman" w:hAnsi="Times New Roman"/>
          <w:b/>
          <w:bCs/>
          <w:sz w:val="36"/>
          <w:szCs w:val="36"/>
          <w:lang w:eastAsia="hu-HU"/>
        </w:rPr>
      </w:pPr>
      <w:r>
        <w:rPr>
          <w:rFonts w:ascii="Times New Roman" w:hAnsi="Times New Roman"/>
          <w:b/>
          <w:bCs/>
          <w:sz w:val="36"/>
          <w:szCs w:val="36"/>
          <w:lang w:eastAsia="hu-HU"/>
        </w:rPr>
        <w:t xml:space="preserve">Tantárgy neve: </w:t>
      </w:r>
      <w:r w:rsidRPr="006932E7">
        <w:rPr>
          <w:rFonts w:ascii="Times New Roman" w:hAnsi="Times New Roman"/>
          <w:b/>
          <w:bCs/>
          <w:sz w:val="32"/>
          <w:szCs w:val="32"/>
          <w:lang w:eastAsia="hu-HU"/>
        </w:rPr>
        <w:t xml:space="preserve">Környezeti </w:t>
      </w:r>
      <w:r>
        <w:rPr>
          <w:rFonts w:ascii="Times New Roman" w:hAnsi="Times New Roman"/>
          <w:b/>
          <w:bCs/>
          <w:sz w:val="32"/>
          <w:szCs w:val="32"/>
          <w:lang w:eastAsia="hu-HU"/>
        </w:rPr>
        <w:t>informatika</w:t>
      </w:r>
    </w:p>
    <w:p w:rsidR="004F5E3D" w:rsidRDefault="004F5E3D"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Kód: </w:t>
      </w:r>
      <w:r w:rsidR="001C5F1F">
        <w:rPr>
          <w:rStyle w:val="code"/>
        </w:rPr>
        <w:t>PMTKONB123G</w:t>
      </w:r>
      <w:bookmarkStart w:id="0" w:name="_GoBack"/>
      <w:bookmarkEnd w:id="0"/>
    </w:p>
    <w:p w:rsidR="004F5E3D" w:rsidRPr="003F6AD1" w:rsidRDefault="004F5E3D"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 xml:space="preserve">Szemeszter: </w:t>
      </w:r>
      <w:proofErr w:type="spellStart"/>
      <w:r>
        <w:rPr>
          <w:rFonts w:ascii="Times New Roman" w:hAnsi="Times New Roman"/>
          <w:sz w:val="24"/>
          <w:szCs w:val="24"/>
          <w:lang w:eastAsia="hu-HU"/>
        </w:rPr>
        <w:t>ta</w:t>
      </w:r>
      <w:proofErr w:type="spellEnd"/>
    </w:p>
    <w:p w:rsidR="004F5E3D" w:rsidRPr="003F6AD1" w:rsidRDefault="004F5E3D"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Kreditszám: 2</w:t>
      </w:r>
    </w:p>
    <w:p w:rsidR="004F5E3D" w:rsidRPr="00FC1B40" w:rsidRDefault="004F5E3D" w:rsidP="008B7545">
      <w:pPr>
        <w:numPr>
          <w:ilvl w:val="0"/>
          <w:numId w:val="1"/>
        </w:numPr>
        <w:spacing w:before="100" w:beforeAutospacing="1" w:after="100" w:afterAutospacing="1" w:line="240" w:lineRule="auto"/>
        <w:rPr>
          <w:rFonts w:ascii="Times New Roman" w:hAnsi="Times New Roman"/>
          <w:iCs/>
          <w:sz w:val="24"/>
          <w:szCs w:val="24"/>
          <w:lang w:eastAsia="hu-HU"/>
        </w:rPr>
      </w:pPr>
      <w:r w:rsidRPr="003F6AD1">
        <w:rPr>
          <w:rFonts w:ascii="Times New Roman" w:hAnsi="Times New Roman"/>
          <w:sz w:val="24"/>
          <w:szCs w:val="24"/>
          <w:lang w:eastAsia="hu-HU"/>
        </w:rPr>
        <w:t>Órák száma (</w:t>
      </w:r>
      <w:proofErr w:type="spellStart"/>
      <w:r w:rsidRPr="003F6AD1">
        <w:rPr>
          <w:rFonts w:ascii="Times New Roman" w:hAnsi="Times New Roman"/>
          <w:sz w:val="24"/>
          <w:szCs w:val="24"/>
          <w:lang w:eastAsia="hu-HU"/>
        </w:rPr>
        <w:t>ea</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gy</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lab</w:t>
      </w:r>
      <w:proofErr w:type="spellEnd"/>
      <w:r w:rsidRPr="003F6AD1">
        <w:rPr>
          <w:rFonts w:ascii="Times New Roman" w:hAnsi="Times New Roman"/>
          <w:sz w:val="24"/>
          <w:szCs w:val="24"/>
          <w:lang w:eastAsia="hu-HU"/>
        </w:rPr>
        <w:t xml:space="preserve">): </w:t>
      </w:r>
      <w:r w:rsidRPr="00FC1B40">
        <w:rPr>
          <w:rFonts w:ascii="Times New Roman" w:hAnsi="Times New Roman"/>
          <w:iCs/>
          <w:sz w:val="24"/>
          <w:szCs w:val="24"/>
        </w:rPr>
        <w:t xml:space="preserve">2 </w:t>
      </w:r>
      <w:proofErr w:type="spellStart"/>
      <w:r w:rsidRPr="00FC1B40">
        <w:rPr>
          <w:rFonts w:ascii="Times New Roman" w:hAnsi="Times New Roman"/>
          <w:iCs/>
          <w:sz w:val="24"/>
          <w:szCs w:val="24"/>
        </w:rPr>
        <w:t>ea</w:t>
      </w:r>
      <w:proofErr w:type="spellEnd"/>
      <w:r w:rsidRPr="00FC1B40">
        <w:rPr>
          <w:rFonts w:ascii="Times New Roman" w:hAnsi="Times New Roman"/>
          <w:iCs/>
          <w:sz w:val="24"/>
          <w:szCs w:val="24"/>
        </w:rPr>
        <w:t xml:space="preserve">, </w:t>
      </w:r>
      <w:r>
        <w:rPr>
          <w:rFonts w:ascii="Times New Roman" w:hAnsi="Times New Roman"/>
          <w:iCs/>
          <w:sz w:val="24"/>
          <w:szCs w:val="24"/>
        </w:rPr>
        <w:t xml:space="preserve">0 </w:t>
      </w:r>
      <w:proofErr w:type="spellStart"/>
      <w:r w:rsidRPr="00FC1B40">
        <w:rPr>
          <w:rFonts w:ascii="Times New Roman" w:hAnsi="Times New Roman"/>
          <w:iCs/>
          <w:sz w:val="24"/>
          <w:szCs w:val="24"/>
        </w:rPr>
        <w:t>gy</w:t>
      </w:r>
      <w:proofErr w:type="spellEnd"/>
      <w:r w:rsidRPr="00FC1B40">
        <w:rPr>
          <w:rFonts w:ascii="Times New Roman" w:hAnsi="Times New Roman"/>
          <w:iCs/>
          <w:sz w:val="24"/>
          <w:szCs w:val="24"/>
        </w:rPr>
        <w:t xml:space="preserve">, 0 </w:t>
      </w:r>
      <w:proofErr w:type="spellStart"/>
      <w:r w:rsidRPr="00FC1B40">
        <w:rPr>
          <w:rFonts w:ascii="Times New Roman" w:hAnsi="Times New Roman"/>
          <w:iCs/>
          <w:sz w:val="24"/>
          <w:szCs w:val="24"/>
        </w:rPr>
        <w:t>lab</w:t>
      </w:r>
      <w:proofErr w:type="spellEnd"/>
    </w:p>
    <w:p w:rsidR="004F5E3D" w:rsidRPr="003F6AD1" w:rsidRDefault="004F5E3D"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Számonkérés módja: </w:t>
      </w:r>
      <w:r>
        <w:rPr>
          <w:rFonts w:ascii="Times New Roman" w:hAnsi="Times New Roman"/>
          <w:sz w:val="24"/>
          <w:szCs w:val="24"/>
          <w:lang w:eastAsia="hu-HU"/>
        </w:rPr>
        <w:t>f</w:t>
      </w:r>
    </w:p>
    <w:p w:rsidR="004F5E3D" w:rsidRPr="003F6AD1" w:rsidRDefault="004F5E3D" w:rsidP="008B7545">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Előfeltételek</w:t>
      </w:r>
      <w:proofErr w:type="gramStart"/>
      <w:r w:rsidRPr="003F6AD1">
        <w:rPr>
          <w:rFonts w:ascii="Times New Roman" w:hAnsi="Times New Roman"/>
          <w:sz w:val="24"/>
          <w:szCs w:val="24"/>
          <w:lang w:eastAsia="hu-HU"/>
        </w:rPr>
        <w:t>:</w:t>
      </w:r>
      <w:r>
        <w:rPr>
          <w:rFonts w:ascii="Times New Roman" w:hAnsi="Times New Roman"/>
          <w:sz w:val="24"/>
          <w:szCs w:val="24"/>
          <w:lang w:eastAsia="hu-HU"/>
        </w:rPr>
        <w:t xml:space="preserve"> </w:t>
      </w:r>
      <w:r w:rsidRPr="003F6AD1">
        <w:rPr>
          <w:rFonts w:ascii="Times New Roman" w:hAnsi="Times New Roman"/>
          <w:sz w:val="24"/>
          <w:szCs w:val="24"/>
          <w:lang w:eastAsia="hu-HU"/>
        </w:rPr>
        <w:t xml:space="preserve"> </w:t>
      </w:r>
      <w:r>
        <w:rPr>
          <w:rFonts w:ascii="Times New Roman" w:hAnsi="Times New Roman"/>
          <w:sz w:val="24"/>
          <w:szCs w:val="24"/>
          <w:lang w:eastAsia="hu-HU"/>
        </w:rPr>
        <w:t>Informatika</w:t>
      </w:r>
      <w:proofErr w:type="gramEnd"/>
      <w:r>
        <w:rPr>
          <w:rFonts w:ascii="Times New Roman" w:hAnsi="Times New Roman"/>
          <w:sz w:val="24"/>
          <w:szCs w:val="24"/>
          <w:lang w:eastAsia="hu-HU"/>
        </w:rPr>
        <w:t xml:space="preserve"> I-II.</w:t>
      </w:r>
    </w:p>
    <w:p w:rsidR="004F5E3D" w:rsidRPr="003F6AD1" w:rsidRDefault="004F5E3D"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felelős: </w:t>
      </w:r>
      <w:r>
        <w:rPr>
          <w:rFonts w:ascii="Times New Roman" w:hAnsi="Times New Roman"/>
          <w:sz w:val="24"/>
          <w:szCs w:val="24"/>
          <w:lang w:eastAsia="hu-HU"/>
        </w:rPr>
        <w:t>Dr. Szűcs István</w:t>
      </w:r>
    </w:p>
    <w:p w:rsidR="004F5E3D" w:rsidRPr="003F6AD1" w:rsidRDefault="004F5E3D" w:rsidP="006932E7">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koordinátor: </w:t>
      </w:r>
      <w:r>
        <w:rPr>
          <w:rFonts w:ascii="Times New Roman" w:hAnsi="Times New Roman"/>
          <w:sz w:val="24"/>
          <w:szCs w:val="24"/>
          <w:lang w:eastAsia="hu-HU"/>
        </w:rPr>
        <w:t>Dr. Szűcs István</w:t>
      </w:r>
    </w:p>
    <w:p w:rsidR="004F5E3D" w:rsidRPr="008B7545" w:rsidRDefault="004F5E3D" w:rsidP="008B7545">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Rövid leírás:</w:t>
      </w:r>
      <w:r w:rsidRPr="006932E7">
        <w:t xml:space="preserve"> </w:t>
      </w:r>
      <w:r w:rsidRPr="008B7545">
        <w:rPr>
          <w:rFonts w:ascii="Times New Roman" w:hAnsi="Times New Roman"/>
          <w:sz w:val="24"/>
          <w:szCs w:val="24"/>
        </w:rPr>
        <w:t>Adatnyerési módszerek. Az adatgyűjtés fejlődése. Adatnyerés és monitoring távérzékeléssel. Az adatnyerés speciális módszerei. Adatbányászat. Internet alapú információ átadás. Fizikai adatbiztonság. Jogi szabályozás. Multimédia adatok szabványai. Környezeti állapot rögzítésére szolgáló rendszerek. Környezetvédelmi felmérések, hatásvizsgálatok számára kialakított adatbázisok feltöltési módszerei, az elemzések lehetőségei. A legfontosabb adatgyűjtési eljárások összehasonlítási lehetőségei, teljesítőképessége, alkalmazási területei. A földtani megismerés és geofizikai eszközei, módszerei. A vízföldtani adatgyűjtés módszerei. Adatfeldolgozás, adatértékelés. Környezeti adatbázisok. Környezeti modellezés. Környezeti modellek alkalmazásai.</w:t>
      </w:r>
    </w:p>
    <w:p w:rsidR="004F5E3D" w:rsidRPr="00C5405D" w:rsidRDefault="004F5E3D" w:rsidP="00C5405D">
      <w:pPr>
        <w:rPr>
          <w:rFonts w:ascii="Times New Roman" w:hAnsi="Times New Roman"/>
          <w:sz w:val="24"/>
          <w:szCs w:val="24"/>
          <w:lang w:eastAsia="hu-HU"/>
        </w:rPr>
      </w:pPr>
      <w:r w:rsidRPr="003F6AD1">
        <w:rPr>
          <w:rFonts w:ascii="Times New Roman" w:hAnsi="Times New Roman"/>
          <w:b/>
          <w:bCs/>
          <w:sz w:val="27"/>
          <w:szCs w:val="27"/>
          <w:lang w:eastAsia="hu-HU"/>
        </w:rPr>
        <w:t>Általános követelmények:</w:t>
      </w:r>
      <w:r>
        <w:rPr>
          <w:rFonts w:ascii="Times New Roman" w:hAnsi="Times New Roman"/>
          <w:b/>
          <w:bCs/>
          <w:sz w:val="27"/>
          <w:szCs w:val="27"/>
          <w:lang w:eastAsia="hu-HU"/>
        </w:rPr>
        <w:t xml:space="preserve"> </w:t>
      </w:r>
      <w:r>
        <w:rPr>
          <w:rFonts w:ascii="Times New Roman" w:hAnsi="Times New Roman"/>
          <w:sz w:val="24"/>
          <w:szCs w:val="24"/>
          <w:lang w:eastAsia="hu-HU"/>
        </w:rPr>
        <w:t>E</w:t>
      </w:r>
      <w:r w:rsidRPr="00C5405D">
        <w:rPr>
          <w:rFonts w:ascii="Times New Roman" w:hAnsi="Times New Roman"/>
          <w:sz w:val="24"/>
          <w:szCs w:val="24"/>
          <w:lang w:eastAsia="hu-HU"/>
        </w:rPr>
        <w:t xml:space="preserve">lőadásokon való részvétel a </w:t>
      </w:r>
      <w:proofErr w:type="spellStart"/>
      <w:r w:rsidRPr="00C5405D">
        <w:rPr>
          <w:rFonts w:ascii="Times New Roman" w:hAnsi="Times New Roman"/>
          <w:sz w:val="24"/>
          <w:szCs w:val="24"/>
          <w:lang w:eastAsia="hu-HU"/>
        </w:rPr>
        <w:t>TVSz</w:t>
      </w:r>
      <w:proofErr w:type="spellEnd"/>
      <w:r w:rsidRPr="00C5405D">
        <w:rPr>
          <w:rFonts w:ascii="Times New Roman" w:hAnsi="Times New Roman"/>
          <w:sz w:val="24"/>
          <w:szCs w:val="24"/>
          <w:lang w:eastAsia="hu-HU"/>
        </w:rPr>
        <w:t xml:space="preserve"> szerint.</w:t>
      </w:r>
      <w:r>
        <w:rPr>
          <w:rFonts w:ascii="Times New Roman" w:hAnsi="Times New Roman"/>
          <w:sz w:val="24"/>
          <w:szCs w:val="24"/>
          <w:lang w:eastAsia="hu-HU"/>
        </w:rPr>
        <w:t xml:space="preserve"> </w:t>
      </w:r>
      <w:r w:rsidRPr="00C5405D">
        <w:rPr>
          <w:rFonts w:ascii="Times New Roman" w:hAnsi="Times New Roman"/>
          <w:sz w:val="24"/>
          <w:szCs w:val="24"/>
          <w:lang w:eastAsia="hu-HU"/>
        </w:rPr>
        <w:t>2 eredményes ZH</w:t>
      </w:r>
      <w:r>
        <w:rPr>
          <w:rFonts w:ascii="Times New Roman" w:hAnsi="Times New Roman"/>
          <w:sz w:val="24"/>
          <w:szCs w:val="24"/>
          <w:lang w:eastAsia="hu-HU"/>
        </w:rPr>
        <w:t>.</w:t>
      </w:r>
    </w:p>
    <w:p w:rsidR="004F5E3D" w:rsidRPr="008B7545" w:rsidRDefault="004F5E3D" w:rsidP="008B7545">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Cél:</w:t>
      </w:r>
      <w:r w:rsidRPr="006932E7">
        <w:t xml:space="preserve"> </w:t>
      </w:r>
      <w:r w:rsidRPr="008B7545">
        <w:rPr>
          <w:rFonts w:ascii="Times New Roman" w:hAnsi="Times New Roman"/>
          <w:sz w:val="24"/>
          <w:szCs w:val="24"/>
        </w:rPr>
        <w:t xml:space="preserve">A természeti és épített környezet megismeréséhez valamint az azt érő káros és szennyező hatások </w:t>
      </w:r>
      <w:proofErr w:type="gramStart"/>
      <w:r w:rsidRPr="008B7545">
        <w:rPr>
          <w:rFonts w:ascii="Times New Roman" w:hAnsi="Times New Roman"/>
          <w:sz w:val="24"/>
          <w:szCs w:val="24"/>
        </w:rPr>
        <w:t>elleni  védelemhez</w:t>
      </w:r>
      <w:proofErr w:type="gramEnd"/>
      <w:r w:rsidRPr="008B7545">
        <w:rPr>
          <w:rFonts w:ascii="Times New Roman" w:hAnsi="Times New Roman"/>
          <w:sz w:val="24"/>
          <w:szCs w:val="24"/>
        </w:rPr>
        <w:t xml:space="preserve"> szükséges adat- és információ bázis kialakítás </w:t>
      </w:r>
      <w:proofErr w:type="gramStart"/>
      <w:r w:rsidRPr="008B7545">
        <w:rPr>
          <w:rFonts w:ascii="Times New Roman" w:hAnsi="Times New Roman"/>
          <w:sz w:val="24"/>
          <w:szCs w:val="24"/>
        </w:rPr>
        <w:t>alapjainak</w:t>
      </w:r>
      <w:proofErr w:type="gramEnd"/>
      <w:r w:rsidRPr="008B7545">
        <w:rPr>
          <w:rFonts w:ascii="Times New Roman" w:hAnsi="Times New Roman"/>
          <w:sz w:val="24"/>
          <w:szCs w:val="24"/>
        </w:rPr>
        <w:t xml:space="preserve"> elsajátítása. A környezeti információ </w:t>
      </w:r>
      <w:proofErr w:type="gramStart"/>
      <w:r w:rsidRPr="008B7545">
        <w:rPr>
          <w:rFonts w:ascii="Times New Roman" w:hAnsi="Times New Roman"/>
          <w:sz w:val="24"/>
          <w:szCs w:val="24"/>
        </w:rPr>
        <w:t>hatékony  megszerzéséhez</w:t>
      </w:r>
      <w:proofErr w:type="gramEnd"/>
      <w:r w:rsidRPr="008B7545">
        <w:rPr>
          <w:rFonts w:ascii="Times New Roman" w:hAnsi="Times New Roman"/>
          <w:sz w:val="24"/>
          <w:szCs w:val="24"/>
        </w:rPr>
        <w:t>, leképezéséhez  és elemzéséhet szükséges eszközök, modell-alkotási és alkalmazási területek, módszerek megismerése.</w:t>
      </w:r>
    </w:p>
    <w:p w:rsidR="004F5E3D" w:rsidRPr="006932E7" w:rsidRDefault="004F5E3D" w:rsidP="006932E7">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Módszer</w:t>
      </w:r>
      <w:r w:rsidRPr="006932E7">
        <w:rPr>
          <w:rFonts w:ascii="Times New Roman" w:hAnsi="Times New Roman"/>
          <w:sz w:val="24"/>
          <w:szCs w:val="24"/>
          <w:lang w:eastAsia="hu-HU"/>
        </w:rPr>
        <w:t>: Előadáson az elméleti alapok, alkalmazási területek bemutatása</w:t>
      </w:r>
      <w:r>
        <w:rPr>
          <w:rFonts w:ascii="Times New Roman" w:hAnsi="Times New Roman"/>
          <w:sz w:val="24"/>
          <w:szCs w:val="24"/>
          <w:lang w:eastAsia="hu-HU"/>
        </w:rPr>
        <w:t xml:space="preserve"> </w:t>
      </w:r>
      <w:proofErr w:type="spellStart"/>
      <w:r>
        <w:rPr>
          <w:rFonts w:ascii="Times New Roman" w:hAnsi="Times New Roman"/>
          <w:sz w:val="24"/>
          <w:szCs w:val="24"/>
          <w:lang w:eastAsia="hu-HU"/>
        </w:rPr>
        <w:t>ppt</w:t>
      </w:r>
      <w:proofErr w:type="spellEnd"/>
      <w:r>
        <w:rPr>
          <w:rFonts w:ascii="Times New Roman" w:hAnsi="Times New Roman"/>
          <w:sz w:val="24"/>
          <w:szCs w:val="24"/>
          <w:lang w:eastAsia="hu-HU"/>
        </w:rPr>
        <w:t xml:space="preserve"> </w:t>
      </w:r>
      <w:r w:rsidRPr="006932E7">
        <w:rPr>
          <w:rFonts w:ascii="Times New Roman" w:hAnsi="Times New Roman"/>
          <w:sz w:val="24"/>
          <w:szCs w:val="24"/>
          <w:lang w:eastAsia="hu-HU"/>
        </w:rPr>
        <w:t>prezentációs program segítségével</w:t>
      </w:r>
      <w:r>
        <w:rPr>
          <w:rFonts w:ascii="Times New Roman" w:hAnsi="Times New Roman"/>
          <w:sz w:val="24"/>
          <w:szCs w:val="24"/>
          <w:lang w:eastAsia="hu-HU"/>
        </w:rPr>
        <w:t>. (A</w:t>
      </w:r>
      <w:r w:rsidRPr="006932E7">
        <w:rPr>
          <w:rFonts w:ascii="Times New Roman" w:hAnsi="Times New Roman"/>
          <w:sz w:val="24"/>
          <w:szCs w:val="24"/>
          <w:lang w:eastAsia="hu-HU"/>
        </w:rPr>
        <w:t xml:space="preserve"> hallgatók elektronikusan is megkapják.)</w:t>
      </w:r>
    </w:p>
    <w:p w:rsidR="004F5E3D" w:rsidRPr="006932E7" w:rsidRDefault="004F5E3D" w:rsidP="008B7545">
      <w:pPr>
        <w:autoSpaceDE w:val="0"/>
        <w:autoSpaceDN w:val="0"/>
        <w:adjustRightInd w:val="0"/>
        <w:rPr>
          <w:rFonts w:ascii="Times New Roman" w:hAnsi="Times New Roman"/>
          <w:sz w:val="24"/>
          <w:szCs w:val="24"/>
        </w:rPr>
      </w:pPr>
      <w:r w:rsidRPr="003F6AD1">
        <w:rPr>
          <w:rFonts w:ascii="Times New Roman" w:hAnsi="Times New Roman"/>
          <w:b/>
          <w:bCs/>
          <w:sz w:val="27"/>
          <w:szCs w:val="27"/>
          <w:lang w:eastAsia="hu-HU"/>
        </w:rPr>
        <w:t>Irodalom:</w:t>
      </w:r>
      <w:r w:rsidRPr="006932E7">
        <w:rPr>
          <w:rFonts w:ascii="Courier New" w:hAnsi="Courier New" w:cs="Courier New"/>
          <w:sz w:val="20"/>
          <w:szCs w:val="20"/>
        </w:rPr>
        <w:t xml:space="preserve"> </w:t>
      </w:r>
      <w:hyperlink r:id="rId6" w:history="1">
        <w:r>
          <w:rPr>
            <w:rFonts w:ascii="Courier New" w:hAnsi="Courier New" w:cs="Courier New"/>
            <w:color w:val="0000FF"/>
            <w:sz w:val="20"/>
            <w:szCs w:val="20"/>
            <w:u w:val="single"/>
          </w:rPr>
          <w:t>http://mkweb.uni-pannon.hu/hefop33//anyagok.html</w:t>
        </w:r>
      </w:hyperlink>
      <w:r>
        <w:rPr>
          <w:rFonts w:ascii="Courier New" w:hAnsi="Courier New" w:cs="Courier New"/>
          <w:sz w:val="20"/>
          <w:szCs w:val="20"/>
        </w:rPr>
        <w:t xml:space="preserve"> (</w:t>
      </w:r>
      <w:r>
        <w:rPr>
          <w:rFonts w:ascii="Times New Roman" w:hAnsi="Times New Roman"/>
          <w:sz w:val="24"/>
          <w:szCs w:val="24"/>
        </w:rPr>
        <w:t xml:space="preserve">Környezeti informatika fejezet) </w:t>
      </w:r>
      <w:r w:rsidRPr="006932E7">
        <w:rPr>
          <w:rFonts w:ascii="Times New Roman" w:hAnsi="Times New Roman"/>
          <w:sz w:val="24"/>
          <w:szCs w:val="24"/>
          <w:lang w:eastAsia="hu-HU"/>
        </w:rPr>
        <w:t xml:space="preserve">Az előadásokon bemutatott </w:t>
      </w:r>
      <w:proofErr w:type="spellStart"/>
      <w:r w:rsidRPr="006932E7">
        <w:rPr>
          <w:rFonts w:ascii="Times New Roman" w:hAnsi="Times New Roman"/>
          <w:sz w:val="24"/>
          <w:szCs w:val="24"/>
          <w:lang w:eastAsia="hu-HU"/>
        </w:rPr>
        <w:t>ppt</w:t>
      </w:r>
      <w:proofErr w:type="spellEnd"/>
      <w:r w:rsidRPr="006932E7">
        <w:rPr>
          <w:rFonts w:ascii="Times New Roman" w:hAnsi="Times New Roman"/>
          <w:sz w:val="24"/>
          <w:szCs w:val="24"/>
          <w:lang w:eastAsia="hu-HU"/>
        </w:rPr>
        <w:t xml:space="preserve"> anyagok.</w:t>
      </w:r>
    </w:p>
    <w:p w:rsidR="004F5E3D" w:rsidRPr="00C5405D" w:rsidRDefault="004F5E3D" w:rsidP="00C5405D">
      <w:pPr>
        <w:rPr>
          <w:rFonts w:ascii="Times New Roman" w:hAnsi="Times New Roman"/>
          <w:sz w:val="24"/>
          <w:szCs w:val="24"/>
          <w:lang w:eastAsia="hu-HU"/>
        </w:rPr>
      </w:pPr>
      <w:r w:rsidRPr="003F6AD1">
        <w:rPr>
          <w:rFonts w:ascii="Times New Roman" w:hAnsi="Times New Roman"/>
          <w:b/>
          <w:bCs/>
          <w:sz w:val="27"/>
          <w:szCs w:val="27"/>
          <w:lang w:eastAsia="hu-HU"/>
        </w:rPr>
        <w:t>Követelmények</w:t>
      </w:r>
      <w:r>
        <w:rPr>
          <w:rFonts w:ascii="Times New Roman" w:hAnsi="Times New Roman"/>
          <w:b/>
          <w:bCs/>
          <w:sz w:val="27"/>
          <w:szCs w:val="27"/>
          <w:lang w:eastAsia="hu-HU"/>
        </w:rPr>
        <w:t xml:space="preserve"> a szorgalmi időszakban</w:t>
      </w:r>
      <w:proofErr w:type="gramStart"/>
      <w:r>
        <w:rPr>
          <w:rFonts w:ascii="Times New Roman" w:hAnsi="Times New Roman"/>
          <w:b/>
          <w:bCs/>
          <w:sz w:val="27"/>
          <w:szCs w:val="27"/>
          <w:lang w:eastAsia="hu-HU"/>
        </w:rPr>
        <w:t>:</w:t>
      </w:r>
      <w:r w:rsidRPr="00C5405D">
        <w:rPr>
          <w:sz w:val="20"/>
          <w:szCs w:val="20"/>
        </w:rPr>
        <w:t xml:space="preserve"> </w:t>
      </w:r>
      <w:r>
        <w:rPr>
          <w:sz w:val="20"/>
          <w:szCs w:val="20"/>
        </w:rPr>
        <w:t xml:space="preserve"> </w:t>
      </w:r>
      <w:r w:rsidRPr="00C5405D">
        <w:rPr>
          <w:rFonts w:ascii="Times New Roman" w:hAnsi="Times New Roman"/>
          <w:sz w:val="24"/>
          <w:szCs w:val="24"/>
          <w:lang w:eastAsia="hu-HU"/>
        </w:rPr>
        <w:t>A</w:t>
      </w:r>
      <w:proofErr w:type="gramEnd"/>
      <w:r w:rsidRPr="00C5405D">
        <w:rPr>
          <w:rFonts w:ascii="Times New Roman" w:hAnsi="Times New Roman"/>
          <w:sz w:val="24"/>
          <w:szCs w:val="24"/>
          <w:lang w:eastAsia="hu-HU"/>
        </w:rPr>
        <w:t xml:space="preserve"> félévközi munka minimum feltételei:</w:t>
      </w:r>
    </w:p>
    <w:p w:rsidR="004F5E3D" w:rsidRPr="00C5405D" w:rsidRDefault="004F5E3D" w:rsidP="00C5405D">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Háromnál</w:t>
      </w:r>
      <w:r w:rsidRPr="00C5405D">
        <w:rPr>
          <w:rFonts w:ascii="Times New Roman" w:hAnsi="Times New Roman"/>
          <w:sz w:val="24"/>
          <w:szCs w:val="24"/>
          <w:lang w:eastAsia="hu-HU"/>
        </w:rPr>
        <w:t xml:space="preserve"> nem több hiányzás, a mulasztott tananyag pótlása.</w:t>
      </w:r>
    </w:p>
    <w:p w:rsidR="004F5E3D" w:rsidRDefault="004F5E3D"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A kitűzött egyéni feladat kiadásakor közölt elvárásoknak megfelelő önálló elkészítése határidőre. Az elvárásoknak nem megfelelő, vagy határidőig be nem adott feladatok pótlása</w:t>
      </w:r>
      <w:r>
        <w:rPr>
          <w:rFonts w:ascii="Times New Roman" w:hAnsi="Times New Roman"/>
          <w:sz w:val="24"/>
          <w:szCs w:val="24"/>
          <w:lang w:eastAsia="hu-HU"/>
        </w:rPr>
        <w:t>.</w:t>
      </w:r>
    </w:p>
    <w:p w:rsidR="004F5E3D" w:rsidRPr="00C5405D" w:rsidRDefault="004F5E3D"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Mindkét zárthelyinek eredményesnek kell lennie (a nevezőben levő pontszámot el kell érni), egyszer javítható/pótolható minimum pontszámért.</w:t>
      </w:r>
    </w:p>
    <w:p w:rsidR="004F5E3D" w:rsidRPr="00C5405D" w:rsidRDefault="004F5E3D"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A szorgalmi időszakban megszerzett pontok összege el kell, hogy érje az 50 pontot.</w:t>
      </w:r>
    </w:p>
    <w:p w:rsidR="004F5E3D" w:rsidRPr="00EB7360" w:rsidRDefault="004F5E3D" w:rsidP="00EB7360">
      <w:pPr>
        <w:spacing w:before="100" w:beforeAutospacing="1" w:after="100" w:afterAutospacing="1" w:line="240" w:lineRule="auto"/>
        <w:outlineLvl w:val="2"/>
        <w:rPr>
          <w:rFonts w:ascii="Times New Roman" w:hAnsi="Times New Roman"/>
          <w:sz w:val="24"/>
          <w:szCs w:val="24"/>
          <w:lang w:eastAsia="hu-HU"/>
        </w:rPr>
      </w:pPr>
      <w:r>
        <w:rPr>
          <w:rFonts w:ascii="Times New Roman" w:hAnsi="Times New Roman"/>
          <w:b/>
          <w:bCs/>
          <w:sz w:val="27"/>
          <w:szCs w:val="27"/>
          <w:lang w:eastAsia="hu-HU"/>
        </w:rPr>
        <w:t xml:space="preserve">Követelmények a vizsgaidőszakban: </w:t>
      </w:r>
      <w:r w:rsidRPr="00EB7360">
        <w:rPr>
          <w:rFonts w:ascii="Times New Roman" w:hAnsi="Times New Roman"/>
          <w:sz w:val="24"/>
          <w:szCs w:val="24"/>
          <w:lang w:eastAsia="hu-HU"/>
        </w:rPr>
        <w:t>A félévközi jegy megszerzésének feltételei:</w:t>
      </w:r>
    </w:p>
    <w:p w:rsidR="004F5E3D" w:rsidRPr="00EB7360" w:rsidRDefault="004F5E3D" w:rsidP="00EB7360">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A</w:t>
      </w:r>
      <w:r w:rsidRPr="00EB7360">
        <w:rPr>
          <w:rFonts w:ascii="Times New Roman" w:hAnsi="Times New Roman"/>
          <w:sz w:val="24"/>
          <w:szCs w:val="24"/>
          <w:lang w:eastAsia="hu-HU"/>
        </w:rPr>
        <w:t xml:space="preserve"> TVSZ-nek megfelelő részvétel a foglalkozásokon;</w:t>
      </w:r>
    </w:p>
    <w:p w:rsidR="004F5E3D" w:rsidRPr="00EB7360" w:rsidRDefault="004F5E3D" w:rsidP="00EB7360">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A</w:t>
      </w:r>
      <w:r w:rsidRPr="00EB7360">
        <w:rPr>
          <w:rFonts w:ascii="Times New Roman" w:hAnsi="Times New Roman"/>
          <w:sz w:val="24"/>
          <w:szCs w:val="24"/>
          <w:lang w:eastAsia="hu-HU"/>
        </w:rPr>
        <w:t xml:space="preserve"> félévközi munka minimum feltételeinek teljesítése.</w:t>
      </w:r>
    </w:p>
    <w:p w:rsidR="004F5E3D" w:rsidRDefault="004F5E3D" w:rsidP="003F6AD1">
      <w:pPr>
        <w:spacing w:before="100" w:beforeAutospacing="1" w:after="100" w:afterAutospacing="1" w:line="240" w:lineRule="auto"/>
        <w:outlineLvl w:val="2"/>
        <w:rPr>
          <w:rFonts w:ascii="Times New Roman" w:hAnsi="Times New Roman"/>
          <w:b/>
          <w:bCs/>
          <w:sz w:val="27"/>
          <w:szCs w:val="27"/>
          <w:lang w:eastAsia="hu-HU"/>
        </w:rPr>
      </w:pPr>
    </w:p>
    <w:p w:rsidR="004F5E3D" w:rsidRDefault="004F5E3D" w:rsidP="003F6AD1">
      <w:pPr>
        <w:spacing w:before="100" w:beforeAutospacing="1" w:after="100" w:afterAutospacing="1" w:line="240" w:lineRule="auto"/>
        <w:outlineLvl w:val="2"/>
        <w:rPr>
          <w:rFonts w:ascii="Times New Roman" w:hAnsi="Times New Roman"/>
          <w:b/>
          <w:bCs/>
          <w:sz w:val="27"/>
          <w:szCs w:val="27"/>
          <w:lang w:eastAsia="hu-HU"/>
        </w:rPr>
      </w:pPr>
    </w:p>
    <w:p w:rsidR="004F5E3D" w:rsidRDefault="004F5E3D"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lastRenderedPageBreak/>
        <w:t>Pótlások:</w:t>
      </w:r>
    </w:p>
    <w:p w:rsidR="004F5E3D" w:rsidRPr="00EB7360" w:rsidRDefault="004F5E3D" w:rsidP="00EB7360">
      <w:pPr>
        <w:spacing w:line="240" w:lineRule="auto"/>
        <w:rPr>
          <w:rFonts w:ascii="Times New Roman" w:hAnsi="Times New Roman"/>
          <w:sz w:val="24"/>
          <w:szCs w:val="24"/>
          <w:lang w:eastAsia="hu-HU"/>
        </w:rPr>
      </w:pPr>
      <w:r w:rsidRPr="006932E7">
        <w:rPr>
          <w:rFonts w:ascii="Times New Roman" w:hAnsi="Times New Roman"/>
          <w:sz w:val="24"/>
          <w:szCs w:val="24"/>
          <w:lang w:eastAsia="hu-HU"/>
        </w:rPr>
        <w:t xml:space="preserve">Nem teljesítés </w:t>
      </w:r>
      <w:r>
        <w:rPr>
          <w:rFonts w:ascii="Times New Roman" w:hAnsi="Times New Roman"/>
          <w:sz w:val="24"/>
          <w:szCs w:val="24"/>
          <w:lang w:eastAsia="hu-HU"/>
        </w:rPr>
        <w:t>esetén ismétlő</w:t>
      </w:r>
      <w:r w:rsidRPr="006932E7">
        <w:rPr>
          <w:rFonts w:ascii="Times New Roman" w:hAnsi="Times New Roman"/>
          <w:sz w:val="24"/>
          <w:szCs w:val="24"/>
          <w:lang w:eastAsia="hu-HU"/>
        </w:rPr>
        <w:t xml:space="preserve"> jelleggel (TVSZ 23.§.8.) egy kiírt időben a teljes anyagból pótlási lehetőség.</w:t>
      </w:r>
      <w:r>
        <w:rPr>
          <w:rFonts w:ascii="Times New Roman" w:hAnsi="Times New Roman"/>
          <w:sz w:val="24"/>
          <w:szCs w:val="24"/>
          <w:lang w:eastAsia="hu-HU"/>
        </w:rPr>
        <w:t xml:space="preserve"> (Megjegyzés: p</w:t>
      </w:r>
      <w:r w:rsidRPr="006932E7">
        <w:rPr>
          <w:rFonts w:ascii="Times New Roman" w:hAnsi="Times New Roman"/>
          <w:sz w:val="24"/>
          <w:szCs w:val="24"/>
          <w:lang w:eastAsia="hu-HU"/>
        </w:rPr>
        <w:t>ótlással csak a minimum pontszám érhető el.</w:t>
      </w:r>
      <w:r>
        <w:rPr>
          <w:rFonts w:ascii="Times New Roman" w:hAnsi="Times New Roman"/>
          <w:sz w:val="24"/>
          <w:szCs w:val="24"/>
          <w:lang w:eastAsia="hu-HU"/>
        </w:rPr>
        <w:t>)</w:t>
      </w:r>
    </w:p>
    <w:p w:rsidR="004F5E3D" w:rsidRDefault="004F5E3D" w:rsidP="003F6AD1">
      <w:pPr>
        <w:spacing w:before="100" w:beforeAutospacing="1" w:after="100" w:afterAutospacing="1" w:line="240" w:lineRule="auto"/>
        <w:outlineLvl w:val="2"/>
        <w:rPr>
          <w:rFonts w:ascii="Times New Roman" w:hAnsi="Times New Roman"/>
          <w:sz w:val="27"/>
          <w:szCs w:val="27"/>
          <w:lang w:eastAsia="hu-HU"/>
        </w:rPr>
      </w:pPr>
      <w:r>
        <w:rPr>
          <w:rFonts w:ascii="Times New Roman" w:hAnsi="Times New Roman"/>
          <w:b/>
          <w:bCs/>
          <w:sz w:val="27"/>
          <w:szCs w:val="27"/>
          <w:lang w:eastAsia="hu-HU"/>
        </w:rPr>
        <w:t>F</w:t>
      </w:r>
      <w:r w:rsidRPr="003F6AD1">
        <w:rPr>
          <w:rFonts w:ascii="Times New Roman" w:hAnsi="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b/>
          <w:bCs/>
          <w:sz w:val="27"/>
          <w:szCs w:val="27"/>
          <w:lang w:eastAsia="hu-HU"/>
        </w:rPr>
        <w:t xml:space="preserve">t: </w:t>
      </w:r>
      <w:r w:rsidRPr="00EB7360">
        <w:rPr>
          <w:rFonts w:ascii="Times New Roman" w:hAnsi="Times New Roman"/>
          <w:sz w:val="27"/>
          <w:szCs w:val="27"/>
          <w:lang w:eastAsia="hu-HU"/>
        </w:rPr>
        <w:t xml:space="preserve">Összesen </w:t>
      </w:r>
      <w:r>
        <w:rPr>
          <w:rFonts w:ascii="Times New Roman" w:hAnsi="Times New Roman"/>
          <w:sz w:val="27"/>
          <w:szCs w:val="27"/>
          <w:lang w:eastAsia="hu-HU"/>
        </w:rPr>
        <w:t xml:space="preserve">2 ZH dolgozat; </w:t>
      </w:r>
    </w:p>
    <w:p w:rsidR="004F5E3D" w:rsidRDefault="004F5E3D" w:rsidP="00A83C5C">
      <w:pPr>
        <w:spacing w:before="100" w:beforeAutospacing="1" w:after="100" w:afterAutospacing="1" w:line="240" w:lineRule="auto"/>
        <w:outlineLvl w:val="2"/>
        <w:rPr>
          <w:rFonts w:ascii="Times New Roman" w:hAnsi="Times New Roman"/>
          <w:sz w:val="27"/>
          <w:szCs w:val="27"/>
          <w:lang w:eastAsia="hu-HU"/>
        </w:rPr>
      </w:pPr>
      <w:r w:rsidRPr="00EB7360">
        <w:rPr>
          <w:rFonts w:ascii="Times New Roman" w:hAnsi="Times New Roman"/>
          <w:b/>
          <w:bCs/>
          <w:sz w:val="24"/>
          <w:szCs w:val="24"/>
          <w:lang w:eastAsia="hu-HU"/>
        </w:rPr>
        <w:t>1. ZH:</w:t>
      </w:r>
      <w:r w:rsidRPr="00EB7360">
        <w:rPr>
          <w:rFonts w:ascii="Times New Roman" w:hAnsi="Times New Roman"/>
          <w:sz w:val="24"/>
          <w:szCs w:val="24"/>
          <w:lang w:eastAsia="hu-HU"/>
        </w:rPr>
        <w:t xml:space="preserve"> </w:t>
      </w:r>
      <w:r>
        <w:rPr>
          <w:rFonts w:ascii="Times New Roman" w:hAnsi="Times New Roman"/>
          <w:sz w:val="24"/>
          <w:szCs w:val="24"/>
          <w:lang w:eastAsia="hu-HU"/>
        </w:rPr>
        <w:t>(</w:t>
      </w:r>
      <w:r w:rsidRPr="00EB7360">
        <w:rPr>
          <w:rFonts w:ascii="Times New Roman" w:hAnsi="Times New Roman"/>
          <w:sz w:val="24"/>
          <w:szCs w:val="24"/>
          <w:lang w:eastAsia="hu-HU"/>
        </w:rPr>
        <w:t>6. hét</w:t>
      </w:r>
      <w:r>
        <w:rPr>
          <w:rFonts w:ascii="Times New Roman" w:hAnsi="Times New Roman"/>
          <w:sz w:val="24"/>
          <w:szCs w:val="24"/>
          <w:lang w:eastAsia="hu-HU"/>
        </w:rPr>
        <w:t>)</w:t>
      </w:r>
      <w:r w:rsidRPr="00EB7360">
        <w:rPr>
          <w:rFonts w:ascii="Times New Roman" w:hAnsi="Times New Roman"/>
          <w:sz w:val="24"/>
          <w:szCs w:val="24"/>
          <w:lang w:eastAsia="hu-HU"/>
        </w:rPr>
        <w:t xml:space="preserve">: </w:t>
      </w:r>
      <w:r w:rsidRPr="00C14BE9">
        <w:rPr>
          <w:rFonts w:ascii="Times New Roman" w:hAnsi="Times New Roman"/>
          <w:sz w:val="24"/>
          <w:szCs w:val="24"/>
        </w:rPr>
        <w:t>A természeti és épített környezet megismerésének informatikai elemei</w:t>
      </w:r>
      <w:r>
        <w:rPr>
          <w:rFonts w:ascii="Times New Roman" w:hAnsi="Times New Roman"/>
          <w:sz w:val="24"/>
          <w:szCs w:val="24"/>
        </w:rPr>
        <w:t xml:space="preserve">; </w:t>
      </w:r>
      <w:r w:rsidRPr="00C14BE9">
        <w:rPr>
          <w:rFonts w:ascii="Times New Roman" w:hAnsi="Times New Roman"/>
          <w:sz w:val="24"/>
          <w:szCs w:val="24"/>
        </w:rPr>
        <w:t>Az adatnyerési módszerek fejlődése, főbb területei, eszközei</w:t>
      </w:r>
      <w:r>
        <w:rPr>
          <w:rFonts w:ascii="Times New Roman" w:hAnsi="Times New Roman"/>
          <w:sz w:val="24"/>
          <w:szCs w:val="24"/>
        </w:rPr>
        <w:t xml:space="preserve">; </w:t>
      </w:r>
      <w:r w:rsidRPr="00C14BE9">
        <w:rPr>
          <w:rFonts w:ascii="Times New Roman" w:hAnsi="Times New Roman"/>
          <w:sz w:val="24"/>
          <w:szCs w:val="24"/>
        </w:rPr>
        <w:t>Az adatnyerés speciális módszerei, területei, eszközei, szabályozási háttere</w:t>
      </w:r>
      <w:r>
        <w:rPr>
          <w:rFonts w:ascii="Times New Roman" w:hAnsi="Times New Roman"/>
          <w:sz w:val="24"/>
          <w:szCs w:val="24"/>
        </w:rPr>
        <w:t xml:space="preserve">; </w:t>
      </w:r>
      <w:proofErr w:type="gramStart"/>
      <w:r w:rsidRPr="00C14BE9">
        <w:rPr>
          <w:rFonts w:ascii="Times New Roman" w:hAnsi="Times New Roman"/>
          <w:sz w:val="24"/>
          <w:szCs w:val="24"/>
        </w:rPr>
        <w:t>A</w:t>
      </w:r>
      <w:proofErr w:type="gramEnd"/>
      <w:r w:rsidRPr="00C14BE9">
        <w:rPr>
          <w:rFonts w:ascii="Times New Roman" w:hAnsi="Times New Roman"/>
          <w:sz w:val="24"/>
          <w:szCs w:val="24"/>
        </w:rPr>
        <w:t xml:space="preserve"> földtani megismerés geofizikai eszközei, módszerei, teljesítőképességük</w:t>
      </w:r>
    </w:p>
    <w:p w:rsidR="004F5E3D" w:rsidRDefault="004F5E3D" w:rsidP="00A83C5C">
      <w:pPr>
        <w:spacing w:after="0" w:line="240" w:lineRule="auto"/>
        <w:rPr>
          <w:rFonts w:ascii="Times New Roman" w:hAnsi="Times New Roman"/>
          <w:sz w:val="24"/>
          <w:szCs w:val="24"/>
          <w:lang w:eastAsia="hu-HU"/>
        </w:rPr>
      </w:pPr>
      <w:r w:rsidRPr="00EB7360">
        <w:rPr>
          <w:rFonts w:ascii="Times New Roman" w:hAnsi="Times New Roman"/>
          <w:b/>
          <w:bCs/>
          <w:sz w:val="24"/>
          <w:szCs w:val="24"/>
          <w:lang w:eastAsia="hu-HU"/>
        </w:rPr>
        <w:t>1. ZH:</w:t>
      </w:r>
      <w:r w:rsidRPr="00EB7360">
        <w:rPr>
          <w:rFonts w:ascii="Times New Roman" w:hAnsi="Times New Roman"/>
          <w:sz w:val="24"/>
          <w:szCs w:val="24"/>
          <w:lang w:eastAsia="hu-HU"/>
        </w:rPr>
        <w:t xml:space="preserve"> </w:t>
      </w:r>
      <w:r>
        <w:rPr>
          <w:rFonts w:ascii="Times New Roman" w:hAnsi="Times New Roman"/>
          <w:sz w:val="24"/>
          <w:szCs w:val="24"/>
          <w:lang w:eastAsia="hu-HU"/>
        </w:rPr>
        <w:t>(12</w:t>
      </w:r>
      <w:r w:rsidRPr="00EB7360">
        <w:rPr>
          <w:rFonts w:ascii="Times New Roman" w:hAnsi="Times New Roman"/>
          <w:sz w:val="24"/>
          <w:szCs w:val="24"/>
          <w:lang w:eastAsia="hu-HU"/>
        </w:rPr>
        <w:t>. hét</w:t>
      </w:r>
      <w:r>
        <w:rPr>
          <w:rFonts w:ascii="Times New Roman" w:hAnsi="Times New Roman"/>
          <w:sz w:val="24"/>
          <w:szCs w:val="24"/>
          <w:lang w:eastAsia="hu-HU"/>
        </w:rPr>
        <w:t>)</w:t>
      </w:r>
      <w:r w:rsidRPr="00EB7360">
        <w:rPr>
          <w:rFonts w:ascii="Times New Roman" w:hAnsi="Times New Roman"/>
          <w:sz w:val="24"/>
          <w:szCs w:val="24"/>
          <w:lang w:eastAsia="hu-HU"/>
        </w:rPr>
        <w:t>:</w:t>
      </w:r>
      <w:r>
        <w:rPr>
          <w:rFonts w:ascii="Times New Roman" w:hAnsi="Times New Roman"/>
          <w:sz w:val="24"/>
          <w:szCs w:val="24"/>
          <w:lang w:eastAsia="hu-HU"/>
        </w:rPr>
        <w:t xml:space="preserve"> </w:t>
      </w:r>
      <w:r w:rsidRPr="00C14BE9">
        <w:rPr>
          <w:rFonts w:ascii="Times New Roman" w:hAnsi="Times New Roman"/>
          <w:sz w:val="24"/>
          <w:szCs w:val="24"/>
        </w:rPr>
        <w:t>Környezeti állapot rögzítésére szolgáló rendszerek elemei, alkalmazási területei</w:t>
      </w:r>
      <w:r>
        <w:rPr>
          <w:rFonts w:ascii="Times New Roman" w:hAnsi="Times New Roman"/>
          <w:sz w:val="24"/>
          <w:szCs w:val="24"/>
        </w:rPr>
        <w:t xml:space="preserve">; </w:t>
      </w:r>
      <w:r>
        <w:rPr>
          <w:rFonts w:ascii="Times New Roman" w:hAnsi="Times New Roman"/>
          <w:sz w:val="24"/>
          <w:szCs w:val="24"/>
          <w:lang w:eastAsia="hu-HU"/>
        </w:rPr>
        <w:t xml:space="preserve"> </w:t>
      </w:r>
      <w:proofErr w:type="gramStart"/>
      <w:r w:rsidRPr="00C14BE9">
        <w:rPr>
          <w:rFonts w:ascii="Times New Roman" w:hAnsi="Times New Roman"/>
          <w:sz w:val="24"/>
          <w:szCs w:val="24"/>
        </w:rPr>
        <w:t>A</w:t>
      </w:r>
      <w:proofErr w:type="gramEnd"/>
      <w:r w:rsidRPr="00C14BE9">
        <w:rPr>
          <w:rFonts w:ascii="Times New Roman" w:hAnsi="Times New Roman"/>
          <w:sz w:val="24"/>
          <w:szCs w:val="24"/>
        </w:rPr>
        <w:t xml:space="preserve"> környezeti információ detektálása, átvitele és megbízhatósága</w:t>
      </w:r>
      <w:r>
        <w:rPr>
          <w:rFonts w:ascii="Times New Roman" w:hAnsi="Times New Roman"/>
          <w:sz w:val="24"/>
          <w:szCs w:val="24"/>
        </w:rPr>
        <w:t xml:space="preserve">; </w:t>
      </w:r>
      <w:r w:rsidRPr="00C14BE9">
        <w:rPr>
          <w:rFonts w:ascii="Times New Roman" w:hAnsi="Times New Roman"/>
          <w:sz w:val="24"/>
          <w:szCs w:val="24"/>
        </w:rPr>
        <w:t>Környezeti adatok feldolgozásának, értékelésének és értelmezésének alapjai</w:t>
      </w:r>
      <w:r>
        <w:rPr>
          <w:rFonts w:ascii="Times New Roman" w:hAnsi="Times New Roman"/>
          <w:sz w:val="24"/>
          <w:szCs w:val="24"/>
        </w:rPr>
        <w:t xml:space="preserve">; </w:t>
      </w:r>
      <w:r w:rsidRPr="008B7545">
        <w:rPr>
          <w:rFonts w:ascii="Times New Roman" w:hAnsi="Times New Roman"/>
          <w:sz w:val="24"/>
          <w:szCs w:val="24"/>
        </w:rPr>
        <w:t>Környezeti adatbázisok. Környezeti modellezés. Környezeti modellek alkalmazásai</w:t>
      </w:r>
      <w:r>
        <w:rPr>
          <w:rFonts w:ascii="Times New Roman" w:hAnsi="Times New Roman"/>
          <w:sz w:val="24"/>
          <w:szCs w:val="24"/>
          <w:lang w:eastAsia="hu-HU"/>
        </w:rPr>
        <w:t xml:space="preserve"> (Mindkét ZH e</w:t>
      </w:r>
      <w:r w:rsidRPr="00EB7360">
        <w:rPr>
          <w:rFonts w:ascii="Times New Roman" w:hAnsi="Times New Roman"/>
          <w:sz w:val="24"/>
          <w:szCs w:val="24"/>
          <w:lang w:eastAsia="hu-HU"/>
        </w:rPr>
        <w:t>gyszer pótolható</w:t>
      </w:r>
      <w:r>
        <w:rPr>
          <w:rFonts w:ascii="Times New Roman" w:hAnsi="Times New Roman"/>
          <w:sz w:val="24"/>
          <w:szCs w:val="24"/>
          <w:lang w:eastAsia="hu-HU"/>
        </w:rPr>
        <w:t>.)</w:t>
      </w:r>
    </w:p>
    <w:p w:rsidR="004F5E3D" w:rsidRPr="003F6AD1" w:rsidRDefault="004F5E3D" w:rsidP="00C5405D">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V</w:t>
      </w:r>
      <w:r w:rsidRPr="003F6AD1">
        <w:rPr>
          <w:rFonts w:ascii="Times New Roman" w:hAnsi="Times New Roman"/>
          <w:b/>
          <w:bCs/>
          <w:sz w:val="27"/>
          <w:szCs w:val="27"/>
          <w:lang w:eastAsia="hu-HU"/>
        </w:rPr>
        <w:t>izsga jelleg</w:t>
      </w:r>
      <w:r>
        <w:rPr>
          <w:rFonts w:ascii="Times New Roman" w:hAnsi="Times New Roman"/>
          <w:b/>
          <w:bCs/>
          <w:sz w:val="27"/>
          <w:szCs w:val="27"/>
          <w:lang w:eastAsia="hu-HU"/>
        </w:rPr>
        <w:t>e</w:t>
      </w:r>
      <w:r w:rsidRPr="003F6AD1">
        <w:rPr>
          <w:rFonts w:ascii="Times New Roman" w:hAnsi="Times New Roman"/>
          <w:b/>
          <w:bCs/>
          <w:sz w:val="27"/>
          <w:szCs w:val="27"/>
          <w:lang w:eastAsia="hu-HU"/>
        </w:rPr>
        <w:t xml:space="preserve"> (szóbeli, írásbeli, vagy mindkettő</w:t>
      </w:r>
      <w:r>
        <w:rPr>
          <w:rFonts w:ascii="Times New Roman" w:hAnsi="Times New Roman"/>
          <w:b/>
          <w:bCs/>
          <w:sz w:val="27"/>
          <w:szCs w:val="27"/>
          <w:lang w:eastAsia="hu-HU"/>
        </w:rPr>
        <w:t>)</w:t>
      </w:r>
      <w:proofErr w:type="gramStart"/>
      <w:r>
        <w:rPr>
          <w:rFonts w:ascii="Times New Roman" w:hAnsi="Times New Roman"/>
          <w:b/>
          <w:bCs/>
          <w:sz w:val="27"/>
          <w:szCs w:val="27"/>
          <w:lang w:eastAsia="hu-HU"/>
        </w:rPr>
        <w:t xml:space="preserve">:  </w:t>
      </w:r>
      <w:r w:rsidRPr="00C5405D">
        <w:rPr>
          <w:rFonts w:ascii="Times New Roman" w:hAnsi="Times New Roman"/>
          <w:sz w:val="27"/>
          <w:szCs w:val="27"/>
          <w:lang w:eastAsia="hu-HU"/>
        </w:rPr>
        <w:t>félévközi</w:t>
      </w:r>
      <w:proofErr w:type="gramEnd"/>
      <w:r w:rsidRPr="00C5405D">
        <w:rPr>
          <w:rFonts w:ascii="Times New Roman" w:hAnsi="Times New Roman"/>
          <w:sz w:val="27"/>
          <w:szCs w:val="27"/>
          <w:lang w:eastAsia="hu-HU"/>
        </w:rPr>
        <w:t xml:space="preserve"> jegy 2 ZH alapján</w:t>
      </w:r>
    </w:p>
    <w:p w:rsidR="004F5E3D" w:rsidRPr="00C5405D" w:rsidRDefault="004F5E3D"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A szorgalmi időszak alatt maximálisan 100 pont</w:t>
      </w:r>
      <w:r>
        <w:rPr>
          <w:rFonts w:ascii="Times New Roman" w:hAnsi="Times New Roman"/>
          <w:sz w:val="24"/>
          <w:szCs w:val="24"/>
          <w:lang w:eastAsia="hu-HU"/>
        </w:rPr>
        <w:t xml:space="preserve"> (100%</w:t>
      </w:r>
      <w:proofErr w:type="gramStart"/>
      <w:r>
        <w:rPr>
          <w:rFonts w:ascii="Times New Roman" w:hAnsi="Times New Roman"/>
          <w:sz w:val="24"/>
          <w:szCs w:val="24"/>
          <w:lang w:eastAsia="hu-HU"/>
        </w:rPr>
        <w:t xml:space="preserve">) </w:t>
      </w:r>
      <w:r w:rsidRPr="00C5405D">
        <w:rPr>
          <w:rFonts w:ascii="Times New Roman" w:hAnsi="Times New Roman"/>
          <w:sz w:val="24"/>
          <w:szCs w:val="24"/>
          <w:lang w:eastAsia="hu-HU"/>
        </w:rPr>
        <w:t xml:space="preserve"> szerezhető</w:t>
      </w:r>
      <w:proofErr w:type="gramEnd"/>
      <w:r w:rsidRPr="00C5405D">
        <w:rPr>
          <w:rFonts w:ascii="Times New Roman" w:hAnsi="Times New Roman"/>
          <w:sz w:val="24"/>
          <w:szCs w:val="24"/>
          <w:lang w:eastAsia="hu-HU"/>
        </w:rPr>
        <w:t>, az alábbi teljesítmény jóváírások alapján:</w:t>
      </w:r>
    </w:p>
    <w:p w:rsidR="004F5E3D" w:rsidRPr="00C5405D" w:rsidRDefault="004F5E3D"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1. zárthelyi:</w:t>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t>50/25 pont</w:t>
      </w:r>
    </w:p>
    <w:p w:rsidR="004F5E3D" w:rsidRPr="00C5405D" w:rsidRDefault="004F5E3D"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2. zárthelyi:</w:t>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t>50/25 pont</w:t>
      </w:r>
    </w:p>
    <w:p w:rsidR="004F5E3D" w:rsidRDefault="004F5E3D"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Érdemjegy kialakítása:</w:t>
      </w:r>
    </w:p>
    <w:p w:rsidR="004F5E3D" w:rsidRPr="006932E7" w:rsidRDefault="004F5E3D" w:rsidP="00C5405D">
      <w:pPr>
        <w:spacing w:line="240" w:lineRule="auto"/>
        <w:rPr>
          <w:rFonts w:ascii="Times New Roman" w:hAnsi="Times New Roman"/>
          <w:sz w:val="24"/>
          <w:szCs w:val="24"/>
          <w:lang w:eastAsia="hu-HU"/>
        </w:rPr>
      </w:pPr>
      <w:r w:rsidRPr="006932E7">
        <w:rPr>
          <w:rFonts w:ascii="Times New Roman" w:hAnsi="Times New Roman"/>
          <w:sz w:val="24"/>
          <w:szCs w:val="24"/>
          <w:lang w:eastAsia="hu-HU"/>
        </w:rPr>
        <w:t>A félévi tevékenység a következő pontszámhatárok szerint kerül minősítésre:</w:t>
      </w:r>
    </w:p>
    <w:p w:rsidR="004F5E3D" w:rsidRPr="008B7545" w:rsidRDefault="004F5E3D" w:rsidP="008B7545">
      <w:pPr>
        <w:spacing w:line="240" w:lineRule="auto"/>
        <w:rPr>
          <w:rFonts w:ascii="Times New Roman" w:hAnsi="Times New Roman"/>
          <w:sz w:val="24"/>
          <w:szCs w:val="24"/>
          <w:lang w:eastAsia="hu-HU"/>
        </w:rPr>
      </w:pPr>
      <w:r w:rsidRPr="00C5405D">
        <w:rPr>
          <w:rFonts w:ascii="Times New Roman" w:hAnsi="Times New Roman"/>
          <w:b/>
          <w:bCs/>
          <w:sz w:val="24"/>
          <w:szCs w:val="24"/>
          <w:lang w:eastAsia="hu-HU"/>
        </w:rPr>
        <w:t>81-100 %</w:t>
      </w:r>
      <w:proofErr w:type="gramStart"/>
      <w:r w:rsidRPr="00C5405D">
        <w:rPr>
          <w:rFonts w:ascii="Times New Roman" w:hAnsi="Times New Roman"/>
          <w:b/>
          <w:bCs/>
          <w:sz w:val="24"/>
          <w:szCs w:val="24"/>
          <w:lang w:eastAsia="hu-HU"/>
        </w:rPr>
        <w:t xml:space="preserve">: </w:t>
      </w:r>
      <w:r>
        <w:rPr>
          <w:rFonts w:ascii="Times New Roman" w:hAnsi="Times New Roman"/>
          <w:sz w:val="24"/>
          <w:szCs w:val="24"/>
          <w:lang w:eastAsia="hu-HU"/>
        </w:rPr>
        <w:t xml:space="preserve"> </w:t>
      </w:r>
      <w:r w:rsidRPr="006932E7">
        <w:rPr>
          <w:rFonts w:ascii="Times New Roman" w:hAnsi="Times New Roman"/>
          <w:sz w:val="24"/>
          <w:szCs w:val="24"/>
          <w:lang w:eastAsia="hu-HU"/>
        </w:rPr>
        <w:t>jeles</w:t>
      </w:r>
      <w:proofErr w:type="gramEnd"/>
      <w:r w:rsidRPr="006932E7">
        <w:rPr>
          <w:rFonts w:ascii="Times New Roman" w:hAnsi="Times New Roman"/>
          <w:sz w:val="24"/>
          <w:szCs w:val="24"/>
          <w:lang w:eastAsia="hu-HU"/>
        </w:rPr>
        <w:t xml:space="preserve"> (5);</w:t>
      </w:r>
      <w:r>
        <w:rPr>
          <w:rFonts w:ascii="Times New Roman" w:hAnsi="Times New Roman"/>
          <w:sz w:val="24"/>
          <w:szCs w:val="24"/>
          <w:lang w:eastAsia="hu-HU"/>
        </w:rPr>
        <w:t xml:space="preserve"> </w:t>
      </w:r>
      <w:r w:rsidRPr="00C5405D">
        <w:rPr>
          <w:rFonts w:ascii="Times New Roman" w:hAnsi="Times New Roman"/>
          <w:b/>
          <w:bCs/>
          <w:sz w:val="24"/>
          <w:szCs w:val="24"/>
          <w:lang w:eastAsia="hu-HU"/>
        </w:rPr>
        <w:t>71- 80 %:</w:t>
      </w:r>
      <w:r>
        <w:rPr>
          <w:rFonts w:ascii="Times New Roman" w:hAnsi="Times New Roman"/>
          <w:sz w:val="24"/>
          <w:szCs w:val="24"/>
          <w:lang w:eastAsia="hu-HU"/>
        </w:rPr>
        <w:t xml:space="preserve">  </w:t>
      </w:r>
      <w:r w:rsidRPr="006932E7">
        <w:rPr>
          <w:rFonts w:ascii="Times New Roman" w:hAnsi="Times New Roman"/>
          <w:sz w:val="24"/>
          <w:szCs w:val="24"/>
          <w:lang w:eastAsia="hu-HU"/>
        </w:rPr>
        <w:t>jó (4);</w:t>
      </w:r>
      <w:r>
        <w:rPr>
          <w:rFonts w:ascii="Times New Roman" w:hAnsi="Times New Roman"/>
          <w:sz w:val="24"/>
          <w:szCs w:val="24"/>
          <w:lang w:eastAsia="hu-HU"/>
        </w:rPr>
        <w:t xml:space="preserve"> </w:t>
      </w:r>
      <w:r w:rsidRPr="00C5405D">
        <w:rPr>
          <w:rFonts w:ascii="Times New Roman" w:hAnsi="Times New Roman"/>
          <w:b/>
          <w:bCs/>
          <w:sz w:val="24"/>
          <w:szCs w:val="24"/>
          <w:lang w:eastAsia="hu-HU"/>
        </w:rPr>
        <w:t>61- 70  %:</w:t>
      </w:r>
      <w:r>
        <w:rPr>
          <w:rFonts w:ascii="Times New Roman" w:hAnsi="Times New Roman"/>
          <w:sz w:val="24"/>
          <w:szCs w:val="24"/>
          <w:lang w:eastAsia="hu-HU"/>
        </w:rPr>
        <w:t xml:space="preserve">  </w:t>
      </w:r>
      <w:r w:rsidRPr="006932E7">
        <w:rPr>
          <w:rFonts w:ascii="Times New Roman" w:hAnsi="Times New Roman"/>
          <w:sz w:val="24"/>
          <w:szCs w:val="24"/>
          <w:lang w:eastAsia="hu-HU"/>
        </w:rPr>
        <w:t xml:space="preserve">közepes (3); </w:t>
      </w:r>
      <w:r>
        <w:rPr>
          <w:rFonts w:ascii="Times New Roman" w:hAnsi="Times New Roman"/>
          <w:sz w:val="24"/>
          <w:szCs w:val="24"/>
          <w:lang w:eastAsia="hu-HU"/>
        </w:rPr>
        <w:t xml:space="preserve"> </w:t>
      </w:r>
      <w:r w:rsidRPr="00C5405D">
        <w:rPr>
          <w:rFonts w:ascii="Times New Roman" w:hAnsi="Times New Roman"/>
          <w:b/>
          <w:bCs/>
          <w:sz w:val="24"/>
          <w:szCs w:val="24"/>
          <w:lang w:eastAsia="hu-HU"/>
        </w:rPr>
        <w:t>51- 60  %</w:t>
      </w:r>
      <w:r>
        <w:rPr>
          <w:rFonts w:ascii="Times New Roman" w:hAnsi="Times New Roman"/>
          <w:sz w:val="24"/>
          <w:szCs w:val="24"/>
          <w:lang w:eastAsia="hu-HU"/>
        </w:rPr>
        <w:t xml:space="preserve"> :  </w:t>
      </w:r>
      <w:r w:rsidRPr="006932E7">
        <w:rPr>
          <w:rFonts w:ascii="Times New Roman" w:hAnsi="Times New Roman"/>
          <w:sz w:val="24"/>
          <w:szCs w:val="24"/>
          <w:lang w:eastAsia="hu-HU"/>
        </w:rPr>
        <w:t>elégséges (2);</w:t>
      </w:r>
      <w:r>
        <w:rPr>
          <w:rFonts w:ascii="Times New Roman" w:hAnsi="Times New Roman"/>
          <w:sz w:val="24"/>
          <w:szCs w:val="24"/>
          <w:lang w:eastAsia="hu-HU"/>
        </w:rPr>
        <w:t xml:space="preserve"> </w:t>
      </w:r>
      <w:r w:rsidRPr="00C5405D">
        <w:rPr>
          <w:rFonts w:ascii="Times New Roman" w:hAnsi="Times New Roman"/>
          <w:b/>
          <w:bCs/>
          <w:sz w:val="24"/>
          <w:szCs w:val="24"/>
          <w:lang w:eastAsia="hu-HU"/>
        </w:rPr>
        <w:t>&lt;50 %:</w:t>
      </w:r>
      <w:r>
        <w:rPr>
          <w:rFonts w:ascii="Times New Roman" w:hAnsi="Times New Roman"/>
          <w:sz w:val="24"/>
          <w:szCs w:val="24"/>
          <w:lang w:eastAsia="hu-HU"/>
        </w:rPr>
        <w:t xml:space="preserve">  </w:t>
      </w:r>
      <w:r w:rsidRPr="006932E7">
        <w:rPr>
          <w:rFonts w:ascii="Times New Roman" w:hAnsi="Times New Roman"/>
          <w:sz w:val="24"/>
          <w:szCs w:val="24"/>
          <w:lang w:eastAsia="hu-HU"/>
        </w:rPr>
        <w:t>nem teljesítette.</w:t>
      </w:r>
    </w:p>
    <w:p w:rsidR="004F5E3D" w:rsidRPr="003F6AD1" w:rsidRDefault="004F5E3D" w:rsidP="000F2344">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w:t>
      </w:r>
      <w:r>
        <w:rPr>
          <w:rFonts w:ascii="Times New Roman" w:hAnsi="Times New Roman"/>
          <w:b/>
          <w:bCs/>
          <w:sz w:val="27"/>
          <w:szCs w:val="27"/>
          <w:lang w:eastAsia="hu-HU"/>
        </w:rPr>
        <w:t xml:space="preserve">gyakorlati témájú </w:t>
      </w:r>
      <w:r w:rsidRPr="003F6AD1">
        <w:rPr>
          <w:rFonts w:ascii="Times New Roman" w:hAnsi="Times New Roman"/>
          <w:b/>
          <w:bCs/>
          <w:sz w:val="27"/>
          <w:szCs w:val="27"/>
          <w:lang w:eastAsia="hu-HU"/>
        </w:rPr>
        <w:t>előadás</w:t>
      </w:r>
      <w:r>
        <w:rPr>
          <w:rFonts w:ascii="Times New Roman" w:hAnsi="Times New Roman"/>
          <w:b/>
          <w:bCs/>
          <w:sz w:val="27"/>
          <w:szCs w:val="27"/>
          <w:lang w:eastAsia="hu-HU"/>
        </w:rPr>
        <w:t>ok</w:t>
      </w:r>
      <w:r w:rsidRPr="003F6AD1">
        <w:rPr>
          <w:rFonts w:ascii="Times New Roman" w:hAnsi="Times New Roman"/>
          <w:b/>
          <w:bCs/>
          <w:sz w:val="27"/>
          <w:szCs w:val="27"/>
          <w:lang w:eastAsia="hu-HU"/>
        </w:rPr>
        <w:t>):</w:t>
      </w:r>
    </w:p>
    <w:p w:rsidR="004F5E3D" w:rsidRPr="00C14BE9" w:rsidRDefault="004F5E3D"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 hét: </w:t>
      </w:r>
      <w:r w:rsidRPr="00C14BE9">
        <w:rPr>
          <w:rFonts w:ascii="Times New Roman" w:hAnsi="Times New Roman"/>
          <w:sz w:val="24"/>
          <w:szCs w:val="24"/>
        </w:rPr>
        <w:t>A természeti és épített környezet megismerésének informatikai elemei</w:t>
      </w:r>
    </w:p>
    <w:p w:rsidR="004F5E3D" w:rsidRPr="00C14BE9" w:rsidRDefault="004F5E3D"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2. hét: </w:t>
      </w:r>
      <w:r w:rsidRPr="00C14BE9">
        <w:rPr>
          <w:rFonts w:ascii="Times New Roman" w:hAnsi="Times New Roman"/>
          <w:sz w:val="24"/>
          <w:szCs w:val="24"/>
        </w:rPr>
        <w:t>Az adatnyerési módszerek fejlődése, főbb területei, eszközei</w:t>
      </w:r>
    </w:p>
    <w:p w:rsidR="004F5E3D" w:rsidRPr="00C14BE9" w:rsidRDefault="004F5E3D" w:rsidP="008B7545">
      <w:pPr>
        <w:spacing w:after="0" w:line="240" w:lineRule="auto"/>
        <w:rPr>
          <w:rFonts w:ascii="Times New Roman" w:hAnsi="Times New Roman"/>
          <w:sz w:val="24"/>
          <w:szCs w:val="24"/>
        </w:rPr>
      </w:pPr>
      <w:r w:rsidRPr="00C14BE9">
        <w:rPr>
          <w:rFonts w:ascii="Times New Roman" w:hAnsi="Times New Roman"/>
          <w:sz w:val="24"/>
          <w:szCs w:val="24"/>
          <w:lang w:eastAsia="hu-HU"/>
        </w:rPr>
        <w:t xml:space="preserve">3. hét: </w:t>
      </w:r>
      <w:r w:rsidRPr="00C14BE9">
        <w:rPr>
          <w:rFonts w:ascii="Times New Roman" w:hAnsi="Times New Roman"/>
          <w:sz w:val="24"/>
          <w:szCs w:val="24"/>
        </w:rPr>
        <w:t>Az adatnyerés speciális módszerei, területei, eszközei, szabályozási háttere</w:t>
      </w:r>
    </w:p>
    <w:p w:rsidR="004F5E3D" w:rsidRPr="00C14BE9" w:rsidRDefault="004F5E3D"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4. hét: Regionális szakkiállítás (Expo Center)</w:t>
      </w:r>
    </w:p>
    <w:p w:rsidR="004F5E3D" w:rsidRPr="00C14BE9" w:rsidRDefault="004F5E3D"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5. hét: </w:t>
      </w:r>
      <w:r w:rsidRPr="00C14BE9">
        <w:rPr>
          <w:rFonts w:ascii="Times New Roman" w:hAnsi="Times New Roman"/>
          <w:sz w:val="24"/>
          <w:szCs w:val="24"/>
        </w:rPr>
        <w:t>A földtani megismerés geofizikai eszközei, módszerei, teljesítőképességük</w:t>
      </w:r>
    </w:p>
    <w:p w:rsidR="004F5E3D" w:rsidRPr="00C14BE9" w:rsidRDefault="004F5E3D"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6. hét: 1. Zárthelyi dolgozat</w:t>
      </w:r>
    </w:p>
    <w:p w:rsidR="004F5E3D" w:rsidRPr="00C14BE9" w:rsidRDefault="004F5E3D"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7. hét: </w:t>
      </w:r>
      <w:r w:rsidRPr="00C14BE9">
        <w:rPr>
          <w:rFonts w:ascii="Times New Roman" w:hAnsi="Times New Roman"/>
          <w:sz w:val="24"/>
          <w:szCs w:val="24"/>
        </w:rPr>
        <w:t>Környezeti állapot rögzítésére szolgáló rendszerek elemei, alkalmazási területei</w:t>
      </w:r>
    </w:p>
    <w:p w:rsidR="004F5E3D" w:rsidRPr="00C14BE9" w:rsidRDefault="004F5E3D"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8. hét: </w:t>
      </w:r>
      <w:r w:rsidRPr="00C14BE9">
        <w:rPr>
          <w:rFonts w:ascii="Times New Roman" w:hAnsi="Times New Roman"/>
          <w:sz w:val="24"/>
          <w:szCs w:val="24"/>
        </w:rPr>
        <w:t>A környezeti információ detektálása, átvitele és megbízhatósága</w:t>
      </w:r>
    </w:p>
    <w:p w:rsidR="004F5E3D" w:rsidRPr="00C14BE9" w:rsidRDefault="004F5E3D"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9. hét: </w:t>
      </w:r>
      <w:r w:rsidRPr="00C14BE9">
        <w:rPr>
          <w:rFonts w:ascii="Times New Roman" w:hAnsi="Times New Roman"/>
          <w:sz w:val="24"/>
          <w:szCs w:val="24"/>
        </w:rPr>
        <w:t>Környezeti adatok feldolgozásának, értékelésének és értelmezésének alapjai</w:t>
      </w:r>
    </w:p>
    <w:p w:rsidR="004F5E3D" w:rsidRDefault="004F5E3D" w:rsidP="00925B75">
      <w:pPr>
        <w:spacing w:after="0" w:line="240" w:lineRule="auto"/>
        <w:rPr>
          <w:rFonts w:ascii="Times New Roman" w:hAnsi="Times New Roman"/>
          <w:sz w:val="24"/>
          <w:szCs w:val="24"/>
        </w:rPr>
      </w:pPr>
      <w:r w:rsidRPr="00C14BE9">
        <w:rPr>
          <w:rFonts w:ascii="Times New Roman" w:hAnsi="Times New Roman"/>
          <w:sz w:val="24"/>
          <w:szCs w:val="24"/>
          <w:lang w:eastAsia="hu-HU"/>
        </w:rPr>
        <w:t>10. hét: Tavaszi szünet</w:t>
      </w:r>
      <w:r w:rsidRPr="00C14BE9">
        <w:rPr>
          <w:rFonts w:ascii="Times New Roman" w:hAnsi="Times New Roman"/>
          <w:sz w:val="24"/>
          <w:szCs w:val="24"/>
        </w:rPr>
        <w:t xml:space="preserve"> </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11. hét: </w:t>
      </w:r>
      <w:r w:rsidRPr="00C14BE9">
        <w:rPr>
          <w:rFonts w:ascii="Times New Roman" w:hAnsi="Times New Roman"/>
          <w:sz w:val="24"/>
          <w:szCs w:val="24"/>
        </w:rPr>
        <w:t xml:space="preserve">Radioaktív hulladékkezelés, monitoring rendszerek (uránipari </w:t>
      </w:r>
      <w:proofErr w:type="spellStart"/>
      <w:r w:rsidRPr="00C14BE9">
        <w:rPr>
          <w:rFonts w:ascii="Times New Roman" w:hAnsi="Times New Roman"/>
          <w:sz w:val="24"/>
          <w:szCs w:val="24"/>
        </w:rPr>
        <w:t>esettenulmányok</w:t>
      </w:r>
      <w:proofErr w:type="spellEnd"/>
      <w:r w:rsidRPr="00C14BE9">
        <w:rPr>
          <w:rFonts w:ascii="Times New Roman" w:hAnsi="Times New Roman"/>
          <w:sz w:val="24"/>
          <w:szCs w:val="24"/>
        </w:rPr>
        <w:t>)</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12. hét</w:t>
      </w:r>
      <w:proofErr w:type="gramStart"/>
      <w:r w:rsidRPr="00C14BE9">
        <w:rPr>
          <w:rFonts w:ascii="Times New Roman" w:hAnsi="Times New Roman"/>
          <w:sz w:val="24"/>
          <w:szCs w:val="24"/>
          <w:lang w:eastAsia="hu-HU"/>
        </w:rPr>
        <w:t xml:space="preserve">:  </w:t>
      </w:r>
      <w:r>
        <w:rPr>
          <w:rFonts w:ascii="Times New Roman" w:hAnsi="Times New Roman"/>
          <w:sz w:val="24"/>
          <w:szCs w:val="24"/>
          <w:lang w:eastAsia="hu-HU"/>
        </w:rPr>
        <w:t>2</w:t>
      </w:r>
      <w:proofErr w:type="gramEnd"/>
      <w:r>
        <w:rPr>
          <w:rFonts w:ascii="Times New Roman" w:hAnsi="Times New Roman"/>
          <w:sz w:val="24"/>
          <w:szCs w:val="24"/>
          <w:lang w:eastAsia="hu-HU"/>
        </w:rPr>
        <w:t>. Zárthelyi dolgozat</w:t>
      </w:r>
    </w:p>
    <w:p w:rsidR="004F5E3D" w:rsidRPr="00C14BE9" w:rsidRDefault="004F5E3D" w:rsidP="00925B75">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13. hét: </w:t>
      </w:r>
      <w:r w:rsidRPr="00C14BE9">
        <w:rPr>
          <w:rFonts w:ascii="Times New Roman" w:hAnsi="Times New Roman"/>
          <w:sz w:val="24"/>
          <w:szCs w:val="24"/>
        </w:rPr>
        <w:t>A környezeti modell-alkotás céljai, eszközei, fázisai (</w:t>
      </w:r>
      <w:proofErr w:type="spellStart"/>
      <w:r w:rsidRPr="00C14BE9">
        <w:rPr>
          <w:rFonts w:ascii="Times New Roman" w:hAnsi="Times New Roman"/>
          <w:sz w:val="24"/>
          <w:szCs w:val="24"/>
        </w:rPr>
        <w:t>Surfer</w:t>
      </w:r>
      <w:proofErr w:type="spellEnd"/>
      <w:r w:rsidRPr="00C14BE9">
        <w:rPr>
          <w:rFonts w:ascii="Times New Roman" w:hAnsi="Times New Roman"/>
          <w:sz w:val="24"/>
          <w:szCs w:val="24"/>
        </w:rPr>
        <w:t xml:space="preserve">, MVS programok)  </w:t>
      </w:r>
      <w:r w:rsidRPr="00C14BE9">
        <w:rPr>
          <w:rFonts w:ascii="Times New Roman" w:hAnsi="Times New Roman"/>
          <w:sz w:val="24"/>
          <w:szCs w:val="24"/>
          <w:lang w:eastAsia="hu-HU"/>
        </w:rPr>
        <w:t xml:space="preserve"> </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14. hét</w:t>
      </w:r>
      <w:proofErr w:type="gramStart"/>
      <w:r w:rsidRPr="00C14BE9">
        <w:rPr>
          <w:rFonts w:ascii="Times New Roman" w:hAnsi="Times New Roman"/>
          <w:sz w:val="24"/>
          <w:szCs w:val="24"/>
          <w:lang w:eastAsia="hu-HU"/>
        </w:rPr>
        <w:t>: :</w:t>
      </w:r>
      <w:proofErr w:type="gramEnd"/>
      <w:r w:rsidRPr="00C14BE9">
        <w:rPr>
          <w:rFonts w:ascii="Times New Roman" w:hAnsi="Times New Roman"/>
          <w:sz w:val="24"/>
          <w:szCs w:val="24"/>
          <w:lang w:eastAsia="hu-HU"/>
        </w:rPr>
        <w:t xml:space="preserve"> Pót </w:t>
      </w:r>
      <w:proofErr w:type="spellStart"/>
      <w:r w:rsidRPr="00C14BE9">
        <w:rPr>
          <w:rFonts w:ascii="Times New Roman" w:hAnsi="Times New Roman"/>
          <w:sz w:val="24"/>
          <w:szCs w:val="24"/>
          <w:lang w:eastAsia="hu-HU"/>
        </w:rPr>
        <w:t>ZH-k</w:t>
      </w:r>
      <w:proofErr w:type="spellEnd"/>
      <w:r w:rsidRPr="00C14BE9">
        <w:rPr>
          <w:rFonts w:ascii="Times New Roman" w:hAnsi="Times New Roman"/>
          <w:sz w:val="24"/>
          <w:szCs w:val="24"/>
          <w:lang w:eastAsia="hu-HU"/>
        </w:rPr>
        <w:t>,</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15. </w:t>
      </w:r>
      <w:proofErr w:type="spellStart"/>
      <w:r w:rsidRPr="00C14BE9">
        <w:rPr>
          <w:rFonts w:ascii="Times New Roman" w:hAnsi="Times New Roman"/>
          <w:sz w:val="24"/>
          <w:szCs w:val="24"/>
          <w:lang w:eastAsia="hu-HU"/>
        </w:rPr>
        <w:t>hétj</w:t>
      </w:r>
      <w:proofErr w:type="spellEnd"/>
      <w:r>
        <w:rPr>
          <w:rFonts w:ascii="Times New Roman" w:hAnsi="Times New Roman"/>
          <w:sz w:val="24"/>
          <w:szCs w:val="24"/>
          <w:lang w:eastAsia="hu-HU"/>
        </w:rPr>
        <w:t>: Javítási lehetőség</w:t>
      </w:r>
      <w:r w:rsidRPr="00C14BE9">
        <w:rPr>
          <w:rFonts w:ascii="Times New Roman" w:hAnsi="Times New Roman"/>
          <w:sz w:val="24"/>
          <w:szCs w:val="24"/>
          <w:lang w:eastAsia="hu-HU"/>
        </w:rPr>
        <w:t>ek</w:t>
      </w:r>
    </w:p>
    <w:p w:rsidR="004F5E3D" w:rsidRDefault="004F5E3D" w:rsidP="003F6AD1">
      <w:pPr>
        <w:spacing w:before="100" w:beforeAutospacing="1" w:after="100" w:afterAutospacing="1" w:line="240" w:lineRule="auto"/>
        <w:rPr>
          <w:rFonts w:ascii="Times New Roman" w:hAnsi="Times New Roman"/>
          <w:sz w:val="24"/>
          <w:szCs w:val="24"/>
          <w:lang w:eastAsia="hu-HU"/>
        </w:rPr>
      </w:pPr>
    </w:p>
    <w:p w:rsidR="004F5E3D" w:rsidRPr="003F6AD1" w:rsidRDefault="004F5E3D" w:rsidP="003F6AD1">
      <w:pPr>
        <w:spacing w:before="100" w:beforeAutospacing="1" w:after="100" w:afterAutospacing="1" w:line="240" w:lineRule="auto"/>
        <w:rPr>
          <w:rFonts w:ascii="Times New Roman" w:hAnsi="Times New Roman"/>
          <w:sz w:val="24"/>
          <w:szCs w:val="24"/>
          <w:lang w:eastAsia="hu-HU"/>
        </w:rPr>
      </w:pPr>
    </w:p>
    <w:p w:rsidR="004F5E3D" w:rsidRPr="003F6AD1" w:rsidRDefault="004F5E3D"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lastRenderedPageBreak/>
        <w:t>Program (gyakorlat):</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 hét: </w:t>
      </w:r>
      <w:r>
        <w:rPr>
          <w:rFonts w:ascii="Times New Roman" w:hAnsi="Times New Roman"/>
          <w:sz w:val="24"/>
          <w:szCs w:val="24"/>
          <w:lang w:eastAsia="hu-HU"/>
        </w:rPr>
        <w:t>-</w:t>
      </w:r>
    </w:p>
    <w:p w:rsidR="004F5E3D" w:rsidRPr="00C14BE9" w:rsidRDefault="004F5E3D"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2. hét: Földtani, földtudományi modellépítési demonstráció -</w:t>
      </w:r>
    </w:p>
    <w:p w:rsidR="004F5E3D" w:rsidRPr="00C14BE9" w:rsidRDefault="004F5E3D"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3. hét: Nukleáris ipari modellépítési demonstráció, esettanulmányok elemzése</w:t>
      </w:r>
    </w:p>
    <w:p w:rsidR="004F5E3D" w:rsidRPr="00C14BE9" w:rsidRDefault="004F5E3D"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4. hét: -</w:t>
      </w:r>
    </w:p>
    <w:p w:rsidR="004F5E3D" w:rsidRPr="00C14BE9" w:rsidRDefault="004F5E3D"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5. hét: -</w:t>
      </w:r>
    </w:p>
    <w:p w:rsidR="004F5E3D" w:rsidRPr="00C14BE9" w:rsidRDefault="004F5E3D"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6. hét:</w:t>
      </w:r>
      <w:r>
        <w:rPr>
          <w:rFonts w:ascii="Times New Roman" w:hAnsi="Times New Roman"/>
          <w:sz w:val="24"/>
          <w:szCs w:val="24"/>
          <w:lang w:eastAsia="hu-HU"/>
        </w:rPr>
        <w:t xml:space="preserve"> </w:t>
      </w:r>
      <w:r w:rsidRPr="00C14BE9">
        <w:rPr>
          <w:rFonts w:ascii="Times New Roman" w:hAnsi="Times New Roman"/>
          <w:sz w:val="24"/>
          <w:szCs w:val="24"/>
          <w:lang w:eastAsia="hu-HU"/>
        </w:rPr>
        <w:t>1. Zárthelyi dolgozat</w:t>
      </w:r>
    </w:p>
    <w:p w:rsidR="004F5E3D" w:rsidRPr="00C14BE9" w:rsidRDefault="004F5E3D"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7. hét: -</w:t>
      </w:r>
    </w:p>
    <w:p w:rsidR="004F5E3D" w:rsidRPr="00C14BE9" w:rsidRDefault="004F5E3D"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8. hét: -</w:t>
      </w:r>
    </w:p>
    <w:p w:rsidR="004F5E3D" w:rsidRPr="00C14BE9" w:rsidRDefault="004F5E3D"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9. hét: -</w:t>
      </w:r>
    </w:p>
    <w:p w:rsidR="004F5E3D" w:rsidRPr="00C14BE9" w:rsidRDefault="004F5E3D" w:rsidP="003F6AD1">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10. hét: </w:t>
      </w:r>
      <w:r w:rsidRPr="00C14BE9">
        <w:rPr>
          <w:rFonts w:ascii="Times New Roman" w:hAnsi="Times New Roman"/>
          <w:sz w:val="24"/>
          <w:szCs w:val="24"/>
          <w:lang w:eastAsia="hu-HU"/>
        </w:rPr>
        <w:t>Tavaszi szünet</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11. hét:</w:t>
      </w:r>
      <w:r>
        <w:rPr>
          <w:rFonts w:ascii="Times New Roman" w:hAnsi="Times New Roman"/>
          <w:sz w:val="24"/>
          <w:szCs w:val="24"/>
          <w:lang w:eastAsia="hu-HU"/>
        </w:rPr>
        <w:t xml:space="preserve"> -</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12. hét: 2. Zárthelyi dolgozat</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13. hét: </w:t>
      </w:r>
      <w:r w:rsidRPr="00C14BE9">
        <w:rPr>
          <w:rFonts w:ascii="Times New Roman" w:hAnsi="Times New Roman"/>
          <w:sz w:val="24"/>
          <w:szCs w:val="24"/>
        </w:rPr>
        <w:t>A környezeti modell-alkotás céljai, eszközei, fázisai (</w:t>
      </w:r>
      <w:proofErr w:type="spellStart"/>
      <w:r w:rsidRPr="00C14BE9">
        <w:rPr>
          <w:rFonts w:ascii="Times New Roman" w:hAnsi="Times New Roman"/>
          <w:sz w:val="24"/>
          <w:szCs w:val="24"/>
        </w:rPr>
        <w:t>Surfer</w:t>
      </w:r>
      <w:proofErr w:type="spellEnd"/>
      <w:r w:rsidRPr="00C14BE9">
        <w:rPr>
          <w:rFonts w:ascii="Times New Roman" w:hAnsi="Times New Roman"/>
          <w:sz w:val="24"/>
          <w:szCs w:val="24"/>
        </w:rPr>
        <w:t>, MVS programok)</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14. hét</w:t>
      </w:r>
      <w:proofErr w:type="gramStart"/>
      <w:r w:rsidRPr="00C14BE9">
        <w:rPr>
          <w:rFonts w:ascii="Times New Roman" w:hAnsi="Times New Roman"/>
          <w:sz w:val="24"/>
          <w:szCs w:val="24"/>
          <w:lang w:eastAsia="hu-HU"/>
        </w:rPr>
        <w:t>:</w:t>
      </w:r>
      <w:r w:rsidRPr="00C14BE9">
        <w:rPr>
          <w:rFonts w:ascii="Times New Roman" w:hAnsi="Times New Roman"/>
          <w:sz w:val="24"/>
          <w:szCs w:val="24"/>
        </w:rPr>
        <w:t xml:space="preserve">  </w:t>
      </w:r>
      <w:r w:rsidRPr="00C14BE9">
        <w:rPr>
          <w:rFonts w:ascii="Times New Roman" w:hAnsi="Times New Roman"/>
          <w:sz w:val="24"/>
          <w:szCs w:val="24"/>
          <w:lang w:eastAsia="hu-HU"/>
        </w:rPr>
        <w:t>Pót</w:t>
      </w:r>
      <w:proofErr w:type="gramEnd"/>
      <w:r w:rsidRPr="00C14BE9">
        <w:rPr>
          <w:rFonts w:ascii="Times New Roman" w:hAnsi="Times New Roman"/>
          <w:sz w:val="24"/>
          <w:szCs w:val="24"/>
          <w:lang w:eastAsia="hu-HU"/>
        </w:rPr>
        <w:t xml:space="preserve"> </w:t>
      </w:r>
      <w:proofErr w:type="spellStart"/>
      <w:r w:rsidRPr="00C14BE9">
        <w:rPr>
          <w:rFonts w:ascii="Times New Roman" w:hAnsi="Times New Roman"/>
          <w:sz w:val="24"/>
          <w:szCs w:val="24"/>
          <w:lang w:eastAsia="hu-HU"/>
        </w:rPr>
        <w:t>ZH-k</w:t>
      </w:r>
      <w:proofErr w:type="spellEnd"/>
      <w:r w:rsidRPr="00C14BE9">
        <w:rPr>
          <w:rFonts w:ascii="Times New Roman" w:hAnsi="Times New Roman"/>
          <w:sz w:val="24"/>
          <w:szCs w:val="24"/>
          <w:lang w:eastAsia="hu-HU"/>
        </w:rPr>
        <w:t>,</w:t>
      </w:r>
    </w:p>
    <w:p w:rsidR="004F5E3D" w:rsidRPr="00C14BE9" w:rsidRDefault="004F5E3D" w:rsidP="00925B7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15. hét: </w:t>
      </w:r>
      <w:r>
        <w:rPr>
          <w:rFonts w:ascii="Times New Roman" w:hAnsi="Times New Roman"/>
          <w:sz w:val="24"/>
          <w:szCs w:val="24"/>
          <w:lang w:eastAsia="hu-HU"/>
        </w:rPr>
        <w:t>G</w:t>
      </w:r>
      <w:r w:rsidRPr="00C14BE9">
        <w:rPr>
          <w:rFonts w:ascii="Times New Roman" w:hAnsi="Times New Roman"/>
          <w:sz w:val="24"/>
          <w:szCs w:val="24"/>
          <w:lang w:eastAsia="hu-HU"/>
        </w:rPr>
        <w:t>yakorlat-pótlások; javítási lehetőségek</w:t>
      </w:r>
    </w:p>
    <w:p w:rsidR="004F5E3D" w:rsidRDefault="004F5E3D" w:rsidP="003F6AD1">
      <w:pPr>
        <w:spacing w:after="0" w:line="240" w:lineRule="auto"/>
        <w:rPr>
          <w:rFonts w:ascii="Times New Roman" w:hAnsi="Times New Roman"/>
          <w:sz w:val="24"/>
          <w:szCs w:val="24"/>
          <w:lang w:eastAsia="hu-HU"/>
        </w:rPr>
      </w:pPr>
    </w:p>
    <w:sectPr w:rsidR="004F5E3D"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11CCE"/>
    <w:multiLevelType w:val="hybridMultilevel"/>
    <w:tmpl w:val="CDC21F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AD1"/>
    <w:rsid w:val="00087793"/>
    <w:rsid w:val="000D4EE6"/>
    <w:rsid w:val="000F158B"/>
    <w:rsid w:val="000F2344"/>
    <w:rsid w:val="00100DC3"/>
    <w:rsid w:val="001C5F1F"/>
    <w:rsid w:val="001D413D"/>
    <w:rsid w:val="0024489C"/>
    <w:rsid w:val="003019BE"/>
    <w:rsid w:val="00311026"/>
    <w:rsid w:val="003F6AD1"/>
    <w:rsid w:val="00495139"/>
    <w:rsid w:val="004F5E3D"/>
    <w:rsid w:val="00665B6B"/>
    <w:rsid w:val="006932E7"/>
    <w:rsid w:val="00701951"/>
    <w:rsid w:val="0084583D"/>
    <w:rsid w:val="008841A0"/>
    <w:rsid w:val="008927DF"/>
    <w:rsid w:val="008B7545"/>
    <w:rsid w:val="008D7154"/>
    <w:rsid w:val="00925B75"/>
    <w:rsid w:val="00A77753"/>
    <w:rsid w:val="00A83C5C"/>
    <w:rsid w:val="00AD45D0"/>
    <w:rsid w:val="00C14BE9"/>
    <w:rsid w:val="00C5405D"/>
    <w:rsid w:val="00EB7360"/>
    <w:rsid w:val="00FC1B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7753"/>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ode">
    <w:name w:val="code"/>
    <w:rsid w:val="001C5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19632">
      <w:marLeft w:val="0"/>
      <w:marRight w:val="0"/>
      <w:marTop w:val="0"/>
      <w:marBottom w:val="0"/>
      <w:divBdr>
        <w:top w:val="none" w:sz="0" w:space="0" w:color="auto"/>
        <w:left w:val="none" w:sz="0" w:space="0" w:color="auto"/>
        <w:bottom w:val="none" w:sz="0" w:space="0" w:color="auto"/>
        <w:right w:val="none" w:sz="0" w:space="0" w:color="auto"/>
      </w:divBdr>
      <w:divsChild>
        <w:div w:id="1957519630">
          <w:marLeft w:val="0"/>
          <w:marRight w:val="0"/>
          <w:marTop w:val="0"/>
          <w:marBottom w:val="0"/>
          <w:divBdr>
            <w:top w:val="none" w:sz="0" w:space="0" w:color="auto"/>
            <w:left w:val="none" w:sz="0" w:space="0" w:color="auto"/>
            <w:bottom w:val="none" w:sz="0" w:space="0" w:color="auto"/>
            <w:right w:val="none" w:sz="0" w:space="0" w:color="auto"/>
          </w:divBdr>
          <w:divsChild>
            <w:div w:id="19575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web.uni-pannon.hu/hefop33//anyag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4725</Characters>
  <Application>Microsoft Office Word</Application>
  <DocSecurity>0</DocSecurity>
  <Lines>39</Lines>
  <Paragraphs>10</Paragraphs>
  <ScaleCrop>false</ScaleCrop>
  <Company>PTE PMMiK</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Környezeti földtan és talajvédelem</dc:title>
  <dc:subject/>
  <dc:creator>Enviro</dc:creator>
  <cp:keywords/>
  <dc:description/>
  <cp:lastModifiedBy>Enviro</cp:lastModifiedBy>
  <cp:revision>3</cp:revision>
  <dcterms:created xsi:type="dcterms:W3CDTF">2015-02-07T10:18:00Z</dcterms:created>
  <dcterms:modified xsi:type="dcterms:W3CDTF">2015-02-09T10:27:00Z</dcterms:modified>
</cp:coreProperties>
</file>