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610" w:rsidRDefault="004D2610" w:rsidP="00C10C6A">
      <w:pPr>
        <w:spacing w:after="0" w:line="240" w:lineRule="auto"/>
        <w:jc w:val="both"/>
        <w:rPr>
          <w:rFonts w:ascii="Times New Roman" w:hAnsi="Times New Roman" w:cs="Times New Roman"/>
          <w:b/>
          <w:sz w:val="20"/>
          <w:szCs w:val="20"/>
        </w:rPr>
      </w:pPr>
    </w:p>
    <w:p w:rsidR="00C910EC" w:rsidRDefault="00C910EC" w:rsidP="00C10C6A">
      <w:pPr>
        <w:spacing w:after="0" w:line="240" w:lineRule="auto"/>
        <w:jc w:val="both"/>
        <w:rPr>
          <w:rFonts w:ascii="Times New Roman" w:hAnsi="Times New Roman" w:cs="Times New Roman"/>
          <w:b/>
          <w:sz w:val="20"/>
          <w:szCs w:val="20"/>
        </w:rPr>
      </w:pPr>
    </w:p>
    <w:p w:rsidR="004D2610"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General Information:</w:t>
      </w:r>
    </w:p>
    <w:p w:rsidR="0035590B" w:rsidRDefault="0035590B"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Name of Course:</w:t>
      </w:r>
      <w:r>
        <w:rPr>
          <w:rFonts w:ascii="Times New Roman" w:hAnsi="Times New Roman" w:cs="Times New Roman"/>
          <w:b/>
          <w:sz w:val="20"/>
          <w:szCs w:val="20"/>
        </w:rPr>
        <w:tab/>
      </w:r>
      <w:r>
        <w:rPr>
          <w:rFonts w:ascii="Times New Roman" w:hAnsi="Times New Roman" w:cs="Times New Roman"/>
          <w:b/>
          <w:sz w:val="20"/>
          <w:szCs w:val="20"/>
        </w:rPr>
        <w:tab/>
      </w:r>
      <w:r w:rsidR="007A78C3">
        <w:rPr>
          <w:rFonts w:ascii="Times New Roman" w:hAnsi="Times New Roman" w:cs="Times New Roman"/>
          <w:b/>
          <w:smallCaps/>
          <w:sz w:val="48"/>
          <w:szCs w:val="48"/>
        </w:rPr>
        <w:t>Building Design 6.</w:t>
      </w:r>
      <w:r>
        <w:rPr>
          <w:rFonts w:ascii="Times New Roman" w:hAnsi="Times New Roman" w:cs="Times New Roman"/>
          <w:b/>
          <w:sz w:val="20"/>
          <w:szCs w:val="20"/>
        </w:rPr>
        <w:tab/>
      </w:r>
    </w:p>
    <w:p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Course Code:</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r w:rsidR="00E66495">
        <w:rPr>
          <w:rFonts w:ascii="Times New Roman" w:hAnsi="Times New Roman" w:cs="Times New Roman"/>
          <w:sz w:val="20"/>
          <w:szCs w:val="20"/>
        </w:rPr>
        <w:t>PMRTENE022A</w:t>
      </w:r>
    </w:p>
    <w:p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Semester:</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r w:rsidR="00E66495">
        <w:rPr>
          <w:rFonts w:ascii="Times New Roman" w:hAnsi="Times New Roman" w:cs="Times New Roman"/>
          <w:sz w:val="20"/>
          <w:szCs w:val="20"/>
        </w:rPr>
        <w:t>8</w:t>
      </w:r>
      <w:r w:rsidRPr="0035590B">
        <w:rPr>
          <w:rFonts w:ascii="Times New Roman" w:hAnsi="Times New Roman" w:cs="Times New Roman"/>
          <w:sz w:val="20"/>
          <w:szCs w:val="20"/>
          <w:vertAlign w:val="superscript"/>
        </w:rPr>
        <w:t>th</w:t>
      </w:r>
    </w:p>
    <w:p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Number of Credits:</w:t>
      </w:r>
      <w:r>
        <w:rPr>
          <w:rFonts w:ascii="Times New Roman" w:hAnsi="Times New Roman" w:cs="Times New Roman"/>
          <w:b/>
          <w:sz w:val="20"/>
          <w:szCs w:val="20"/>
        </w:rPr>
        <w:tab/>
      </w:r>
      <w:r w:rsidR="00C85656">
        <w:rPr>
          <w:rFonts w:ascii="Times New Roman" w:hAnsi="Times New Roman" w:cs="Times New Roman"/>
          <w:b/>
          <w:sz w:val="20"/>
          <w:szCs w:val="20"/>
        </w:rPr>
        <w:tab/>
      </w:r>
      <w:r w:rsidR="00E66495">
        <w:rPr>
          <w:rFonts w:ascii="Times New Roman" w:hAnsi="Times New Roman" w:cs="Times New Roman"/>
          <w:sz w:val="20"/>
          <w:szCs w:val="20"/>
        </w:rPr>
        <w:t>6</w:t>
      </w:r>
    </w:p>
    <w:p w:rsidR="00C85656" w:rsidRDefault="00C85656"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Allotment of Hours per Week:</w:t>
      </w:r>
      <w:r>
        <w:rPr>
          <w:rFonts w:ascii="Times New Roman" w:hAnsi="Times New Roman" w:cs="Times New Roman"/>
          <w:b/>
          <w:sz w:val="20"/>
          <w:szCs w:val="20"/>
        </w:rPr>
        <w:tab/>
      </w:r>
      <w:r w:rsidR="00E66495">
        <w:rPr>
          <w:rFonts w:ascii="Times New Roman" w:hAnsi="Times New Roman" w:cs="Times New Roman"/>
          <w:sz w:val="20"/>
          <w:szCs w:val="20"/>
        </w:rPr>
        <w:t>4</w:t>
      </w:r>
      <w:r w:rsidRPr="0035590B">
        <w:rPr>
          <w:rFonts w:ascii="Times New Roman" w:hAnsi="Times New Roman" w:cs="Times New Roman"/>
          <w:sz w:val="20"/>
          <w:szCs w:val="20"/>
        </w:rPr>
        <w:t xml:space="preserve"> Practical Lessons /Week</w:t>
      </w:r>
    </w:p>
    <w:p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Evaluation:</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r w:rsidR="00C85656" w:rsidRPr="0035590B">
        <w:rPr>
          <w:rFonts w:ascii="Times New Roman" w:hAnsi="Times New Roman" w:cs="Times New Roman"/>
          <w:sz w:val="20"/>
          <w:szCs w:val="20"/>
        </w:rPr>
        <w:t>Signature</w:t>
      </w:r>
      <w:r w:rsidR="0035590B">
        <w:rPr>
          <w:rFonts w:ascii="Times New Roman" w:hAnsi="Times New Roman" w:cs="Times New Roman"/>
          <w:sz w:val="20"/>
          <w:szCs w:val="20"/>
        </w:rPr>
        <w:t xml:space="preserve"> (with grade)</w:t>
      </w:r>
    </w:p>
    <w:p w:rsidR="00C85656" w:rsidRDefault="00C85656"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Prerequisites: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2A005E">
        <w:rPr>
          <w:rFonts w:ascii="Times New Roman" w:hAnsi="Times New Roman" w:cs="Times New Roman"/>
          <w:b/>
          <w:sz w:val="20"/>
          <w:szCs w:val="20"/>
        </w:rPr>
        <w:t>none</w:t>
      </w:r>
    </w:p>
    <w:p w:rsidR="00C85656" w:rsidRDefault="00C85656" w:rsidP="00C10C6A">
      <w:pPr>
        <w:spacing w:after="0" w:line="240" w:lineRule="auto"/>
        <w:jc w:val="both"/>
        <w:rPr>
          <w:rFonts w:ascii="Times New Roman" w:hAnsi="Times New Roman" w:cs="Times New Roman"/>
          <w:b/>
          <w:sz w:val="20"/>
          <w:szCs w:val="20"/>
        </w:rPr>
      </w:pPr>
    </w:p>
    <w:p w:rsidR="00C910EC" w:rsidRDefault="00C910EC" w:rsidP="00C10C6A">
      <w:pPr>
        <w:spacing w:after="0" w:line="240" w:lineRule="auto"/>
        <w:jc w:val="both"/>
        <w:rPr>
          <w:rFonts w:ascii="Times New Roman" w:hAnsi="Times New Roman" w:cs="Times New Roman"/>
          <w:b/>
          <w:sz w:val="20"/>
          <w:szCs w:val="20"/>
        </w:rPr>
      </w:pPr>
    </w:p>
    <w:p w:rsidR="00571C30" w:rsidRPr="00571C30" w:rsidRDefault="00C85656"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Instructor</w:t>
      </w:r>
      <w:r w:rsidR="00571C30">
        <w:rPr>
          <w:rFonts w:ascii="Times New Roman" w:hAnsi="Times New Roman" w:cs="Times New Roman"/>
          <w:b/>
          <w:sz w:val="20"/>
          <w:szCs w:val="20"/>
        </w:rPr>
        <w:t>s</w:t>
      </w:r>
      <w:r>
        <w:rPr>
          <w:rFonts w:ascii="Times New Roman" w:hAnsi="Times New Roman" w:cs="Times New Roman"/>
          <w:b/>
          <w:sz w:val="20"/>
          <w:szCs w:val="20"/>
        </w:rPr>
        <w:t>:</w:t>
      </w:r>
      <w:r w:rsidR="00571C30">
        <w:rPr>
          <w:rFonts w:ascii="Times New Roman" w:hAnsi="Times New Roman" w:cs="Times New Roman"/>
          <w:b/>
          <w:sz w:val="20"/>
          <w:szCs w:val="20"/>
        </w:rPr>
        <w:tab/>
      </w:r>
      <w:r w:rsidR="00571C30">
        <w:rPr>
          <w:rFonts w:ascii="Times New Roman" w:hAnsi="Times New Roman" w:cs="Times New Roman"/>
          <w:b/>
          <w:sz w:val="20"/>
          <w:szCs w:val="20"/>
        </w:rPr>
        <w:tab/>
      </w:r>
      <w:r w:rsidR="00571C30">
        <w:rPr>
          <w:rFonts w:ascii="Times New Roman" w:hAnsi="Times New Roman" w:cs="Times New Roman"/>
          <w:b/>
          <w:sz w:val="20"/>
          <w:szCs w:val="20"/>
        </w:rPr>
        <w:tab/>
      </w:r>
      <w:r w:rsidR="00571C30" w:rsidRPr="00571C30">
        <w:rPr>
          <w:rFonts w:ascii="Times New Roman" w:hAnsi="Times New Roman" w:cs="Times New Roman"/>
          <w:b/>
          <w:sz w:val="20"/>
          <w:szCs w:val="20"/>
        </w:rPr>
        <w:t>Dr Anna Mária</w:t>
      </w:r>
      <w:r w:rsidR="00342A57">
        <w:rPr>
          <w:rFonts w:ascii="Times New Roman" w:hAnsi="Times New Roman" w:cs="Times New Roman"/>
          <w:b/>
          <w:sz w:val="20"/>
          <w:szCs w:val="20"/>
        </w:rPr>
        <w:t>TAMÁS</w:t>
      </w:r>
      <w:r w:rsidR="00571C30" w:rsidRPr="00571C30">
        <w:rPr>
          <w:rFonts w:ascii="Times New Roman" w:hAnsi="Times New Roman" w:cs="Times New Roman"/>
          <w:b/>
          <w:sz w:val="20"/>
          <w:szCs w:val="20"/>
        </w:rPr>
        <w:t xml:space="preserve">, </w:t>
      </w:r>
      <w:r w:rsidR="00E66495" w:rsidRPr="00571C30">
        <w:rPr>
          <w:rFonts w:ascii="Times New Roman" w:hAnsi="Times New Roman" w:cs="Times New Roman"/>
          <w:b/>
          <w:sz w:val="20"/>
          <w:szCs w:val="20"/>
        </w:rPr>
        <w:t>ass</w:t>
      </w:r>
      <w:r w:rsidR="00E66495">
        <w:rPr>
          <w:rFonts w:ascii="Times New Roman" w:hAnsi="Times New Roman" w:cs="Times New Roman"/>
          <w:b/>
          <w:sz w:val="20"/>
          <w:szCs w:val="20"/>
        </w:rPr>
        <w:t>istant</w:t>
      </w:r>
      <w:r w:rsidR="00571C30" w:rsidRPr="00571C30">
        <w:rPr>
          <w:rFonts w:ascii="Times New Roman" w:hAnsi="Times New Roman" w:cs="Times New Roman"/>
          <w:b/>
          <w:sz w:val="20"/>
          <w:szCs w:val="20"/>
        </w:rPr>
        <w:t xml:space="preserve"> professor</w:t>
      </w:r>
    </w:p>
    <w:p w:rsidR="00571C30" w:rsidRPr="00571C30" w:rsidRDefault="00571C30" w:rsidP="00E66495">
      <w:pPr>
        <w:spacing w:after="0" w:line="240" w:lineRule="auto"/>
        <w:ind w:left="2160" w:firstLine="720"/>
        <w:jc w:val="both"/>
        <w:rPr>
          <w:rFonts w:ascii="Times New Roman" w:hAnsi="Times New Roman" w:cs="Times New Roman"/>
          <w:sz w:val="20"/>
          <w:szCs w:val="20"/>
        </w:rPr>
      </w:pPr>
      <w:r w:rsidRPr="00571C30">
        <w:rPr>
          <w:rFonts w:ascii="Times New Roman" w:hAnsi="Times New Roman" w:cs="Times New Roman"/>
          <w:sz w:val="20"/>
          <w:szCs w:val="20"/>
        </w:rPr>
        <w:t xml:space="preserve">Office: 7624 Hungary, Pécs, </w:t>
      </w:r>
      <w:r w:rsidR="00E66495" w:rsidRPr="00571C30">
        <w:rPr>
          <w:rFonts w:ascii="Times New Roman" w:hAnsi="Times New Roman" w:cs="Times New Roman"/>
          <w:sz w:val="20"/>
          <w:szCs w:val="20"/>
        </w:rPr>
        <w:t>Boszorkány u. 2. Office N</w:t>
      </w:r>
      <w:r w:rsidR="00E66495" w:rsidRPr="00571C30">
        <w:rPr>
          <w:rFonts w:ascii="Times New Roman" w:hAnsi="Times New Roman" w:cs="Times New Roman"/>
          <w:sz w:val="20"/>
          <w:szCs w:val="20"/>
          <w:vertAlign w:val="superscript"/>
        </w:rPr>
        <w:t>o</w:t>
      </w:r>
      <w:r w:rsidR="00E66495" w:rsidRPr="00571C30">
        <w:rPr>
          <w:rFonts w:ascii="Times New Roman" w:hAnsi="Times New Roman" w:cs="Times New Roman"/>
          <w:sz w:val="20"/>
          <w:szCs w:val="20"/>
        </w:rPr>
        <w:t xml:space="preserve"> B-</w:t>
      </w:r>
      <w:r w:rsidR="00E66495">
        <w:rPr>
          <w:rFonts w:ascii="Times New Roman" w:hAnsi="Times New Roman" w:cs="Times New Roman"/>
          <w:sz w:val="20"/>
          <w:szCs w:val="20"/>
        </w:rPr>
        <w:t>334</w:t>
      </w:r>
    </w:p>
    <w:p w:rsidR="00571C30" w:rsidRPr="00FC353D" w:rsidRDefault="00571C30" w:rsidP="00571C30">
      <w:pPr>
        <w:spacing w:after="0" w:line="240" w:lineRule="auto"/>
        <w:jc w:val="both"/>
        <w:rPr>
          <w:rFonts w:ascii="Times New Roman" w:hAnsi="Times New Roman" w:cs="Times New Roman"/>
          <w:sz w:val="20"/>
          <w:szCs w:val="20"/>
          <w:shd w:val="clear" w:color="auto" w:fill="FFFFFF"/>
          <w:lang w:val="de-DE"/>
        </w:rPr>
      </w:pP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FC353D">
        <w:rPr>
          <w:rFonts w:ascii="Times New Roman" w:hAnsi="Times New Roman" w:cs="Times New Roman"/>
          <w:sz w:val="20"/>
          <w:szCs w:val="20"/>
          <w:lang w:val="de-DE"/>
        </w:rPr>
        <w:t xml:space="preserve">E-mail: </w:t>
      </w:r>
      <w:hyperlink r:id="rId8" w:history="1">
        <w:r w:rsidR="00FC353D" w:rsidRPr="00FC353D">
          <w:rPr>
            <w:rStyle w:val="Hiperhivatkozs"/>
            <w:rFonts w:ascii="Times New Roman" w:hAnsi="Times New Roman" w:cs="Times New Roman"/>
            <w:sz w:val="20"/>
            <w:szCs w:val="20"/>
            <w:lang w:val="de-DE"/>
          </w:rPr>
          <w:t>anima@pmmik.pte.hu</w:t>
        </w:r>
      </w:hyperlink>
    </w:p>
    <w:p w:rsidR="00342A57" w:rsidRPr="00FC353D" w:rsidRDefault="00342A57" w:rsidP="00571C30">
      <w:pPr>
        <w:spacing w:after="0" w:line="240" w:lineRule="auto"/>
        <w:jc w:val="both"/>
        <w:rPr>
          <w:rFonts w:ascii="Times New Roman" w:hAnsi="Times New Roman" w:cs="Times New Roman"/>
          <w:sz w:val="20"/>
          <w:szCs w:val="20"/>
          <w:shd w:val="clear" w:color="auto" w:fill="FFFFFF"/>
          <w:lang w:val="de-DE"/>
        </w:rPr>
      </w:pPr>
      <w:r w:rsidRPr="00FC353D">
        <w:rPr>
          <w:rFonts w:ascii="Times New Roman" w:hAnsi="Times New Roman" w:cs="Times New Roman"/>
          <w:sz w:val="20"/>
          <w:szCs w:val="20"/>
          <w:shd w:val="clear" w:color="auto" w:fill="FFFFFF"/>
          <w:lang w:val="de-DE"/>
        </w:rPr>
        <w:tab/>
      </w:r>
      <w:r w:rsidRPr="00FC353D">
        <w:rPr>
          <w:rFonts w:ascii="Times New Roman" w:hAnsi="Times New Roman" w:cs="Times New Roman"/>
          <w:sz w:val="20"/>
          <w:szCs w:val="20"/>
          <w:shd w:val="clear" w:color="auto" w:fill="FFFFFF"/>
          <w:lang w:val="de-DE"/>
        </w:rPr>
        <w:tab/>
      </w:r>
      <w:r w:rsidRPr="00FC353D">
        <w:rPr>
          <w:rFonts w:ascii="Times New Roman" w:hAnsi="Times New Roman" w:cs="Times New Roman"/>
          <w:sz w:val="20"/>
          <w:szCs w:val="20"/>
          <w:shd w:val="clear" w:color="auto" w:fill="FFFFFF"/>
          <w:lang w:val="de-DE"/>
        </w:rPr>
        <w:tab/>
      </w:r>
      <w:r w:rsidRPr="00FC353D">
        <w:rPr>
          <w:rFonts w:ascii="Times New Roman" w:hAnsi="Times New Roman" w:cs="Times New Roman"/>
          <w:sz w:val="20"/>
          <w:szCs w:val="20"/>
          <w:shd w:val="clear" w:color="auto" w:fill="FFFFFF"/>
          <w:lang w:val="de-DE"/>
        </w:rPr>
        <w:tab/>
      </w:r>
    </w:p>
    <w:p w:rsidR="00342A57" w:rsidRPr="00FC353D" w:rsidRDefault="00342A57" w:rsidP="00571C30">
      <w:pPr>
        <w:spacing w:after="0" w:line="240" w:lineRule="auto"/>
        <w:jc w:val="both"/>
        <w:rPr>
          <w:rFonts w:ascii="Times New Roman" w:hAnsi="Times New Roman" w:cs="Times New Roman"/>
          <w:b/>
          <w:sz w:val="20"/>
          <w:szCs w:val="20"/>
        </w:rPr>
      </w:pPr>
      <w:r w:rsidRPr="00FC353D">
        <w:rPr>
          <w:rFonts w:ascii="Times New Roman" w:hAnsi="Times New Roman" w:cs="Times New Roman"/>
          <w:sz w:val="20"/>
          <w:szCs w:val="20"/>
          <w:shd w:val="clear" w:color="auto" w:fill="FFFFFF"/>
          <w:lang w:val="de-DE"/>
        </w:rPr>
        <w:tab/>
      </w:r>
      <w:r w:rsidRPr="00FC353D">
        <w:rPr>
          <w:rFonts w:ascii="Times New Roman" w:hAnsi="Times New Roman" w:cs="Times New Roman"/>
          <w:sz w:val="20"/>
          <w:szCs w:val="20"/>
          <w:shd w:val="clear" w:color="auto" w:fill="FFFFFF"/>
          <w:lang w:val="de-DE"/>
        </w:rPr>
        <w:tab/>
      </w:r>
      <w:r w:rsidRPr="00FC353D">
        <w:rPr>
          <w:rFonts w:ascii="Times New Roman" w:hAnsi="Times New Roman" w:cs="Times New Roman"/>
          <w:sz w:val="20"/>
          <w:szCs w:val="20"/>
          <w:shd w:val="clear" w:color="auto" w:fill="FFFFFF"/>
          <w:lang w:val="de-DE"/>
        </w:rPr>
        <w:tab/>
      </w:r>
      <w:r w:rsidRPr="00FC353D">
        <w:rPr>
          <w:rFonts w:ascii="Times New Roman" w:hAnsi="Times New Roman" w:cs="Times New Roman"/>
          <w:sz w:val="20"/>
          <w:szCs w:val="20"/>
          <w:shd w:val="clear" w:color="auto" w:fill="FFFFFF"/>
          <w:lang w:val="de-DE"/>
        </w:rPr>
        <w:tab/>
      </w:r>
      <w:r w:rsidRPr="00FC353D">
        <w:rPr>
          <w:rFonts w:ascii="Times New Roman" w:hAnsi="Times New Roman" w:cs="Times New Roman"/>
          <w:b/>
          <w:sz w:val="20"/>
          <w:szCs w:val="20"/>
          <w:shd w:val="clear" w:color="auto" w:fill="FFFFFF"/>
        </w:rPr>
        <w:t>Dr Krisztián KOVÁCS-ANDOR, associate professor</w:t>
      </w:r>
    </w:p>
    <w:p w:rsidR="00342A57" w:rsidRPr="00571C30" w:rsidRDefault="00342A57" w:rsidP="00E66495">
      <w:pPr>
        <w:spacing w:after="0" w:line="240" w:lineRule="auto"/>
        <w:ind w:left="2160" w:firstLine="720"/>
        <w:jc w:val="both"/>
        <w:rPr>
          <w:rFonts w:ascii="Times New Roman" w:hAnsi="Times New Roman" w:cs="Times New Roman"/>
          <w:sz w:val="20"/>
          <w:szCs w:val="20"/>
        </w:rPr>
      </w:pPr>
      <w:r w:rsidRPr="00571C30">
        <w:rPr>
          <w:rFonts w:ascii="Times New Roman" w:hAnsi="Times New Roman" w:cs="Times New Roman"/>
          <w:sz w:val="20"/>
          <w:szCs w:val="20"/>
        </w:rPr>
        <w:t xml:space="preserve">Office: 7624 Hungary, </w:t>
      </w:r>
      <w:r w:rsidR="00E66495" w:rsidRPr="00571C30">
        <w:rPr>
          <w:rFonts w:ascii="Times New Roman" w:hAnsi="Times New Roman" w:cs="Times New Roman"/>
          <w:sz w:val="20"/>
          <w:szCs w:val="20"/>
        </w:rPr>
        <w:t>Pécs, Boszorkány u. 2. Office N</w:t>
      </w:r>
      <w:r w:rsidR="00E66495" w:rsidRPr="00571C30">
        <w:rPr>
          <w:rFonts w:ascii="Times New Roman" w:hAnsi="Times New Roman" w:cs="Times New Roman"/>
          <w:sz w:val="20"/>
          <w:szCs w:val="20"/>
          <w:vertAlign w:val="superscript"/>
        </w:rPr>
        <w:t>o</w:t>
      </w:r>
      <w:r w:rsidR="00E66495" w:rsidRPr="00571C30">
        <w:rPr>
          <w:rFonts w:ascii="Times New Roman" w:hAnsi="Times New Roman" w:cs="Times New Roman"/>
          <w:sz w:val="20"/>
          <w:szCs w:val="20"/>
        </w:rPr>
        <w:t xml:space="preserve"> B-</w:t>
      </w:r>
      <w:r w:rsidR="00E66495">
        <w:rPr>
          <w:rFonts w:ascii="Times New Roman" w:hAnsi="Times New Roman" w:cs="Times New Roman"/>
          <w:sz w:val="20"/>
          <w:szCs w:val="20"/>
        </w:rPr>
        <w:t>334</w:t>
      </w:r>
    </w:p>
    <w:p w:rsidR="00342A57" w:rsidRPr="00FC353D" w:rsidRDefault="00342A57" w:rsidP="00342A57">
      <w:pPr>
        <w:spacing w:after="0" w:line="240" w:lineRule="auto"/>
        <w:jc w:val="both"/>
        <w:rPr>
          <w:rFonts w:ascii="Times New Roman" w:hAnsi="Times New Roman" w:cs="Times New Roman"/>
          <w:sz w:val="20"/>
          <w:szCs w:val="20"/>
          <w:lang w:val="de-DE"/>
        </w:rPr>
      </w:pP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FC353D">
        <w:rPr>
          <w:rFonts w:ascii="Times New Roman" w:hAnsi="Times New Roman" w:cs="Times New Roman"/>
          <w:sz w:val="20"/>
          <w:szCs w:val="20"/>
          <w:lang w:val="de-DE"/>
        </w:rPr>
        <w:t xml:space="preserve">E-mail: </w:t>
      </w:r>
      <w:hyperlink r:id="rId9" w:history="1">
        <w:r w:rsidR="00FC353D" w:rsidRPr="00FC353D">
          <w:rPr>
            <w:rStyle w:val="Hiperhivatkozs"/>
            <w:rFonts w:ascii="Times New Roman" w:hAnsi="Times New Roman" w:cs="Times New Roman"/>
            <w:sz w:val="20"/>
            <w:szCs w:val="20"/>
            <w:lang w:val="de-DE"/>
          </w:rPr>
          <w:t>k-andor@pmmik.pte.hu</w:t>
        </w:r>
      </w:hyperlink>
    </w:p>
    <w:p w:rsidR="00FC353D" w:rsidRDefault="00FC353D" w:rsidP="00C10C6A">
      <w:pPr>
        <w:spacing w:after="0" w:line="240" w:lineRule="auto"/>
        <w:jc w:val="both"/>
        <w:rPr>
          <w:rFonts w:ascii="Times New Roman" w:hAnsi="Times New Roman" w:cs="Times New Roman"/>
          <w:b/>
          <w:sz w:val="20"/>
          <w:szCs w:val="20"/>
          <w:lang w:val="de-DE"/>
        </w:rPr>
      </w:pPr>
    </w:p>
    <w:p w:rsidR="00E66495" w:rsidRDefault="00E66495" w:rsidP="00C10C6A">
      <w:pPr>
        <w:spacing w:after="0" w:line="240" w:lineRule="auto"/>
        <w:jc w:val="both"/>
        <w:rPr>
          <w:rFonts w:ascii="Times New Roman" w:hAnsi="Times New Roman" w:cs="Times New Roman"/>
          <w:b/>
          <w:sz w:val="20"/>
          <w:szCs w:val="20"/>
          <w:lang w:val="de-DE"/>
        </w:rPr>
      </w:pPr>
    </w:p>
    <w:p w:rsidR="00C910EC" w:rsidRPr="00FC353D" w:rsidRDefault="00C910EC" w:rsidP="00C10C6A">
      <w:pPr>
        <w:spacing w:after="0" w:line="240" w:lineRule="auto"/>
        <w:jc w:val="both"/>
        <w:rPr>
          <w:rFonts w:ascii="Times New Roman" w:hAnsi="Times New Roman" w:cs="Times New Roman"/>
          <w:b/>
          <w:sz w:val="20"/>
          <w:szCs w:val="20"/>
          <w:lang w:val="de-DE"/>
        </w:rPr>
      </w:pPr>
    </w:p>
    <w:p w:rsidR="00566945" w:rsidRDefault="00C20169" w:rsidP="00C10C6A">
      <w:pPr>
        <w:spacing w:after="0" w:line="240" w:lineRule="auto"/>
        <w:jc w:val="both"/>
        <w:rPr>
          <w:rFonts w:ascii="Times New Roman" w:hAnsi="Times New Roman" w:cs="Times New Roman"/>
          <w:b/>
          <w:sz w:val="20"/>
          <w:szCs w:val="20"/>
        </w:rPr>
      </w:pPr>
      <w:r w:rsidRPr="00342A57">
        <w:rPr>
          <w:rFonts w:ascii="Times New Roman" w:hAnsi="Times New Roman" w:cs="Times New Roman"/>
          <w:b/>
          <w:sz w:val="20"/>
          <w:szCs w:val="20"/>
        </w:rPr>
        <w:t>Introduction</w:t>
      </w:r>
      <w:r w:rsidR="003E0C6A" w:rsidRPr="00342A57">
        <w:rPr>
          <w:rFonts w:ascii="Times New Roman" w:hAnsi="Times New Roman" w:cs="Times New Roman"/>
          <w:b/>
          <w:sz w:val="20"/>
          <w:szCs w:val="20"/>
        </w:rPr>
        <w:t>, Learning Outcomes</w:t>
      </w:r>
      <w:r w:rsidRPr="00342A57">
        <w:rPr>
          <w:rFonts w:ascii="Times New Roman" w:hAnsi="Times New Roman" w:cs="Times New Roman"/>
          <w:b/>
          <w:sz w:val="20"/>
          <w:szCs w:val="20"/>
        </w:rPr>
        <w:t>:</w:t>
      </w:r>
    </w:p>
    <w:p w:rsidR="00E66495" w:rsidRDefault="00E66495" w:rsidP="00E66495">
      <w:pPr>
        <w:spacing w:after="0" w:line="240" w:lineRule="auto"/>
        <w:jc w:val="both"/>
        <w:rPr>
          <w:rFonts w:ascii="Times New Roman" w:hAnsi="Times New Roman" w:cs="Times New Roman"/>
          <w:bCs/>
          <w:sz w:val="20"/>
        </w:rPr>
      </w:pPr>
      <w:r w:rsidRPr="00E66495">
        <w:rPr>
          <w:rFonts w:ascii="Times New Roman" w:hAnsi="Times New Roman" w:cs="Times New Roman"/>
          <w:bCs/>
          <w:sz w:val="20"/>
        </w:rPr>
        <w:t xml:space="preserve">The subject revises and deepens the previously taught knowledge of architectural design. The task is architecturally exciting: to design a public building of interesting volume design and layout. Students can freely choose their topic of interest with the approval of the head of practical classes. The finished project is presented on posters with a rich architectural content and high quality representation at a scale of 1:100, and with detail drawings at a scale of 1:50 and less, for a suitably sized final model building. Students’ acquired knowledge is assessed over the course of the semester.  </w:t>
      </w:r>
    </w:p>
    <w:p w:rsidR="002A005E" w:rsidRPr="002A005E" w:rsidRDefault="002A005E" w:rsidP="00E66495">
      <w:pPr>
        <w:spacing w:after="0" w:line="240" w:lineRule="auto"/>
        <w:jc w:val="both"/>
        <w:rPr>
          <w:rFonts w:ascii="Times New Roman" w:hAnsi="Times New Roman" w:cs="Times New Roman"/>
          <w:bCs/>
          <w:sz w:val="20"/>
        </w:rPr>
      </w:pPr>
    </w:p>
    <w:p w:rsidR="00E66495" w:rsidRDefault="008A02E8" w:rsidP="00E66495">
      <w:pPr>
        <w:spacing w:after="0" w:line="240" w:lineRule="auto"/>
        <w:jc w:val="both"/>
        <w:rPr>
          <w:rFonts w:ascii="Times New Roman" w:hAnsi="Times New Roman" w:cs="Times New Roman"/>
          <w:sz w:val="20"/>
          <w:szCs w:val="20"/>
        </w:rPr>
      </w:pPr>
      <w:r w:rsidRPr="00342A57">
        <w:rPr>
          <w:rFonts w:ascii="Times New Roman" w:hAnsi="Times New Roman" w:cs="Times New Roman"/>
          <w:sz w:val="20"/>
          <w:szCs w:val="20"/>
        </w:rPr>
        <w:t xml:space="preserve">The course focuses on </w:t>
      </w:r>
      <w:r w:rsidR="005B7422" w:rsidRPr="00342A57">
        <w:rPr>
          <w:rFonts w:ascii="Times New Roman" w:hAnsi="Times New Roman" w:cs="Times New Roman"/>
          <w:sz w:val="20"/>
          <w:szCs w:val="20"/>
        </w:rPr>
        <w:t xml:space="preserve">exploring a design problem, developing of design skills and methodologies in a specific area of interest, and engaging in design research within the architectural field. </w:t>
      </w:r>
    </w:p>
    <w:p w:rsidR="002B224D" w:rsidRDefault="002B224D" w:rsidP="00C10C6A">
      <w:pPr>
        <w:spacing w:after="0" w:line="240" w:lineRule="auto"/>
        <w:jc w:val="both"/>
        <w:rPr>
          <w:rFonts w:ascii="Times New Roman" w:hAnsi="Times New Roman" w:cs="Times New Roman"/>
          <w:sz w:val="20"/>
          <w:szCs w:val="20"/>
        </w:rPr>
      </w:pPr>
    </w:p>
    <w:p w:rsidR="00572E52" w:rsidRPr="002A005E" w:rsidRDefault="006B5C72" w:rsidP="00572E52">
      <w:pPr>
        <w:spacing w:after="0" w:line="240" w:lineRule="auto"/>
        <w:jc w:val="both"/>
        <w:rPr>
          <w:rFonts w:ascii="Times New Roman" w:hAnsi="Times New Roman" w:cs="Times New Roman"/>
          <w:b/>
          <w:sz w:val="20"/>
          <w:szCs w:val="20"/>
        </w:rPr>
      </w:pPr>
      <w:r w:rsidRPr="006B5C72">
        <w:rPr>
          <w:rFonts w:ascii="Times New Roman" w:hAnsi="Times New Roman" w:cs="Times New Roman"/>
          <w:b/>
          <w:sz w:val="20"/>
          <w:szCs w:val="20"/>
        </w:rPr>
        <w:t>General Course Description</w:t>
      </w:r>
      <w:r w:rsidR="003E0C6A">
        <w:rPr>
          <w:rFonts w:ascii="Times New Roman" w:hAnsi="Times New Roman" w:cs="Times New Roman"/>
          <w:b/>
          <w:sz w:val="20"/>
          <w:szCs w:val="20"/>
        </w:rPr>
        <w:t xml:space="preserve"> and Main Content</w:t>
      </w:r>
      <w:r w:rsidRPr="006B5C72">
        <w:rPr>
          <w:rFonts w:ascii="Times New Roman" w:hAnsi="Times New Roman" w:cs="Times New Roman"/>
          <w:b/>
          <w:sz w:val="20"/>
          <w:szCs w:val="20"/>
        </w:rPr>
        <w:t>:</w:t>
      </w:r>
    </w:p>
    <w:p w:rsidR="002A005E" w:rsidRDefault="00572E52" w:rsidP="002A005E">
      <w:pPr>
        <w:spacing w:after="0" w:line="240" w:lineRule="auto"/>
        <w:jc w:val="both"/>
        <w:rPr>
          <w:rFonts w:ascii="Times New Roman" w:hAnsi="Times New Roman" w:cs="Times New Roman"/>
          <w:sz w:val="20"/>
        </w:rPr>
      </w:pPr>
      <w:r w:rsidRPr="00E66495">
        <w:rPr>
          <w:rFonts w:ascii="Times New Roman" w:hAnsi="Times New Roman" w:cs="Times New Roman"/>
          <w:sz w:val="20"/>
        </w:rPr>
        <w:t xml:space="preserve">This subject includes an </w:t>
      </w:r>
      <w:r w:rsidRPr="002A005E">
        <w:rPr>
          <w:rFonts w:ascii="Times New Roman" w:hAnsi="Times New Roman" w:cs="Times New Roman"/>
          <w:sz w:val="20"/>
        </w:rPr>
        <w:t xml:space="preserve">architectural design project in the practical part (marked with a </w:t>
      </w:r>
      <w:r w:rsidRPr="002A005E">
        <w:rPr>
          <w:rFonts w:ascii="Times New Roman" w:hAnsi="Times New Roman" w:cs="Times New Roman"/>
          <w:b/>
          <w:sz w:val="20"/>
        </w:rPr>
        <w:t>P</w:t>
      </w:r>
      <w:r w:rsidRPr="002A005E">
        <w:rPr>
          <w:rFonts w:ascii="Times New Roman" w:hAnsi="Times New Roman" w:cs="Times New Roman"/>
          <w:sz w:val="20"/>
        </w:rPr>
        <w:t>) where students can develop their architectural skills.</w:t>
      </w:r>
    </w:p>
    <w:p w:rsidR="002A005E" w:rsidRPr="002A005E" w:rsidRDefault="002A005E" w:rsidP="002A005E">
      <w:pPr>
        <w:spacing w:after="0" w:line="240" w:lineRule="auto"/>
        <w:jc w:val="both"/>
        <w:rPr>
          <w:rFonts w:ascii="Times New Roman" w:hAnsi="Times New Roman" w:cs="Times New Roman"/>
          <w:sz w:val="20"/>
        </w:rPr>
      </w:pPr>
      <w:r w:rsidRPr="002A005E">
        <w:rPr>
          <w:rFonts w:ascii="Times New Roman" w:hAnsi="Times New Roman" w:cs="Times New Roman"/>
          <w:bCs/>
          <w:sz w:val="20"/>
        </w:rPr>
        <w:t>Upon completion of this course the student should be able to:</w:t>
      </w:r>
    </w:p>
    <w:p w:rsidR="002A005E" w:rsidRPr="00355FED" w:rsidRDefault="002A005E" w:rsidP="00355FED">
      <w:pPr>
        <w:pStyle w:val="Listaszerbekezds"/>
        <w:widowControl w:val="0"/>
        <w:numPr>
          <w:ilvl w:val="0"/>
          <w:numId w:val="7"/>
        </w:numPr>
        <w:tabs>
          <w:tab w:val="left" w:pos="284"/>
        </w:tabs>
        <w:spacing w:after="0" w:line="240" w:lineRule="auto"/>
        <w:ind w:left="284" w:hanging="284"/>
        <w:rPr>
          <w:rFonts w:ascii="Times New Roman" w:hAnsi="Times New Roman" w:cs="Times New Roman"/>
          <w:sz w:val="20"/>
        </w:rPr>
      </w:pPr>
      <w:r w:rsidRPr="00355FED">
        <w:rPr>
          <w:rFonts w:ascii="Times New Roman" w:hAnsi="Times New Roman" w:cs="Times New Roman"/>
          <w:sz w:val="20"/>
        </w:rPr>
        <w:t xml:space="preserve">analyze the design problems and the built environment, </w:t>
      </w:r>
    </w:p>
    <w:p w:rsidR="002A005E" w:rsidRPr="00355FED" w:rsidRDefault="002A005E" w:rsidP="00355FED">
      <w:pPr>
        <w:pStyle w:val="Listaszerbekezds"/>
        <w:widowControl w:val="0"/>
        <w:numPr>
          <w:ilvl w:val="0"/>
          <w:numId w:val="7"/>
        </w:numPr>
        <w:tabs>
          <w:tab w:val="left" w:pos="284"/>
        </w:tabs>
        <w:spacing w:after="0" w:line="240" w:lineRule="auto"/>
        <w:ind w:left="284" w:hanging="284"/>
        <w:rPr>
          <w:rFonts w:ascii="Times New Roman" w:hAnsi="Times New Roman" w:cs="Times New Roman"/>
          <w:sz w:val="20"/>
        </w:rPr>
      </w:pPr>
      <w:r w:rsidRPr="00355FED">
        <w:rPr>
          <w:rFonts w:ascii="Times New Roman" w:hAnsi="Times New Roman" w:cs="Times New Roman"/>
          <w:sz w:val="20"/>
        </w:rPr>
        <w:t xml:space="preserve">develop their planning techniques, </w:t>
      </w:r>
    </w:p>
    <w:p w:rsidR="002A005E" w:rsidRPr="00355FED" w:rsidRDefault="002A005E" w:rsidP="00355FED">
      <w:pPr>
        <w:pStyle w:val="Listaszerbekezds"/>
        <w:widowControl w:val="0"/>
        <w:numPr>
          <w:ilvl w:val="0"/>
          <w:numId w:val="7"/>
        </w:numPr>
        <w:tabs>
          <w:tab w:val="left" w:pos="284"/>
        </w:tabs>
        <w:spacing w:after="0" w:line="240" w:lineRule="auto"/>
        <w:ind w:left="284" w:hanging="284"/>
        <w:rPr>
          <w:rFonts w:ascii="Times New Roman" w:hAnsi="Times New Roman" w:cs="Times New Roman"/>
          <w:sz w:val="20"/>
        </w:rPr>
      </w:pPr>
      <w:r w:rsidRPr="00355FED">
        <w:rPr>
          <w:rFonts w:ascii="Times New Roman" w:hAnsi="Times New Roman" w:cs="Times New Roman"/>
          <w:sz w:val="20"/>
        </w:rPr>
        <w:t>apply and employ their individual creativity,</w:t>
      </w:r>
    </w:p>
    <w:p w:rsidR="002A005E" w:rsidRPr="00355FED" w:rsidRDefault="002A005E" w:rsidP="00355FED">
      <w:pPr>
        <w:pStyle w:val="Listaszerbekezds"/>
        <w:widowControl w:val="0"/>
        <w:numPr>
          <w:ilvl w:val="0"/>
          <w:numId w:val="7"/>
        </w:numPr>
        <w:tabs>
          <w:tab w:val="left" w:pos="284"/>
        </w:tabs>
        <w:spacing w:after="0" w:line="240" w:lineRule="auto"/>
        <w:ind w:left="284" w:hanging="284"/>
        <w:rPr>
          <w:rFonts w:ascii="Times New Roman" w:hAnsi="Times New Roman" w:cs="Times New Roman"/>
          <w:sz w:val="20"/>
        </w:rPr>
      </w:pPr>
      <w:r w:rsidRPr="00355FED">
        <w:rPr>
          <w:rFonts w:ascii="Times New Roman" w:hAnsi="Times New Roman" w:cs="Times New Roman"/>
          <w:sz w:val="20"/>
        </w:rPr>
        <w:t>put it into practice visual communication techniques.</w:t>
      </w:r>
    </w:p>
    <w:p w:rsidR="00355FED" w:rsidRDefault="00355FED" w:rsidP="00C10C6A">
      <w:pPr>
        <w:spacing w:after="0" w:line="240" w:lineRule="auto"/>
        <w:jc w:val="both"/>
        <w:rPr>
          <w:rFonts w:ascii="Times New Roman" w:hAnsi="Times New Roman" w:cs="Times New Roman"/>
          <w:sz w:val="20"/>
          <w:szCs w:val="20"/>
        </w:rPr>
      </w:pPr>
    </w:p>
    <w:p w:rsidR="00C910EC" w:rsidRDefault="00C910EC" w:rsidP="00C10C6A">
      <w:pPr>
        <w:spacing w:after="0" w:line="240" w:lineRule="auto"/>
        <w:jc w:val="both"/>
        <w:rPr>
          <w:rFonts w:ascii="Times New Roman" w:hAnsi="Times New Roman" w:cs="Times New Roman"/>
          <w:sz w:val="20"/>
          <w:szCs w:val="20"/>
        </w:rPr>
      </w:pPr>
    </w:p>
    <w:p w:rsidR="00C910EC" w:rsidRDefault="00C910EC" w:rsidP="00C10C6A">
      <w:pPr>
        <w:spacing w:after="0" w:line="240" w:lineRule="auto"/>
        <w:jc w:val="both"/>
        <w:rPr>
          <w:rFonts w:ascii="Times New Roman" w:hAnsi="Times New Roman" w:cs="Times New Roman"/>
          <w:sz w:val="20"/>
          <w:szCs w:val="20"/>
        </w:rPr>
      </w:pPr>
    </w:p>
    <w:p w:rsidR="00C20169" w:rsidRPr="00925A0C" w:rsidRDefault="00C20169" w:rsidP="00C10C6A">
      <w:pPr>
        <w:spacing w:after="0" w:line="240" w:lineRule="auto"/>
        <w:jc w:val="both"/>
        <w:rPr>
          <w:rFonts w:ascii="Times New Roman" w:hAnsi="Times New Roman" w:cs="Times New Roman"/>
          <w:b/>
          <w:sz w:val="20"/>
          <w:szCs w:val="20"/>
        </w:rPr>
      </w:pPr>
      <w:r w:rsidRPr="00925A0C">
        <w:rPr>
          <w:rFonts w:ascii="Times New Roman" w:hAnsi="Times New Roman" w:cs="Times New Roman"/>
          <w:b/>
          <w:sz w:val="20"/>
          <w:szCs w:val="20"/>
        </w:rPr>
        <w:t>Methodology:</w:t>
      </w:r>
    </w:p>
    <w:p w:rsidR="00C20169" w:rsidRDefault="008C1B18"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course is b</w:t>
      </w:r>
      <w:r w:rsidR="00445BD1">
        <w:rPr>
          <w:rFonts w:ascii="Times New Roman" w:hAnsi="Times New Roman" w:cs="Times New Roman"/>
          <w:sz w:val="20"/>
          <w:szCs w:val="20"/>
        </w:rPr>
        <w:t>ased on individual architectural skills</w:t>
      </w:r>
      <w:r>
        <w:rPr>
          <w:rFonts w:ascii="Times New Roman" w:hAnsi="Times New Roman" w:cs="Times New Roman"/>
          <w:sz w:val="20"/>
          <w:szCs w:val="20"/>
        </w:rPr>
        <w:t xml:space="preserve"> with regular consultations and presentations</w:t>
      </w:r>
      <w:r w:rsidR="00445BD1">
        <w:rPr>
          <w:rFonts w:ascii="Times New Roman" w:hAnsi="Times New Roman" w:cs="Times New Roman"/>
          <w:sz w:val="20"/>
          <w:szCs w:val="20"/>
        </w:rPr>
        <w:t xml:space="preserve">. </w:t>
      </w:r>
    </w:p>
    <w:p w:rsidR="00355FED" w:rsidRDefault="00355FED" w:rsidP="00C10C6A">
      <w:pPr>
        <w:spacing w:after="0" w:line="240" w:lineRule="auto"/>
        <w:jc w:val="both"/>
        <w:rPr>
          <w:rFonts w:ascii="Times New Roman" w:hAnsi="Times New Roman" w:cs="Times New Roman"/>
          <w:sz w:val="20"/>
          <w:szCs w:val="20"/>
        </w:rPr>
      </w:pPr>
    </w:p>
    <w:p w:rsidR="00C20169" w:rsidRPr="00925A0C" w:rsidRDefault="00C20169" w:rsidP="00C10C6A">
      <w:pPr>
        <w:spacing w:after="0" w:line="240" w:lineRule="auto"/>
        <w:jc w:val="both"/>
        <w:rPr>
          <w:rFonts w:ascii="Times New Roman" w:hAnsi="Times New Roman" w:cs="Times New Roman"/>
          <w:b/>
          <w:sz w:val="20"/>
          <w:szCs w:val="20"/>
        </w:rPr>
      </w:pPr>
      <w:r w:rsidRPr="00925A0C">
        <w:rPr>
          <w:rFonts w:ascii="Times New Roman" w:hAnsi="Times New Roman" w:cs="Times New Roman"/>
          <w:b/>
          <w:sz w:val="20"/>
          <w:szCs w:val="20"/>
        </w:rPr>
        <w:t>Schedule:</w:t>
      </w:r>
    </w:p>
    <w:p w:rsidR="00764C93" w:rsidRDefault="00C20169"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semester is divided into </w:t>
      </w:r>
      <w:r w:rsidR="00572E52">
        <w:rPr>
          <w:rFonts w:ascii="Times New Roman" w:hAnsi="Times New Roman" w:cs="Times New Roman"/>
          <w:sz w:val="20"/>
          <w:szCs w:val="20"/>
        </w:rPr>
        <w:t xml:space="preserve">two </w:t>
      </w:r>
      <w:r>
        <w:rPr>
          <w:rFonts w:ascii="Times New Roman" w:hAnsi="Times New Roman" w:cs="Times New Roman"/>
          <w:sz w:val="20"/>
          <w:szCs w:val="20"/>
        </w:rPr>
        <w:t xml:space="preserve">principle </w:t>
      </w:r>
      <w:r w:rsidR="00764C93">
        <w:rPr>
          <w:rFonts w:ascii="Times New Roman" w:hAnsi="Times New Roman" w:cs="Times New Roman"/>
          <w:sz w:val="20"/>
          <w:szCs w:val="20"/>
        </w:rPr>
        <w:t>periods</w:t>
      </w:r>
      <w:r>
        <w:rPr>
          <w:rFonts w:ascii="Times New Roman" w:hAnsi="Times New Roman" w:cs="Times New Roman"/>
          <w:sz w:val="20"/>
          <w:szCs w:val="20"/>
        </w:rPr>
        <w:t xml:space="preserve"> and attendant exercises. </w:t>
      </w:r>
    </w:p>
    <w:p w:rsidR="00572E52" w:rsidRDefault="00572E52" w:rsidP="00C10C6A">
      <w:pPr>
        <w:spacing w:after="0" w:line="240" w:lineRule="auto"/>
        <w:jc w:val="both"/>
        <w:rPr>
          <w:rFonts w:ascii="Times New Roman" w:hAnsi="Times New Roman" w:cs="Times New Roman"/>
          <w:sz w:val="20"/>
          <w:szCs w:val="20"/>
        </w:rPr>
      </w:pPr>
    </w:p>
    <w:p w:rsidR="00764C93" w:rsidRDefault="00572E52" w:rsidP="00355FE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Week 1.</w:t>
      </w:r>
      <w:r w:rsidR="00355FED">
        <w:rPr>
          <w:rFonts w:ascii="Times New Roman" w:hAnsi="Times New Roman" w:cs="Times New Roman"/>
          <w:sz w:val="20"/>
          <w:szCs w:val="20"/>
        </w:rPr>
        <w:t xml:space="preserve"> </w:t>
      </w:r>
      <w:r w:rsidR="00355FED">
        <w:rPr>
          <w:rFonts w:ascii="Times New Roman" w:hAnsi="Times New Roman" w:cs="Times New Roman"/>
          <w:sz w:val="20"/>
          <w:szCs w:val="20"/>
        </w:rPr>
        <w:tab/>
        <w:t>Introduction, general information</w:t>
      </w:r>
    </w:p>
    <w:p w:rsidR="00355FED" w:rsidRPr="00355FED" w:rsidRDefault="00572E52" w:rsidP="00355FED">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Week 2</w:t>
      </w:r>
      <w:r w:rsidRPr="00355FED">
        <w:rPr>
          <w:rFonts w:ascii="Times New Roman" w:hAnsi="Times New Roman" w:cs="Times New Roman"/>
          <w:sz w:val="20"/>
          <w:szCs w:val="20"/>
        </w:rPr>
        <w:t>.</w:t>
      </w:r>
      <w:r w:rsidR="00355FED">
        <w:rPr>
          <w:rFonts w:ascii="Times New Roman" w:hAnsi="Times New Roman" w:cs="Times New Roman"/>
          <w:sz w:val="20"/>
          <w:szCs w:val="20"/>
        </w:rPr>
        <w:t xml:space="preserve"> D</w:t>
      </w:r>
      <w:r w:rsidR="00355FED" w:rsidRPr="00355FED">
        <w:rPr>
          <w:rFonts w:ascii="Times New Roman" w:hAnsi="Times New Roman" w:cs="Times New Roman"/>
          <w:sz w:val="20"/>
          <w:szCs w:val="20"/>
        </w:rPr>
        <w:t>escription the course (final syllabus, schedule)</w:t>
      </w:r>
    </w:p>
    <w:p w:rsidR="00355FED" w:rsidRPr="00355FED" w:rsidRDefault="00355FED" w:rsidP="00355FED">
      <w:pPr>
        <w:widowControl w:val="0"/>
        <w:spacing w:after="0" w:line="240" w:lineRule="auto"/>
        <w:ind w:firstLine="720"/>
        <w:jc w:val="both"/>
        <w:rPr>
          <w:rFonts w:ascii="Times New Roman" w:hAnsi="Times New Roman" w:cs="Times New Roman"/>
          <w:sz w:val="20"/>
          <w:szCs w:val="20"/>
        </w:rPr>
      </w:pPr>
      <w:r w:rsidRPr="00355FED">
        <w:rPr>
          <w:rFonts w:ascii="Times New Roman" w:hAnsi="Times New Roman" w:cs="Times New Roman"/>
          <w:sz w:val="20"/>
          <w:szCs w:val="20"/>
        </w:rPr>
        <w:t>preparing the designing teams</w:t>
      </w:r>
    </w:p>
    <w:p w:rsidR="00572E52" w:rsidRDefault="00355FED" w:rsidP="00355FED">
      <w:pPr>
        <w:widowControl w:val="0"/>
        <w:spacing w:after="0" w:line="240" w:lineRule="auto"/>
        <w:ind w:left="720"/>
        <w:jc w:val="both"/>
        <w:rPr>
          <w:rFonts w:ascii="Times New Roman" w:hAnsi="Times New Roman" w:cs="Times New Roman"/>
          <w:sz w:val="20"/>
          <w:szCs w:val="20"/>
        </w:rPr>
      </w:pPr>
      <w:r w:rsidRPr="00355FED">
        <w:rPr>
          <w:rFonts w:ascii="Times New Roman" w:hAnsi="Times New Roman" w:cs="Times New Roman"/>
          <w:sz w:val="20"/>
          <w:szCs w:val="20"/>
        </w:rPr>
        <w:t>choosing the function and the planning area</w:t>
      </w:r>
    </w:p>
    <w:p w:rsidR="00355FED" w:rsidRDefault="00572E52" w:rsidP="00355FE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Week 3.</w:t>
      </w:r>
      <w:r w:rsidR="00355FED">
        <w:rPr>
          <w:rFonts w:ascii="Times New Roman" w:hAnsi="Times New Roman" w:cs="Times New Roman"/>
          <w:sz w:val="20"/>
          <w:szCs w:val="20"/>
        </w:rPr>
        <w:t xml:space="preserve"> C</w:t>
      </w:r>
      <w:r w:rsidR="00355FED" w:rsidRPr="00F46AB6">
        <w:rPr>
          <w:rFonts w:ascii="Times New Roman" w:hAnsi="Times New Roman" w:cs="Times New Roman"/>
          <w:sz w:val="20"/>
          <w:szCs w:val="20"/>
        </w:rPr>
        <w:t>hoosing the function and the planning area</w:t>
      </w:r>
    </w:p>
    <w:p w:rsidR="00572E52" w:rsidRDefault="00355FED" w:rsidP="00355FED">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P</w:t>
      </w:r>
      <w:r w:rsidRPr="00F46AB6">
        <w:rPr>
          <w:rFonts w:ascii="Times New Roman" w:hAnsi="Times New Roman" w:cs="Times New Roman"/>
          <w:sz w:val="20"/>
          <w:szCs w:val="20"/>
        </w:rPr>
        <w:t>roject consultation</w:t>
      </w:r>
      <w:r>
        <w:rPr>
          <w:rFonts w:ascii="Times New Roman" w:hAnsi="Times New Roman" w:cs="Times New Roman"/>
          <w:sz w:val="20"/>
          <w:szCs w:val="20"/>
        </w:rPr>
        <w:t>, consultation of the study booklet</w:t>
      </w:r>
    </w:p>
    <w:p w:rsidR="00C910EC" w:rsidRDefault="00C910EC" w:rsidP="00355FED">
      <w:pPr>
        <w:spacing w:after="0" w:line="240" w:lineRule="auto"/>
        <w:jc w:val="both"/>
        <w:rPr>
          <w:rFonts w:ascii="Times New Roman" w:hAnsi="Times New Roman" w:cs="Times New Roman"/>
          <w:sz w:val="20"/>
          <w:szCs w:val="20"/>
        </w:rPr>
      </w:pPr>
    </w:p>
    <w:p w:rsidR="00572E52" w:rsidRDefault="00572E52" w:rsidP="00355FE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Week 4. </w:t>
      </w:r>
      <w:r w:rsidR="00355FED">
        <w:rPr>
          <w:rFonts w:ascii="Times New Roman" w:hAnsi="Times New Roman" w:cs="Times New Roman"/>
          <w:sz w:val="20"/>
          <w:szCs w:val="20"/>
        </w:rPr>
        <w:t>H</w:t>
      </w:r>
      <w:r>
        <w:rPr>
          <w:rFonts w:ascii="Times New Roman" w:hAnsi="Times New Roman" w:cs="Times New Roman"/>
          <w:sz w:val="20"/>
          <w:szCs w:val="20"/>
        </w:rPr>
        <w:t>and in the study booklet</w:t>
      </w:r>
    </w:p>
    <w:p w:rsidR="00355FED" w:rsidRPr="00F46AB6" w:rsidRDefault="00355FED" w:rsidP="00355FED">
      <w:pPr>
        <w:spacing w:after="0" w:line="240" w:lineRule="auto"/>
        <w:ind w:left="360" w:firstLine="360"/>
        <w:jc w:val="both"/>
        <w:rPr>
          <w:rFonts w:ascii="Times New Roman" w:hAnsi="Times New Roman" w:cs="Times New Roman"/>
          <w:b/>
          <w:bCs/>
          <w:sz w:val="20"/>
          <w:szCs w:val="20"/>
        </w:rPr>
      </w:pPr>
      <w:r>
        <w:rPr>
          <w:rFonts w:ascii="Times New Roman" w:hAnsi="Times New Roman" w:cs="Times New Roman"/>
          <w:sz w:val="20"/>
          <w:szCs w:val="20"/>
        </w:rPr>
        <w:t>P</w:t>
      </w:r>
      <w:r w:rsidRPr="00F46AB6">
        <w:rPr>
          <w:rFonts w:ascii="Times New Roman" w:hAnsi="Times New Roman" w:cs="Times New Roman"/>
          <w:sz w:val="20"/>
          <w:szCs w:val="20"/>
        </w:rPr>
        <w:t>roject consultation</w:t>
      </w:r>
      <w:r w:rsidRPr="00F46AB6">
        <w:rPr>
          <w:rFonts w:ascii="Times New Roman" w:hAnsi="Times New Roman" w:cs="Times New Roman"/>
          <w:b/>
          <w:bCs/>
          <w:sz w:val="20"/>
          <w:szCs w:val="20"/>
        </w:rPr>
        <w:t xml:space="preserve">: </w:t>
      </w:r>
      <w:r w:rsidRPr="00F46AB6">
        <w:rPr>
          <w:rFonts w:ascii="Times New Roman" w:hAnsi="Times New Roman" w:cs="Times New Roman"/>
          <w:bCs/>
          <w:sz w:val="20"/>
          <w:szCs w:val="20"/>
        </w:rPr>
        <w:t>analysis</w:t>
      </w:r>
      <w:r w:rsidRPr="00F46AB6">
        <w:rPr>
          <w:rFonts w:ascii="Times New Roman" w:hAnsi="Times New Roman" w:cs="Times New Roman"/>
          <w:b/>
          <w:bCs/>
          <w:sz w:val="20"/>
          <w:szCs w:val="20"/>
        </w:rPr>
        <w:t xml:space="preserve">, </w:t>
      </w:r>
      <w:r w:rsidRPr="00F46AB6">
        <w:rPr>
          <w:rFonts w:ascii="Times New Roman" w:hAnsi="Times New Roman" w:cs="Times New Roman"/>
          <w:bCs/>
          <w:sz w:val="20"/>
          <w:szCs w:val="20"/>
        </w:rPr>
        <w:t>site plan, master plan</w:t>
      </w:r>
      <w:r w:rsidRPr="003C07CE">
        <w:rPr>
          <w:rFonts w:ascii="Times New Roman" w:hAnsi="Times New Roman" w:cs="Times New Roman"/>
          <w:bCs/>
          <w:sz w:val="20"/>
          <w:szCs w:val="20"/>
        </w:rPr>
        <w:t xml:space="preserve">, </w:t>
      </w:r>
      <w:r w:rsidR="003C07CE">
        <w:rPr>
          <w:rFonts w:ascii="Times New Roman" w:hAnsi="Times New Roman" w:cs="Times New Roman"/>
          <w:bCs/>
          <w:sz w:val="20"/>
          <w:szCs w:val="20"/>
        </w:rPr>
        <w:t>f</w:t>
      </w:r>
      <w:r w:rsidRPr="00F46AB6">
        <w:rPr>
          <w:rFonts w:ascii="Times New Roman" w:hAnsi="Times New Roman" w:cs="Times New Roman"/>
          <w:bCs/>
          <w:sz w:val="20"/>
          <w:szCs w:val="20"/>
        </w:rPr>
        <w:t>unctional plan, locating concept</w:t>
      </w:r>
    </w:p>
    <w:p w:rsidR="00355FED" w:rsidRPr="00355FED" w:rsidRDefault="00355FED" w:rsidP="00355FED">
      <w:pPr>
        <w:spacing w:after="0" w:line="240" w:lineRule="auto"/>
        <w:ind w:left="360" w:firstLine="360"/>
        <w:jc w:val="both"/>
        <w:rPr>
          <w:rFonts w:ascii="Times New Roman" w:hAnsi="Times New Roman" w:cs="Times New Roman"/>
          <w:color w:val="000000"/>
          <w:sz w:val="20"/>
          <w:szCs w:val="20"/>
        </w:rPr>
      </w:pPr>
      <w:r w:rsidRPr="00F46AB6">
        <w:rPr>
          <w:rFonts w:ascii="Times New Roman" w:hAnsi="Times New Roman" w:cs="Times New Roman"/>
          <w:bCs/>
          <w:sz w:val="20"/>
          <w:szCs w:val="20"/>
        </w:rPr>
        <w:t>temporary model(s) scale 1:500</w:t>
      </w:r>
    </w:p>
    <w:p w:rsidR="00572E52" w:rsidRDefault="00572E52" w:rsidP="00355FE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Week 5. </w:t>
      </w:r>
      <w:r w:rsidR="00355FED">
        <w:rPr>
          <w:rFonts w:ascii="Times New Roman" w:hAnsi="Times New Roman" w:cs="Times New Roman"/>
          <w:sz w:val="20"/>
          <w:szCs w:val="20"/>
        </w:rPr>
        <w:t>S</w:t>
      </w:r>
      <w:r>
        <w:rPr>
          <w:rFonts w:ascii="Times New Roman" w:hAnsi="Times New Roman" w:cs="Times New Roman"/>
          <w:sz w:val="20"/>
          <w:szCs w:val="20"/>
        </w:rPr>
        <w:t>upplemental hand in the study booklet</w:t>
      </w:r>
    </w:p>
    <w:p w:rsidR="00355FED" w:rsidRPr="00F46AB6" w:rsidRDefault="00355FED" w:rsidP="00355FED">
      <w:pPr>
        <w:spacing w:after="0" w:line="240" w:lineRule="auto"/>
        <w:ind w:left="360" w:firstLine="360"/>
        <w:jc w:val="both"/>
        <w:rPr>
          <w:rFonts w:ascii="Times New Roman" w:hAnsi="Times New Roman" w:cs="Times New Roman"/>
          <w:sz w:val="20"/>
          <w:szCs w:val="20"/>
          <w:u w:val="single"/>
        </w:rPr>
      </w:pPr>
      <w:r>
        <w:rPr>
          <w:rFonts w:ascii="Times New Roman" w:hAnsi="Times New Roman" w:cs="Times New Roman"/>
          <w:sz w:val="20"/>
          <w:szCs w:val="20"/>
        </w:rPr>
        <w:t>P</w:t>
      </w:r>
      <w:r w:rsidRPr="00F46AB6">
        <w:rPr>
          <w:rFonts w:ascii="Times New Roman" w:hAnsi="Times New Roman" w:cs="Times New Roman"/>
          <w:sz w:val="20"/>
          <w:szCs w:val="20"/>
        </w:rPr>
        <w:t>roject consultation:</w:t>
      </w:r>
      <w:r w:rsidRPr="00F46AB6">
        <w:rPr>
          <w:rFonts w:ascii="Times New Roman" w:hAnsi="Times New Roman" w:cs="Times New Roman"/>
          <w:bCs/>
          <w:sz w:val="20"/>
          <w:szCs w:val="20"/>
        </w:rPr>
        <w:t xml:space="preserve"> analysis,</w:t>
      </w:r>
      <w:r w:rsidRPr="00F46AB6">
        <w:rPr>
          <w:rFonts w:ascii="Times New Roman" w:hAnsi="Times New Roman" w:cs="Times New Roman"/>
          <w:sz w:val="20"/>
          <w:szCs w:val="20"/>
        </w:rPr>
        <w:t xml:space="preserve"> site plan, shaping conception, floor plans, structural concept</w:t>
      </w:r>
    </w:p>
    <w:p w:rsidR="00355FED" w:rsidRPr="00355FED" w:rsidRDefault="00355FED" w:rsidP="00355FED">
      <w:pPr>
        <w:spacing w:after="0" w:line="240" w:lineRule="auto"/>
        <w:ind w:left="360" w:firstLine="360"/>
        <w:jc w:val="both"/>
        <w:rPr>
          <w:rFonts w:ascii="Times New Roman" w:hAnsi="Times New Roman" w:cs="Times New Roman"/>
          <w:b/>
          <w:bCs/>
          <w:sz w:val="20"/>
          <w:szCs w:val="20"/>
        </w:rPr>
      </w:pPr>
      <w:r w:rsidRPr="00F46AB6">
        <w:rPr>
          <w:rFonts w:ascii="Times New Roman" w:hAnsi="Times New Roman" w:cs="Times New Roman"/>
          <w:bCs/>
          <w:sz w:val="20"/>
          <w:szCs w:val="20"/>
        </w:rPr>
        <w:t>temporary model(s) scale 1:500</w:t>
      </w:r>
    </w:p>
    <w:p w:rsidR="00572E52" w:rsidRPr="00355FED" w:rsidRDefault="00572E52" w:rsidP="00355FED">
      <w:pPr>
        <w:spacing w:after="0" w:line="240" w:lineRule="auto"/>
        <w:ind w:left="709" w:hanging="709"/>
        <w:jc w:val="both"/>
        <w:rPr>
          <w:rFonts w:ascii="Times New Roman" w:hAnsi="Times New Roman" w:cs="Times New Roman"/>
          <w:bCs/>
          <w:sz w:val="20"/>
          <w:szCs w:val="20"/>
        </w:rPr>
      </w:pPr>
      <w:r>
        <w:rPr>
          <w:rFonts w:ascii="Times New Roman" w:hAnsi="Times New Roman" w:cs="Times New Roman"/>
          <w:sz w:val="20"/>
          <w:szCs w:val="20"/>
        </w:rPr>
        <w:t>Week 6.</w:t>
      </w:r>
      <w:r w:rsidR="00355FED">
        <w:rPr>
          <w:rFonts w:ascii="Times New Roman" w:hAnsi="Times New Roman" w:cs="Times New Roman"/>
          <w:sz w:val="20"/>
          <w:szCs w:val="20"/>
        </w:rPr>
        <w:t xml:space="preserve"> P</w:t>
      </w:r>
      <w:r w:rsidR="00355FED" w:rsidRPr="00F46AB6">
        <w:rPr>
          <w:rFonts w:ascii="Times New Roman" w:hAnsi="Times New Roman" w:cs="Times New Roman"/>
          <w:sz w:val="20"/>
          <w:szCs w:val="20"/>
        </w:rPr>
        <w:t>roject consultation:</w:t>
      </w:r>
      <w:r w:rsidR="00355FED" w:rsidRPr="00F46AB6">
        <w:rPr>
          <w:rFonts w:ascii="Times New Roman" w:hAnsi="Times New Roman" w:cs="Times New Roman"/>
          <w:bCs/>
          <w:sz w:val="20"/>
          <w:szCs w:val="20"/>
        </w:rPr>
        <w:t xml:space="preserve"> </w:t>
      </w:r>
      <w:r w:rsidR="00355FED" w:rsidRPr="00F46AB6">
        <w:rPr>
          <w:rFonts w:ascii="Times New Roman" w:hAnsi="Times New Roman" w:cs="Times New Roman"/>
          <w:sz w:val="20"/>
          <w:szCs w:val="20"/>
        </w:rPr>
        <w:t>site plan, shaping conception, floor plans</w:t>
      </w:r>
      <w:r w:rsidR="00355FED" w:rsidRPr="00F46AB6">
        <w:rPr>
          <w:rFonts w:ascii="Times New Roman" w:hAnsi="Times New Roman" w:cs="Times New Roman"/>
          <w:bCs/>
          <w:sz w:val="20"/>
          <w:szCs w:val="20"/>
        </w:rPr>
        <w:t>, sections, e</w:t>
      </w:r>
      <w:r w:rsidR="00355FED">
        <w:rPr>
          <w:rFonts w:ascii="Times New Roman" w:hAnsi="Times New Roman" w:cs="Times New Roman"/>
          <w:bCs/>
          <w:sz w:val="20"/>
          <w:szCs w:val="20"/>
        </w:rPr>
        <w:t xml:space="preserve">levations, forming the exterior </w:t>
      </w:r>
      <w:r w:rsidR="00355FED" w:rsidRPr="00F46AB6">
        <w:rPr>
          <w:rFonts w:ascii="Times New Roman" w:hAnsi="Times New Roman" w:cs="Times New Roman"/>
          <w:bCs/>
          <w:sz w:val="20"/>
          <w:szCs w:val="20"/>
        </w:rPr>
        <w:t>and interior spaces, temporary model 1:500 or 1:200</w:t>
      </w:r>
    </w:p>
    <w:p w:rsidR="00572E52" w:rsidRDefault="00572E52"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Week 7.</w:t>
      </w:r>
      <w:r w:rsidR="00355FED">
        <w:rPr>
          <w:rFonts w:ascii="Times New Roman" w:hAnsi="Times New Roman" w:cs="Times New Roman"/>
          <w:sz w:val="20"/>
          <w:szCs w:val="20"/>
        </w:rPr>
        <w:t xml:space="preserve"> Autumn break</w:t>
      </w:r>
    </w:p>
    <w:p w:rsidR="00572E52" w:rsidRDefault="00572E52" w:rsidP="00C10C6A">
      <w:pPr>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rPr>
        <w:t>Week 8.</w:t>
      </w:r>
      <w:r w:rsidRPr="00572E52">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sidRPr="001D64FA">
        <w:rPr>
          <w:rFonts w:ascii="Times New Roman" w:hAnsi="Times New Roman" w:cs="Times New Roman"/>
          <w:sz w:val="20"/>
          <w:szCs w:val="20"/>
          <w:u w:val="single"/>
        </w:rPr>
        <w:t>PROJECT PRESENTATION 01. – CONCEPT DESIGN</w:t>
      </w:r>
    </w:p>
    <w:p w:rsidR="003C07CE" w:rsidRPr="00F46AB6" w:rsidRDefault="003C07CE" w:rsidP="003C07CE">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analysis</w:t>
      </w:r>
    </w:p>
    <w:p w:rsidR="003C07CE" w:rsidRPr="00F46AB6" w:rsidRDefault="003C07CE" w:rsidP="003C07CE">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concept</w:t>
      </w:r>
    </w:p>
    <w:p w:rsidR="003C07CE" w:rsidRPr="00F46AB6" w:rsidRDefault="003C07CE" w:rsidP="003C07CE">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site plan 1:500</w:t>
      </w:r>
    </w:p>
    <w:p w:rsidR="003C07CE" w:rsidRPr="00F46AB6" w:rsidRDefault="003C07CE" w:rsidP="003C07CE">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 xml:space="preserve">terrain section(s) 1:500 or 1:200 (section with the broader planning area) </w:t>
      </w:r>
    </w:p>
    <w:p w:rsidR="003C07CE" w:rsidRPr="00F46AB6" w:rsidRDefault="003C07CE" w:rsidP="003C07CE">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floor plan of every story 1:200</w:t>
      </w:r>
    </w:p>
    <w:p w:rsidR="003C07CE" w:rsidRPr="00F46AB6" w:rsidRDefault="003C07CE" w:rsidP="003C07CE">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sections (minimum 2) 1:200</w:t>
      </w:r>
    </w:p>
    <w:p w:rsidR="003C07CE" w:rsidRPr="00F46AB6" w:rsidRDefault="003C07CE" w:rsidP="003C07CE">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elevations m=1:200</w:t>
      </w:r>
    </w:p>
    <w:p w:rsidR="003C07CE" w:rsidRPr="00F46AB6" w:rsidRDefault="003C07CE" w:rsidP="003C07CE">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street view 1:200 or 1:500</w:t>
      </w:r>
    </w:p>
    <w:p w:rsidR="003C07CE" w:rsidRPr="00F46AB6" w:rsidRDefault="003C07CE" w:rsidP="003C07CE">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visualization</w:t>
      </w:r>
    </w:p>
    <w:p w:rsidR="003C07CE" w:rsidRPr="00F46AB6" w:rsidRDefault="003C07CE" w:rsidP="003C07CE">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model with the broader planning area 1:500</w:t>
      </w:r>
    </w:p>
    <w:p w:rsidR="003C07CE" w:rsidRDefault="003C07CE" w:rsidP="003C07CE">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model (only the building) 1:200</w:t>
      </w:r>
    </w:p>
    <w:p w:rsidR="003C07CE" w:rsidRPr="00F46AB6" w:rsidRDefault="00572E52" w:rsidP="003C07CE">
      <w:pPr>
        <w:spacing w:after="0" w:line="240" w:lineRule="auto"/>
        <w:jc w:val="both"/>
        <w:rPr>
          <w:rFonts w:ascii="Times New Roman" w:hAnsi="Times New Roman" w:cs="Times New Roman"/>
          <w:bCs/>
          <w:sz w:val="20"/>
          <w:szCs w:val="20"/>
        </w:rPr>
      </w:pPr>
      <w:r>
        <w:rPr>
          <w:rFonts w:ascii="Times New Roman" w:hAnsi="Times New Roman" w:cs="Times New Roman"/>
          <w:sz w:val="20"/>
          <w:szCs w:val="20"/>
        </w:rPr>
        <w:t>Week 9.</w:t>
      </w:r>
      <w:r w:rsidR="003C07CE">
        <w:rPr>
          <w:rFonts w:ascii="Times New Roman" w:hAnsi="Times New Roman" w:cs="Times New Roman"/>
          <w:sz w:val="20"/>
          <w:szCs w:val="20"/>
        </w:rPr>
        <w:t xml:space="preserve"> P</w:t>
      </w:r>
      <w:r w:rsidR="003C07CE" w:rsidRPr="00F46AB6">
        <w:rPr>
          <w:rFonts w:ascii="Times New Roman" w:hAnsi="Times New Roman" w:cs="Times New Roman"/>
          <w:sz w:val="20"/>
          <w:szCs w:val="20"/>
        </w:rPr>
        <w:t xml:space="preserve">roject consultation </w:t>
      </w:r>
      <w:r w:rsidR="003C07CE" w:rsidRPr="00F46AB6">
        <w:rPr>
          <w:rFonts w:ascii="Times New Roman" w:hAnsi="Times New Roman" w:cs="Times New Roman"/>
          <w:bCs/>
          <w:sz w:val="20"/>
          <w:szCs w:val="20"/>
        </w:rPr>
        <w:t>(improving what the presentation has been said)</w:t>
      </w:r>
    </w:p>
    <w:p w:rsidR="00572E52" w:rsidRPr="003C07CE" w:rsidRDefault="003C07CE" w:rsidP="003C07CE">
      <w:pPr>
        <w:spacing w:after="0" w:line="240" w:lineRule="auto"/>
        <w:ind w:left="360" w:firstLine="360"/>
        <w:jc w:val="both"/>
        <w:rPr>
          <w:rFonts w:ascii="Times New Roman" w:hAnsi="Times New Roman" w:cs="Times New Roman"/>
          <w:bCs/>
          <w:sz w:val="20"/>
          <w:szCs w:val="20"/>
        </w:rPr>
      </w:pPr>
      <w:r w:rsidRPr="00F46AB6">
        <w:rPr>
          <w:rFonts w:ascii="Times New Roman" w:hAnsi="Times New Roman" w:cs="Times New Roman"/>
          <w:bCs/>
          <w:sz w:val="20"/>
          <w:szCs w:val="20"/>
        </w:rPr>
        <w:t>floor plans, sections, environmental plans with details</w:t>
      </w:r>
      <w:r>
        <w:rPr>
          <w:rFonts w:ascii="Times New Roman" w:hAnsi="Times New Roman" w:cs="Times New Roman"/>
          <w:bCs/>
          <w:sz w:val="20"/>
          <w:szCs w:val="20"/>
        </w:rPr>
        <w:t xml:space="preserve">, </w:t>
      </w:r>
      <w:r w:rsidRPr="00F46AB6">
        <w:rPr>
          <w:rFonts w:ascii="Times New Roman" w:hAnsi="Times New Roman" w:cs="Times New Roman"/>
          <w:bCs/>
          <w:sz w:val="20"/>
          <w:szCs w:val="20"/>
        </w:rPr>
        <w:t>temporary model 1:200</w:t>
      </w:r>
    </w:p>
    <w:p w:rsidR="003C07CE" w:rsidRPr="00F46AB6" w:rsidRDefault="00572E52" w:rsidP="003C07CE">
      <w:pPr>
        <w:spacing w:after="0" w:line="240" w:lineRule="auto"/>
        <w:jc w:val="both"/>
        <w:rPr>
          <w:rFonts w:ascii="Times New Roman" w:hAnsi="Times New Roman" w:cs="Times New Roman"/>
          <w:bCs/>
          <w:sz w:val="20"/>
          <w:szCs w:val="20"/>
        </w:rPr>
      </w:pPr>
      <w:r>
        <w:rPr>
          <w:rFonts w:ascii="Times New Roman" w:hAnsi="Times New Roman" w:cs="Times New Roman"/>
          <w:sz w:val="20"/>
          <w:szCs w:val="20"/>
        </w:rPr>
        <w:t>Week 10.</w:t>
      </w:r>
      <w:r w:rsidR="003C07CE">
        <w:rPr>
          <w:rFonts w:ascii="Times New Roman" w:hAnsi="Times New Roman" w:cs="Times New Roman"/>
          <w:sz w:val="20"/>
          <w:szCs w:val="20"/>
        </w:rPr>
        <w:t xml:space="preserve"> P</w:t>
      </w:r>
      <w:r w:rsidR="003C07CE" w:rsidRPr="00F46AB6">
        <w:rPr>
          <w:rFonts w:ascii="Times New Roman" w:hAnsi="Times New Roman" w:cs="Times New Roman"/>
          <w:sz w:val="20"/>
          <w:szCs w:val="20"/>
        </w:rPr>
        <w:t>roject consultation</w:t>
      </w:r>
      <w:r w:rsidR="003C07CE">
        <w:rPr>
          <w:rFonts w:ascii="Times New Roman" w:hAnsi="Times New Roman" w:cs="Times New Roman"/>
          <w:sz w:val="20"/>
          <w:szCs w:val="20"/>
        </w:rPr>
        <w:t xml:space="preserve">: </w:t>
      </w:r>
      <w:r w:rsidR="003C07CE" w:rsidRPr="00F46AB6">
        <w:rPr>
          <w:rFonts w:ascii="Times New Roman" w:hAnsi="Times New Roman" w:cs="Times New Roman"/>
          <w:bCs/>
          <w:sz w:val="20"/>
          <w:szCs w:val="20"/>
        </w:rPr>
        <w:t>floor plans, sections, environmental plans with details</w:t>
      </w:r>
    </w:p>
    <w:p w:rsidR="00572E52" w:rsidRPr="003C07CE" w:rsidRDefault="003C07CE" w:rsidP="003C07CE">
      <w:pPr>
        <w:spacing w:after="0" w:line="240" w:lineRule="auto"/>
        <w:ind w:left="360" w:firstLine="360"/>
        <w:jc w:val="both"/>
        <w:rPr>
          <w:rFonts w:ascii="Times New Roman" w:hAnsi="Times New Roman" w:cs="Times New Roman"/>
          <w:bCs/>
          <w:sz w:val="20"/>
          <w:szCs w:val="20"/>
        </w:rPr>
      </w:pPr>
      <w:r w:rsidRPr="00F46AB6">
        <w:rPr>
          <w:rFonts w:ascii="Times New Roman" w:hAnsi="Times New Roman" w:cs="Times New Roman"/>
          <w:bCs/>
          <w:sz w:val="20"/>
          <w:szCs w:val="20"/>
        </w:rPr>
        <w:t>temporary model 1:200</w:t>
      </w:r>
    </w:p>
    <w:p w:rsidR="003C07CE" w:rsidRPr="003C07CE" w:rsidRDefault="00572E52" w:rsidP="003C07CE">
      <w:pPr>
        <w:spacing w:after="0" w:line="240" w:lineRule="auto"/>
        <w:jc w:val="both"/>
        <w:rPr>
          <w:rFonts w:ascii="Times New Roman" w:hAnsi="Times New Roman" w:cs="Times New Roman"/>
          <w:b/>
          <w:bCs/>
          <w:color w:val="000000"/>
          <w:sz w:val="20"/>
          <w:szCs w:val="20"/>
        </w:rPr>
      </w:pPr>
      <w:r>
        <w:rPr>
          <w:rFonts w:ascii="Times New Roman" w:hAnsi="Times New Roman" w:cs="Times New Roman"/>
          <w:sz w:val="20"/>
          <w:szCs w:val="20"/>
        </w:rPr>
        <w:t>Week 11.</w:t>
      </w:r>
      <w:r w:rsidR="003C07CE" w:rsidRPr="003C07CE">
        <w:rPr>
          <w:rFonts w:ascii="Times New Roman" w:hAnsi="Times New Roman" w:cs="Times New Roman"/>
          <w:b/>
          <w:bCs/>
          <w:color w:val="000000"/>
          <w:sz w:val="20"/>
          <w:szCs w:val="20"/>
        </w:rPr>
        <w:t xml:space="preserve"> </w:t>
      </w:r>
      <w:r w:rsidR="003C07CE">
        <w:rPr>
          <w:rFonts w:ascii="Times New Roman" w:hAnsi="Times New Roman" w:cs="Times New Roman"/>
          <w:sz w:val="20"/>
          <w:szCs w:val="20"/>
        </w:rPr>
        <w:t>P</w:t>
      </w:r>
      <w:r w:rsidR="003C07CE" w:rsidRPr="00F46AB6">
        <w:rPr>
          <w:rFonts w:ascii="Times New Roman" w:hAnsi="Times New Roman" w:cs="Times New Roman"/>
          <w:sz w:val="20"/>
          <w:szCs w:val="20"/>
        </w:rPr>
        <w:t>roject consultation</w:t>
      </w:r>
      <w:r w:rsidR="003C07CE">
        <w:rPr>
          <w:rFonts w:ascii="Times New Roman" w:hAnsi="Times New Roman" w:cs="Times New Roman"/>
          <w:sz w:val="20"/>
          <w:szCs w:val="20"/>
        </w:rPr>
        <w:t xml:space="preserve">: </w:t>
      </w:r>
      <w:r w:rsidR="003C07CE" w:rsidRPr="00F46AB6">
        <w:rPr>
          <w:rFonts w:ascii="Times New Roman" w:hAnsi="Times New Roman" w:cs="Times New Roman"/>
          <w:bCs/>
          <w:sz w:val="20"/>
          <w:szCs w:val="20"/>
        </w:rPr>
        <w:t xml:space="preserve">floor plans, sections, elevations with details, </w:t>
      </w:r>
    </w:p>
    <w:p w:rsidR="00572E52" w:rsidRPr="003C07CE" w:rsidRDefault="003C07CE" w:rsidP="003C07CE">
      <w:pPr>
        <w:spacing w:after="0" w:line="240" w:lineRule="auto"/>
        <w:ind w:left="338" w:firstLine="382"/>
        <w:jc w:val="both"/>
        <w:rPr>
          <w:rFonts w:ascii="Times New Roman" w:hAnsi="Times New Roman" w:cs="Times New Roman"/>
          <w:bCs/>
          <w:sz w:val="20"/>
          <w:szCs w:val="20"/>
        </w:rPr>
      </w:pPr>
      <w:r w:rsidRPr="00F46AB6">
        <w:rPr>
          <w:rFonts w:ascii="Times New Roman" w:hAnsi="Times New Roman" w:cs="Times New Roman"/>
          <w:bCs/>
          <w:sz w:val="20"/>
          <w:szCs w:val="20"/>
        </w:rPr>
        <w:t>environmental plans with details, interiors whit details</w:t>
      </w:r>
      <w:r>
        <w:rPr>
          <w:rFonts w:ascii="Times New Roman" w:hAnsi="Times New Roman" w:cs="Times New Roman"/>
          <w:bCs/>
          <w:sz w:val="20"/>
          <w:szCs w:val="20"/>
        </w:rPr>
        <w:t xml:space="preserve">, </w:t>
      </w:r>
      <w:r w:rsidRPr="00F46AB6">
        <w:rPr>
          <w:rFonts w:ascii="Times New Roman" w:hAnsi="Times New Roman" w:cs="Times New Roman"/>
          <w:bCs/>
          <w:sz w:val="20"/>
          <w:szCs w:val="20"/>
        </w:rPr>
        <w:t>temporary model 1:200</w:t>
      </w:r>
    </w:p>
    <w:p w:rsidR="003C07CE" w:rsidRPr="00F46AB6" w:rsidRDefault="00572E52" w:rsidP="003C07CE">
      <w:pPr>
        <w:spacing w:after="0" w:line="240" w:lineRule="auto"/>
        <w:jc w:val="both"/>
        <w:rPr>
          <w:rFonts w:ascii="Times New Roman" w:hAnsi="Times New Roman" w:cs="Times New Roman"/>
          <w:bCs/>
          <w:sz w:val="20"/>
          <w:szCs w:val="20"/>
        </w:rPr>
      </w:pPr>
      <w:r>
        <w:rPr>
          <w:rFonts w:ascii="Times New Roman" w:hAnsi="Times New Roman" w:cs="Times New Roman"/>
          <w:sz w:val="20"/>
          <w:szCs w:val="20"/>
        </w:rPr>
        <w:t>Week 12.</w:t>
      </w:r>
      <w:r w:rsidR="003C07CE">
        <w:rPr>
          <w:rFonts w:ascii="Times New Roman" w:hAnsi="Times New Roman" w:cs="Times New Roman"/>
          <w:sz w:val="20"/>
          <w:szCs w:val="20"/>
        </w:rPr>
        <w:t xml:space="preserve"> Project consultation:</w:t>
      </w:r>
      <w:r w:rsidR="003C07CE">
        <w:rPr>
          <w:rFonts w:ascii="Times New Roman" w:hAnsi="Times New Roman" w:cs="Times New Roman"/>
          <w:bCs/>
          <w:sz w:val="20"/>
          <w:szCs w:val="20"/>
        </w:rPr>
        <w:t xml:space="preserve"> </w:t>
      </w:r>
      <w:r w:rsidR="003C07CE" w:rsidRPr="00F46AB6">
        <w:rPr>
          <w:rFonts w:ascii="Times New Roman" w:hAnsi="Times New Roman" w:cs="Times New Roman"/>
          <w:bCs/>
          <w:sz w:val="20"/>
          <w:szCs w:val="20"/>
        </w:rPr>
        <w:t xml:space="preserve">floor plans, sections, elevations with details, </w:t>
      </w:r>
    </w:p>
    <w:p w:rsidR="00572E52" w:rsidRPr="003C07CE" w:rsidRDefault="003C07CE" w:rsidP="003C07CE">
      <w:pPr>
        <w:spacing w:after="0" w:line="240" w:lineRule="auto"/>
        <w:ind w:left="338" w:firstLine="382"/>
        <w:jc w:val="both"/>
        <w:rPr>
          <w:rFonts w:ascii="Times New Roman" w:hAnsi="Times New Roman" w:cs="Times New Roman"/>
          <w:bCs/>
          <w:sz w:val="20"/>
          <w:szCs w:val="20"/>
        </w:rPr>
      </w:pPr>
      <w:r w:rsidRPr="00F46AB6">
        <w:rPr>
          <w:rFonts w:ascii="Times New Roman" w:hAnsi="Times New Roman" w:cs="Times New Roman"/>
          <w:bCs/>
          <w:sz w:val="20"/>
          <w:szCs w:val="20"/>
        </w:rPr>
        <w:t>environmental plans with details, interiors whit details, structural details</w:t>
      </w:r>
      <w:r>
        <w:rPr>
          <w:rFonts w:ascii="Times New Roman" w:hAnsi="Times New Roman" w:cs="Times New Roman"/>
          <w:bCs/>
          <w:sz w:val="20"/>
          <w:szCs w:val="20"/>
        </w:rPr>
        <w:t xml:space="preserve">, </w:t>
      </w:r>
      <w:r w:rsidRPr="00F46AB6">
        <w:rPr>
          <w:rFonts w:ascii="Times New Roman" w:hAnsi="Times New Roman" w:cs="Times New Roman"/>
          <w:bCs/>
          <w:sz w:val="20"/>
          <w:szCs w:val="20"/>
        </w:rPr>
        <w:t>temporary model 1:200</w:t>
      </w:r>
    </w:p>
    <w:p w:rsidR="003C07CE" w:rsidRPr="00F46AB6" w:rsidRDefault="00572E52" w:rsidP="003C07CE">
      <w:pPr>
        <w:spacing w:after="0" w:line="240" w:lineRule="auto"/>
        <w:jc w:val="both"/>
        <w:rPr>
          <w:rFonts w:ascii="Times New Roman" w:hAnsi="Times New Roman" w:cs="Times New Roman"/>
          <w:bCs/>
          <w:sz w:val="20"/>
          <w:szCs w:val="20"/>
        </w:rPr>
      </w:pPr>
      <w:r>
        <w:rPr>
          <w:rFonts w:ascii="Times New Roman" w:hAnsi="Times New Roman" w:cs="Times New Roman"/>
          <w:sz w:val="20"/>
          <w:szCs w:val="20"/>
        </w:rPr>
        <w:t>Week 13.</w:t>
      </w:r>
      <w:r w:rsidR="003C07CE" w:rsidRPr="003C07CE">
        <w:rPr>
          <w:rFonts w:ascii="Times New Roman" w:hAnsi="Times New Roman" w:cs="Times New Roman"/>
          <w:sz w:val="20"/>
          <w:szCs w:val="20"/>
        </w:rPr>
        <w:t xml:space="preserve"> </w:t>
      </w:r>
      <w:r w:rsidR="003C07CE">
        <w:rPr>
          <w:rFonts w:ascii="Times New Roman" w:hAnsi="Times New Roman" w:cs="Times New Roman"/>
          <w:sz w:val="20"/>
          <w:szCs w:val="20"/>
        </w:rPr>
        <w:t>Pr</w:t>
      </w:r>
      <w:r w:rsidR="003C07CE" w:rsidRPr="00F46AB6">
        <w:rPr>
          <w:rFonts w:ascii="Times New Roman" w:hAnsi="Times New Roman" w:cs="Times New Roman"/>
          <w:sz w:val="20"/>
          <w:szCs w:val="20"/>
        </w:rPr>
        <w:t>oject consultation</w:t>
      </w:r>
      <w:r w:rsidR="003C07CE">
        <w:rPr>
          <w:rFonts w:ascii="Times New Roman" w:hAnsi="Times New Roman" w:cs="Times New Roman"/>
          <w:sz w:val="20"/>
          <w:szCs w:val="20"/>
        </w:rPr>
        <w:t xml:space="preserve">: </w:t>
      </w:r>
      <w:r w:rsidR="003C07CE" w:rsidRPr="00F46AB6">
        <w:rPr>
          <w:rFonts w:ascii="Times New Roman" w:hAnsi="Times New Roman" w:cs="Times New Roman"/>
          <w:sz w:val="20"/>
          <w:szCs w:val="20"/>
        </w:rPr>
        <w:t>every working part on posters (graphic design)</w:t>
      </w:r>
    </w:p>
    <w:p w:rsidR="00572E52" w:rsidRPr="003C07CE" w:rsidRDefault="003C07CE" w:rsidP="003C07CE">
      <w:pPr>
        <w:spacing w:after="0" w:line="240" w:lineRule="auto"/>
        <w:ind w:left="360" w:firstLine="360"/>
        <w:jc w:val="both"/>
        <w:rPr>
          <w:rFonts w:ascii="Times New Roman" w:hAnsi="Times New Roman" w:cs="Times New Roman"/>
          <w:bCs/>
          <w:sz w:val="20"/>
          <w:szCs w:val="20"/>
        </w:rPr>
      </w:pPr>
      <w:r w:rsidRPr="00F46AB6">
        <w:rPr>
          <w:rFonts w:ascii="Times New Roman" w:hAnsi="Times New Roman" w:cs="Times New Roman"/>
          <w:sz w:val="20"/>
          <w:szCs w:val="20"/>
        </w:rPr>
        <w:t>(analysis, conceptual figures, site plan, floor plans, sections, details, visualization)</w:t>
      </w:r>
    </w:p>
    <w:p w:rsidR="00572E52" w:rsidRDefault="00572E52" w:rsidP="00C10C6A">
      <w:pPr>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rPr>
        <w:t xml:space="preserve">Week 14. </w:t>
      </w:r>
      <w:r w:rsidRPr="001D64FA">
        <w:rPr>
          <w:rFonts w:ascii="Times New Roman" w:hAnsi="Times New Roman" w:cs="Times New Roman"/>
          <w:sz w:val="20"/>
          <w:szCs w:val="20"/>
          <w:u w:val="single"/>
        </w:rPr>
        <w:t>PROJECT PRESENTATION 0</w:t>
      </w:r>
      <w:r>
        <w:rPr>
          <w:rFonts w:ascii="Times New Roman" w:hAnsi="Times New Roman" w:cs="Times New Roman"/>
          <w:sz w:val="20"/>
          <w:szCs w:val="20"/>
          <w:u w:val="single"/>
        </w:rPr>
        <w:t>2</w:t>
      </w:r>
      <w:r w:rsidRPr="001D64FA">
        <w:rPr>
          <w:rFonts w:ascii="Times New Roman" w:hAnsi="Times New Roman" w:cs="Times New Roman"/>
          <w:sz w:val="20"/>
          <w:szCs w:val="20"/>
          <w:u w:val="single"/>
        </w:rPr>
        <w:t>. – CONCEPT DESIGN</w:t>
      </w:r>
      <w:r>
        <w:rPr>
          <w:rFonts w:ascii="Times New Roman" w:hAnsi="Times New Roman" w:cs="Times New Roman"/>
          <w:sz w:val="20"/>
          <w:szCs w:val="20"/>
          <w:u w:val="single"/>
        </w:rPr>
        <w:t xml:space="preserve"> PROJECT</w:t>
      </w:r>
    </w:p>
    <w:p w:rsidR="003C07CE" w:rsidRPr="00F46AB6" w:rsidRDefault="003C07CE" w:rsidP="003C07CE">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analysis (the most important)</w:t>
      </w:r>
    </w:p>
    <w:p w:rsidR="003C07CE" w:rsidRPr="00F46AB6" w:rsidRDefault="003C07CE" w:rsidP="003C07CE">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concept (figures and text)</w:t>
      </w:r>
    </w:p>
    <w:p w:rsidR="003C07CE" w:rsidRPr="00F46AB6" w:rsidRDefault="003C07CE" w:rsidP="003C07CE">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site plan, environment design plan 1:500 (narrowly interpreted planning area)</w:t>
      </w:r>
    </w:p>
    <w:p w:rsidR="003C07CE" w:rsidRPr="00F46AB6" w:rsidRDefault="003C07CE" w:rsidP="003C07CE">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 xml:space="preserve">terrain section(s) 1:500 or 1:200 (section with environment) </w:t>
      </w:r>
    </w:p>
    <w:p w:rsidR="003C07CE" w:rsidRPr="00F46AB6" w:rsidRDefault="003C07CE" w:rsidP="003C07CE">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floor plan of every story 1:100</w:t>
      </w:r>
    </w:p>
    <w:p w:rsidR="003C07CE" w:rsidRPr="00F46AB6" w:rsidRDefault="003C07CE" w:rsidP="003C07CE">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sections (minimum 3) 1:100</w:t>
      </w:r>
    </w:p>
    <w:p w:rsidR="003C07CE" w:rsidRPr="00F46AB6" w:rsidRDefault="003C07CE" w:rsidP="003C07CE">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elevations m=1:200</w:t>
      </w:r>
    </w:p>
    <w:p w:rsidR="003C07CE" w:rsidRPr="00F46AB6" w:rsidRDefault="003C07CE" w:rsidP="003C07CE">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street view 1:200 or 1:500</w:t>
      </w:r>
    </w:p>
    <w:p w:rsidR="003C07CE" w:rsidRPr="00F46AB6" w:rsidRDefault="003C07CE" w:rsidP="003C07CE">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visualization (outer spaces with the environment)</w:t>
      </w:r>
    </w:p>
    <w:p w:rsidR="003C07CE" w:rsidRPr="00F46AB6" w:rsidRDefault="003C07CE" w:rsidP="003C07CE">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visualization (interiors)</w:t>
      </w:r>
    </w:p>
    <w:p w:rsidR="003C07CE" w:rsidRPr="00F46AB6" w:rsidRDefault="003C07CE" w:rsidP="003C07CE">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structural details</w:t>
      </w:r>
    </w:p>
    <w:p w:rsidR="003C07CE" w:rsidRPr="00F46AB6" w:rsidRDefault="003C07CE" w:rsidP="003C07CE">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model with the broader planning area 1:500</w:t>
      </w:r>
    </w:p>
    <w:p w:rsidR="003C07CE" w:rsidRDefault="003C07CE" w:rsidP="003C07CE">
      <w:pPr>
        <w:spacing w:after="0" w:line="240" w:lineRule="auto"/>
        <w:ind w:left="720"/>
        <w:jc w:val="both"/>
        <w:rPr>
          <w:rFonts w:ascii="Times New Roman" w:hAnsi="Times New Roman" w:cs="Times New Roman"/>
          <w:sz w:val="20"/>
          <w:szCs w:val="20"/>
        </w:rPr>
      </w:pPr>
      <w:r w:rsidRPr="00F46AB6">
        <w:rPr>
          <w:rFonts w:ascii="Times New Roman" w:hAnsi="Times New Roman" w:cs="Times New Roman"/>
          <w:sz w:val="20"/>
          <w:szCs w:val="20"/>
        </w:rPr>
        <w:t>model (only the building) 1:200</w:t>
      </w:r>
    </w:p>
    <w:p w:rsidR="00572E52" w:rsidRDefault="00572E52"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Week 15. </w:t>
      </w:r>
      <w:r>
        <w:rPr>
          <w:rFonts w:ascii="Times New Roman" w:hAnsi="Times New Roman" w:cs="Times New Roman"/>
          <w:sz w:val="20"/>
          <w:szCs w:val="20"/>
          <w:u w:val="single"/>
        </w:rPr>
        <w:t>SUPPLEMENTAL</w:t>
      </w:r>
      <w:r w:rsidRPr="001D64FA">
        <w:rPr>
          <w:rFonts w:ascii="Times New Roman" w:hAnsi="Times New Roman" w:cs="Times New Roman"/>
          <w:sz w:val="20"/>
          <w:szCs w:val="20"/>
          <w:u w:val="single"/>
        </w:rPr>
        <w:t xml:space="preserve"> PRESENTATION</w:t>
      </w:r>
      <w:r>
        <w:rPr>
          <w:rFonts w:ascii="Times New Roman" w:hAnsi="Times New Roman" w:cs="Times New Roman"/>
          <w:sz w:val="20"/>
          <w:szCs w:val="20"/>
          <w:u w:val="single"/>
        </w:rPr>
        <w:t>S</w:t>
      </w:r>
      <w:r w:rsidRPr="001D64FA">
        <w:rPr>
          <w:rFonts w:ascii="Times New Roman" w:hAnsi="Times New Roman" w:cs="Times New Roman"/>
          <w:sz w:val="20"/>
          <w:szCs w:val="20"/>
          <w:u w:val="single"/>
        </w:rPr>
        <w:t xml:space="preserve"> – CONCEPT DESIGN</w:t>
      </w:r>
      <w:r>
        <w:rPr>
          <w:rFonts w:ascii="Times New Roman" w:hAnsi="Times New Roman" w:cs="Times New Roman"/>
          <w:sz w:val="20"/>
          <w:szCs w:val="20"/>
          <w:u w:val="single"/>
        </w:rPr>
        <w:t xml:space="preserve"> PROJECT</w:t>
      </w:r>
    </w:p>
    <w:p w:rsidR="00572E52" w:rsidRDefault="00572E52" w:rsidP="00C10C6A">
      <w:pPr>
        <w:spacing w:after="0" w:line="240" w:lineRule="auto"/>
        <w:jc w:val="both"/>
        <w:rPr>
          <w:rFonts w:ascii="Times New Roman" w:hAnsi="Times New Roman" w:cs="Times New Roman"/>
          <w:sz w:val="20"/>
          <w:szCs w:val="20"/>
        </w:rPr>
      </w:pPr>
    </w:p>
    <w:p w:rsidR="00572E52" w:rsidRDefault="00572E52" w:rsidP="00C10C6A">
      <w:pPr>
        <w:spacing w:after="0" w:line="240" w:lineRule="auto"/>
        <w:jc w:val="both"/>
        <w:rPr>
          <w:rFonts w:ascii="Times New Roman" w:hAnsi="Times New Roman" w:cs="Times New Roman"/>
          <w:b/>
          <w:sz w:val="20"/>
          <w:szCs w:val="20"/>
        </w:rPr>
      </w:pPr>
    </w:p>
    <w:p w:rsidR="00566945" w:rsidRPr="007D4849" w:rsidRDefault="00C10C6A" w:rsidP="00C10C6A">
      <w:pPr>
        <w:spacing w:after="0" w:line="240" w:lineRule="auto"/>
        <w:jc w:val="both"/>
        <w:rPr>
          <w:rFonts w:ascii="Times New Roman" w:hAnsi="Times New Roman" w:cs="Times New Roman"/>
          <w:b/>
          <w:sz w:val="20"/>
          <w:szCs w:val="20"/>
        </w:rPr>
      </w:pPr>
      <w:r w:rsidRPr="007D4849">
        <w:rPr>
          <w:rFonts w:ascii="Times New Roman" w:hAnsi="Times New Roman" w:cs="Times New Roman"/>
          <w:b/>
          <w:sz w:val="20"/>
          <w:szCs w:val="20"/>
        </w:rPr>
        <w:t>Studio Culture:</w:t>
      </w:r>
    </w:p>
    <w:p w:rsidR="007D4849" w:rsidRPr="00572E52" w:rsidRDefault="00572E52" w:rsidP="00C10C6A">
      <w:pPr>
        <w:spacing w:after="0" w:line="240" w:lineRule="auto"/>
        <w:jc w:val="both"/>
        <w:rPr>
          <w:rFonts w:ascii="Times New Roman" w:hAnsi="Times New Roman" w:cs="Times New Roman"/>
          <w:sz w:val="20"/>
          <w:szCs w:val="20"/>
        </w:rPr>
      </w:pPr>
      <w:r w:rsidRPr="00572E52">
        <w:rPr>
          <w:rFonts w:ascii="Times New Roman" w:hAnsi="Times New Roman" w:cs="Times New Roman"/>
          <w:sz w:val="20"/>
          <w:szCs w:val="20"/>
        </w:rPr>
        <w:t>Information on PTE’s studio culture policy can be found at the following location: www.pte.hu</w:t>
      </w:r>
    </w:p>
    <w:p w:rsidR="007D4849" w:rsidRDefault="007D4849" w:rsidP="00C10C6A">
      <w:pPr>
        <w:spacing w:after="0" w:line="240" w:lineRule="auto"/>
        <w:jc w:val="both"/>
        <w:rPr>
          <w:rFonts w:ascii="Times New Roman" w:hAnsi="Times New Roman" w:cs="Times New Roman"/>
          <w:sz w:val="20"/>
          <w:szCs w:val="20"/>
        </w:rPr>
      </w:pPr>
    </w:p>
    <w:p w:rsidR="00955557" w:rsidRPr="008C1B18" w:rsidRDefault="00C10C6A" w:rsidP="00C10C6A">
      <w:pPr>
        <w:spacing w:after="0" w:line="240" w:lineRule="auto"/>
        <w:jc w:val="both"/>
        <w:rPr>
          <w:rFonts w:ascii="Times New Roman" w:hAnsi="Times New Roman" w:cs="Times New Roman"/>
          <w:b/>
          <w:sz w:val="20"/>
          <w:szCs w:val="20"/>
        </w:rPr>
      </w:pPr>
      <w:r w:rsidRPr="008C1B18">
        <w:rPr>
          <w:rFonts w:ascii="Times New Roman" w:hAnsi="Times New Roman" w:cs="Times New Roman"/>
          <w:b/>
          <w:sz w:val="20"/>
          <w:szCs w:val="20"/>
        </w:rPr>
        <w:t>Attendance:</w:t>
      </w:r>
    </w:p>
    <w:p w:rsidR="008C1B18" w:rsidRPr="00572E52" w:rsidRDefault="00572E52" w:rsidP="00572E52">
      <w:pPr>
        <w:spacing w:after="0" w:line="240" w:lineRule="auto"/>
        <w:rPr>
          <w:rFonts w:ascii="Times New Roman" w:hAnsi="Times New Roman" w:cs="Times New Roman"/>
          <w:sz w:val="20"/>
          <w:szCs w:val="20"/>
        </w:rPr>
      </w:pPr>
      <w:bookmarkStart w:id="0" w:name="_GoBack"/>
      <w:r w:rsidRPr="00572E52">
        <w:rPr>
          <w:rFonts w:ascii="Times New Roman" w:hAnsi="Times New Roman" w:cs="Times New Roman"/>
          <w:sz w:val="20"/>
          <w:szCs w:val="20"/>
        </w:rPr>
        <w:t xml:space="preserve">Course will start with a minimum number of 3 students. Course can be attended </w:t>
      </w:r>
      <w:r>
        <w:rPr>
          <w:rFonts w:ascii="Times New Roman" w:hAnsi="Times New Roman" w:cs="Times New Roman"/>
          <w:sz w:val="20"/>
          <w:szCs w:val="20"/>
        </w:rPr>
        <w:t>by gradual and Erasmus students</w:t>
      </w:r>
      <w:r w:rsidRPr="00572E52">
        <w:rPr>
          <w:rFonts w:ascii="Times New Roman" w:hAnsi="Times New Roman" w:cs="Times New Roman"/>
          <w:sz w:val="20"/>
          <w:szCs w:val="20"/>
        </w:rPr>
        <w:t>. Unexcused absences will adversely affect the grade, and in case of absence from more than 30% of the total number of lessons student will fail the course. In the case of an illness or family emergency, the student must present a valid excuse, such as a doctor's note.</w:t>
      </w:r>
    </w:p>
    <w:bookmarkEnd w:id="0"/>
    <w:p w:rsidR="00445BD1" w:rsidRDefault="00445BD1" w:rsidP="00C10C6A">
      <w:pPr>
        <w:spacing w:after="0" w:line="240" w:lineRule="auto"/>
        <w:jc w:val="both"/>
        <w:rPr>
          <w:rFonts w:ascii="Times New Roman" w:hAnsi="Times New Roman" w:cs="Times New Roman"/>
          <w:sz w:val="20"/>
          <w:szCs w:val="20"/>
        </w:rPr>
      </w:pPr>
    </w:p>
    <w:p w:rsidR="00761B12" w:rsidRPr="008C1B18" w:rsidRDefault="00761B12" w:rsidP="00C10C6A">
      <w:pPr>
        <w:spacing w:after="0" w:line="240" w:lineRule="auto"/>
        <w:jc w:val="both"/>
        <w:rPr>
          <w:rFonts w:ascii="Times New Roman" w:hAnsi="Times New Roman" w:cs="Times New Roman"/>
          <w:b/>
          <w:sz w:val="20"/>
          <w:szCs w:val="20"/>
        </w:rPr>
      </w:pPr>
      <w:r w:rsidRPr="008C1B18">
        <w:rPr>
          <w:rFonts w:ascii="Times New Roman" w:hAnsi="Times New Roman" w:cs="Times New Roman"/>
          <w:b/>
          <w:sz w:val="20"/>
          <w:szCs w:val="20"/>
        </w:rPr>
        <w:lastRenderedPageBreak/>
        <w:t>Evaluation + Grading</w:t>
      </w:r>
    </w:p>
    <w:p w:rsidR="00764C93" w:rsidRPr="008C1B18" w:rsidRDefault="00764C93"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Grading will follow the course structure with the following weight:</w:t>
      </w:r>
      <w:r w:rsidR="002A005E">
        <w:rPr>
          <w:rFonts w:ascii="Times New Roman" w:hAnsi="Times New Roman" w:cs="Times New Roman"/>
          <w:sz w:val="20"/>
          <w:szCs w:val="20"/>
        </w:rPr>
        <w:t xml:space="preserve"> Booklet – 10%,</w:t>
      </w:r>
      <w:r w:rsidRPr="008C1B18">
        <w:rPr>
          <w:rFonts w:ascii="Times New Roman" w:hAnsi="Times New Roman" w:cs="Times New Roman"/>
          <w:sz w:val="20"/>
          <w:szCs w:val="20"/>
        </w:rPr>
        <w:t xml:space="preserve"> Project Presentation - 01, </w:t>
      </w:r>
      <w:r w:rsidR="002A005E">
        <w:rPr>
          <w:rFonts w:ascii="Times New Roman" w:hAnsi="Times New Roman" w:cs="Times New Roman"/>
          <w:sz w:val="20"/>
          <w:szCs w:val="20"/>
        </w:rPr>
        <w:t>4</w:t>
      </w:r>
      <w:r w:rsidR="00E51AF8" w:rsidRPr="008C1B18">
        <w:rPr>
          <w:rFonts w:ascii="Times New Roman" w:hAnsi="Times New Roman" w:cs="Times New Roman"/>
          <w:sz w:val="20"/>
          <w:szCs w:val="20"/>
        </w:rPr>
        <w:t>0</w:t>
      </w:r>
      <w:r w:rsidRPr="008C1B18">
        <w:rPr>
          <w:rFonts w:ascii="Times New Roman" w:hAnsi="Times New Roman" w:cs="Times New Roman"/>
          <w:sz w:val="20"/>
          <w:szCs w:val="20"/>
        </w:rPr>
        <w:t xml:space="preserve">%, Project Presentation 02, </w:t>
      </w:r>
      <w:r w:rsidR="002A005E">
        <w:rPr>
          <w:rFonts w:ascii="Times New Roman" w:hAnsi="Times New Roman" w:cs="Times New Roman"/>
          <w:sz w:val="20"/>
          <w:szCs w:val="20"/>
        </w:rPr>
        <w:t>5</w:t>
      </w:r>
      <w:r w:rsidR="00E51AF8" w:rsidRPr="008C1B18">
        <w:rPr>
          <w:rFonts w:ascii="Times New Roman" w:hAnsi="Times New Roman" w:cs="Times New Roman"/>
          <w:sz w:val="20"/>
          <w:szCs w:val="20"/>
        </w:rPr>
        <w:t>0</w:t>
      </w:r>
      <w:r w:rsidR="002A005E">
        <w:rPr>
          <w:rFonts w:ascii="Times New Roman" w:hAnsi="Times New Roman" w:cs="Times New Roman"/>
          <w:sz w:val="20"/>
          <w:szCs w:val="20"/>
        </w:rPr>
        <w:t>%.</w:t>
      </w:r>
      <w:r w:rsidRPr="008C1B18">
        <w:rPr>
          <w:rFonts w:ascii="Times New Roman" w:hAnsi="Times New Roman" w:cs="Times New Roman"/>
          <w:sz w:val="20"/>
          <w:szCs w:val="20"/>
        </w:rPr>
        <w:t xml:space="preserve"> Please note that attendance will adversely affect one's grade, both in direct grade reduction and in missing work in the development of a project. The final grade will be based on the following guidelines:</w:t>
      </w:r>
    </w:p>
    <w:p w:rsidR="00761B12" w:rsidRPr="008C1B18" w:rsidRDefault="00761B12" w:rsidP="00761B12">
      <w:pPr>
        <w:spacing w:after="0" w:line="240" w:lineRule="auto"/>
        <w:jc w:val="both"/>
        <w:rPr>
          <w:rFonts w:ascii="Times New Roman" w:hAnsi="Times New Roman" w:cs="Times New Roman"/>
          <w:sz w:val="20"/>
          <w:szCs w:val="20"/>
        </w:rPr>
      </w:pPr>
    </w:p>
    <w:p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5. Outstanding work. Execution of work is thoroughly complete and demonstrates a superior level of achievement overall with a clear attention to detail in the production of drawings, models and other forms of representation. The student is able to synthesize the course material with new concepts and ideas in a thoughtful manner, and is able to communicate and articulate those ideas in an exemplary fashion in.</w:t>
      </w:r>
    </w:p>
    <w:p w:rsidR="00761B12" w:rsidRPr="008C1B18" w:rsidRDefault="00761B12" w:rsidP="00761B12">
      <w:pPr>
        <w:spacing w:after="0" w:line="240" w:lineRule="auto"/>
        <w:jc w:val="both"/>
        <w:rPr>
          <w:rFonts w:ascii="Times New Roman" w:hAnsi="Times New Roman" w:cs="Times New Roman"/>
          <w:sz w:val="20"/>
          <w:szCs w:val="20"/>
        </w:rPr>
      </w:pPr>
    </w:p>
    <w:p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4. High quality work. Student work demonstrates a high level of craft, consistency, and thoroughness throughout drawing and modelling work. The student demonstrates a level of thoughtfulness in addressing concepts and ideas, and participates in group discussions. Work may demonstrate excellence but less consistently than an ‘5’ student.</w:t>
      </w:r>
    </w:p>
    <w:p w:rsidR="00761B12" w:rsidRPr="008C1B18" w:rsidRDefault="00761B12" w:rsidP="00761B12">
      <w:pPr>
        <w:spacing w:after="0" w:line="240" w:lineRule="auto"/>
        <w:jc w:val="both"/>
        <w:rPr>
          <w:rFonts w:ascii="Times New Roman" w:hAnsi="Times New Roman" w:cs="Times New Roman"/>
          <w:sz w:val="20"/>
          <w:szCs w:val="20"/>
        </w:rPr>
      </w:pPr>
    </w:p>
    <w:p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3 Satisfactory work. Student work addresses all of the project and assignment objectives with few minor or major problems. Graphics and models are complete and satisfactory, exhibiting minor problems in craft and detail.</w:t>
      </w:r>
    </w:p>
    <w:p w:rsidR="00761B12" w:rsidRPr="008C1B18" w:rsidRDefault="00761B12" w:rsidP="00761B12">
      <w:pPr>
        <w:spacing w:after="0" w:line="240" w:lineRule="auto"/>
        <w:jc w:val="both"/>
        <w:rPr>
          <w:rFonts w:ascii="Times New Roman" w:hAnsi="Times New Roman" w:cs="Times New Roman"/>
          <w:sz w:val="20"/>
          <w:szCs w:val="20"/>
        </w:rPr>
      </w:pPr>
    </w:p>
    <w:p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2. Less than satisfactory work. Graphic and modelling work is substandard, incomplete in significant ways, and lacks craft and attention to detail.</w:t>
      </w:r>
    </w:p>
    <w:p w:rsidR="00761B12" w:rsidRPr="008C1B18" w:rsidRDefault="00761B12" w:rsidP="00761B12">
      <w:pPr>
        <w:spacing w:after="0" w:line="240" w:lineRule="auto"/>
        <w:jc w:val="both"/>
        <w:rPr>
          <w:rFonts w:ascii="Times New Roman" w:hAnsi="Times New Roman" w:cs="Times New Roman"/>
          <w:sz w:val="20"/>
          <w:szCs w:val="20"/>
        </w:rPr>
      </w:pPr>
    </w:p>
    <w:p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1. Unsatisfactory work. Work exhibits several major and minor problems with basic conceptual premise, lacking both intention and resolution. Physical representation in drawing and models is severely lacking, and is weak in clarity, craft and completeness.</w:t>
      </w:r>
    </w:p>
    <w:p w:rsidR="00761B12" w:rsidRPr="008C1B18" w:rsidRDefault="00761B12" w:rsidP="00761B12">
      <w:pPr>
        <w:spacing w:after="0" w:line="240" w:lineRule="auto"/>
        <w:jc w:val="both"/>
        <w:rPr>
          <w:rFonts w:ascii="Times New Roman" w:hAnsi="Times New Roman" w:cs="Times New Roman"/>
          <w:sz w:val="20"/>
          <w:szCs w:val="20"/>
        </w:rPr>
      </w:pPr>
    </w:p>
    <w:p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Grading Scale:</w:t>
      </w:r>
    </w:p>
    <w:tbl>
      <w:tblPr>
        <w:tblStyle w:val="Rcsostblzat"/>
        <w:tblW w:w="0" w:type="auto"/>
        <w:tblInd w:w="108" w:type="dxa"/>
        <w:tblLook w:val="04A0"/>
      </w:tblPr>
      <w:tblGrid>
        <w:gridCol w:w="1440"/>
        <w:gridCol w:w="1548"/>
        <w:gridCol w:w="1548"/>
        <w:gridCol w:w="1548"/>
        <w:gridCol w:w="1548"/>
        <w:gridCol w:w="1548"/>
      </w:tblGrid>
      <w:tr w:rsidR="008C1B18" w:rsidRPr="008C1B18" w:rsidTr="002A005E">
        <w:tc>
          <w:tcPr>
            <w:tcW w:w="1440" w:type="dxa"/>
          </w:tcPr>
          <w:p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Numeric Grade:</w:t>
            </w:r>
          </w:p>
        </w:tc>
        <w:tc>
          <w:tcPr>
            <w:tcW w:w="1548" w:type="dxa"/>
          </w:tcPr>
          <w:p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5</w:t>
            </w:r>
          </w:p>
        </w:tc>
        <w:tc>
          <w:tcPr>
            <w:tcW w:w="1548" w:type="dxa"/>
          </w:tcPr>
          <w:p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4</w:t>
            </w:r>
          </w:p>
        </w:tc>
        <w:tc>
          <w:tcPr>
            <w:tcW w:w="1548" w:type="dxa"/>
          </w:tcPr>
          <w:p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3</w:t>
            </w:r>
          </w:p>
        </w:tc>
        <w:tc>
          <w:tcPr>
            <w:tcW w:w="1548" w:type="dxa"/>
          </w:tcPr>
          <w:p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2</w:t>
            </w:r>
          </w:p>
        </w:tc>
        <w:tc>
          <w:tcPr>
            <w:tcW w:w="1548" w:type="dxa"/>
          </w:tcPr>
          <w:p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1</w:t>
            </w:r>
          </w:p>
        </w:tc>
      </w:tr>
      <w:tr w:rsidR="008C1B18" w:rsidRPr="008C1B18" w:rsidTr="002A005E">
        <w:tc>
          <w:tcPr>
            <w:tcW w:w="1440" w:type="dxa"/>
          </w:tcPr>
          <w:p w:rsidR="00A06EF2" w:rsidRPr="008C1B18" w:rsidRDefault="00A06EF2" w:rsidP="00A06EF2">
            <w:pPr>
              <w:rPr>
                <w:rFonts w:ascii="Times New Roman" w:hAnsi="Times New Roman" w:cs="Times New Roman"/>
                <w:sz w:val="20"/>
                <w:szCs w:val="20"/>
              </w:rPr>
            </w:pPr>
            <w:r w:rsidRPr="008C1B18">
              <w:rPr>
                <w:rFonts w:ascii="Times New Roman" w:hAnsi="Times New Roman" w:cs="Times New Roman"/>
                <w:sz w:val="20"/>
                <w:szCs w:val="20"/>
              </w:rPr>
              <w:t>Evaluation in points:</w:t>
            </w:r>
          </w:p>
        </w:tc>
        <w:tc>
          <w:tcPr>
            <w:tcW w:w="1548" w:type="dxa"/>
          </w:tcPr>
          <w:p w:rsidR="00A06EF2" w:rsidRPr="008C1B18" w:rsidRDefault="00C578FD" w:rsidP="00761B12">
            <w:pPr>
              <w:jc w:val="both"/>
              <w:rPr>
                <w:rFonts w:ascii="Times New Roman" w:hAnsi="Times New Roman" w:cs="Times New Roman"/>
                <w:sz w:val="20"/>
                <w:szCs w:val="20"/>
              </w:rPr>
            </w:pPr>
            <w:r>
              <w:rPr>
                <w:rFonts w:ascii="Times New Roman" w:hAnsi="Times New Roman" w:cs="Times New Roman"/>
                <w:sz w:val="20"/>
                <w:szCs w:val="20"/>
              </w:rPr>
              <w:t>89%-100%</w:t>
            </w:r>
          </w:p>
        </w:tc>
        <w:tc>
          <w:tcPr>
            <w:tcW w:w="1548" w:type="dxa"/>
          </w:tcPr>
          <w:p w:rsidR="00A06EF2" w:rsidRPr="008C1B18" w:rsidRDefault="00C578FD" w:rsidP="00C578FD">
            <w:pPr>
              <w:jc w:val="both"/>
              <w:rPr>
                <w:rFonts w:ascii="Times New Roman" w:hAnsi="Times New Roman" w:cs="Times New Roman"/>
                <w:sz w:val="20"/>
                <w:szCs w:val="20"/>
              </w:rPr>
            </w:pPr>
            <w:r>
              <w:rPr>
                <w:rFonts w:ascii="Times New Roman" w:hAnsi="Times New Roman" w:cs="Times New Roman"/>
                <w:sz w:val="20"/>
                <w:szCs w:val="20"/>
              </w:rPr>
              <w:t>77%-88%</w:t>
            </w:r>
          </w:p>
        </w:tc>
        <w:tc>
          <w:tcPr>
            <w:tcW w:w="1548" w:type="dxa"/>
          </w:tcPr>
          <w:p w:rsidR="00A06EF2" w:rsidRPr="008C1B18" w:rsidRDefault="00C578FD" w:rsidP="00C578FD">
            <w:pPr>
              <w:jc w:val="both"/>
              <w:rPr>
                <w:rFonts w:ascii="Times New Roman" w:hAnsi="Times New Roman" w:cs="Times New Roman"/>
                <w:sz w:val="20"/>
                <w:szCs w:val="20"/>
              </w:rPr>
            </w:pPr>
            <w:r>
              <w:rPr>
                <w:rFonts w:ascii="Times New Roman" w:hAnsi="Times New Roman" w:cs="Times New Roman"/>
                <w:sz w:val="20"/>
                <w:szCs w:val="20"/>
              </w:rPr>
              <w:t>66%-76%</w:t>
            </w:r>
          </w:p>
        </w:tc>
        <w:tc>
          <w:tcPr>
            <w:tcW w:w="1548" w:type="dxa"/>
          </w:tcPr>
          <w:p w:rsidR="00A06EF2" w:rsidRPr="008C1B18" w:rsidRDefault="00C578FD" w:rsidP="00C578FD">
            <w:pPr>
              <w:jc w:val="both"/>
              <w:rPr>
                <w:rFonts w:ascii="Times New Roman" w:hAnsi="Times New Roman" w:cs="Times New Roman"/>
                <w:sz w:val="20"/>
                <w:szCs w:val="20"/>
              </w:rPr>
            </w:pPr>
            <w:r>
              <w:rPr>
                <w:rFonts w:ascii="Times New Roman" w:hAnsi="Times New Roman" w:cs="Times New Roman"/>
                <w:sz w:val="20"/>
                <w:szCs w:val="20"/>
              </w:rPr>
              <w:t>55%-645%</w:t>
            </w:r>
          </w:p>
        </w:tc>
        <w:tc>
          <w:tcPr>
            <w:tcW w:w="1548" w:type="dxa"/>
          </w:tcPr>
          <w:p w:rsidR="00A06EF2" w:rsidRPr="008C1B18" w:rsidRDefault="00C578FD" w:rsidP="00761B12">
            <w:pPr>
              <w:jc w:val="both"/>
              <w:rPr>
                <w:rFonts w:ascii="Times New Roman" w:hAnsi="Times New Roman" w:cs="Times New Roman"/>
                <w:sz w:val="20"/>
                <w:szCs w:val="20"/>
              </w:rPr>
            </w:pPr>
            <w:r>
              <w:rPr>
                <w:rFonts w:ascii="Times New Roman" w:hAnsi="Times New Roman" w:cs="Times New Roman"/>
                <w:sz w:val="20"/>
                <w:szCs w:val="20"/>
              </w:rPr>
              <w:t>0-54%</w:t>
            </w:r>
          </w:p>
        </w:tc>
      </w:tr>
    </w:tbl>
    <w:p w:rsidR="00761B12" w:rsidRDefault="00761B12" w:rsidP="00761B12">
      <w:pPr>
        <w:spacing w:after="0" w:line="240" w:lineRule="auto"/>
        <w:jc w:val="both"/>
        <w:rPr>
          <w:rFonts w:ascii="Times New Roman" w:hAnsi="Times New Roman" w:cs="Times New Roman"/>
          <w:color w:val="000000" w:themeColor="text1"/>
          <w:sz w:val="20"/>
          <w:szCs w:val="20"/>
        </w:rPr>
      </w:pPr>
    </w:p>
    <w:p w:rsidR="00E73EC8" w:rsidRDefault="00E73EC8" w:rsidP="00761B12">
      <w:pPr>
        <w:spacing w:after="0" w:line="240" w:lineRule="auto"/>
        <w:jc w:val="both"/>
        <w:rPr>
          <w:rFonts w:ascii="Times New Roman" w:hAnsi="Times New Roman" w:cs="Times New Roman"/>
          <w:color w:val="000000" w:themeColor="text1"/>
          <w:sz w:val="20"/>
          <w:szCs w:val="20"/>
        </w:rPr>
      </w:pPr>
    </w:p>
    <w:p w:rsidR="002A005E" w:rsidRDefault="002A005E" w:rsidP="00761B12">
      <w:pPr>
        <w:spacing w:after="0" w:line="240" w:lineRule="auto"/>
        <w:jc w:val="both"/>
        <w:rPr>
          <w:rFonts w:ascii="Times New Roman" w:hAnsi="Times New Roman" w:cs="Times New Roman"/>
          <w:color w:val="000000" w:themeColor="text1"/>
          <w:sz w:val="20"/>
          <w:szCs w:val="20"/>
        </w:rPr>
      </w:pPr>
    </w:p>
    <w:p w:rsidR="005A78DB" w:rsidRPr="007D4849" w:rsidRDefault="005A78DB" w:rsidP="00761B12">
      <w:pPr>
        <w:spacing w:after="0" w:line="240" w:lineRule="auto"/>
        <w:jc w:val="both"/>
        <w:rPr>
          <w:rFonts w:ascii="Times New Roman" w:hAnsi="Times New Roman" w:cs="Times New Roman"/>
          <w:b/>
          <w:color w:val="000000" w:themeColor="text1"/>
          <w:sz w:val="20"/>
          <w:szCs w:val="20"/>
        </w:rPr>
      </w:pPr>
      <w:r w:rsidRPr="007D4849">
        <w:rPr>
          <w:rFonts w:ascii="Times New Roman" w:hAnsi="Times New Roman" w:cs="Times New Roman"/>
          <w:b/>
          <w:color w:val="000000" w:themeColor="text1"/>
          <w:sz w:val="20"/>
          <w:szCs w:val="20"/>
        </w:rPr>
        <w:t>Students with Special Needs:</w:t>
      </w:r>
    </w:p>
    <w:p w:rsidR="005A78DB" w:rsidRPr="008A02E8" w:rsidRDefault="008A02E8" w:rsidP="005A78DB">
      <w:pPr>
        <w:spacing w:after="0" w:line="240" w:lineRule="auto"/>
        <w:jc w:val="both"/>
        <w:rPr>
          <w:rFonts w:ascii="Times New Roman" w:hAnsi="Times New Roman" w:cs="Times New Roman"/>
          <w:color w:val="000000" w:themeColor="text1"/>
          <w:sz w:val="20"/>
          <w:szCs w:val="20"/>
        </w:rPr>
      </w:pPr>
      <w:r w:rsidRPr="007D4849">
        <w:rPr>
          <w:rFonts w:ascii="Times New Roman" w:hAnsi="Times New Roman" w:cs="Times New Roman"/>
          <w:color w:val="000000" w:themeColor="text1"/>
          <w:sz w:val="20"/>
          <w:szCs w:val="20"/>
        </w:rPr>
        <w:t xml:space="preserve">Students with a disability and needs to request special accommodations, please, notify the Deans Office. Proper documentation of disability will be required. </w:t>
      </w:r>
      <w:r w:rsidR="005A78DB" w:rsidRPr="007D4849">
        <w:rPr>
          <w:rFonts w:ascii="Times New Roman" w:hAnsi="Times New Roman" w:cs="Times New Roman"/>
          <w:color w:val="000000" w:themeColor="text1"/>
          <w:sz w:val="20"/>
          <w:szCs w:val="20"/>
        </w:rPr>
        <w:t>All attempts to provide an equal learning environment for all will be made.</w:t>
      </w:r>
    </w:p>
    <w:p w:rsidR="005A78DB" w:rsidRDefault="005A78DB" w:rsidP="005A78DB">
      <w:pPr>
        <w:spacing w:after="0" w:line="240" w:lineRule="auto"/>
        <w:jc w:val="both"/>
        <w:rPr>
          <w:rFonts w:ascii="Times New Roman" w:hAnsi="Times New Roman" w:cs="Times New Roman"/>
          <w:color w:val="000000" w:themeColor="text1"/>
          <w:sz w:val="20"/>
          <w:szCs w:val="20"/>
        </w:rPr>
      </w:pPr>
    </w:p>
    <w:p w:rsidR="00E73EC8" w:rsidRDefault="00E73EC8" w:rsidP="005A78DB">
      <w:pPr>
        <w:spacing w:after="0" w:line="240" w:lineRule="auto"/>
        <w:jc w:val="both"/>
        <w:rPr>
          <w:rFonts w:ascii="Times New Roman" w:hAnsi="Times New Roman" w:cs="Times New Roman"/>
          <w:color w:val="000000" w:themeColor="text1"/>
          <w:sz w:val="20"/>
          <w:szCs w:val="20"/>
        </w:rPr>
      </w:pPr>
    </w:p>
    <w:p w:rsidR="005A78DB" w:rsidRDefault="005A78DB" w:rsidP="005A78DB">
      <w:pPr>
        <w:spacing w:after="0" w:line="240" w:lineRule="auto"/>
        <w:jc w:val="both"/>
        <w:rPr>
          <w:rFonts w:ascii="Times New Roman" w:hAnsi="Times New Roman" w:cs="Times New Roman"/>
          <w:b/>
          <w:color w:val="000000" w:themeColor="text1"/>
          <w:sz w:val="20"/>
          <w:szCs w:val="20"/>
        </w:rPr>
      </w:pPr>
      <w:r w:rsidRPr="005A78DB">
        <w:rPr>
          <w:rFonts w:ascii="Times New Roman" w:hAnsi="Times New Roman" w:cs="Times New Roman"/>
          <w:b/>
          <w:color w:val="000000" w:themeColor="text1"/>
          <w:sz w:val="20"/>
          <w:szCs w:val="20"/>
        </w:rPr>
        <w:t>Readings and Reference Materials:</w:t>
      </w:r>
    </w:p>
    <w:p w:rsidR="005A78DB" w:rsidRDefault="003E0A24" w:rsidP="002A005E">
      <w:pPr>
        <w:spacing w:after="0" w:line="240" w:lineRule="auto"/>
        <w:jc w:val="both"/>
      </w:pPr>
      <w:r>
        <w:rPr>
          <w:rFonts w:ascii="Times New Roman" w:hAnsi="Times New Roman" w:cs="Times New Roman"/>
          <w:b/>
          <w:color w:val="000000" w:themeColor="text1"/>
          <w:sz w:val="20"/>
          <w:szCs w:val="20"/>
        </w:rPr>
        <w:t>Required:</w:t>
      </w:r>
    </w:p>
    <w:p w:rsidR="003E0A24" w:rsidRDefault="003E0A24" w:rsidP="005A78DB">
      <w:pPr>
        <w:spacing w:after="0" w:line="240" w:lineRule="auto"/>
        <w:jc w:val="both"/>
        <w:rPr>
          <w:rStyle w:val="Hiperhivatkozs"/>
          <w:rFonts w:ascii="Times New Roman" w:hAnsi="Times New Roman" w:cs="Times New Roman"/>
          <w:sz w:val="20"/>
          <w:szCs w:val="20"/>
        </w:rPr>
      </w:pPr>
    </w:p>
    <w:p w:rsidR="002A005E" w:rsidRPr="003E0A24" w:rsidRDefault="003E0A24" w:rsidP="005A78DB">
      <w:pPr>
        <w:spacing w:after="0" w:line="240" w:lineRule="auto"/>
        <w:jc w:val="both"/>
        <w:rPr>
          <w:rFonts w:ascii="Times New Roman" w:hAnsi="Times New Roman" w:cs="Times New Roman"/>
          <w:b/>
          <w:sz w:val="20"/>
          <w:szCs w:val="20"/>
        </w:rPr>
      </w:pPr>
      <w:r w:rsidRPr="003E0A24">
        <w:rPr>
          <w:rStyle w:val="Hiperhivatkozs"/>
          <w:rFonts w:ascii="Times New Roman" w:hAnsi="Times New Roman" w:cs="Times New Roman"/>
          <w:b/>
          <w:color w:val="auto"/>
          <w:sz w:val="20"/>
          <w:szCs w:val="20"/>
          <w:u w:val="none"/>
        </w:rPr>
        <w:t>More:</w:t>
      </w:r>
    </w:p>
    <w:p w:rsidR="004D2610" w:rsidRPr="002A005E" w:rsidRDefault="002A005E" w:rsidP="005A78DB">
      <w:pPr>
        <w:spacing w:after="0" w:line="240" w:lineRule="auto"/>
        <w:jc w:val="both"/>
        <w:rPr>
          <w:rFonts w:ascii="Times New Roman" w:hAnsi="Times New Roman" w:cs="Times New Roman"/>
          <w:sz w:val="20"/>
          <w:szCs w:val="20"/>
        </w:rPr>
      </w:pPr>
      <w:r w:rsidRPr="002A005E">
        <w:rPr>
          <w:rFonts w:ascii="Times New Roman" w:hAnsi="Times New Roman" w:cs="Times New Roman"/>
          <w:sz w:val="20"/>
          <w:szCs w:val="20"/>
        </w:rPr>
        <w:t>archdaily.com</w:t>
      </w:r>
    </w:p>
    <w:p w:rsidR="002A005E" w:rsidRPr="002A005E" w:rsidRDefault="002A005E" w:rsidP="005A78DB">
      <w:pPr>
        <w:spacing w:after="0" w:line="240" w:lineRule="auto"/>
        <w:jc w:val="both"/>
        <w:rPr>
          <w:rFonts w:ascii="Times New Roman" w:hAnsi="Times New Roman" w:cs="Times New Roman"/>
          <w:sz w:val="20"/>
          <w:szCs w:val="20"/>
        </w:rPr>
      </w:pPr>
      <w:r w:rsidRPr="002A005E">
        <w:rPr>
          <w:rFonts w:ascii="Times New Roman" w:hAnsi="Times New Roman" w:cs="Times New Roman"/>
          <w:sz w:val="20"/>
          <w:szCs w:val="20"/>
        </w:rPr>
        <w:t>divisare.com</w:t>
      </w:r>
    </w:p>
    <w:p w:rsidR="002A005E" w:rsidRPr="002A005E" w:rsidRDefault="002A005E" w:rsidP="005A78DB">
      <w:pPr>
        <w:spacing w:after="0" w:line="240" w:lineRule="auto"/>
        <w:jc w:val="both"/>
        <w:rPr>
          <w:rFonts w:ascii="Times New Roman" w:hAnsi="Times New Roman" w:cs="Times New Roman"/>
          <w:sz w:val="20"/>
          <w:szCs w:val="20"/>
        </w:rPr>
      </w:pPr>
      <w:r w:rsidRPr="002A005E">
        <w:rPr>
          <w:rFonts w:ascii="Times New Roman" w:hAnsi="Times New Roman" w:cs="Times New Roman"/>
          <w:sz w:val="20"/>
          <w:szCs w:val="20"/>
        </w:rPr>
        <w:t>dezeen.com</w:t>
      </w:r>
    </w:p>
    <w:p w:rsidR="002A005E" w:rsidRPr="002A005E" w:rsidRDefault="002A005E" w:rsidP="005A78DB">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http://www.architonic.com</w:t>
      </w:r>
    </w:p>
    <w:p w:rsidR="004D2610" w:rsidRDefault="004D2610" w:rsidP="005A78DB">
      <w:pPr>
        <w:spacing w:after="0" w:line="240" w:lineRule="auto"/>
        <w:jc w:val="both"/>
        <w:rPr>
          <w:rFonts w:ascii="Times New Roman" w:hAnsi="Times New Roman" w:cs="Times New Roman"/>
          <w:color w:val="000000" w:themeColor="text1"/>
          <w:sz w:val="20"/>
          <w:szCs w:val="20"/>
        </w:rPr>
      </w:pPr>
    </w:p>
    <w:p w:rsidR="005A78DB" w:rsidRDefault="005A78DB" w:rsidP="005A78DB">
      <w:pPr>
        <w:spacing w:after="0" w:line="240" w:lineRule="auto"/>
        <w:jc w:val="both"/>
        <w:rPr>
          <w:rFonts w:ascii="Times New Roman" w:hAnsi="Times New Roman" w:cs="Times New Roman"/>
          <w:color w:val="000000" w:themeColor="text1"/>
          <w:sz w:val="20"/>
          <w:szCs w:val="20"/>
        </w:rPr>
      </w:pPr>
    </w:p>
    <w:p w:rsidR="005A78DB" w:rsidRPr="00C10C6A" w:rsidRDefault="005A78DB" w:rsidP="005A78DB">
      <w:pPr>
        <w:spacing w:after="0" w:line="240" w:lineRule="auto"/>
        <w:jc w:val="both"/>
        <w:rPr>
          <w:rFonts w:ascii="Times New Roman" w:hAnsi="Times New Roman" w:cs="Times New Roman"/>
          <w:color w:val="000000" w:themeColor="text1"/>
          <w:sz w:val="20"/>
          <w:szCs w:val="20"/>
        </w:rPr>
      </w:pPr>
    </w:p>
    <w:sectPr w:rsidR="005A78DB" w:rsidRPr="00C10C6A" w:rsidSect="00E12A5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208" w:rsidRDefault="00351208" w:rsidP="00560B3B">
      <w:pPr>
        <w:spacing w:after="0" w:line="240" w:lineRule="auto"/>
      </w:pPr>
      <w:r>
        <w:separator/>
      </w:r>
    </w:p>
  </w:endnote>
  <w:endnote w:type="continuationSeparator" w:id="1">
    <w:p w:rsidR="00351208" w:rsidRDefault="00351208" w:rsidP="00560B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EC8" w:rsidRDefault="00E73EC8" w:rsidP="0035590B">
    <w:pPr>
      <w:autoSpaceDE w:val="0"/>
      <w:autoSpaceDN w:val="0"/>
      <w:adjustRightInd w:val="0"/>
      <w:spacing w:after="0" w:line="240" w:lineRule="auto"/>
      <w:rPr>
        <w:rFonts w:ascii="Calibri" w:hAnsi="Calibri" w:cs="Calibri"/>
        <w:sz w:val="16"/>
        <w:szCs w:val="16"/>
      </w:rPr>
    </w:pPr>
  </w:p>
  <w:p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Faculty of Engineering and Information Technology University of Pécs, H-7624 Pécs, Boszorkány u. 2., HUNGARY</w:t>
    </w:r>
  </w:p>
  <w:p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Phone: +36 72 501 500/23769</w:t>
    </w:r>
  </w:p>
  <w:p w:rsidR="0035590B" w:rsidRPr="00351343" w:rsidRDefault="0035590B" w:rsidP="0035590B">
    <w:pPr>
      <w:autoSpaceDE w:val="0"/>
      <w:autoSpaceDN w:val="0"/>
      <w:adjustRightInd w:val="0"/>
      <w:spacing w:after="0" w:line="240" w:lineRule="auto"/>
      <w:rPr>
        <w:rFonts w:ascii="Calibri" w:hAnsi="Calibri" w:cs="Calibri"/>
        <w:sz w:val="16"/>
        <w:szCs w:val="16"/>
        <w:lang w:val="en-US"/>
      </w:rPr>
    </w:pPr>
    <w:r w:rsidRPr="00351343">
      <w:rPr>
        <w:rFonts w:ascii="Calibri" w:hAnsi="Calibri" w:cs="Calibri"/>
        <w:sz w:val="16"/>
        <w:szCs w:val="16"/>
        <w:lang w:val="en-US"/>
      </w:rPr>
      <w:t xml:space="preserve">e-mail: </w:t>
    </w:r>
    <w:hyperlink r:id="rId1" w:history="1">
      <w:r w:rsidR="004024D4" w:rsidRPr="007B4AAC">
        <w:rPr>
          <w:rStyle w:val="Hiperhivatkozs"/>
          <w:rFonts w:ascii="Calibri" w:hAnsi="Calibri" w:cs="Calibri"/>
          <w:sz w:val="16"/>
          <w:szCs w:val="16"/>
          <w:lang w:val="en-US"/>
        </w:rPr>
        <w:t>architecture@mik.pte.hu</w:t>
      </w:r>
    </w:hyperlink>
    <w:r w:rsidR="004024D4">
      <w:rPr>
        <w:rFonts w:ascii="Calibri" w:hAnsi="Calibri" w:cs="Calibri"/>
        <w:sz w:val="16"/>
        <w:szCs w:val="16"/>
        <w:lang w:val="en-US"/>
      </w:rPr>
      <w:t xml:space="preserve">, </w:t>
    </w:r>
    <w:hyperlink r:id="rId2" w:history="1">
      <w:r w:rsidR="004024D4" w:rsidRPr="007B4AAC">
        <w:rPr>
          <w:rStyle w:val="Hiperhivatkozs"/>
          <w:rFonts w:ascii="Calibri" w:hAnsi="Calibri" w:cs="Calibri"/>
          <w:sz w:val="16"/>
          <w:szCs w:val="16"/>
          <w:lang w:val="en-US"/>
        </w:rPr>
        <w:t>informatics@mik.pte.hu</w:t>
      </w:r>
    </w:hyperlink>
    <w:r w:rsidR="004024D4">
      <w:rPr>
        <w:rFonts w:ascii="Calibri" w:hAnsi="Calibri" w:cs="Calibri"/>
        <w:sz w:val="16"/>
        <w:szCs w:val="16"/>
        <w:lang w:val="en-US"/>
      </w:rPr>
      <w:t>, civilengineering@mik.pte.hu</w:t>
    </w:r>
  </w:p>
  <w:p w:rsidR="0035590B" w:rsidRPr="004024D4" w:rsidRDefault="004024D4">
    <w:pPr>
      <w:pStyle w:val="llb"/>
      <w:rPr>
        <w:color w:val="000000" w:themeColor="text1"/>
        <w:sz w:val="16"/>
        <w:szCs w:val="16"/>
        <w:u w:val="single"/>
      </w:rPr>
    </w:pPr>
    <w:r w:rsidRPr="004024D4">
      <w:rPr>
        <w:color w:val="000000" w:themeColor="text1"/>
        <w:sz w:val="16"/>
        <w:szCs w:val="16"/>
        <w:u w:val="single"/>
      </w:rPr>
      <w:t>http://www.engineeringstudies.net/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208" w:rsidRDefault="00351208" w:rsidP="00560B3B">
      <w:pPr>
        <w:spacing w:after="0" w:line="240" w:lineRule="auto"/>
      </w:pPr>
      <w:r>
        <w:separator/>
      </w:r>
    </w:p>
  </w:footnote>
  <w:footnote w:type="continuationSeparator" w:id="1">
    <w:p w:rsidR="00351208" w:rsidRDefault="00351208" w:rsidP="00560B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3B" w:rsidRPr="0035590B" w:rsidRDefault="00E66495">
    <w:pPr>
      <w:pStyle w:val="lfej"/>
      <w:rPr>
        <w:rFonts w:cstheme="minorHAnsi"/>
        <w:sz w:val="16"/>
        <w:szCs w:val="16"/>
      </w:rPr>
    </w:pPr>
    <w:r>
      <w:rPr>
        <w:rFonts w:cstheme="minorHAnsi"/>
        <w:b/>
        <w:sz w:val="16"/>
        <w:szCs w:val="16"/>
      </w:rPr>
      <w:t>Building Design 6.</w:t>
    </w:r>
    <w:r w:rsidR="004024D4">
      <w:rPr>
        <w:rFonts w:cstheme="minorHAnsi"/>
        <w:b/>
        <w:sz w:val="16"/>
        <w:szCs w:val="16"/>
      </w:rPr>
      <w:t>/Architect</w:t>
    </w:r>
    <w:r w:rsidR="00C20169" w:rsidRPr="0035590B">
      <w:rPr>
        <w:rFonts w:cstheme="minorHAnsi"/>
        <w:sz w:val="16"/>
        <w:szCs w:val="16"/>
      </w:rPr>
      <w:tab/>
    </w:r>
    <w:r w:rsidR="00C20169" w:rsidRPr="0035590B">
      <w:rPr>
        <w:rFonts w:cstheme="minorHAnsi"/>
        <w:sz w:val="16"/>
        <w:szCs w:val="16"/>
      </w:rPr>
      <w:tab/>
    </w:r>
    <w:r w:rsidR="00C20169" w:rsidRPr="0035590B">
      <w:rPr>
        <w:rFonts w:cstheme="minorHAnsi"/>
        <w:b/>
        <w:sz w:val="16"/>
        <w:szCs w:val="16"/>
      </w:rPr>
      <w:t>Course Syllabus</w:t>
    </w:r>
  </w:p>
  <w:p w:rsidR="00C20169" w:rsidRDefault="00C20169" w:rsidP="00E66495">
    <w:pPr>
      <w:rPr>
        <w:rFonts w:cstheme="minorHAnsi"/>
        <w:sz w:val="16"/>
        <w:szCs w:val="16"/>
      </w:rPr>
    </w:pPr>
    <w:r w:rsidRPr="0035590B">
      <w:rPr>
        <w:rFonts w:cstheme="minorHAnsi"/>
        <w:sz w:val="16"/>
        <w:szCs w:val="16"/>
      </w:rPr>
      <w:t>Course Code:</w:t>
    </w:r>
    <w:r w:rsidR="00C85656" w:rsidRPr="0035590B">
      <w:rPr>
        <w:rFonts w:cstheme="minorHAnsi"/>
        <w:sz w:val="16"/>
        <w:szCs w:val="16"/>
      </w:rPr>
      <w:t xml:space="preserve"> </w:t>
    </w:r>
    <w:r w:rsidR="00E66495">
      <w:rPr>
        <w:rFonts w:cstheme="minorHAnsi"/>
        <w:sz w:val="16"/>
        <w:szCs w:val="16"/>
      </w:rPr>
      <w:t>PMRTENE022A</w:t>
    </w:r>
    <w:r w:rsidR="00E66495">
      <w:rPr>
        <w:rFonts w:ascii="Tahoma" w:hAnsi="Tahoma" w:cs="Tahoma"/>
        <w:color w:val="000000"/>
        <w:sz w:val="17"/>
        <w:szCs w:val="17"/>
      </w:rPr>
      <w:tab/>
    </w:r>
    <w:r w:rsidR="00E66495">
      <w:rPr>
        <w:rFonts w:ascii="Tahoma" w:hAnsi="Tahoma" w:cs="Tahoma"/>
        <w:color w:val="000000"/>
        <w:sz w:val="17"/>
        <w:szCs w:val="17"/>
      </w:rPr>
      <w:tab/>
    </w:r>
    <w:r w:rsidR="00E66495">
      <w:rPr>
        <w:rFonts w:ascii="Tahoma" w:hAnsi="Tahoma" w:cs="Tahoma"/>
        <w:color w:val="000000"/>
        <w:sz w:val="17"/>
        <w:szCs w:val="17"/>
      </w:rPr>
      <w:tab/>
    </w:r>
    <w:r w:rsidR="00E66495">
      <w:rPr>
        <w:rFonts w:ascii="Tahoma" w:hAnsi="Tahoma" w:cs="Tahoma"/>
        <w:color w:val="000000"/>
        <w:sz w:val="17"/>
        <w:szCs w:val="17"/>
      </w:rPr>
      <w:tab/>
    </w:r>
    <w:r w:rsidR="00E66495">
      <w:rPr>
        <w:rFonts w:ascii="Tahoma" w:hAnsi="Tahoma" w:cs="Tahoma"/>
        <w:color w:val="000000"/>
        <w:sz w:val="17"/>
        <w:szCs w:val="17"/>
      </w:rPr>
      <w:tab/>
    </w:r>
    <w:r w:rsidRPr="0035590B">
      <w:rPr>
        <w:rFonts w:cstheme="minorHAnsi"/>
        <w:sz w:val="16"/>
        <w:szCs w:val="16"/>
      </w:rPr>
      <w:tab/>
    </w:r>
    <w:r w:rsidRPr="0035590B">
      <w:rPr>
        <w:rFonts w:cstheme="minorHAnsi"/>
        <w:sz w:val="16"/>
        <w:szCs w:val="16"/>
      </w:rPr>
      <w:tab/>
    </w:r>
    <w:r w:rsidR="00E66495">
      <w:rPr>
        <w:rFonts w:cstheme="minorHAnsi"/>
        <w:sz w:val="16"/>
        <w:szCs w:val="16"/>
      </w:rPr>
      <w:t xml:space="preserve">                </w:t>
    </w:r>
    <w:r w:rsidRPr="0035590B">
      <w:rPr>
        <w:rFonts w:cstheme="minorHAnsi"/>
        <w:sz w:val="16"/>
        <w:szCs w:val="16"/>
      </w:rPr>
      <w:t xml:space="preserve">Schedule: </w:t>
    </w:r>
    <w:r w:rsidR="00E66495">
      <w:rPr>
        <w:rFonts w:cstheme="minorHAnsi"/>
        <w:sz w:val="16"/>
        <w:szCs w:val="16"/>
      </w:rPr>
      <w:t xml:space="preserve">Monday, 8.30-11.00 </w:t>
    </w:r>
    <w:r w:rsidRPr="0035590B">
      <w:rPr>
        <w:rFonts w:cstheme="minorHAnsi"/>
        <w:sz w:val="16"/>
        <w:szCs w:val="16"/>
      </w:rPr>
      <w:t xml:space="preserve">Semester: </w:t>
    </w:r>
    <w:r w:rsidR="00E66495">
      <w:rPr>
        <w:rFonts w:cstheme="minorHAnsi"/>
        <w:sz w:val="16"/>
        <w:szCs w:val="16"/>
      </w:rPr>
      <w:t>Autumn 2015/2016 1..</w:t>
    </w:r>
    <w:r w:rsidR="00E66495">
      <w:rPr>
        <w:rFonts w:cstheme="minorHAnsi"/>
        <w:sz w:val="16"/>
        <w:szCs w:val="16"/>
      </w:rPr>
      <w:tab/>
    </w:r>
    <w:r w:rsidR="00E66495">
      <w:rPr>
        <w:rFonts w:cstheme="minorHAnsi"/>
        <w:sz w:val="16"/>
        <w:szCs w:val="16"/>
      </w:rPr>
      <w:tab/>
    </w:r>
    <w:r w:rsidR="00E66495">
      <w:rPr>
        <w:rFonts w:cstheme="minorHAnsi"/>
        <w:sz w:val="16"/>
        <w:szCs w:val="16"/>
      </w:rPr>
      <w:tab/>
    </w:r>
    <w:r w:rsidR="00E66495">
      <w:rPr>
        <w:rFonts w:cstheme="minorHAnsi"/>
        <w:sz w:val="16"/>
        <w:szCs w:val="16"/>
      </w:rPr>
      <w:tab/>
    </w:r>
    <w:r w:rsidR="00E66495">
      <w:rPr>
        <w:rFonts w:cstheme="minorHAnsi"/>
        <w:sz w:val="16"/>
        <w:szCs w:val="16"/>
      </w:rPr>
      <w:tab/>
      <w:t xml:space="preserve">                                             Location: PTE </w:t>
    </w:r>
    <w:r w:rsidRPr="0035590B">
      <w:rPr>
        <w:rFonts w:cstheme="minorHAnsi"/>
        <w:sz w:val="16"/>
        <w:szCs w:val="16"/>
      </w:rPr>
      <w:t xml:space="preserve">MIK, </w:t>
    </w:r>
    <w:r w:rsidR="00E66495">
      <w:rPr>
        <w:rFonts w:cstheme="minorHAnsi"/>
        <w:sz w:val="16"/>
        <w:szCs w:val="16"/>
      </w:rPr>
      <w:t>C0044</w:t>
    </w:r>
  </w:p>
  <w:p w:rsidR="00E73EC8" w:rsidRPr="0035590B" w:rsidRDefault="00E73EC8">
    <w:pPr>
      <w:pStyle w:val="lfej"/>
      <w:rPr>
        <w:rFonts w:cstheme="minorHAns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734F6"/>
    <w:multiLevelType w:val="hybridMultilevel"/>
    <w:tmpl w:val="F4588446"/>
    <w:lvl w:ilvl="0" w:tplc="7B5CFA5A">
      <w:start w:val="1"/>
      <w:numFmt w:val="decimal"/>
      <w:lvlText w:val="%1."/>
      <w:lvlJc w:val="left"/>
      <w:pPr>
        <w:ind w:left="720" w:hanging="360"/>
      </w:pPr>
      <w:rPr>
        <w:rFonts w:hint="default"/>
        <w:color w:val="333333"/>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DFD4F3F"/>
    <w:multiLevelType w:val="hybridMultilevel"/>
    <w:tmpl w:val="F744AFF0"/>
    <w:lvl w:ilvl="0" w:tplc="9AB0D840">
      <w:start w:val="5"/>
      <w:numFmt w:val="bullet"/>
      <w:lvlText w:val="-"/>
      <w:lvlJc w:val="left"/>
      <w:pPr>
        <w:ind w:left="720" w:hanging="360"/>
      </w:pPr>
      <w:rPr>
        <w:rFonts w:ascii="Times New Roman" w:eastAsiaTheme="minorHAnsi" w:hAnsi="Times New Roman" w:cs="Times New Roman" w:hint="default"/>
        <w:color w:val="333333"/>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F835E54"/>
    <w:multiLevelType w:val="hybridMultilevel"/>
    <w:tmpl w:val="EA5C895E"/>
    <w:lvl w:ilvl="0" w:tplc="C180007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147C19"/>
    <w:multiLevelType w:val="hybridMultilevel"/>
    <w:tmpl w:val="EDDCA2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1755DE1"/>
    <w:multiLevelType w:val="hybridMultilevel"/>
    <w:tmpl w:val="762E2B46"/>
    <w:lvl w:ilvl="0" w:tplc="040E0001">
      <w:start w:val="1"/>
      <w:numFmt w:val="bullet"/>
      <w:lvlText w:val=""/>
      <w:lvlJc w:val="left"/>
      <w:pPr>
        <w:ind w:left="720" w:hanging="360"/>
      </w:pPr>
      <w:rPr>
        <w:rFonts w:ascii="Symbol" w:hAnsi="Symbol" w:hint="default"/>
        <w:color w:val="333333"/>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6347E0B"/>
    <w:multiLevelType w:val="hybridMultilevel"/>
    <w:tmpl w:val="771E57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C187904"/>
    <w:multiLevelType w:val="multilevel"/>
    <w:tmpl w:val="9D648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3"/>
  </w:num>
  <w:num w:numId="5">
    <w:abstractNumId w:val="1"/>
  </w:num>
  <w:num w:numId="6">
    <w:abstractNumId w:val="5"/>
  </w:num>
  <w:num w:numId="7">
    <w:abstractNumId w:val="2"/>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characterSpacingControl w:val="doNotCompress"/>
  <w:footnotePr>
    <w:footnote w:id="0"/>
    <w:footnote w:id="1"/>
  </w:footnotePr>
  <w:endnotePr>
    <w:endnote w:id="0"/>
    <w:endnote w:id="1"/>
  </w:endnotePr>
  <w:compat/>
  <w:rsids>
    <w:rsidRoot w:val="00566945"/>
    <w:rsid w:val="00026101"/>
    <w:rsid w:val="00045381"/>
    <w:rsid w:val="0006328E"/>
    <w:rsid w:val="000B53D9"/>
    <w:rsid w:val="000E4AC9"/>
    <w:rsid w:val="001D64FA"/>
    <w:rsid w:val="00217426"/>
    <w:rsid w:val="002673EF"/>
    <w:rsid w:val="002A005E"/>
    <w:rsid w:val="002B224D"/>
    <w:rsid w:val="00316786"/>
    <w:rsid w:val="00342A57"/>
    <w:rsid w:val="00351208"/>
    <w:rsid w:val="0035590B"/>
    <w:rsid w:val="00355FED"/>
    <w:rsid w:val="00362665"/>
    <w:rsid w:val="00387E1A"/>
    <w:rsid w:val="003C07CE"/>
    <w:rsid w:val="003C31DB"/>
    <w:rsid w:val="003E0A24"/>
    <w:rsid w:val="003E0C6A"/>
    <w:rsid w:val="004024D4"/>
    <w:rsid w:val="00411E55"/>
    <w:rsid w:val="00445BD1"/>
    <w:rsid w:val="004D2610"/>
    <w:rsid w:val="00560B3B"/>
    <w:rsid w:val="00566945"/>
    <w:rsid w:val="00571C30"/>
    <w:rsid w:val="00572E52"/>
    <w:rsid w:val="005A78DB"/>
    <w:rsid w:val="005B7422"/>
    <w:rsid w:val="005C7B9F"/>
    <w:rsid w:val="006414C1"/>
    <w:rsid w:val="00660A25"/>
    <w:rsid w:val="006B2630"/>
    <w:rsid w:val="006B5C72"/>
    <w:rsid w:val="006F0B25"/>
    <w:rsid w:val="00761B12"/>
    <w:rsid w:val="00764C93"/>
    <w:rsid w:val="007902F3"/>
    <w:rsid w:val="007A78C3"/>
    <w:rsid w:val="007D2992"/>
    <w:rsid w:val="007D4849"/>
    <w:rsid w:val="008263F0"/>
    <w:rsid w:val="008A02E8"/>
    <w:rsid w:val="008A4DBF"/>
    <w:rsid w:val="008C1B18"/>
    <w:rsid w:val="008D0350"/>
    <w:rsid w:val="00925A0C"/>
    <w:rsid w:val="00955557"/>
    <w:rsid w:val="009757FB"/>
    <w:rsid w:val="00987EB8"/>
    <w:rsid w:val="00A06EF2"/>
    <w:rsid w:val="00AD6B4A"/>
    <w:rsid w:val="00B8183D"/>
    <w:rsid w:val="00B81FFB"/>
    <w:rsid w:val="00BD2FA2"/>
    <w:rsid w:val="00BF3DCD"/>
    <w:rsid w:val="00C10C6A"/>
    <w:rsid w:val="00C20169"/>
    <w:rsid w:val="00C578FD"/>
    <w:rsid w:val="00C85656"/>
    <w:rsid w:val="00C910EC"/>
    <w:rsid w:val="00CF2CDD"/>
    <w:rsid w:val="00CF5A52"/>
    <w:rsid w:val="00D1518B"/>
    <w:rsid w:val="00D87733"/>
    <w:rsid w:val="00D97750"/>
    <w:rsid w:val="00DD716D"/>
    <w:rsid w:val="00E12A5A"/>
    <w:rsid w:val="00E2672E"/>
    <w:rsid w:val="00E51AF8"/>
    <w:rsid w:val="00E66495"/>
    <w:rsid w:val="00E73EC8"/>
    <w:rsid w:val="00F67913"/>
    <w:rsid w:val="00F748A3"/>
    <w:rsid w:val="00FC353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2A5A"/>
  </w:style>
  <w:style w:type="paragraph" w:styleId="Cmsor1">
    <w:name w:val="heading 1"/>
    <w:basedOn w:val="Norml"/>
    <w:next w:val="Norml"/>
    <w:link w:val="Cmsor1Char"/>
    <w:uiPriority w:val="9"/>
    <w:qFormat/>
    <w:rsid w:val="00566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66945"/>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uiPriority w:val="99"/>
    <w:unhideWhenUsed/>
    <w:rsid w:val="00560B3B"/>
    <w:pPr>
      <w:tabs>
        <w:tab w:val="center" w:pos="4536"/>
        <w:tab w:val="right" w:pos="9072"/>
      </w:tabs>
      <w:spacing w:after="0" w:line="240" w:lineRule="auto"/>
    </w:pPr>
  </w:style>
  <w:style w:type="character" w:customStyle="1" w:styleId="lfejChar">
    <w:name w:val="Élőfej Char"/>
    <w:basedOn w:val="Bekezdsalapbettpusa"/>
    <w:link w:val="lfej"/>
    <w:uiPriority w:val="99"/>
    <w:rsid w:val="00560B3B"/>
  </w:style>
  <w:style w:type="paragraph" w:styleId="llb">
    <w:name w:val="footer"/>
    <w:basedOn w:val="Norml"/>
    <w:link w:val="llbChar"/>
    <w:uiPriority w:val="99"/>
    <w:unhideWhenUsed/>
    <w:rsid w:val="00560B3B"/>
    <w:pPr>
      <w:tabs>
        <w:tab w:val="center" w:pos="4536"/>
        <w:tab w:val="right" w:pos="9072"/>
      </w:tabs>
      <w:spacing w:after="0" w:line="240" w:lineRule="auto"/>
    </w:pPr>
  </w:style>
  <w:style w:type="character" w:customStyle="1" w:styleId="llbChar">
    <w:name w:val="Élőláb Char"/>
    <w:basedOn w:val="Bekezdsalapbettpusa"/>
    <w:link w:val="llb"/>
    <w:uiPriority w:val="99"/>
    <w:rsid w:val="00560B3B"/>
  </w:style>
  <w:style w:type="paragraph" w:styleId="Listaszerbekezds">
    <w:name w:val="List Paragraph"/>
    <w:basedOn w:val="Norml"/>
    <w:uiPriority w:val="34"/>
    <w:qFormat/>
    <w:rsid w:val="00761B12"/>
    <w:pPr>
      <w:ind w:left="720"/>
      <w:contextualSpacing/>
    </w:pPr>
  </w:style>
  <w:style w:type="table" w:styleId="Rcsostblzat">
    <w:name w:val="Table Grid"/>
    <w:basedOn w:val="Normltblzat"/>
    <w:uiPriority w:val="59"/>
    <w:rsid w:val="00A06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4D2610"/>
    <w:rPr>
      <w:color w:val="0000FF" w:themeColor="hyperlink"/>
      <w:u w:val="single"/>
    </w:rPr>
  </w:style>
  <w:style w:type="character" w:styleId="Kiemels2">
    <w:name w:val="Strong"/>
    <w:basedOn w:val="Bekezdsalapbettpusa"/>
    <w:uiPriority w:val="22"/>
    <w:qFormat/>
    <w:rsid w:val="004D2610"/>
    <w:rPr>
      <w:b/>
      <w:bCs/>
    </w:rPr>
  </w:style>
  <w:style w:type="character" w:customStyle="1" w:styleId="apple-converted-space">
    <w:name w:val="apple-converted-space"/>
    <w:basedOn w:val="Bekezdsalapbettpusa"/>
    <w:rsid w:val="006B5C72"/>
  </w:style>
</w:styles>
</file>

<file path=word/webSettings.xml><?xml version="1.0" encoding="utf-8"?>
<w:webSettings xmlns:r="http://schemas.openxmlformats.org/officeDocument/2006/relationships" xmlns:w="http://schemas.openxmlformats.org/wordprocessingml/2006/main">
  <w:divs>
    <w:div w:id="925380595">
      <w:bodyDiv w:val="1"/>
      <w:marLeft w:val="0"/>
      <w:marRight w:val="0"/>
      <w:marTop w:val="0"/>
      <w:marBottom w:val="0"/>
      <w:divBdr>
        <w:top w:val="none" w:sz="0" w:space="0" w:color="auto"/>
        <w:left w:val="none" w:sz="0" w:space="0" w:color="auto"/>
        <w:bottom w:val="none" w:sz="0" w:space="0" w:color="auto"/>
        <w:right w:val="none" w:sz="0" w:space="0" w:color="auto"/>
      </w:divBdr>
    </w:div>
    <w:div w:id="1454204788">
      <w:bodyDiv w:val="1"/>
      <w:marLeft w:val="0"/>
      <w:marRight w:val="0"/>
      <w:marTop w:val="0"/>
      <w:marBottom w:val="0"/>
      <w:divBdr>
        <w:top w:val="none" w:sz="0" w:space="0" w:color="auto"/>
        <w:left w:val="none" w:sz="0" w:space="0" w:color="auto"/>
        <w:bottom w:val="none" w:sz="0" w:space="0" w:color="auto"/>
        <w:right w:val="none" w:sz="0" w:space="0" w:color="auto"/>
      </w:divBdr>
    </w:div>
    <w:div w:id="168593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ma@pmmik.pte.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dor@pmmik.pte.h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rmatics@mik.pte.hu" TargetMode="External"/><Relationship Id="rId1" Type="http://schemas.openxmlformats.org/officeDocument/2006/relationships/hyperlink" Target="mailto:architecture@mik.p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1C539-F38A-4118-B008-B7011642F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6446</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Workstation</dc:creator>
  <cp:lastModifiedBy>user</cp:lastModifiedBy>
  <cp:revision>2</cp:revision>
  <dcterms:created xsi:type="dcterms:W3CDTF">2015-09-13T21:22:00Z</dcterms:created>
  <dcterms:modified xsi:type="dcterms:W3CDTF">2015-09-13T21:22:00Z</dcterms:modified>
</cp:coreProperties>
</file>