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5146"/>
      </w:tblGrid>
      <w:tr w:rsidR="008E6149">
        <w:trPr>
          <w:cantSplit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720BB4" w:rsidP="00C53B13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Építészeti rajz IV</w:t>
            </w:r>
            <w:r w:rsidR="00C53B13">
              <w:rPr>
                <w:color w:val="000000"/>
                <w:sz w:val="22"/>
              </w:rPr>
              <w:t xml:space="preserve">. </w:t>
            </w: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Pr="00664BD6" w:rsidRDefault="008174F3" w:rsidP="00CC35B7">
            <w:pPr>
              <w:rPr>
                <w:rFonts w:ascii="Verdana" w:hAnsi="Verdana"/>
                <w:color w:val="4E4A6D"/>
                <w:sz w:val="15"/>
                <w:szCs w:val="15"/>
              </w:rPr>
            </w:pPr>
            <w:hyperlink r:id="rId5" w:tooltip="10047740" w:history="1">
              <w:r w:rsidR="00664BD6">
                <w:rPr>
                  <w:rFonts w:ascii="Verdana" w:hAnsi="Verdana"/>
                  <w:color w:val="B82D2D"/>
                  <w:sz w:val="17"/>
                  <w:szCs w:val="17"/>
                </w:rPr>
                <w:br/>
              </w:r>
              <w:hyperlink r:id="rId6" w:tooltip="711693" w:history="1">
                <w:r w:rsidR="00CC35B7">
                  <w:rPr>
                    <w:rStyle w:val="Hiperhivatkozs"/>
                    <w:rFonts w:ascii="Verdana" w:hAnsi="Verdana"/>
                    <w:b/>
                    <w:bCs/>
                    <w:color w:val="BB2F09"/>
                    <w:sz w:val="15"/>
                    <w:szCs w:val="15"/>
                    <w:shd w:val="clear" w:color="auto" w:fill="FFFFFF"/>
                  </w:rPr>
                  <w:t>PMRTENE015B</w:t>
                </w:r>
                <w:r w:rsidR="00C53B13">
                  <w:rPr>
                    <w:rStyle w:val="Hiperhivatkozs"/>
                    <w:rFonts w:ascii="Verdana" w:hAnsi="Verdana"/>
                    <w:b/>
                    <w:bCs/>
                    <w:color w:val="BB2F09"/>
                    <w:sz w:val="15"/>
                    <w:szCs w:val="15"/>
                    <w:shd w:val="clear" w:color="auto" w:fill="FFFFFF"/>
                  </w:rPr>
                  <w:t>-GY-01</w:t>
                </w:r>
              </w:hyperlink>
            </w:hyperlink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4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2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4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4" w:type="dxa"/>
          </w:tcPr>
          <w:p w:rsidR="008E6149" w:rsidRDefault="00CC35B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4" w:type="dxa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 félév</w:t>
            </w:r>
          </w:p>
        </w:tc>
      </w:tr>
      <w:tr w:rsidR="008E6149"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B01B3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</w:t>
            </w:r>
            <w:r w:rsidR="00125AA0">
              <w:rPr>
                <w:color w:val="000000"/>
                <w:sz w:val="22"/>
              </w:rPr>
              <w:t>izuális Ismeretek T</w:t>
            </w:r>
            <w:r w:rsidR="00E7231A">
              <w:rPr>
                <w:color w:val="000000"/>
                <w:sz w:val="22"/>
              </w:rPr>
              <w:t>anszék</w:t>
            </w:r>
          </w:p>
          <w:p w:rsidR="00C351E7" w:rsidRDefault="00C351E7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.</w:t>
            </w: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>Előtanulmányi követelmény(</w:t>
            </w:r>
            <w:proofErr w:type="spellStart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Default="00CA56B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Építészeti rajz I</w:t>
            </w:r>
            <w:r w:rsidR="00CC35B7">
              <w:rPr>
                <w:color w:val="000000"/>
                <w:sz w:val="22"/>
              </w:rPr>
              <w:t>II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4" w:type="dxa"/>
          </w:tcPr>
          <w:p w:rsidR="008E6149" w:rsidRDefault="00CA62EE" w:rsidP="00CC35B7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Építész</w:t>
            </w:r>
            <w:r w:rsidR="00CC35B7">
              <w:rPr>
                <w:b w:val="0"/>
                <w:color w:val="000000"/>
                <w:sz w:val="22"/>
              </w:rPr>
              <w:t>mérnök BSC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8E6149" w:rsidRDefault="00CC35B7" w:rsidP="00EC0343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Saját rajzi stílus kialakítása az építészeti ábrázolásban. Rajzi eszközök és stílusok feladatra szabott alkalmazásának gyakorlása</w:t>
            </w:r>
            <w:r w:rsidR="000B0D24">
              <w:rPr>
                <w:bCs/>
                <w:sz w:val="22"/>
              </w:rPr>
              <w:t>.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E7231A" w:rsidRDefault="00CD6A50" w:rsidP="00E7231A">
            <w:pPr>
              <w:jc w:val="both"/>
            </w:pPr>
            <w:r>
              <w:t xml:space="preserve">A félév során a hallgatók </w:t>
            </w:r>
            <w:r w:rsidR="00CC35B7">
              <w:t>különböző rajzi megjelenítési stílusokat próbálnak ki. Gyakorolják az eddig elsajátított technikákat, elmélyítik ismereteiket a különböző rajzi modorok feladatra szabott alkalmazásában.</w:t>
            </w:r>
          </w:p>
          <w:p w:rsidR="008E6149" w:rsidRDefault="008E6149">
            <w:pPr>
              <w:pStyle w:val="Szvegtrzsbehzssal2"/>
              <w:ind w:left="0"/>
              <w:rPr>
                <w:b/>
                <w:sz w:val="22"/>
              </w:rPr>
            </w:pP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Tantárgyfelelős / Előadó(k) / Gyakorlatvezető(k):</w:t>
            </w:r>
          </w:p>
        </w:tc>
        <w:tc>
          <w:tcPr>
            <w:tcW w:w="5146" w:type="dxa"/>
          </w:tcPr>
          <w:p w:rsidR="008E6149" w:rsidRDefault="00DF429E" w:rsidP="00CD6A5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proofErr w:type="spellStart"/>
            <w:r w:rsidR="00CD6A50">
              <w:rPr>
                <w:color w:val="000000"/>
                <w:sz w:val="22"/>
              </w:rPr>
              <w:t>Krámli</w:t>
            </w:r>
            <w:proofErr w:type="spellEnd"/>
            <w:r w:rsidR="00CD6A50">
              <w:rPr>
                <w:color w:val="000000"/>
                <w:sz w:val="22"/>
              </w:rPr>
              <w:t xml:space="preserve"> Márta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146" w:type="dxa"/>
          </w:tcPr>
          <w:p w:rsidR="00CB2E02" w:rsidRDefault="00CB2E02" w:rsidP="00CB2E02">
            <w:pPr>
              <w:rPr>
                <w:color w:val="000000"/>
                <w:sz w:val="22"/>
              </w:rPr>
            </w:pPr>
          </w:p>
          <w:p w:rsidR="008E6331" w:rsidRDefault="00CB2E02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Az órákon való megfelelő számú aktív részvétel </w:t>
            </w:r>
          </w:p>
          <w:p w:rsidR="00CB2E02" w:rsidRDefault="00CB2E02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kiadott házi feladatok 50%-nak határidőn belüli bemutatása</w:t>
            </w:r>
          </w:p>
          <w:p w:rsidR="00EC0343" w:rsidRDefault="00EC0343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 w:rsidRPr="00EC0343">
              <w:rPr>
                <w:color w:val="000000"/>
                <w:sz w:val="22"/>
              </w:rPr>
              <w:t>A félév során a konzultációra bemutatott egyéni munkák pontrendszerében minimálisan 12 pont megszerzése.</w:t>
            </w:r>
          </w:p>
          <w:p w:rsidR="00CB2E02" w:rsidRPr="00BD4CFF" w:rsidRDefault="00CB2E02" w:rsidP="00CB2E02">
            <w:pPr>
              <w:rPr>
                <w:sz w:val="20"/>
              </w:rPr>
            </w:pPr>
            <w:r w:rsidRPr="00BD4CFF">
              <w:rPr>
                <w:sz w:val="20"/>
              </w:rPr>
              <w:t xml:space="preserve">A félév során összesen </w:t>
            </w:r>
            <w:r>
              <w:rPr>
                <w:sz w:val="20"/>
              </w:rPr>
              <w:t>26</w:t>
            </w:r>
            <w:r w:rsidRPr="002F31EC">
              <w:rPr>
                <w:sz w:val="20"/>
              </w:rPr>
              <w:t xml:space="preserve"> </w:t>
            </w:r>
            <w:r w:rsidRPr="00BD4CFF">
              <w:rPr>
                <w:sz w:val="20"/>
              </w:rPr>
              <w:t xml:space="preserve">gyakorlati óra van. </w:t>
            </w:r>
          </w:p>
          <w:p w:rsidR="00CB2E02" w:rsidRPr="00BD4CFF" w:rsidRDefault="00CB2E02" w:rsidP="00CB2E02">
            <w:pPr>
              <w:rPr>
                <w:sz w:val="20"/>
              </w:rPr>
            </w:pPr>
            <w:r w:rsidRPr="00BD4CFF">
              <w:rPr>
                <w:sz w:val="20"/>
              </w:rPr>
              <w:t>A hiányzás a félév során nem haladhatj</w:t>
            </w:r>
            <w:r>
              <w:rPr>
                <w:sz w:val="20"/>
              </w:rPr>
              <w:t>a meg a TVSZ-ben meghatározott 6</w:t>
            </w:r>
            <w:r w:rsidRPr="00BD4CFF">
              <w:rPr>
                <w:sz w:val="20"/>
              </w:rPr>
              <w:t xml:space="preserve"> tanórát – 3 heti óraszámot. </w:t>
            </w:r>
          </w:p>
          <w:p w:rsidR="00CB2E02" w:rsidRPr="00BD4CFF" w:rsidRDefault="00CB2E02" w:rsidP="00CB2E02">
            <w:pPr>
              <w:rPr>
                <w:sz w:val="20"/>
              </w:rPr>
            </w:pPr>
          </w:p>
          <w:p w:rsidR="00CB2E02" w:rsidRPr="00BD4CFF" w:rsidRDefault="00CB2E02" w:rsidP="00CB2E02">
            <w:pPr>
              <w:rPr>
                <w:sz w:val="20"/>
                <w:u w:val="single"/>
              </w:rPr>
            </w:pPr>
            <w:r w:rsidRPr="00BD4CFF">
              <w:rPr>
                <w:sz w:val="20"/>
                <w:u w:val="single"/>
              </w:rPr>
              <w:t>A gyakorlati órán való részvétel fogalma: A hallgató köteles minden órára a tantárgyprogramban meghatározott tematika szerint készülni, adott esetben, az oktató által megadott, korrektúrára alkalmas munkával valamint a megadott eszközökkel és anyagokkal megjelenni, az órán aktív munkával részt venni az óra teljes időtartama alatt.</w:t>
            </w:r>
          </w:p>
          <w:p w:rsidR="00CB2E02" w:rsidRPr="00BD4CFF" w:rsidRDefault="00CB2E02" w:rsidP="00CB2E02">
            <w:pPr>
              <w:rPr>
                <w:sz w:val="20"/>
                <w:u w:val="single"/>
              </w:rPr>
            </w:pPr>
            <w:r w:rsidRPr="00BD4CFF">
              <w:rPr>
                <w:sz w:val="20"/>
                <w:u w:val="single"/>
              </w:rPr>
              <w:t>Amennyiben a hallgató ezt a minimum követelményt nem teljesíti, az hiányzásnak minősül!</w:t>
            </w:r>
          </w:p>
          <w:p w:rsidR="00CB2E02" w:rsidRPr="00BD4CFF" w:rsidRDefault="00CB2E02" w:rsidP="00CB2E02">
            <w:pPr>
              <w:rPr>
                <w:sz w:val="20"/>
              </w:rPr>
            </w:pPr>
            <w:r w:rsidRPr="00BD4CFF">
              <w:rPr>
                <w:sz w:val="20"/>
              </w:rPr>
              <w:t>További követelmény még a félév során a konzultációra bemutatott egyéni munkák pontrendszerében minimálisan 12 pont megszerzése.</w:t>
            </w:r>
          </w:p>
          <w:p w:rsidR="00CB2E02" w:rsidRPr="00BD4CFF" w:rsidRDefault="00CB2E02" w:rsidP="00CB2E02">
            <w:pPr>
              <w:rPr>
                <w:sz w:val="20"/>
              </w:rPr>
            </w:pPr>
            <w:r w:rsidRPr="00BD4CFF">
              <w:rPr>
                <w:sz w:val="20"/>
              </w:rPr>
              <w:t>Pontrendszer leírása:</w:t>
            </w:r>
          </w:p>
          <w:p w:rsidR="00CB2E02" w:rsidRPr="00BD4CFF" w:rsidRDefault="00CB2E02" w:rsidP="00CB2E02">
            <w:pPr>
              <w:rPr>
                <w:sz w:val="20"/>
              </w:rPr>
            </w:pPr>
            <w:r w:rsidRPr="00BD4CFF">
              <w:rPr>
                <w:sz w:val="20"/>
              </w:rPr>
              <w:t>Egyéni munka a kiadástól számított első órán történő bemutatása – 2 pont</w:t>
            </w:r>
          </w:p>
          <w:p w:rsidR="00CB2E02" w:rsidRPr="00BD4CFF" w:rsidRDefault="00CB2E02" w:rsidP="00CB2E02">
            <w:pPr>
              <w:rPr>
                <w:sz w:val="20"/>
              </w:rPr>
            </w:pPr>
            <w:r w:rsidRPr="00BD4CFF">
              <w:rPr>
                <w:sz w:val="20"/>
              </w:rPr>
              <w:t>Egyéni munka a kiadástól számított második órán történő bemutatása –1 pont</w:t>
            </w:r>
          </w:p>
          <w:p w:rsidR="00CB2E02" w:rsidRDefault="00CB2E02" w:rsidP="00CB2E02">
            <w:pPr>
              <w:rPr>
                <w:sz w:val="20"/>
              </w:rPr>
            </w:pPr>
            <w:r w:rsidRPr="00BD4CFF">
              <w:rPr>
                <w:sz w:val="20"/>
              </w:rPr>
              <w:t>Ennél későbbi bemutatás vagy a feladat nem megfelelő színvonalú megoldása – 0 pont</w:t>
            </w:r>
          </w:p>
          <w:p w:rsidR="00CB2E02" w:rsidRPr="00BD4CFF" w:rsidRDefault="00CB2E02" w:rsidP="00CB2E02">
            <w:pPr>
              <w:rPr>
                <w:sz w:val="20"/>
              </w:rPr>
            </w:pPr>
          </w:p>
          <w:p w:rsidR="00CB2E02" w:rsidRPr="00CB2E02" w:rsidRDefault="00CB2E02" w:rsidP="00CB2E02">
            <w:pPr>
              <w:jc w:val="both"/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8E6149" w:rsidRDefault="008E6331" w:rsidP="00CA62E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</w:t>
            </w:r>
            <w:r w:rsidR="00E7231A">
              <w:rPr>
                <w:color w:val="000000"/>
                <w:sz w:val="22"/>
              </w:rPr>
              <w:t xml:space="preserve"> bemut</w:t>
            </w:r>
            <w:r>
              <w:rPr>
                <w:color w:val="000000"/>
                <w:sz w:val="22"/>
              </w:rPr>
              <w:t>at</w:t>
            </w:r>
            <w:r w:rsidR="00E7231A">
              <w:rPr>
                <w:color w:val="000000"/>
                <w:sz w:val="22"/>
              </w:rPr>
              <w:t>ása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rajzi fogalmazás </w:t>
            </w:r>
            <w:r w:rsidR="00CA62EE">
              <w:t>minősége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lastRenderedPageBreak/>
              <w:t>rajzi pontosság</w:t>
            </w:r>
          </w:p>
          <w:p w:rsidR="00E7231A" w:rsidRDefault="00CA62EE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a kompozíció kialakításának minősége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formakultúra</w:t>
            </w:r>
          </w:p>
          <w:p w:rsidR="008E6149" w:rsidRDefault="008E6149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Oktatási segédeszközök, jegyzetek:</w:t>
            </w:r>
          </w:p>
        </w:tc>
        <w:tc>
          <w:tcPr>
            <w:tcW w:w="5146" w:type="dxa"/>
          </w:tcPr>
          <w:p w:rsidR="008E6149" w:rsidRDefault="00720BB4" w:rsidP="00EC0343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</w:rPr>
            </w:pPr>
            <w:r w:rsidRPr="00EC0343">
              <w:t xml:space="preserve">Bodó Márton, Molnár Csaba, </w:t>
            </w:r>
            <w:proofErr w:type="spellStart"/>
            <w:r w:rsidRPr="00EC0343">
              <w:t>Peity</w:t>
            </w:r>
            <w:proofErr w:type="spellEnd"/>
            <w:r w:rsidRPr="00EC0343">
              <w:t xml:space="preserve"> Attila, Répás Ferenc (1999): Valóság, gondolat, rajz. Műszaki Könyvkiadó, Budapest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544758" w:rsidP="00EC0343">
            <w:pPr>
              <w:rPr>
                <w:sz w:val="22"/>
              </w:rPr>
            </w:pPr>
            <w:r>
              <w:rPr>
                <w:sz w:val="22"/>
              </w:rPr>
              <w:t>T</w:t>
            </w:r>
            <w:r w:rsidR="008E6149">
              <w:rPr>
                <w:sz w:val="22"/>
              </w:rPr>
              <w:t xml:space="preserve">árgyfelvétel </w:t>
            </w:r>
            <w:r>
              <w:rPr>
                <w:sz w:val="22"/>
              </w:rPr>
              <w:t xml:space="preserve">a </w:t>
            </w:r>
            <w:proofErr w:type="spellStart"/>
            <w:r>
              <w:rPr>
                <w:sz w:val="22"/>
              </w:rPr>
              <w:t>Neptun</w:t>
            </w:r>
            <w:proofErr w:type="spellEnd"/>
            <w:r>
              <w:rPr>
                <w:sz w:val="22"/>
              </w:rPr>
              <w:t xml:space="preserve"> rendszerben</w:t>
            </w:r>
          </w:p>
        </w:tc>
      </w:tr>
    </w:tbl>
    <w:p w:rsidR="008E6149" w:rsidRDefault="008E6149"/>
    <w:p w:rsidR="008E6149" w:rsidRDefault="008E614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CB2E02" w:rsidRDefault="00CB2E02" w:rsidP="00CB2E02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A kurzus alapvetően gyakorlati, amely során számos formaalkotási, rajztechnikai probléma elméleti tisztázása is történik kisebb előadások, magyarázatok formájában, ezt a tevékenységet nem lehet külön választani és nem lehet a kurzust tisztán előadásokra és gyakorlatra bontani!</w:t>
      </w:r>
    </w:p>
    <w:p w:rsidR="00CB2E02" w:rsidRDefault="00CB2E02">
      <w:pPr>
        <w:rPr>
          <w:b/>
          <w:bCs/>
          <w:sz w:val="22"/>
          <w:u w:val="single"/>
        </w:rPr>
      </w:pPr>
    </w:p>
    <w:p w:rsidR="008E6331" w:rsidRDefault="008E6331">
      <w:pPr>
        <w:rPr>
          <w:b/>
          <w:bCs/>
          <w:sz w:val="22"/>
          <w:u w:val="single"/>
        </w:rPr>
      </w:pPr>
    </w:p>
    <w:p w:rsidR="008E6149" w:rsidRDefault="008E6149">
      <w:pPr>
        <w:pStyle w:val="Alcm"/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6095"/>
      </w:tblGrid>
      <w:tr w:rsidR="00DB137C" w:rsidTr="00DB137C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B137C" w:rsidRDefault="00DB137C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DB137C" w:rsidRDefault="00DB137C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DB137C" w:rsidTr="00DB137C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B137C" w:rsidRDefault="00DB137C" w:rsidP="00A74782">
            <w:pPr>
              <w:rPr>
                <w:sz w:val="22"/>
              </w:rPr>
            </w:pPr>
            <w:r>
              <w:rPr>
                <w:sz w:val="22"/>
              </w:rPr>
              <w:t>2. hét: febr. 11.</w:t>
            </w:r>
          </w:p>
        </w:tc>
        <w:tc>
          <w:tcPr>
            <w:tcW w:w="6095" w:type="dxa"/>
          </w:tcPr>
          <w:p w:rsidR="00DB137C" w:rsidRPr="00720BB4" w:rsidRDefault="00DB137C" w:rsidP="009309D4">
            <w:pPr>
              <w:pStyle w:val="Default"/>
              <w:rPr>
                <w:color w:val="auto"/>
                <w:sz w:val="22"/>
                <w:szCs w:val="20"/>
              </w:rPr>
            </w:pPr>
            <w:r w:rsidRPr="00720BB4">
              <w:rPr>
                <w:color w:val="auto"/>
                <w:sz w:val="22"/>
                <w:szCs w:val="20"/>
              </w:rPr>
              <w:t>Rajzi stílusgyakorlat hozott példák alapján, a példa szerinti technikával, eszközzel.</w:t>
            </w:r>
          </w:p>
        </w:tc>
      </w:tr>
      <w:tr w:rsidR="00DB137C" w:rsidTr="00DB137C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B137C" w:rsidRDefault="00DB137C" w:rsidP="00A74782">
            <w:pPr>
              <w:rPr>
                <w:sz w:val="22"/>
              </w:rPr>
            </w:pPr>
            <w:r>
              <w:rPr>
                <w:sz w:val="22"/>
              </w:rPr>
              <w:t>3. hét: febr. 18.</w:t>
            </w:r>
          </w:p>
        </w:tc>
        <w:tc>
          <w:tcPr>
            <w:tcW w:w="6095" w:type="dxa"/>
          </w:tcPr>
          <w:p w:rsidR="00DB137C" w:rsidRPr="00720BB4" w:rsidRDefault="00DB137C" w:rsidP="0082020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20202">
              <w:rPr>
                <w:sz w:val="22"/>
              </w:rPr>
              <w:t>Saját tervezési feladat feldolgozása tervlapon</w:t>
            </w:r>
            <w:r>
              <w:rPr>
                <w:sz w:val="22"/>
              </w:rPr>
              <w:t xml:space="preserve"> a választott stíluspélda szerint</w:t>
            </w:r>
            <w:r w:rsidRPr="00720BB4">
              <w:rPr>
                <w:sz w:val="22"/>
              </w:rPr>
              <w:t>i technikával, eszközzel.</w:t>
            </w:r>
          </w:p>
        </w:tc>
      </w:tr>
      <w:tr w:rsidR="00DB137C" w:rsidTr="00DB137C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B137C" w:rsidRDefault="00DB137C">
            <w:pPr>
              <w:rPr>
                <w:sz w:val="22"/>
              </w:rPr>
            </w:pPr>
            <w:r>
              <w:rPr>
                <w:sz w:val="22"/>
              </w:rPr>
              <w:t>4. hét: febr. 25.</w:t>
            </w:r>
          </w:p>
        </w:tc>
        <w:tc>
          <w:tcPr>
            <w:tcW w:w="6095" w:type="dxa"/>
          </w:tcPr>
          <w:p w:rsidR="00DB137C" w:rsidRPr="00B97FC2" w:rsidRDefault="00DB137C" w:rsidP="00820202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sz w:val="22"/>
              </w:rPr>
              <w:t>Geometrikus testcsoport perspektivikus ábrázolása</w:t>
            </w:r>
            <w:r w:rsidR="00AB6879">
              <w:rPr>
                <w:sz w:val="22"/>
              </w:rPr>
              <w:t xml:space="preserve"> különböző rajzi technikával.</w:t>
            </w:r>
          </w:p>
        </w:tc>
      </w:tr>
      <w:tr w:rsidR="00DB137C" w:rsidTr="00DB137C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B137C" w:rsidRDefault="00DB137C">
            <w:pPr>
              <w:rPr>
                <w:sz w:val="22"/>
              </w:rPr>
            </w:pPr>
            <w:r>
              <w:rPr>
                <w:sz w:val="22"/>
              </w:rPr>
              <w:t>5. hét: márc.03.</w:t>
            </w:r>
          </w:p>
        </w:tc>
        <w:tc>
          <w:tcPr>
            <w:tcW w:w="6095" w:type="dxa"/>
          </w:tcPr>
          <w:p w:rsidR="00DB137C" w:rsidRPr="00C66BA0" w:rsidRDefault="00DB137C" w:rsidP="00F551CC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 w:rsidRPr="00820202">
              <w:rPr>
                <w:sz w:val="22"/>
              </w:rPr>
              <w:t>Saját tervezési feladat feldolgozása tervlapon</w:t>
            </w:r>
            <w:r>
              <w:rPr>
                <w:sz w:val="22"/>
              </w:rPr>
              <w:t xml:space="preserve"> a választott stíluspélda szerint</w:t>
            </w:r>
            <w:r w:rsidRPr="00720BB4">
              <w:rPr>
                <w:sz w:val="22"/>
              </w:rPr>
              <w:t>i technikával, eszközzel.</w:t>
            </w:r>
          </w:p>
        </w:tc>
      </w:tr>
      <w:tr w:rsidR="00DB137C" w:rsidTr="00DB137C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B137C" w:rsidRDefault="00DB137C">
            <w:pPr>
              <w:rPr>
                <w:sz w:val="22"/>
              </w:rPr>
            </w:pPr>
            <w:r>
              <w:rPr>
                <w:sz w:val="22"/>
              </w:rPr>
              <w:t>6. hét: márc. 10.</w:t>
            </w:r>
          </w:p>
        </w:tc>
        <w:tc>
          <w:tcPr>
            <w:tcW w:w="6095" w:type="dxa"/>
          </w:tcPr>
          <w:p w:rsidR="00DB137C" w:rsidRPr="008A07B8" w:rsidRDefault="00DB137C" w:rsidP="008A07B8">
            <w:pPr>
              <w:rPr>
                <w:sz w:val="22"/>
              </w:rPr>
            </w:pPr>
            <w:r>
              <w:rPr>
                <w:sz w:val="22"/>
              </w:rPr>
              <w:t>Formai stílusgyakorlat. Saját terv átdolgozása választott stílusban és eszközzel.</w:t>
            </w:r>
          </w:p>
        </w:tc>
      </w:tr>
      <w:tr w:rsidR="00DB137C" w:rsidTr="00DB137C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B137C" w:rsidRDefault="00DB137C">
            <w:pPr>
              <w:rPr>
                <w:sz w:val="22"/>
              </w:rPr>
            </w:pPr>
            <w:r>
              <w:rPr>
                <w:sz w:val="22"/>
              </w:rPr>
              <w:t>7. hét: márc. 17.</w:t>
            </w:r>
          </w:p>
        </w:tc>
        <w:tc>
          <w:tcPr>
            <w:tcW w:w="6095" w:type="dxa"/>
          </w:tcPr>
          <w:p w:rsidR="00DB137C" w:rsidRPr="008A07B8" w:rsidRDefault="00DB137C" w:rsidP="008A07B8">
            <w:pPr>
              <w:rPr>
                <w:sz w:val="22"/>
              </w:rPr>
            </w:pPr>
            <w:r>
              <w:rPr>
                <w:sz w:val="22"/>
              </w:rPr>
              <w:t>Formai stílusgyakorlat. Saját terv átdolgozása választott stílusban és eszközzel.</w:t>
            </w:r>
            <w:r w:rsidRPr="008A07B8">
              <w:rPr>
                <w:sz w:val="22"/>
              </w:rPr>
              <w:br/>
            </w:r>
          </w:p>
        </w:tc>
      </w:tr>
      <w:tr w:rsidR="00DB137C" w:rsidTr="00DB137C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B137C" w:rsidRDefault="00DB137C">
            <w:pPr>
              <w:rPr>
                <w:sz w:val="22"/>
              </w:rPr>
            </w:pPr>
            <w:r>
              <w:rPr>
                <w:sz w:val="22"/>
              </w:rPr>
              <w:t>8. hét: márc. 24.</w:t>
            </w:r>
          </w:p>
        </w:tc>
        <w:tc>
          <w:tcPr>
            <w:tcW w:w="6095" w:type="dxa"/>
          </w:tcPr>
          <w:p w:rsidR="00DB137C" w:rsidRPr="008A07B8" w:rsidRDefault="00DB137C">
            <w:pPr>
              <w:rPr>
                <w:sz w:val="22"/>
              </w:rPr>
            </w:pPr>
            <w:r w:rsidRPr="008A07B8">
              <w:rPr>
                <w:sz w:val="22"/>
              </w:rPr>
              <w:t>Stílusgyakorlat lavírozott tussal. </w:t>
            </w:r>
            <w:r w:rsidRPr="008A07B8">
              <w:rPr>
                <w:sz w:val="22"/>
              </w:rPr>
              <w:br/>
            </w:r>
          </w:p>
        </w:tc>
      </w:tr>
      <w:tr w:rsidR="00DB137C" w:rsidTr="00DB137C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B137C" w:rsidRDefault="00DB137C" w:rsidP="00B01B33">
            <w:pPr>
              <w:rPr>
                <w:sz w:val="22"/>
              </w:rPr>
            </w:pPr>
            <w:r>
              <w:rPr>
                <w:sz w:val="22"/>
              </w:rPr>
              <w:t>10. hét: ápr. 07.</w:t>
            </w:r>
          </w:p>
        </w:tc>
        <w:tc>
          <w:tcPr>
            <w:tcW w:w="6095" w:type="dxa"/>
          </w:tcPr>
          <w:p w:rsidR="00DB137C" w:rsidRDefault="00DB137C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8A07B8">
              <w:rPr>
                <w:sz w:val="22"/>
              </w:rPr>
              <w:t>Stílusgyakorlat akvarelles vegyes technikával.</w:t>
            </w:r>
          </w:p>
        </w:tc>
      </w:tr>
      <w:tr w:rsidR="00DB137C" w:rsidTr="00DB137C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B137C" w:rsidRDefault="00DB137C" w:rsidP="00B01B33">
            <w:pPr>
              <w:rPr>
                <w:sz w:val="22"/>
              </w:rPr>
            </w:pPr>
            <w:r>
              <w:rPr>
                <w:sz w:val="22"/>
              </w:rPr>
              <w:t>11. hét: ápr. 14.</w:t>
            </w:r>
          </w:p>
          <w:p w:rsidR="00DB137C" w:rsidRDefault="00DB137C" w:rsidP="00B01B33">
            <w:pPr>
              <w:rPr>
                <w:sz w:val="22"/>
              </w:rPr>
            </w:pPr>
          </w:p>
        </w:tc>
        <w:tc>
          <w:tcPr>
            <w:tcW w:w="6095" w:type="dxa"/>
          </w:tcPr>
          <w:p w:rsidR="00DB137C" w:rsidRDefault="00DB137C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8A07B8">
              <w:rPr>
                <w:sz w:val="22"/>
              </w:rPr>
              <w:t>Stílusgyakorlat krétával, vegyes technikával</w:t>
            </w:r>
          </w:p>
        </w:tc>
      </w:tr>
      <w:tr w:rsidR="00DB137C" w:rsidTr="00DB137C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B137C" w:rsidRDefault="00DB137C" w:rsidP="00B01B33">
            <w:pPr>
              <w:rPr>
                <w:sz w:val="22"/>
              </w:rPr>
            </w:pPr>
            <w:r>
              <w:rPr>
                <w:sz w:val="22"/>
              </w:rPr>
              <w:t>12. hét: ápr. 21.</w:t>
            </w:r>
          </w:p>
          <w:p w:rsidR="00DB137C" w:rsidRDefault="00DB137C" w:rsidP="00B01B33">
            <w:pPr>
              <w:rPr>
                <w:sz w:val="22"/>
              </w:rPr>
            </w:pPr>
          </w:p>
        </w:tc>
        <w:tc>
          <w:tcPr>
            <w:tcW w:w="6095" w:type="dxa"/>
          </w:tcPr>
          <w:p w:rsidR="00DB137C" w:rsidRPr="00DC6D97" w:rsidRDefault="00DB137C" w:rsidP="00B01B33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Tablótervezés. Grafikai rend kialakításának alapkérdései.</w:t>
            </w:r>
          </w:p>
        </w:tc>
      </w:tr>
      <w:tr w:rsidR="00DB137C" w:rsidTr="00DB137C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B137C" w:rsidRDefault="00DB137C" w:rsidP="00B01B33">
            <w:pPr>
              <w:rPr>
                <w:sz w:val="22"/>
              </w:rPr>
            </w:pPr>
            <w:r>
              <w:rPr>
                <w:sz w:val="22"/>
              </w:rPr>
              <w:t>13. hét: ápr. 28.</w:t>
            </w:r>
          </w:p>
        </w:tc>
        <w:tc>
          <w:tcPr>
            <w:tcW w:w="6095" w:type="dxa"/>
          </w:tcPr>
          <w:p w:rsidR="00DB137C" w:rsidRPr="00DC6D97" w:rsidRDefault="00DB137C">
            <w:pPr>
              <w:rPr>
                <w:sz w:val="22"/>
              </w:rPr>
            </w:pPr>
            <w:r>
              <w:rPr>
                <w:sz w:val="22"/>
                <w:szCs w:val="24"/>
              </w:rPr>
              <w:t>Épület és környezete. Színes helyszíni tanulmány.</w:t>
            </w:r>
          </w:p>
        </w:tc>
      </w:tr>
      <w:tr w:rsidR="00DB137C" w:rsidTr="00DB137C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B137C" w:rsidRDefault="00DB137C" w:rsidP="00B01B33">
            <w:pPr>
              <w:rPr>
                <w:sz w:val="22"/>
              </w:rPr>
            </w:pPr>
            <w:r>
              <w:rPr>
                <w:sz w:val="22"/>
              </w:rPr>
              <w:t>14. hét: május. 05.</w:t>
            </w:r>
          </w:p>
        </w:tc>
        <w:tc>
          <w:tcPr>
            <w:tcW w:w="6095" w:type="dxa"/>
          </w:tcPr>
          <w:p w:rsidR="00DB137C" w:rsidRPr="00DC6D97" w:rsidRDefault="00DB137C">
            <w:pPr>
              <w:pStyle w:val="Cmsor2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Épülettömeg és részletek. Épület vázlata vonalas technikával.</w:t>
            </w:r>
          </w:p>
        </w:tc>
      </w:tr>
      <w:tr w:rsidR="00DB137C" w:rsidTr="00DB137C">
        <w:trPr>
          <w:cantSplit/>
        </w:trPr>
        <w:tc>
          <w:tcPr>
            <w:tcW w:w="2235" w:type="dxa"/>
            <w:tcBorders>
              <w:top w:val="single" w:sz="4" w:space="0" w:color="auto"/>
            </w:tcBorders>
          </w:tcPr>
          <w:p w:rsidR="00DB137C" w:rsidRDefault="00DB137C">
            <w:pPr>
              <w:rPr>
                <w:sz w:val="22"/>
              </w:rPr>
            </w:pPr>
            <w:r>
              <w:rPr>
                <w:sz w:val="22"/>
              </w:rPr>
              <w:t>15. hét: május. 12.</w:t>
            </w:r>
          </w:p>
        </w:tc>
        <w:tc>
          <w:tcPr>
            <w:tcW w:w="6095" w:type="dxa"/>
          </w:tcPr>
          <w:p w:rsidR="00DB137C" w:rsidRPr="00DC6D97" w:rsidRDefault="00DB137C" w:rsidP="00F645C9">
            <w:pPr>
              <w:pStyle w:val="Cmsor2"/>
              <w:rPr>
                <w:b w:val="0"/>
                <w:bCs/>
              </w:rPr>
            </w:pPr>
            <w:r>
              <w:rPr>
                <w:b w:val="0"/>
                <w:sz w:val="22"/>
                <w:szCs w:val="24"/>
              </w:rPr>
              <w:t>Épülettömeg és részletek. Épület vázlata vegyes technikával.</w:t>
            </w: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DF429E">
      <w:pPr>
        <w:tabs>
          <w:tab w:val="center" w:pos="2340"/>
        </w:tabs>
        <w:ind w:right="45"/>
        <w:jc w:val="both"/>
      </w:pPr>
      <w:r>
        <w:t xml:space="preserve">Dr. </w:t>
      </w:r>
      <w:proofErr w:type="spellStart"/>
      <w:r w:rsidR="00CA62EE">
        <w:t>Krámli</w:t>
      </w:r>
      <w:proofErr w:type="spellEnd"/>
      <w:r w:rsidR="00CA62EE">
        <w:t xml:space="preserve"> Márta</w:t>
      </w:r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5E32"/>
    <w:rsid w:val="00006309"/>
    <w:rsid w:val="0009389A"/>
    <w:rsid w:val="000B0D24"/>
    <w:rsid w:val="00125AA0"/>
    <w:rsid w:val="00136C3E"/>
    <w:rsid w:val="00175E32"/>
    <w:rsid w:val="001B1B4B"/>
    <w:rsid w:val="0028777B"/>
    <w:rsid w:val="00382606"/>
    <w:rsid w:val="00544758"/>
    <w:rsid w:val="005B3797"/>
    <w:rsid w:val="005E3A53"/>
    <w:rsid w:val="005E7BF1"/>
    <w:rsid w:val="00664BD6"/>
    <w:rsid w:val="00720BB4"/>
    <w:rsid w:val="00734882"/>
    <w:rsid w:val="007D3212"/>
    <w:rsid w:val="007F5AA8"/>
    <w:rsid w:val="00815FFA"/>
    <w:rsid w:val="008174F3"/>
    <w:rsid w:val="00820202"/>
    <w:rsid w:val="008A07B8"/>
    <w:rsid w:val="008E6149"/>
    <w:rsid w:val="008E6331"/>
    <w:rsid w:val="009309D4"/>
    <w:rsid w:val="00A74782"/>
    <w:rsid w:val="00AB6879"/>
    <w:rsid w:val="00AC337C"/>
    <w:rsid w:val="00B01B33"/>
    <w:rsid w:val="00B237AF"/>
    <w:rsid w:val="00B57952"/>
    <w:rsid w:val="00B71E8E"/>
    <w:rsid w:val="00B97FC2"/>
    <w:rsid w:val="00C351E7"/>
    <w:rsid w:val="00C53B13"/>
    <w:rsid w:val="00C66BA0"/>
    <w:rsid w:val="00CA56B0"/>
    <w:rsid w:val="00CA62EE"/>
    <w:rsid w:val="00CB2E02"/>
    <w:rsid w:val="00CC35B7"/>
    <w:rsid w:val="00CD6A50"/>
    <w:rsid w:val="00DB137C"/>
    <w:rsid w:val="00DC6D97"/>
    <w:rsid w:val="00DF429E"/>
    <w:rsid w:val="00E5635B"/>
    <w:rsid w:val="00E7231A"/>
    <w:rsid w:val="00EC0343"/>
    <w:rsid w:val="00F551CC"/>
    <w:rsid w:val="00F63674"/>
    <w:rsid w:val="00F645C9"/>
    <w:rsid w:val="00F6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8A0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user1</cp:lastModifiedBy>
  <cp:revision>3</cp:revision>
  <cp:lastPrinted>2003-05-26T12:39:00Z</cp:lastPrinted>
  <dcterms:created xsi:type="dcterms:W3CDTF">2016-02-17T15:18:00Z</dcterms:created>
  <dcterms:modified xsi:type="dcterms:W3CDTF">2016-02-17T15:39:00Z</dcterms:modified>
</cp:coreProperties>
</file>