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ED" w:rsidRDefault="005E28ED">
      <w:pPr>
        <w:spacing w:before="40"/>
        <w:ind w:left="27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u w:val="single" w:color="000000"/>
        </w:rPr>
        <w:t>TANTÁRGY</w:t>
      </w:r>
      <w:r>
        <w:rPr>
          <w:rFonts w:ascii="Times New Roman" w:hAns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 w:hAnsi="Times New Roman"/>
          <w:b/>
          <w:sz w:val="28"/>
          <w:u w:val="single" w:color="000000"/>
        </w:rPr>
        <w:t>LEÍRÁS</w:t>
      </w:r>
      <w:r>
        <w:rPr>
          <w:rFonts w:ascii="Times New Roman" w:hAnsi="Times New Roman"/>
          <w:b/>
          <w:spacing w:val="-16"/>
          <w:sz w:val="28"/>
          <w:u w:val="single" w:color="000000"/>
        </w:rPr>
        <w:t xml:space="preserve"> </w:t>
      </w:r>
      <w:r>
        <w:rPr>
          <w:rFonts w:ascii="Times New Roman" w:hAnsi="Times New Roman"/>
          <w:b/>
          <w:sz w:val="28"/>
          <w:u w:val="single" w:color="000000"/>
        </w:rPr>
        <w:t>és</w:t>
      </w:r>
      <w:r>
        <w:rPr>
          <w:rFonts w:ascii="Times New Roman" w:hAnsi="Times New Roman"/>
          <w:b/>
          <w:spacing w:val="-15"/>
          <w:sz w:val="28"/>
          <w:u w:val="single" w:color="000000"/>
        </w:rPr>
        <w:t xml:space="preserve"> </w:t>
      </w:r>
      <w:r>
        <w:rPr>
          <w:rFonts w:ascii="Times New Roman" w:hAnsi="Times New Roman"/>
          <w:b/>
          <w:sz w:val="28"/>
          <w:u w:val="single" w:color="000000"/>
        </w:rPr>
        <w:t>TEMATIKA</w:t>
      </w:r>
    </w:p>
    <w:p w:rsidR="005E28ED" w:rsidRDefault="005E28ED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4"/>
        <w:gridCol w:w="1133"/>
        <w:gridCol w:w="5386"/>
      </w:tblGrid>
      <w:tr w:rsidR="005E28ED" w:rsidRPr="00D62987">
        <w:trPr>
          <w:trHeight w:hRule="exact" w:val="562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4" w:lineRule="exact"/>
              <w:ind w:left="66" w:right="1758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b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tantárgy</w:t>
            </w:r>
            <w:r w:rsidRPr="00564955">
              <w:rPr>
                <w:rFonts w:ascii="Times New Roman" w:hAnsi="Times New Roman"/>
                <w:b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megnevezése: Tantervi</w:t>
            </w:r>
            <w:r w:rsidRPr="00564955">
              <w:rPr>
                <w:rFonts w:ascii="Times New Roman" w:hAnsi="Times New Roman"/>
                <w:b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kód: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Médiagazdaságtan</w:t>
            </w:r>
            <w:r w:rsidRPr="00D6298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produceri</w:t>
            </w:r>
            <w:r w:rsidRPr="00D6298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ismeretek</w:t>
            </w:r>
          </w:p>
        </w:tc>
      </w:tr>
      <w:tr w:rsidR="005E28ED" w:rsidRPr="00D62987">
        <w:trPr>
          <w:trHeight w:hRule="exact" w:val="288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Óraszám/hét</w:t>
            </w:r>
            <w:r w:rsidRPr="00D62987">
              <w:rPr>
                <w:rFonts w:ascii="Times New Roman" w:hAnsi="Times New Roman"/>
                <w:b/>
                <w:spacing w:val="-2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(előadás/gyakorlat/labor):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3/45</w:t>
            </w:r>
          </w:p>
        </w:tc>
      </w:tr>
      <w:tr w:rsidR="005E28ED" w:rsidRPr="00D62987">
        <w:trPr>
          <w:trHeight w:hRule="exact" w:val="283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Félévzárási</w:t>
            </w:r>
            <w:r w:rsidRPr="00D62987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követelmény: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Kollokvium</w:t>
            </w:r>
          </w:p>
        </w:tc>
      </w:tr>
      <w:tr w:rsidR="005E28ED" w:rsidRPr="00D62987">
        <w:trPr>
          <w:trHeight w:hRule="exact" w:val="288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b/>
                <w:sz w:val="24"/>
              </w:rPr>
              <w:t>Kredit: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3</w:t>
            </w:r>
          </w:p>
        </w:tc>
      </w:tr>
      <w:tr w:rsidR="005E28ED" w:rsidRPr="00D62987">
        <w:trPr>
          <w:trHeight w:hRule="exact" w:val="283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b/>
                <w:sz w:val="24"/>
              </w:rPr>
              <w:t>Javasolt</w:t>
            </w:r>
            <w:r w:rsidRPr="00D62987">
              <w:rPr>
                <w:rFonts w:ascii="Times New Roman" w:eastAsia="Times New Roman"/>
                <w:b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eastAsia="Times New Roman"/>
                <w:b/>
                <w:sz w:val="24"/>
              </w:rPr>
              <w:t>szemeszter</w:t>
            </w:r>
            <w:r w:rsidRPr="00D62987">
              <w:rPr>
                <w:rFonts w:ascii="Times New Roman" w:eastAsia="Times New Roman"/>
                <w:sz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2</w:t>
            </w:r>
          </w:p>
        </w:tc>
      </w:tr>
      <w:tr w:rsidR="005E28ED" w:rsidRPr="00D62987">
        <w:trPr>
          <w:trHeight w:hRule="exact" w:val="562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Tanszék</w:t>
            </w:r>
            <w:r w:rsidRPr="00D62987"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megnevezése: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Pedagógia</w:t>
            </w:r>
            <w:r w:rsidRPr="00D6298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Tanszék</w:t>
            </w:r>
          </w:p>
        </w:tc>
      </w:tr>
      <w:tr w:rsidR="005E28ED" w:rsidRPr="00D62987">
        <w:trPr>
          <w:trHeight w:hRule="exact" w:val="288"/>
        </w:trPr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Képzési</w:t>
            </w:r>
            <w:r w:rsidRPr="00D62987"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terület: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FSZ</w:t>
            </w:r>
          </w:p>
        </w:tc>
      </w:tr>
      <w:tr w:rsidR="005E28ED" w:rsidRPr="00D62987">
        <w:trPr>
          <w:trHeight w:hRule="exact" w:val="1114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ind w:left="280" w:right="61" w:hanging="2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Célja:</w:t>
            </w:r>
            <w:r w:rsidRPr="00D62987">
              <w:rPr>
                <w:rFonts w:ascii="Times New Roman" w:hAnsi="Times New Roman"/>
                <w:b/>
                <w:spacing w:val="4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hallgató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gazdasági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produceri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ismereteket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szerez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televíziós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filmes</w:t>
            </w:r>
            <w:r w:rsidRPr="00D62987"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produkciók megszervezéséhez.</w:t>
            </w:r>
            <w:r w:rsidRPr="00D62987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Képes  lesz  stábot  összeállítani,</w:t>
            </w:r>
            <w:r w:rsidRPr="00D62987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produkció  költségvetését,  dokumentumait</w:t>
            </w:r>
            <w:r w:rsidRPr="00D62987"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elkészíteni,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vagy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abban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közreműködni,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gyártás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teljes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folyamatában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asszisztensi</w:t>
            </w:r>
            <w:r w:rsidRPr="00D62987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feladatokat</w:t>
            </w:r>
            <w:r w:rsidRPr="00D62987"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ellátni.</w:t>
            </w:r>
          </w:p>
        </w:tc>
      </w:tr>
      <w:tr w:rsidR="005E28ED" w:rsidRPr="00D62987">
        <w:trPr>
          <w:trHeight w:hRule="exact" w:val="2218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Rövid</w:t>
            </w:r>
            <w:r w:rsidRPr="00D62987"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tantárgyprogram:</w:t>
            </w:r>
          </w:p>
          <w:p w:rsidR="005E28ED" w:rsidRDefault="005E28ED">
            <w:pPr>
              <w:pStyle w:val="TableParagraph"/>
              <w:spacing w:before="3" w:line="239" w:lineRule="auto"/>
              <w:ind w:left="66" w:right="179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médiagazdaságtan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vizsgálati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tárgya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elemzési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szintjei.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médiapiac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jellemzői,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szerkezete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 dinamikája.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lapok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piaca.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rádiózás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piaca.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televíziózás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piaca.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digitális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piaca,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digitális rádiózás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televíziózás.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hálózati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digitális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gazdaságtana.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magyar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médiapiac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fejlődése.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 médiamenedzsment</w:t>
            </w:r>
            <w:r w:rsidRPr="00564955">
              <w:rPr>
                <w:rFonts w:ascii="Times New Roman" w:hAnsi="Times New Roman"/>
                <w:spacing w:val="-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alapjai.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televíziós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filmes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produkciók</w:t>
            </w:r>
            <w:r w:rsidRPr="00564955">
              <w:rPr>
                <w:rFonts w:ascii="Times New Roman" w:hAnsi="Times New Roman"/>
                <w:spacing w:val="-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finanszírozása.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Költségnemek, elszámolások.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Stáb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összeállítása.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Munkakörök,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felelősségi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viszonyok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produkciókban.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gyártás folyamata,</w:t>
            </w:r>
            <w:r w:rsidRPr="00564955">
              <w:rPr>
                <w:rFonts w:ascii="Times New Roman" w:hAnsi="Times New Roman"/>
                <w:spacing w:val="-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gyártásvezető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feladatai.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gyártás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dokumentumai.</w:t>
            </w:r>
          </w:p>
        </w:tc>
      </w:tr>
      <w:tr w:rsidR="005E28ED" w:rsidRPr="00D62987">
        <w:trPr>
          <w:trHeight w:hRule="exact" w:val="288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920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A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tantárggyal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kapcsolatos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követelmények</w:t>
            </w:r>
            <w:r w:rsidRPr="00D6298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és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egyéb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adatok</w:t>
            </w:r>
          </w:p>
        </w:tc>
      </w:tr>
      <w:tr w:rsidR="005E28ED" w:rsidRPr="00564955">
        <w:trPr>
          <w:trHeight w:hRule="exact" w:val="562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4" w:lineRule="exact"/>
              <w:ind w:left="66" w:right="197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Tantárgyfelelős</w:t>
            </w:r>
            <w:r w:rsidRPr="00D6298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/</w:t>
            </w:r>
            <w:r w:rsidRPr="00D6298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Előadó</w:t>
            </w:r>
            <w:r w:rsidRPr="00D6298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(k)</w:t>
            </w:r>
            <w:r w:rsidRPr="00D6298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/</w:t>
            </w:r>
            <w:r w:rsidRPr="00D62987"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Gyakorlatvezető(k):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1" w:lineRule="exact"/>
              <w:ind w:left="6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Kovács</w:t>
            </w:r>
            <w:r w:rsidRPr="00564955">
              <w:rPr>
                <w:rFonts w:ascii="Times New Roman" w:hAnsi="Times New Roman"/>
                <w:spacing w:val="-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Éva</w:t>
            </w:r>
          </w:p>
          <w:p w:rsidR="005E28ED" w:rsidRPr="00564955" w:rsidRDefault="005E28ED">
            <w:pPr>
              <w:pStyle w:val="TableParagraph"/>
              <w:spacing w:line="275" w:lineRule="exact"/>
              <w:ind w:left="6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E-mail</w:t>
            </w:r>
            <w:r w:rsidRPr="00564955">
              <w:rPr>
                <w:rFonts w:ascii="Times New Roman" w:hAnsi="Times New Roman"/>
                <w:spacing w:val="-1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elérhetőség:</w:t>
            </w:r>
            <w:r w:rsidRPr="00564955">
              <w:rPr>
                <w:rFonts w:ascii="Times New Roman" w:hAnsi="Times New Roman"/>
                <w:spacing w:val="-19"/>
                <w:sz w:val="24"/>
                <w:lang w:val="pt-BR"/>
              </w:rPr>
              <w:t xml:space="preserve"> </w:t>
            </w:r>
            <w:hyperlink r:id="rId5">
              <w:r w:rsidRPr="00564955">
                <w:rPr>
                  <w:rFonts w:ascii="Times New Roman" w:hAnsi="Times New Roman"/>
                  <w:sz w:val="24"/>
                  <w:lang w:val="pt-BR"/>
                </w:rPr>
                <w:t>kovacs.eva@pmmik.pte.hu</w:t>
              </w:r>
            </w:hyperlink>
          </w:p>
        </w:tc>
      </w:tr>
      <w:tr w:rsidR="005E28ED" w:rsidRPr="00D62987">
        <w:trPr>
          <w:trHeight w:hRule="exact" w:val="1387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4" w:lineRule="exact"/>
              <w:ind w:left="66" w:right="372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Aláírás</w:t>
            </w:r>
            <w:r w:rsidRPr="00564955">
              <w:rPr>
                <w:rFonts w:ascii="Times New Roman" w:hAnsi="Times New Roman"/>
                <w:b/>
                <w:spacing w:val="-10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megszerzés</w:t>
            </w:r>
            <w:r w:rsidRPr="00564955">
              <w:rPr>
                <w:rFonts w:ascii="Times New Roman" w:hAnsi="Times New Roman"/>
                <w:b/>
                <w:spacing w:val="-10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feltétele</w:t>
            </w:r>
            <w:r w:rsidRPr="00564955">
              <w:rPr>
                <w:rFonts w:ascii="Times New Roman" w:hAnsi="Times New Roman"/>
                <w:b/>
                <w:w w:val="9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(évközi</w:t>
            </w:r>
            <w:r w:rsidRPr="00564955">
              <w:rPr>
                <w:rFonts w:ascii="Times New Roman" w:hAnsi="Times New Roman"/>
                <w:b/>
                <w:spacing w:val="-1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b/>
                <w:sz w:val="24"/>
                <w:lang w:val="pt-BR"/>
              </w:rPr>
              <w:t>követelmények):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4" w:lineRule="exact"/>
              <w:ind w:left="66" w:right="41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Az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előadásokon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való,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kreditrendszerű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TVSZ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előírása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szerinti</w:t>
            </w:r>
            <w:r w:rsidRPr="00564955">
              <w:rPr>
                <w:rFonts w:ascii="Times New Roman" w:hAnsi="Times New Roman"/>
                <w:w w:val="9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részvétel.</w:t>
            </w:r>
            <w:r w:rsidRPr="00564955">
              <w:rPr>
                <w:rFonts w:ascii="Times New Roman" w:hAnsi="Times New Roman"/>
                <w:spacing w:val="4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Az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ellenőrzés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katalógussal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történik!</w:t>
            </w:r>
          </w:p>
          <w:p w:rsidR="005E28ED" w:rsidRDefault="005E28ED">
            <w:pPr>
              <w:pStyle w:val="TableParagraph"/>
              <w:ind w:left="66"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Jegyszerzés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feltétele: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Zárthelyi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dolgozatok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megírása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megadott</w:t>
            </w:r>
            <w:r w:rsidRPr="00564955">
              <w:rPr>
                <w:rFonts w:ascii="Times New Roman" w:hAnsi="Times New Roman"/>
                <w:w w:val="9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időpontokban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valamint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önálló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előzetes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költségvetés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készítése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 feltöltése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VIDARC-ra,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határidő: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2015.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Május</w:t>
            </w:r>
            <w:r w:rsidRPr="00D6298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10.</w:t>
            </w:r>
          </w:p>
        </w:tc>
      </w:tr>
      <w:tr w:rsidR="005E28ED" w:rsidRPr="00D62987">
        <w:trPr>
          <w:trHeight w:hRule="exact" w:val="288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Számonkérés</w:t>
            </w:r>
            <w:r w:rsidRPr="00D62987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módja: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Szóbeli</w:t>
            </w:r>
            <w:r w:rsidRPr="00D62987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kollokvium</w:t>
            </w:r>
            <w:r w:rsidRPr="00D6298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ETR-ben</w:t>
            </w:r>
            <w:r w:rsidRPr="00D62987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meghirdetett</w:t>
            </w:r>
            <w:r w:rsidRPr="00D6298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időpontokban</w:t>
            </w:r>
          </w:p>
        </w:tc>
      </w:tr>
      <w:tr w:rsidR="005E28ED" w:rsidRPr="00D62987">
        <w:trPr>
          <w:trHeight w:hRule="exact" w:val="2491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4" w:lineRule="exact"/>
              <w:ind w:left="66" w:right="704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Oktatási</w:t>
            </w:r>
            <w:r w:rsidRPr="00D62987"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segédeszközök, jegyzetek,</w:t>
            </w:r>
            <w:r w:rsidRPr="00D62987"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irodalmak: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4" w:lineRule="exact"/>
              <w:ind w:left="66" w:right="326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62987">
              <w:rPr>
                <w:rFonts w:ascii="Times New Roman" w:hAnsi="Times New Roman"/>
                <w:sz w:val="24"/>
              </w:rPr>
              <w:t>Gálik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Mihály: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Médiagazdaságtan.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D62987">
                  <w:rPr>
                    <w:rFonts w:ascii="Times New Roman" w:hAnsi="Times New Roman"/>
                    <w:sz w:val="24"/>
                  </w:rPr>
                  <w:t>Budapest</w:t>
                </w:r>
              </w:smartTag>
            </w:smartTag>
            <w:r w:rsidRPr="00D62987">
              <w:rPr>
                <w:rFonts w:ascii="Times New Roman" w:hAnsi="Times New Roman"/>
                <w:sz w:val="24"/>
              </w:rPr>
              <w:t>: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Aula</w:t>
            </w:r>
            <w:r w:rsidRPr="00D6298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Kiadó.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2003. ISBN:</w:t>
            </w:r>
            <w:r w:rsidRPr="00564955">
              <w:rPr>
                <w:rFonts w:ascii="Times New Roman" w:hAnsi="Times New Roman"/>
                <w:spacing w:val="-1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963 947 821 0</w:t>
            </w:r>
          </w:p>
          <w:p w:rsidR="005E28ED" w:rsidRPr="00564955" w:rsidRDefault="005E28ED">
            <w:pPr>
              <w:pStyle w:val="TableParagraph"/>
              <w:spacing w:before="4" w:line="274" w:lineRule="exact"/>
              <w:ind w:left="66" w:right="234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Gálik</w:t>
            </w:r>
            <w:r w:rsidRPr="00564955">
              <w:rPr>
                <w:rFonts w:ascii="Times New Roman" w:hAnsi="Times New Roman"/>
                <w:spacing w:val="-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Mihály: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Bevezetés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médiagazdaságtanba.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Budapest: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Aula</w:t>
            </w:r>
            <w:r w:rsidRPr="00564955">
              <w:rPr>
                <w:rFonts w:ascii="Times New Roman" w:hAnsi="Times New Roman"/>
                <w:w w:val="9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Kiadó,</w:t>
            </w:r>
            <w:r w:rsidRPr="00564955">
              <w:rPr>
                <w:rFonts w:ascii="Times New Roman" w:hAnsi="Times New Roman"/>
                <w:spacing w:val="-1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2008. ISBN:</w:t>
            </w:r>
            <w:r w:rsidRPr="00564955">
              <w:rPr>
                <w:rFonts w:ascii="Times New Roman" w:hAnsi="Times New Roman"/>
                <w:spacing w:val="-1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963 969 84</w:t>
            </w:r>
            <w:r w:rsidRPr="00564955">
              <w:rPr>
                <w:rFonts w:ascii="Times New Roman" w:hAnsi="Times New Roman"/>
                <w:spacing w:val="-1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23</w:t>
            </w:r>
          </w:p>
          <w:p w:rsidR="005E28ED" w:rsidRPr="00564955" w:rsidRDefault="005E28ED">
            <w:pPr>
              <w:pStyle w:val="TableParagraph"/>
              <w:spacing w:before="4" w:line="274" w:lineRule="exact"/>
              <w:ind w:left="66" w:right="287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Magyarország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Médiakönyve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I-II</w:t>
            </w:r>
            <w:r w:rsidRPr="00564955">
              <w:rPr>
                <w:rFonts w:ascii="Times New Roman" w:hAnsi="Times New Roman"/>
                <w:spacing w:val="51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(Szerk.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Enyedi</w:t>
            </w:r>
            <w:r w:rsidRPr="00D6298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Nagy</w:t>
            </w:r>
            <w:r w:rsidRPr="00D6298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Mihály). 2003..</w:t>
            </w:r>
            <w:r w:rsidRPr="00D6298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D62987">
                  <w:rPr>
                    <w:rFonts w:ascii="Times New Roman" w:hAnsi="Times New Roman"/>
                    <w:sz w:val="24"/>
                  </w:rPr>
                  <w:t>Budapest</w:t>
                </w:r>
              </w:smartTag>
            </w:smartTag>
            <w:r w:rsidRPr="00D62987">
              <w:rPr>
                <w:rFonts w:ascii="Times New Roman" w:hAnsi="Times New Roman"/>
                <w:sz w:val="24"/>
              </w:rPr>
              <w:t>:</w:t>
            </w:r>
            <w:r w:rsidRPr="00D6298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ENAMIKE</w:t>
            </w:r>
            <w:r w:rsidRPr="00D6298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Kiadó.</w:t>
            </w:r>
            <w:r w:rsidRPr="00D6298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ISSN</w:t>
            </w:r>
            <w:r w:rsidRPr="00564955">
              <w:rPr>
                <w:rFonts w:ascii="Times New Roman" w:hAnsi="Times New Roman"/>
                <w:spacing w:val="-3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1416</w:t>
            </w:r>
            <w:r w:rsidRPr="00564955">
              <w:rPr>
                <w:rFonts w:ascii="Times New Roman" w:hAnsi="Times New Roman"/>
                <w:spacing w:val="-2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0656</w:t>
            </w:r>
          </w:p>
          <w:p w:rsidR="005E28ED" w:rsidRDefault="005E28ED">
            <w:pPr>
              <w:pStyle w:val="TableParagraph"/>
              <w:spacing w:before="4" w:line="274" w:lineRule="exact"/>
              <w:ind w:left="66" w:right="833"/>
              <w:rPr>
                <w:rFonts w:ascii="Times New Roman" w:hAnsi="Times New Roman"/>
                <w:sz w:val="24"/>
                <w:szCs w:val="24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Csermely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Ákos: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Írások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az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internet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világából</w:t>
            </w:r>
            <w:r w:rsidRPr="00564955">
              <w:rPr>
                <w:rFonts w:ascii="Times New Roman" w:hAnsi="Times New Roman"/>
                <w:w w:val="99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Magyarország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Médiakönyve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2003.I.-II.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ENAMIKÉ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Kiadó</w:t>
            </w:r>
          </w:p>
        </w:tc>
      </w:tr>
      <w:tr w:rsidR="005E28ED" w:rsidRPr="00D62987">
        <w:trPr>
          <w:trHeight w:hRule="exact" w:val="542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before="4"/>
              <w:ind w:left="66"/>
              <w:rPr>
                <w:rFonts w:ascii="Times New Roman" w:hAnsi="Times New Roman"/>
                <w:sz w:val="21"/>
                <w:szCs w:val="21"/>
              </w:rPr>
            </w:pPr>
            <w:r w:rsidRPr="00D62987">
              <w:rPr>
                <w:rFonts w:ascii="Times New Roman" w:hAnsi="Times New Roman"/>
                <w:b/>
                <w:sz w:val="21"/>
              </w:rPr>
              <w:t>A</w:t>
            </w:r>
            <w:r w:rsidRPr="00D62987">
              <w:rPr>
                <w:rFonts w:ascii="Times New Roman" w:hAnsi="Times New Roman"/>
                <w:b/>
                <w:spacing w:val="31"/>
                <w:sz w:val="21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1"/>
              </w:rPr>
              <w:t>tantárgy</w:t>
            </w:r>
            <w:r w:rsidRPr="00D62987">
              <w:rPr>
                <w:rFonts w:ascii="Times New Roman" w:hAnsi="Times New Roman"/>
                <w:b/>
                <w:spacing w:val="30"/>
                <w:sz w:val="21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1"/>
              </w:rPr>
              <w:t>felvételének</w:t>
            </w:r>
            <w:r w:rsidRPr="00D62987">
              <w:rPr>
                <w:rFonts w:ascii="Times New Roman" w:hAnsi="Times New Roman"/>
                <w:b/>
                <w:spacing w:val="30"/>
                <w:sz w:val="21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1"/>
              </w:rPr>
              <w:t>módja: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NEPTUN-on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keresztüli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tárgyfelvétel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órarend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kialakítás</w:t>
            </w:r>
          </w:p>
        </w:tc>
      </w:tr>
    </w:tbl>
    <w:p w:rsidR="005E28ED" w:rsidRDefault="005E28ED">
      <w:pPr>
        <w:spacing w:before="1"/>
        <w:rPr>
          <w:rFonts w:ascii="Times New Roman" w:hAnsi="Times New Roman"/>
          <w:b/>
          <w:bCs/>
          <w:sz w:val="19"/>
          <w:szCs w:val="19"/>
        </w:rPr>
      </w:pPr>
    </w:p>
    <w:p w:rsidR="005E28ED" w:rsidRDefault="005E28ED">
      <w:pPr>
        <w:pStyle w:val="BodyText"/>
        <w:numPr>
          <w:ilvl w:val="0"/>
          <w:numId w:val="1"/>
        </w:numPr>
        <w:tabs>
          <w:tab w:val="left" w:pos="973"/>
        </w:tabs>
      </w:pPr>
      <w:r>
        <w:t>Fogadóóra:</w:t>
      </w:r>
      <w:r>
        <w:rPr>
          <w:spacing w:val="-5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minden</w:t>
          </w:r>
        </w:smartTag>
      </w:smartTag>
      <w:r>
        <w:rPr>
          <w:spacing w:val="-5"/>
        </w:rPr>
        <w:t xml:space="preserve"> </w:t>
      </w:r>
      <w:r>
        <w:t>héten,</w:t>
      </w:r>
      <w:r>
        <w:rPr>
          <w:spacing w:val="-4"/>
        </w:rPr>
        <w:t xml:space="preserve"> hétfőn</w:t>
      </w:r>
      <w:r>
        <w:t>:</w:t>
      </w:r>
      <w:r>
        <w:rPr>
          <w:spacing w:val="-5"/>
        </w:rPr>
        <w:t xml:space="preserve"> 14.00-15.00</w:t>
      </w:r>
      <w:r>
        <w:t>-ig.</w:t>
      </w:r>
    </w:p>
    <w:p w:rsidR="005E28ED" w:rsidRDefault="005E28ED">
      <w:pPr>
        <w:spacing w:before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618"/>
        <w:gridCol w:w="7488"/>
      </w:tblGrid>
      <w:tr w:rsidR="005E28ED" w:rsidRPr="00D62987">
        <w:trPr>
          <w:trHeight w:hRule="exact" w:val="283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Részletes</w:t>
            </w:r>
            <w:r w:rsidRPr="00D62987"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tantárgyprogram: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Hét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88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b/>
                <w:sz w:val="24"/>
                <w:u w:val="single" w:color="000000"/>
              </w:rPr>
              <w:t>Ea</w:t>
            </w:r>
            <w:r w:rsidRPr="00D62987">
              <w:rPr>
                <w:rFonts w:ascii="Times New Roman" w:eastAsia="Times New Roman"/>
                <w:sz w:val="24"/>
              </w:rPr>
              <w:t>/Gyak./Lab.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Témakör</w:t>
            </w:r>
          </w:p>
        </w:tc>
      </w:tr>
      <w:tr w:rsidR="005E28ED" w:rsidRPr="00D62987">
        <w:trPr>
          <w:trHeight w:hRule="exact"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1.</w:t>
            </w:r>
          </w:p>
        </w:tc>
        <w:tc>
          <w:tcPr>
            <w:tcW w:w="9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Tantárgy</w:t>
            </w:r>
            <w:r w:rsidRPr="00D6298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bemutatása,</w:t>
            </w:r>
            <w:r w:rsidRPr="00D62987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követelmények</w:t>
            </w:r>
          </w:p>
          <w:p w:rsidR="005E28ED" w:rsidRDefault="005E28ED">
            <w:pPr>
              <w:pStyle w:val="TableParagraph"/>
              <w:spacing w:before="2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Média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szervezeti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jellemzők,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tömegkommunikáció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funkciói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alapkérdései</w:t>
            </w:r>
          </w:p>
        </w:tc>
      </w:tr>
    </w:tbl>
    <w:p w:rsidR="005E28ED" w:rsidRDefault="005E28ED">
      <w:pPr>
        <w:rPr>
          <w:rFonts w:ascii="Times New Roman" w:hAnsi="Times New Roman"/>
          <w:sz w:val="24"/>
          <w:szCs w:val="24"/>
        </w:rPr>
        <w:sectPr w:rsidR="005E28ED">
          <w:type w:val="continuous"/>
          <w:pgSz w:w="11900" w:h="16840"/>
          <w:pgMar w:top="1380" w:right="1000" w:bottom="280" w:left="880" w:header="708" w:footer="708" w:gutter="0"/>
          <w:cols w:space="708"/>
        </w:sectPr>
      </w:pPr>
    </w:p>
    <w:p w:rsidR="005E28ED" w:rsidRDefault="005E28ED">
      <w:pPr>
        <w:spacing w:before="3"/>
        <w:rPr>
          <w:rFonts w:ascii="Times New Roman" w:hAnsi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9115"/>
      </w:tblGrid>
      <w:tr w:rsidR="005E28ED" w:rsidRPr="00564955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2.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gyártásszervezésről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általában,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producer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gyártás</w:t>
            </w:r>
          </w:p>
        </w:tc>
      </w:tr>
      <w:tr w:rsidR="005E28ED" w:rsidRPr="00564955">
        <w:trPr>
          <w:trHeight w:hRule="exact"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3.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Filmes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produkció,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stábok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összeállítása,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gyártási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ütemterv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és</w:t>
            </w:r>
            <w:r w:rsidRPr="00564955">
              <w:rPr>
                <w:rFonts w:ascii="Times New Roman" w:hAnsi="Times New Roman"/>
                <w:spacing w:val="-4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5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diszpozíció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4.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Produkciók</w:t>
            </w:r>
            <w:r w:rsidRPr="00D6298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finanszírozása,</w:t>
            </w:r>
            <w:r w:rsidRPr="00D6298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költségnemek</w:t>
            </w:r>
            <w:r w:rsidRPr="00D6298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elszámolások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5.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Költségvetés,</w:t>
            </w:r>
            <w:r w:rsidRPr="00D6298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alkotók</w:t>
            </w:r>
            <w:r w:rsidRPr="00D6298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díjazása,</w:t>
            </w:r>
            <w:r w:rsidRPr="00D6298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szerzői</w:t>
            </w:r>
            <w:r w:rsidRPr="00D6298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jog</w:t>
            </w:r>
          </w:p>
        </w:tc>
      </w:tr>
      <w:tr w:rsidR="005E28ED" w:rsidRPr="00D62987">
        <w:trPr>
          <w:trHeight w:hRule="exact"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6.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Biztosítások,</w:t>
            </w:r>
            <w:r w:rsidRPr="00D6298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egyedi</w:t>
            </w:r>
            <w:r w:rsidRPr="00D6298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engedélyek,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külföldi</w:t>
            </w:r>
            <w:r w:rsidRPr="00D6298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forgatás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sajátosságai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7.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Forgatókönyvek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típusai,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forgalmazás,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hazai</w:t>
            </w:r>
            <w:r w:rsidRPr="00D6298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filmalap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működése</w:t>
            </w:r>
          </w:p>
        </w:tc>
      </w:tr>
      <w:tr w:rsidR="005E28ED" w:rsidRPr="00D62987">
        <w:trPr>
          <w:trHeight w:hRule="exact"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8.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1.</w:t>
            </w:r>
            <w:r w:rsidRPr="00D62987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ZÁRTHELYI</w:t>
            </w:r>
            <w:r w:rsidRPr="00D6298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DOLGOZAT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9.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b/>
                <w:sz w:val="24"/>
                <w:szCs w:val="24"/>
              </w:rPr>
            </w:pPr>
            <w:r w:rsidRPr="00564955">
              <w:rPr>
                <w:rFonts w:ascii="Times New Roman" w:hAnsi="Times New Roman"/>
                <w:b/>
                <w:sz w:val="24"/>
                <w:szCs w:val="24"/>
              </w:rPr>
              <w:t>Tavaszi szünet</w:t>
            </w:r>
          </w:p>
        </w:tc>
      </w:tr>
      <w:tr w:rsidR="005E28ED" w:rsidRPr="00D62987">
        <w:trPr>
          <w:trHeight w:hRule="exact"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10.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Médiamodellek,</w:t>
            </w:r>
            <w:r w:rsidRPr="00D6298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tömegkommunikáció</w:t>
            </w:r>
            <w:r w:rsidRPr="00D62987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hatásai</w:t>
            </w:r>
          </w:p>
        </w:tc>
      </w:tr>
      <w:tr w:rsidR="005E28ED" w:rsidRPr="00564955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11.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médiagazdaságtan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tárgya,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az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elemzések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szintjei</w:t>
            </w:r>
          </w:p>
        </w:tc>
      </w:tr>
      <w:tr w:rsidR="005E28ED" w:rsidRPr="00564955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12.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médiapiac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szerkezete,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médiatermékek</w:t>
            </w:r>
            <w:r w:rsidRPr="00564955">
              <w:rPr>
                <w:rFonts w:ascii="Times New Roman" w:hAnsi="Times New Roman"/>
                <w:spacing w:val="-8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fogyasztása,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fogyasztói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kereslet</w:t>
            </w:r>
          </w:p>
        </w:tc>
      </w:tr>
      <w:tr w:rsidR="005E28ED" w:rsidRPr="00564955">
        <w:trPr>
          <w:trHeight w:hRule="exact" w:val="42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13.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Pr="00564955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televízió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hatása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a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fogyasztásra,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nemzetközi</w:t>
            </w:r>
            <w:r w:rsidRPr="00564955">
              <w:rPr>
                <w:rFonts w:ascii="Times New Roman" w:hAnsi="Times New Roman"/>
                <w:spacing w:val="-6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folyamatok,</w:t>
            </w:r>
            <w:r w:rsidRPr="00564955">
              <w:rPr>
                <w:rFonts w:ascii="Times New Roman" w:hAnsi="Times New Roman"/>
                <w:spacing w:val="-7"/>
                <w:sz w:val="24"/>
                <w:lang w:val="pt-BR"/>
              </w:rPr>
              <w:t xml:space="preserve"> </w:t>
            </w:r>
            <w:r w:rsidRPr="00564955">
              <w:rPr>
                <w:rFonts w:ascii="Times New Roman" w:hAnsi="Times New Roman"/>
                <w:sz w:val="24"/>
                <w:lang w:val="pt-BR"/>
              </w:rPr>
              <w:t>hatások</w:t>
            </w:r>
          </w:p>
        </w:tc>
      </w:tr>
      <w:tr w:rsidR="005E28ED" w:rsidRPr="00D62987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14.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sz w:val="24"/>
              </w:rPr>
              <w:t>A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közszolgálati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szektor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működése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és</w:t>
            </w:r>
            <w:r w:rsidRPr="00D6298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finanszírozása,</w:t>
            </w:r>
            <w:r w:rsidRPr="00D6298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sz w:val="24"/>
              </w:rPr>
              <w:t>összegzés</w:t>
            </w:r>
          </w:p>
        </w:tc>
      </w:tr>
      <w:tr w:rsidR="005E28ED" w:rsidRPr="00D62987">
        <w:trPr>
          <w:trHeight w:hRule="exact"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eastAsia="Times New Roman"/>
                <w:sz w:val="24"/>
              </w:rPr>
              <w:t>15.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8ED" w:rsidRDefault="005E28ED">
            <w:pPr>
              <w:pStyle w:val="TableParagraph"/>
              <w:spacing w:line="272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D62987">
              <w:rPr>
                <w:rFonts w:ascii="Times New Roman" w:hAnsi="Times New Roman"/>
                <w:b/>
                <w:sz w:val="24"/>
              </w:rPr>
              <w:t>2.</w:t>
            </w:r>
            <w:r w:rsidRPr="00D62987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Zárthelyi</w:t>
            </w:r>
            <w:r w:rsidRPr="00D62987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D62987">
              <w:rPr>
                <w:rFonts w:ascii="Times New Roman" w:hAnsi="Times New Roman"/>
                <w:b/>
                <w:sz w:val="24"/>
              </w:rPr>
              <w:t>dolgozat</w:t>
            </w:r>
          </w:p>
        </w:tc>
      </w:tr>
    </w:tbl>
    <w:p w:rsidR="005E28ED" w:rsidRDefault="005E28ED">
      <w:pPr>
        <w:rPr>
          <w:rFonts w:ascii="Times New Roman" w:hAnsi="Times New Roman"/>
          <w:sz w:val="20"/>
          <w:szCs w:val="20"/>
        </w:rPr>
      </w:pPr>
    </w:p>
    <w:p w:rsidR="005E28ED" w:rsidRDefault="005E28ED">
      <w:pPr>
        <w:spacing w:before="7"/>
        <w:rPr>
          <w:rFonts w:ascii="Times New Roman" w:hAnsi="Times New Roman"/>
          <w:sz w:val="21"/>
          <w:szCs w:val="21"/>
        </w:rPr>
      </w:pPr>
    </w:p>
    <w:p w:rsidR="005E28ED" w:rsidRDefault="005E28ED">
      <w:pPr>
        <w:pStyle w:val="BodyText"/>
        <w:spacing w:before="69"/>
        <w:ind w:firstLine="0"/>
      </w:pPr>
      <w:r>
        <w:t>Pécs,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Január</w:t>
      </w:r>
      <w:r>
        <w:rPr>
          <w:spacing w:val="-2"/>
        </w:rPr>
        <w:t xml:space="preserve"> </w:t>
      </w:r>
      <w:r>
        <w:t>27.</w:t>
      </w:r>
    </w:p>
    <w:p w:rsidR="005E28ED" w:rsidRDefault="005E28ED">
      <w:pPr>
        <w:rPr>
          <w:rFonts w:ascii="Times New Roman" w:hAnsi="Times New Roman"/>
          <w:sz w:val="24"/>
          <w:szCs w:val="24"/>
        </w:rPr>
      </w:pPr>
    </w:p>
    <w:p w:rsidR="005E28ED" w:rsidRDefault="005E28ED">
      <w:pPr>
        <w:spacing w:before="2"/>
        <w:rPr>
          <w:rFonts w:ascii="Times New Roman" w:hAnsi="Times New Roman"/>
          <w:sz w:val="24"/>
          <w:szCs w:val="24"/>
        </w:rPr>
      </w:pPr>
    </w:p>
    <w:p w:rsidR="005E28ED" w:rsidRDefault="005E28ED">
      <w:pPr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Kovács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Éva</w:t>
      </w:r>
    </w:p>
    <w:sectPr w:rsidR="005E28ED" w:rsidSect="00866F45">
      <w:pgSz w:w="11900" w:h="16840"/>
      <w:pgMar w:top="1060" w:right="100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A6FEB"/>
    <w:multiLevelType w:val="hybridMultilevel"/>
    <w:tmpl w:val="FFFFFFFF"/>
    <w:lvl w:ilvl="0" w:tplc="AA8E8CEE">
      <w:start w:val="1"/>
      <w:numFmt w:val="bullet"/>
      <w:lvlText w:val=""/>
      <w:lvlJc w:val="left"/>
      <w:pPr>
        <w:ind w:left="972" w:hanging="360"/>
      </w:pPr>
      <w:rPr>
        <w:rFonts w:ascii="Symbol" w:eastAsia="Times New Roman" w:hAnsi="Symbol" w:hint="default"/>
        <w:w w:val="99"/>
        <w:sz w:val="24"/>
      </w:rPr>
    </w:lvl>
    <w:lvl w:ilvl="1" w:tplc="F2CAB074">
      <w:start w:val="1"/>
      <w:numFmt w:val="bullet"/>
      <w:lvlText w:val="•"/>
      <w:lvlJc w:val="left"/>
      <w:pPr>
        <w:ind w:left="1877" w:hanging="360"/>
      </w:pPr>
      <w:rPr>
        <w:rFonts w:hint="default"/>
      </w:rPr>
    </w:lvl>
    <w:lvl w:ilvl="2" w:tplc="CEA66950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3" w:tplc="9BEAF60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4" w:tplc="B6A0C734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5" w:tplc="A364D1B4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6" w:tplc="6408EE68">
      <w:start w:val="1"/>
      <w:numFmt w:val="bullet"/>
      <w:lvlText w:val="•"/>
      <w:lvlJc w:val="left"/>
      <w:pPr>
        <w:ind w:left="6401" w:hanging="360"/>
      </w:pPr>
      <w:rPr>
        <w:rFonts w:hint="default"/>
      </w:rPr>
    </w:lvl>
    <w:lvl w:ilvl="7" w:tplc="C3541558">
      <w:start w:val="1"/>
      <w:numFmt w:val="bullet"/>
      <w:lvlText w:val="•"/>
      <w:lvlJc w:val="left"/>
      <w:pPr>
        <w:ind w:left="7305" w:hanging="360"/>
      </w:pPr>
      <w:rPr>
        <w:rFonts w:hint="default"/>
      </w:rPr>
    </w:lvl>
    <w:lvl w:ilvl="8" w:tplc="4D1EE57A">
      <w:start w:val="1"/>
      <w:numFmt w:val="bullet"/>
      <w:lvlText w:val="•"/>
      <w:lvlJc w:val="left"/>
      <w:pPr>
        <w:ind w:left="82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F45"/>
    <w:rsid w:val="00564955"/>
    <w:rsid w:val="00582613"/>
    <w:rsid w:val="005E28ED"/>
    <w:rsid w:val="00866F45"/>
    <w:rsid w:val="00D6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45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66F45"/>
    <w:pPr>
      <w:spacing w:before="52"/>
      <w:ind w:left="11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A8E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66F45"/>
  </w:style>
  <w:style w:type="paragraph" w:customStyle="1" w:styleId="TableParagraph">
    <w:name w:val="Table Paragraph"/>
    <w:basedOn w:val="Normal"/>
    <w:uiPriority w:val="99"/>
    <w:rsid w:val="00866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vacs.eva@pmmik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422</Words>
  <Characters>2916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LEÍRÁS és TEMATIKA</dc:title>
  <dc:subject/>
  <dc:creator/>
  <cp:keywords/>
  <dc:description/>
  <cp:lastModifiedBy>PTE PMMK Pedagógia Tanszék</cp:lastModifiedBy>
  <cp:revision>2</cp:revision>
  <dcterms:created xsi:type="dcterms:W3CDTF">2016-02-04T15:33:00Z</dcterms:created>
  <dcterms:modified xsi:type="dcterms:W3CDTF">2016-02-04T15:33:00Z</dcterms:modified>
</cp:coreProperties>
</file>