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44F" w:rsidRDefault="00A3044F">
      <w:pPr>
        <w:spacing w:before="38"/>
        <w:ind w:left="14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u w:val="single" w:color="000000"/>
        </w:rPr>
        <w:t>TANTÁRGY</w:t>
      </w:r>
      <w:r>
        <w:rPr>
          <w:rFonts w:ascii="Times New Roman" w:hAnsi="Times New Roman"/>
          <w:b/>
          <w:spacing w:val="-27"/>
          <w:sz w:val="28"/>
          <w:u w:val="single" w:color="000000"/>
        </w:rPr>
        <w:t xml:space="preserve"> </w:t>
      </w:r>
      <w:r>
        <w:rPr>
          <w:rFonts w:ascii="Times New Roman" w:hAnsi="Times New Roman"/>
          <w:b/>
          <w:sz w:val="28"/>
          <w:u w:val="single" w:color="000000"/>
        </w:rPr>
        <w:t>LEÍRÁS</w:t>
      </w:r>
    </w:p>
    <w:p w:rsidR="00A3044F" w:rsidRDefault="00A3044F">
      <w:pPr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/>
      </w:tblPr>
      <w:tblGrid>
        <w:gridCol w:w="3264"/>
        <w:gridCol w:w="1133"/>
        <w:gridCol w:w="5386"/>
      </w:tblGrid>
      <w:tr w:rsidR="00A3044F" w:rsidRPr="00B00BDD">
        <w:trPr>
          <w:trHeight w:hRule="exact" w:val="562"/>
        </w:trPr>
        <w:tc>
          <w:tcPr>
            <w:tcW w:w="4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44F" w:rsidRPr="00B00BDD" w:rsidRDefault="00A3044F">
            <w:pPr>
              <w:pStyle w:val="TableParagraph"/>
              <w:spacing w:line="274" w:lineRule="exact"/>
              <w:ind w:left="66" w:right="1758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B00BDD">
              <w:rPr>
                <w:rFonts w:ascii="Times New Roman" w:hAnsi="Times New Roman"/>
                <w:b/>
                <w:sz w:val="24"/>
                <w:lang w:val="pt-BR"/>
              </w:rPr>
              <w:t>A</w:t>
            </w:r>
            <w:r w:rsidRPr="00B00BDD">
              <w:rPr>
                <w:rFonts w:ascii="Times New Roman" w:hAnsi="Times New Roman"/>
                <w:b/>
                <w:spacing w:val="-7"/>
                <w:sz w:val="24"/>
                <w:lang w:val="pt-BR"/>
              </w:rPr>
              <w:t xml:space="preserve"> </w:t>
            </w:r>
            <w:r w:rsidRPr="00B00BDD">
              <w:rPr>
                <w:rFonts w:ascii="Times New Roman" w:hAnsi="Times New Roman"/>
                <w:b/>
                <w:sz w:val="24"/>
                <w:lang w:val="pt-BR"/>
              </w:rPr>
              <w:t>tantárgy</w:t>
            </w:r>
            <w:r w:rsidRPr="00B00BDD">
              <w:rPr>
                <w:rFonts w:ascii="Times New Roman" w:hAnsi="Times New Roman"/>
                <w:b/>
                <w:spacing w:val="-6"/>
                <w:sz w:val="24"/>
                <w:lang w:val="pt-BR"/>
              </w:rPr>
              <w:t xml:space="preserve"> </w:t>
            </w:r>
            <w:r w:rsidRPr="00B00BDD">
              <w:rPr>
                <w:rFonts w:ascii="Times New Roman" w:hAnsi="Times New Roman"/>
                <w:b/>
                <w:sz w:val="24"/>
                <w:lang w:val="pt-BR"/>
              </w:rPr>
              <w:t>megnevezése: Tantervi</w:t>
            </w:r>
            <w:r w:rsidRPr="00B00BDD">
              <w:rPr>
                <w:rFonts w:ascii="Times New Roman" w:hAnsi="Times New Roman"/>
                <w:b/>
                <w:spacing w:val="-5"/>
                <w:sz w:val="24"/>
                <w:lang w:val="pt-BR"/>
              </w:rPr>
              <w:t xml:space="preserve"> </w:t>
            </w:r>
            <w:r w:rsidRPr="00B00BDD">
              <w:rPr>
                <w:rFonts w:ascii="Times New Roman" w:hAnsi="Times New Roman"/>
                <w:b/>
                <w:sz w:val="24"/>
                <w:lang w:val="pt-BR"/>
              </w:rPr>
              <w:t>kód: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44F" w:rsidRPr="00B00BDD" w:rsidRDefault="00A3044F">
            <w:pPr>
              <w:pStyle w:val="TableParagraph"/>
              <w:spacing w:line="274" w:lineRule="exact"/>
              <w:ind w:left="66" w:right="1380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B00BDD">
              <w:rPr>
                <w:rFonts w:ascii="Times New Roman" w:hAnsi="Times New Roman"/>
                <w:sz w:val="24"/>
                <w:lang w:val="pt-BR"/>
              </w:rPr>
              <w:t>Bevezetés</w:t>
            </w:r>
            <w:r w:rsidRPr="00B00BDD">
              <w:rPr>
                <w:rFonts w:ascii="Times New Roman" w:hAnsi="Times New Roman"/>
                <w:spacing w:val="-12"/>
                <w:sz w:val="24"/>
                <w:lang w:val="pt-BR"/>
              </w:rPr>
              <w:t xml:space="preserve"> </w:t>
            </w:r>
            <w:r w:rsidRPr="00B00BDD">
              <w:rPr>
                <w:rFonts w:ascii="Times New Roman" w:hAnsi="Times New Roman"/>
                <w:sz w:val="24"/>
                <w:lang w:val="pt-BR"/>
              </w:rPr>
              <w:t>a</w:t>
            </w:r>
            <w:r w:rsidRPr="00B00BDD">
              <w:rPr>
                <w:rFonts w:ascii="Times New Roman" w:hAnsi="Times New Roman"/>
                <w:spacing w:val="-12"/>
                <w:sz w:val="24"/>
                <w:lang w:val="pt-BR"/>
              </w:rPr>
              <w:t xml:space="preserve"> </w:t>
            </w:r>
            <w:r w:rsidRPr="00B00BDD">
              <w:rPr>
                <w:rFonts w:ascii="Times New Roman" w:hAnsi="Times New Roman"/>
                <w:sz w:val="24"/>
                <w:lang w:val="pt-BR"/>
              </w:rPr>
              <w:t>társadalmi</w:t>
            </w:r>
            <w:r w:rsidRPr="00B00BDD">
              <w:rPr>
                <w:rFonts w:ascii="Times New Roman" w:hAnsi="Times New Roman"/>
                <w:spacing w:val="-11"/>
                <w:sz w:val="24"/>
                <w:lang w:val="pt-BR"/>
              </w:rPr>
              <w:t xml:space="preserve"> </w:t>
            </w:r>
            <w:r w:rsidRPr="00B00BDD">
              <w:rPr>
                <w:rFonts w:ascii="Times New Roman" w:hAnsi="Times New Roman"/>
                <w:sz w:val="24"/>
                <w:lang w:val="pt-BR"/>
              </w:rPr>
              <w:t>kommunikációba</w:t>
            </w:r>
            <w:r w:rsidRPr="00B00BDD">
              <w:rPr>
                <w:rFonts w:ascii="Times New Roman" w:hAnsi="Times New Roman"/>
                <w:w w:val="99"/>
                <w:sz w:val="24"/>
                <w:lang w:val="pt-BR"/>
              </w:rPr>
              <w:t xml:space="preserve"> </w:t>
            </w:r>
            <w:r w:rsidRPr="00B00BDD">
              <w:rPr>
                <w:rFonts w:ascii="Times New Roman" w:hAnsi="Times New Roman"/>
                <w:sz w:val="24"/>
                <w:lang w:val="pt-BR"/>
              </w:rPr>
              <w:t>PMTEVNF709</w:t>
            </w:r>
          </w:p>
        </w:tc>
      </w:tr>
      <w:tr w:rsidR="00A3044F" w:rsidRPr="00460B8C">
        <w:trPr>
          <w:trHeight w:hRule="exact" w:val="288"/>
        </w:trPr>
        <w:tc>
          <w:tcPr>
            <w:tcW w:w="4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44F" w:rsidRPr="00B00BDD" w:rsidRDefault="00A3044F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B00BDD">
              <w:rPr>
                <w:rFonts w:ascii="Times New Roman" w:hAnsi="Times New Roman"/>
                <w:b/>
                <w:sz w:val="24"/>
                <w:lang w:val="pt-BR"/>
              </w:rPr>
              <w:t>Óraszám/hét</w:t>
            </w:r>
            <w:r w:rsidRPr="00B00BDD">
              <w:rPr>
                <w:rFonts w:ascii="Times New Roman" w:hAnsi="Times New Roman"/>
                <w:b/>
                <w:spacing w:val="-21"/>
                <w:sz w:val="24"/>
                <w:lang w:val="pt-BR"/>
              </w:rPr>
              <w:t xml:space="preserve"> </w:t>
            </w:r>
            <w:r w:rsidRPr="00B00BDD">
              <w:rPr>
                <w:rFonts w:ascii="Times New Roman" w:hAnsi="Times New Roman"/>
                <w:b/>
                <w:sz w:val="24"/>
                <w:lang w:val="pt-BR"/>
              </w:rPr>
              <w:t>(előadás/gyakorlat/labor):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44F" w:rsidRDefault="00A3044F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460B8C">
              <w:rPr>
                <w:rFonts w:ascii="Times New Roman" w:eastAsia="Times New Roman"/>
                <w:sz w:val="24"/>
              </w:rPr>
              <w:t>2/45</w:t>
            </w:r>
          </w:p>
        </w:tc>
      </w:tr>
      <w:tr w:rsidR="00A3044F" w:rsidRPr="00460B8C">
        <w:trPr>
          <w:trHeight w:hRule="exact" w:val="283"/>
        </w:trPr>
        <w:tc>
          <w:tcPr>
            <w:tcW w:w="4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44F" w:rsidRDefault="00A3044F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460B8C">
              <w:rPr>
                <w:rFonts w:ascii="Times New Roman" w:hAnsi="Times New Roman"/>
                <w:b/>
                <w:sz w:val="24"/>
              </w:rPr>
              <w:t>Félévzárási</w:t>
            </w:r>
            <w:r w:rsidRPr="00460B8C">
              <w:rPr>
                <w:rFonts w:ascii="Times New Roman" w:hAnsi="Times New Roman"/>
                <w:b/>
                <w:spacing w:val="-19"/>
                <w:sz w:val="24"/>
              </w:rPr>
              <w:t xml:space="preserve"> </w:t>
            </w:r>
            <w:r w:rsidRPr="00460B8C">
              <w:rPr>
                <w:rFonts w:ascii="Times New Roman" w:hAnsi="Times New Roman"/>
                <w:b/>
                <w:sz w:val="24"/>
              </w:rPr>
              <w:t>követelmény: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44F" w:rsidRDefault="00A3044F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460B8C">
              <w:rPr>
                <w:rFonts w:ascii="Times New Roman" w:eastAsia="Times New Roman"/>
                <w:sz w:val="24"/>
              </w:rPr>
              <w:t>Kollokvium</w:t>
            </w:r>
          </w:p>
        </w:tc>
      </w:tr>
      <w:tr w:rsidR="00A3044F" w:rsidRPr="00460B8C">
        <w:trPr>
          <w:trHeight w:hRule="exact" w:val="288"/>
        </w:trPr>
        <w:tc>
          <w:tcPr>
            <w:tcW w:w="4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44F" w:rsidRDefault="00A3044F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460B8C">
              <w:rPr>
                <w:rFonts w:ascii="Times New Roman" w:eastAsia="Times New Roman"/>
                <w:b/>
                <w:sz w:val="24"/>
              </w:rPr>
              <w:t>Kredit: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44F" w:rsidRDefault="00A3044F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460B8C">
              <w:rPr>
                <w:rFonts w:ascii="Times New Roman" w:eastAsia="Times New Roman"/>
                <w:sz w:val="24"/>
              </w:rPr>
              <w:t>4</w:t>
            </w:r>
          </w:p>
        </w:tc>
      </w:tr>
      <w:tr w:rsidR="00A3044F" w:rsidRPr="00460B8C">
        <w:trPr>
          <w:trHeight w:hRule="exact" w:val="283"/>
        </w:trPr>
        <w:tc>
          <w:tcPr>
            <w:tcW w:w="4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44F" w:rsidRDefault="00A3044F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460B8C">
              <w:rPr>
                <w:rFonts w:ascii="Times New Roman" w:eastAsia="Times New Roman"/>
                <w:b/>
                <w:sz w:val="24"/>
              </w:rPr>
              <w:t>Javasolt</w:t>
            </w:r>
            <w:r w:rsidRPr="00460B8C">
              <w:rPr>
                <w:rFonts w:ascii="Times New Roman" w:eastAsia="Times New Roman"/>
                <w:b/>
                <w:spacing w:val="-12"/>
                <w:sz w:val="24"/>
              </w:rPr>
              <w:t xml:space="preserve"> </w:t>
            </w:r>
            <w:r w:rsidRPr="00460B8C">
              <w:rPr>
                <w:rFonts w:ascii="Times New Roman" w:eastAsia="Times New Roman"/>
                <w:b/>
                <w:sz w:val="24"/>
              </w:rPr>
              <w:t>szemeszter</w:t>
            </w:r>
            <w:r w:rsidRPr="00460B8C">
              <w:rPr>
                <w:rFonts w:ascii="Times New Roman" w:eastAsia="Times New Roman"/>
                <w:sz w:val="24"/>
              </w:rPr>
              <w:t>: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44F" w:rsidRDefault="00A3044F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460B8C">
              <w:rPr>
                <w:rFonts w:ascii="Times New Roman" w:eastAsia="Times New Roman"/>
                <w:sz w:val="24"/>
              </w:rPr>
              <w:t>1</w:t>
            </w:r>
          </w:p>
        </w:tc>
      </w:tr>
      <w:tr w:rsidR="00A3044F" w:rsidRPr="00460B8C">
        <w:trPr>
          <w:trHeight w:hRule="exact" w:val="562"/>
        </w:trPr>
        <w:tc>
          <w:tcPr>
            <w:tcW w:w="4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44F" w:rsidRDefault="00A3044F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460B8C">
              <w:rPr>
                <w:rFonts w:ascii="Times New Roman" w:hAnsi="Times New Roman"/>
                <w:b/>
                <w:sz w:val="24"/>
              </w:rPr>
              <w:t>Tanszék</w:t>
            </w:r>
            <w:r w:rsidRPr="00460B8C">
              <w:rPr>
                <w:rFonts w:ascii="Times New Roman" w:hAnsi="Times New Roman"/>
                <w:b/>
                <w:spacing w:val="-12"/>
                <w:sz w:val="24"/>
              </w:rPr>
              <w:t xml:space="preserve"> </w:t>
            </w:r>
            <w:r w:rsidRPr="00460B8C">
              <w:rPr>
                <w:rFonts w:ascii="Times New Roman" w:hAnsi="Times New Roman"/>
                <w:b/>
                <w:sz w:val="24"/>
              </w:rPr>
              <w:t>megnevezése: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44F" w:rsidRDefault="00A3044F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460B8C">
              <w:rPr>
                <w:rFonts w:ascii="Times New Roman" w:hAnsi="Times New Roman"/>
                <w:sz w:val="24"/>
              </w:rPr>
              <w:t>Rendszer-</w:t>
            </w:r>
            <w:r w:rsidRPr="00460B8C"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 w:rsidRPr="00460B8C">
              <w:rPr>
                <w:rFonts w:ascii="Times New Roman" w:hAnsi="Times New Roman"/>
                <w:sz w:val="24"/>
              </w:rPr>
              <w:t>és</w:t>
            </w:r>
            <w:r w:rsidRPr="00460B8C"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 w:rsidRPr="00460B8C">
              <w:rPr>
                <w:rFonts w:ascii="Times New Roman" w:hAnsi="Times New Roman"/>
                <w:sz w:val="24"/>
              </w:rPr>
              <w:t>Szoftvertechnológia</w:t>
            </w:r>
            <w:r w:rsidRPr="00460B8C"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 w:rsidRPr="00460B8C">
              <w:rPr>
                <w:rFonts w:ascii="Times New Roman" w:hAnsi="Times New Roman"/>
                <w:sz w:val="24"/>
              </w:rPr>
              <w:t>Tanszék</w:t>
            </w:r>
          </w:p>
        </w:tc>
      </w:tr>
      <w:tr w:rsidR="00A3044F" w:rsidRPr="00460B8C">
        <w:trPr>
          <w:trHeight w:hRule="exact" w:val="288"/>
        </w:trPr>
        <w:tc>
          <w:tcPr>
            <w:tcW w:w="4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44F" w:rsidRDefault="00A3044F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460B8C">
              <w:rPr>
                <w:rFonts w:ascii="Times New Roman" w:hAnsi="Times New Roman"/>
                <w:b/>
                <w:sz w:val="24"/>
              </w:rPr>
              <w:t>Képzési</w:t>
            </w:r>
            <w:r w:rsidRPr="00460B8C">
              <w:rPr>
                <w:rFonts w:ascii="Times New Roman" w:hAnsi="Times New Roman"/>
                <w:b/>
                <w:spacing w:val="-11"/>
                <w:sz w:val="24"/>
              </w:rPr>
              <w:t xml:space="preserve"> </w:t>
            </w:r>
            <w:r w:rsidRPr="00460B8C">
              <w:rPr>
                <w:rFonts w:ascii="Times New Roman" w:hAnsi="Times New Roman"/>
                <w:b/>
                <w:sz w:val="24"/>
              </w:rPr>
              <w:t>terület: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44F" w:rsidRDefault="00A3044F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460B8C">
              <w:rPr>
                <w:rFonts w:ascii="Times New Roman" w:eastAsia="Times New Roman"/>
                <w:sz w:val="24"/>
              </w:rPr>
              <w:t>FOKSZ</w:t>
            </w:r>
          </w:p>
        </w:tc>
      </w:tr>
      <w:tr w:rsidR="00A3044F" w:rsidRPr="00460B8C">
        <w:trPr>
          <w:trHeight w:hRule="exact" w:val="792"/>
        </w:trPr>
        <w:tc>
          <w:tcPr>
            <w:tcW w:w="9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44F" w:rsidRDefault="00A3044F">
            <w:pPr>
              <w:pStyle w:val="TableParagraph"/>
              <w:spacing w:line="248" w:lineRule="auto"/>
              <w:ind w:left="280" w:right="60" w:hanging="214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460B8C">
              <w:rPr>
                <w:rFonts w:ascii="Times New Roman" w:hAnsi="Times New Roman"/>
                <w:b/>
                <w:sz w:val="24"/>
              </w:rPr>
              <w:t>Célja:</w:t>
            </w:r>
            <w:r w:rsidRPr="00460B8C">
              <w:rPr>
                <w:rFonts w:ascii="Times New Roman" w:hAnsi="Times New Roman"/>
                <w:b/>
                <w:spacing w:val="51"/>
                <w:sz w:val="24"/>
              </w:rPr>
              <w:t xml:space="preserve"> </w:t>
            </w:r>
            <w:r w:rsidRPr="00460B8C">
              <w:rPr>
                <w:rFonts w:ascii="Times New Roman" w:hAnsi="Times New Roman"/>
                <w:sz w:val="21"/>
              </w:rPr>
              <w:t>A</w:t>
            </w:r>
            <w:r w:rsidRPr="00460B8C">
              <w:rPr>
                <w:rFonts w:ascii="Times New Roman" w:hAnsi="Times New Roman"/>
                <w:spacing w:val="5"/>
                <w:sz w:val="21"/>
              </w:rPr>
              <w:t xml:space="preserve"> </w:t>
            </w:r>
            <w:r w:rsidRPr="00460B8C">
              <w:rPr>
                <w:rFonts w:ascii="Times New Roman" w:hAnsi="Times New Roman"/>
                <w:spacing w:val="-2"/>
                <w:sz w:val="21"/>
              </w:rPr>
              <w:t>hallgató</w:t>
            </w:r>
            <w:r w:rsidRPr="00460B8C">
              <w:rPr>
                <w:rFonts w:ascii="Times New Roman" w:hAnsi="Times New Roman"/>
                <w:spacing w:val="4"/>
                <w:sz w:val="21"/>
              </w:rPr>
              <w:t xml:space="preserve"> </w:t>
            </w:r>
            <w:r w:rsidRPr="00460B8C">
              <w:rPr>
                <w:rFonts w:ascii="Times New Roman" w:hAnsi="Times New Roman"/>
                <w:spacing w:val="-2"/>
                <w:sz w:val="21"/>
              </w:rPr>
              <w:t>megismerje</w:t>
            </w:r>
            <w:r w:rsidRPr="00460B8C">
              <w:rPr>
                <w:rFonts w:ascii="Times New Roman" w:hAnsi="Times New Roman"/>
                <w:spacing w:val="4"/>
                <w:sz w:val="21"/>
              </w:rPr>
              <w:t xml:space="preserve"> </w:t>
            </w:r>
            <w:r w:rsidRPr="00460B8C">
              <w:rPr>
                <w:rFonts w:ascii="Times New Roman" w:hAnsi="Times New Roman"/>
                <w:spacing w:val="-1"/>
                <w:sz w:val="21"/>
              </w:rPr>
              <w:t>és</w:t>
            </w:r>
            <w:r w:rsidRPr="00460B8C">
              <w:rPr>
                <w:rFonts w:ascii="Times New Roman" w:hAnsi="Times New Roman"/>
                <w:spacing w:val="4"/>
                <w:sz w:val="21"/>
              </w:rPr>
              <w:t xml:space="preserve"> </w:t>
            </w:r>
            <w:r w:rsidRPr="00460B8C">
              <w:rPr>
                <w:rFonts w:ascii="Times New Roman" w:hAnsi="Times New Roman"/>
                <w:spacing w:val="-2"/>
                <w:sz w:val="21"/>
              </w:rPr>
              <w:t>megértse</w:t>
            </w:r>
            <w:r w:rsidRPr="00460B8C">
              <w:rPr>
                <w:rFonts w:ascii="Times New Roman" w:hAnsi="Times New Roman"/>
                <w:spacing w:val="4"/>
                <w:sz w:val="21"/>
              </w:rPr>
              <w:t xml:space="preserve"> </w:t>
            </w:r>
            <w:r w:rsidRPr="00460B8C">
              <w:rPr>
                <w:rFonts w:ascii="Times New Roman" w:hAnsi="Times New Roman"/>
                <w:sz w:val="21"/>
              </w:rPr>
              <w:t>a</w:t>
            </w:r>
            <w:r w:rsidRPr="00460B8C">
              <w:rPr>
                <w:rFonts w:ascii="Times New Roman" w:hAnsi="Times New Roman"/>
                <w:spacing w:val="4"/>
                <w:sz w:val="21"/>
              </w:rPr>
              <w:t xml:space="preserve"> </w:t>
            </w:r>
            <w:r w:rsidRPr="00460B8C">
              <w:rPr>
                <w:rFonts w:ascii="Times New Roman" w:hAnsi="Times New Roman"/>
                <w:spacing w:val="-2"/>
                <w:sz w:val="21"/>
              </w:rPr>
              <w:t>kommunikáció</w:t>
            </w:r>
            <w:r w:rsidRPr="00460B8C">
              <w:rPr>
                <w:rFonts w:ascii="Times New Roman" w:hAnsi="Times New Roman"/>
                <w:spacing w:val="4"/>
                <w:sz w:val="21"/>
              </w:rPr>
              <w:t xml:space="preserve"> </w:t>
            </w:r>
            <w:r w:rsidRPr="00460B8C">
              <w:rPr>
                <w:rFonts w:ascii="Times New Roman" w:hAnsi="Times New Roman"/>
                <w:spacing w:val="-2"/>
                <w:sz w:val="21"/>
              </w:rPr>
              <w:t>modelljeit,</w:t>
            </w:r>
            <w:r w:rsidRPr="00460B8C">
              <w:rPr>
                <w:rFonts w:ascii="Times New Roman" w:hAnsi="Times New Roman"/>
                <w:spacing w:val="2"/>
                <w:sz w:val="21"/>
              </w:rPr>
              <w:t xml:space="preserve"> </w:t>
            </w:r>
            <w:r w:rsidRPr="00460B8C">
              <w:rPr>
                <w:rFonts w:ascii="Times New Roman" w:hAnsi="Times New Roman"/>
                <w:sz w:val="21"/>
              </w:rPr>
              <w:t>a</w:t>
            </w:r>
            <w:r w:rsidRPr="00460B8C">
              <w:rPr>
                <w:rFonts w:ascii="Times New Roman" w:hAnsi="Times New Roman"/>
                <w:spacing w:val="4"/>
                <w:sz w:val="21"/>
              </w:rPr>
              <w:t xml:space="preserve"> </w:t>
            </w:r>
            <w:r w:rsidRPr="00460B8C">
              <w:rPr>
                <w:rFonts w:ascii="Times New Roman" w:hAnsi="Times New Roman"/>
                <w:spacing w:val="-2"/>
                <w:sz w:val="21"/>
              </w:rPr>
              <w:t>társadalmi</w:t>
            </w:r>
            <w:r w:rsidRPr="00460B8C">
              <w:rPr>
                <w:rFonts w:ascii="Times New Roman" w:hAnsi="Times New Roman"/>
                <w:spacing w:val="3"/>
                <w:sz w:val="21"/>
              </w:rPr>
              <w:t xml:space="preserve"> </w:t>
            </w:r>
            <w:r w:rsidRPr="00460B8C">
              <w:rPr>
                <w:rFonts w:ascii="Times New Roman" w:hAnsi="Times New Roman"/>
                <w:spacing w:val="-2"/>
                <w:sz w:val="21"/>
              </w:rPr>
              <w:t>kommunikáció</w:t>
            </w:r>
            <w:r w:rsidRPr="00460B8C">
              <w:rPr>
                <w:rFonts w:ascii="Times New Roman" w:hAnsi="Times New Roman"/>
                <w:spacing w:val="99"/>
                <w:w w:val="102"/>
                <w:sz w:val="21"/>
              </w:rPr>
              <w:t xml:space="preserve"> </w:t>
            </w:r>
            <w:r w:rsidRPr="00460B8C">
              <w:rPr>
                <w:rFonts w:ascii="Times New Roman" w:hAnsi="Times New Roman"/>
                <w:spacing w:val="-2"/>
                <w:sz w:val="21"/>
              </w:rPr>
              <w:t>mechanizmusait.</w:t>
            </w:r>
            <w:r w:rsidRPr="00460B8C">
              <w:rPr>
                <w:rFonts w:ascii="Times New Roman" w:hAnsi="Times New Roman"/>
                <w:spacing w:val="15"/>
                <w:sz w:val="21"/>
              </w:rPr>
              <w:t xml:space="preserve"> </w:t>
            </w:r>
            <w:r w:rsidRPr="00460B8C">
              <w:rPr>
                <w:rFonts w:ascii="Times New Roman" w:hAnsi="Times New Roman"/>
                <w:spacing w:val="-2"/>
                <w:sz w:val="21"/>
              </w:rPr>
              <w:t>Megismerje</w:t>
            </w:r>
            <w:r w:rsidRPr="00460B8C">
              <w:rPr>
                <w:rFonts w:ascii="Times New Roman" w:hAnsi="Times New Roman"/>
                <w:spacing w:val="15"/>
                <w:sz w:val="21"/>
              </w:rPr>
              <w:t xml:space="preserve"> </w:t>
            </w:r>
            <w:r w:rsidRPr="00460B8C">
              <w:rPr>
                <w:rFonts w:ascii="Times New Roman" w:hAnsi="Times New Roman"/>
                <w:spacing w:val="-1"/>
                <w:sz w:val="21"/>
              </w:rPr>
              <w:t>és</w:t>
            </w:r>
            <w:r w:rsidRPr="00460B8C">
              <w:rPr>
                <w:rFonts w:ascii="Times New Roman" w:hAnsi="Times New Roman"/>
                <w:spacing w:val="16"/>
                <w:sz w:val="21"/>
              </w:rPr>
              <w:t xml:space="preserve"> </w:t>
            </w:r>
            <w:r w:rsidRPr="00460B8C">
              <w:rPr>
                <w:rFonts w:ascii="Times New Roman" w:hAnsi="Times New Roman"/>
                <w:spacing w:val="-2"/>
                <w:sz w:val="21"/>
              </w:rPr>
              <w:t>megértse</w:t>
            </w:r>
            <w:r w:rsidRPr="00460B8C">
              <w:rPr>
                <w:rFonts w:ascii="Times New Roman" w:hAnsi="Times New Roman"/>
                <w:spacing w:val="15"/>
                <w:sz w:val="21"/>
              </w:rPr>
              <w:t xml:space="preserve"> </w:t>
            </w:r>
            <w:r w:rsidRPr="00460B8C">
              <w:rPr>
                <w:rFonts w:ascii="Times New Roman" w:hAnsi="Times New Roman"/>
                <w:sz w:val="21"/>
              </w:rPr>
              <w:t>a</w:t>
            </w:r>
            <w:r w:rsidRPr="00460B8C">
              <w:rPr>
                <w:rFonts w:ascii="Times New Roman" w:hAnsi="Times New Roman"/>
                <w:spacing w:val="15"/>
                <w:sz w:val="21"/>
              </w:rPr>
              <w:t xml:space="preserve"> </w:t>
            </w:r>
            <w:r w:rsidRPr="00460B8C">
              <w:rPr>
                <w:rFonts w:ascii="Times New Roman" w:hAnsi="Times New Roman"/>
                <w:spacing w:val="-2"/>
                <w:sz w:val="21"/>
              </w:rPr>
              <w:t>tömegkommunikáció</w:t>
            </w:r>
            <w:r w:rsidRPr="00460B8C">
              <w:rPr>
                <w:rFonts w:ascii="Times New Roman" w:hAnsi="Times New Roman"/>
                <w:spacing w:val="17"/>
                <w:sz w:val="21"/>
              </w:rPr>
              <w:t xml:space="preserve"> </w:t>
            </w:r>
            <w:r w:rsidRPr="00460B8C">
              <w:rPr>
                <w:rFonts w:ascii="Times New Roman" w:hAnsi="Times New Roman"/>
                <w:spacing w:val="-2"/>
                <w:sz w:val="21"/>
              </w:rPr>
              <w:t>funkcióit.</w:t>
            </w:r>
            <w:r w:rsidRPr="00460B8C">
              <w:rPr>
                <w:rFonts w:ascii="Times New Roman" w:hAnsi="Times New Roman"/>
                <w:spacing w:val="15"/>
                <w:sz w:val="21"/>
              </w:rPr>
              <w:t xml:space="preserve"> </w:t>
            </w:r>
            <w:r w:rsidRPr="00460B8C">
              <w:rPr>
                <w:rFonts w:ascii="Times New Roman" w:hAnsi="Times New Roman"/>
                <w:spacing w:val="-2"/>
                <w:sz w:val="21"/>
              </w:rPr>
              <w:t>Képes</w:t>
            </w:r>
            <w:r w:rsidRPr="00460B8C">
              <w:rPr>
                <w:rFonts w:ascii="Times New Roman" w:hAnsi="Times New Roman"/>
                <w:spacing w:val="16"/>
                <w:sz w:val="21"/>
              </w:rPr>
              <w:t xml:space="preserve"> </w:t>
            </w:r>
            <w:r w:rsidRPr="00460B8C">
              <w:rPr>
                <w:rFonts w:ascii="Times New Roman" w:hAnsi="Times New Roman"/>
                <w:spacing w:val="-2"/>
                <w:sz w:val="21"/>
              </w:rPr>
              <w:t>legyen</w:t>
            </w:r>
            <w:r w:rsidRPr="00460B8C">
              <w:rPr>
                <w:rFonts w:ascii="Times New Roman" w:hAnsi="Times New Roman"/>
                <w:spacing w:val="16"/>
                <w:sz w:val="21"/>
              </w:rPr>
              <w:t xml:space="preserve"> </w:t>
            </w:r>
            <w:r w:rsidRPr="00460B8C">
              <w:rPr>
                <w:rFonts w:ascii="Times New Roman" w:hAnsi="Times New Roman"/>
                <w:spacing w:val="-2"/>
                <w:sz w:val="21"/>
              </w:rPr>
              <w:t>különbséget</w:t>
            </w:r>
            <w:r w:rsidRPr="00460B8C">
              <w:rPr>
                <w:rFonts w:ascii="Times New Roman" w:hAnsi="Times New Roman"/>
                <w:spacing w:val="16"/>
                <w:sz w:val="21"/>
              </w:rPr>
              <w:t xml:space="preserve"> </w:t>
            </w:r>
            <w:r w:rsidRPr="00460B8C">
              <w:rPr>
                <w:rFonts w:ascii="Times New Roman" w:hAnsi="Times New Roman"/>
                <w:spacing w:val="-2"/>
                <w:sz w:val="21"/>
              </w:rPr>
              <w:t>tenni</w:t>
            </w:r>
            <w:r w:rsidRPr="00460B8C">
              <w:rPr>
                <w:rFonts w:ascii="Times New Roman" w:hAnsi="Times New Roman"/>
                <w:spacing w:val="15"/>
                <w:sz w:val="21"/>
              </w:rPr>
              <w:t xml:space="preserve"> </w:t>
            </w:r>
            <w:r w:rsidRPr="00460B8C">
              <w:rPr>
                <w:rFonts w:ascii="Times New Roman" w:hAnsi="Times New Roman"/>
                <w:sz w:val="21"/>
              </w:rPr>
              <w:t>a</w:t>
            </w:r>
            <w:r w:rsidRPr="00460B8C">
              <w:rPr>
                <w:rFonts w:ascii="Times New Roman" w:hAnsi="Times New Roman"/>
                <w:spacing w:val="84"/>
                <w:w w:val="102"/>
                <w:sz w:val="21"/>
              </w:rPr>
              <w:t xml:space="preserve"> </w:t>
            </w:r>
            <w:r w:rsidRPr="00460B8C">
              <w:rPr>
                <w:rFonts w:ascii="Times New Roman" w:hAnsi="Times New Roman"/>
                <w:spacing w:val="-2"/>
                <w:sz w:val="21"/>
              </w:rPr>
              <w:t>kereskedelmi</w:t>
            </w:r>
            <w:r w:rsidRPr="00460B8C">
              <w:rPr>
                <w:rFonts w:ascii="Times New Roman" w:hAnsi="Times New Roman"/>
                <w:spacing w:val="12"/>
                <w:sz w:val="21"/>
              </w:rPr>
              <w:t xml:space="preserve"> </w:t>
            </w:r>
            <w:r w:rsidRPr="00460B8C">
              <w:rPr>
                <w:rFonts w:ascii="Times New Roman" w:hAnsi="Times New Roman"/>
                <w:spacing w:val="-1"/>
                <w:sz w:val="21"/>
              </w:rPr>
              <w:t>és</w:t>
            </w:r>
            <w:r w:rsidRPr="00460B8C">
              <w:rPr>
                <w:rFonts w:ascii="Times New Roman" w:hAnsi="Times New Roman"/>
                <w:spacing w:val="13"/>
                <w:sz w:val="21"/>
              </w:rPr>
              <w:t xml:space="preserve"> </w:t>
            </w:r>
            <w:r w:rsidRPr="00460B8C">
              <w:rPr>
                <w:rFonts w:ascii="Times New Roman" w:hAnsi="Times New Roman"/>
                <w:spacing w:val="-2"/>
                <w:sz w:val="21"/>
              </w:rPr>
              <w:t>közszolgálati</w:t>
            </w:r>
            <w:r w:rsidRPr="00460B8C">
              <w:rPr>
                <w:rFonts w:ascii="Times New Roman" w:hAnsi="Times New Roman"/>
                <w:spacing w:val="13"/>
                <w:sz w:val="21"/>
              </w:rPr>
              <w:t xml:space="preserve"> </w:t>
            </w:r>
            <w:r w:rsidRPr="00460B8C">
              <w:rPr>
                <w:rFonts w:ascii="Times New Roman" w:hAnsi="Times New Roman"/>
                <w:spacing w:val="-1"/>
                <w:sz w:val="21"/>
              </w:rPr>
              <w:t>médiumok</w:t>
            </w:r>
            <w:r w:rsidRPr="00460B8C">
              <w:rPr>
                <w:rFonts w:ascii="Times New Roman" w:hAnsi="Times New Roman"/>
                <w:spacing w:val="15"/>
                <w:sz w:val="21"/>
              </w:rPr>
              <w:t xml:space="preserve"> </w:t>
            </w:r>
            <w:r w:rsidRPr="00460B8C">
              <w:rPr>
                <w:rFonts w:ascii="Times New Roman" w:hAnsi="Times New Roman"/>
                <w:spacing w:val="-2"/>
                <w:sz w:val="21"/>
              </w:rPr>
              <w:t>működése</w:t>
            </w:r>
            <w:r w:rsidRPr="00460B8C">
              <w:rPr>
                <w:rFonts w:ascii="Times New Roman" w:hAnsi="Times New Roman"/>
                <w:spacing w:val="14"/>
                <w:sz w:val="21"/>
              </w:rPr>
              <w:t xml:space="preserve"> </w:t>
            </w:r>
            <w:r w:rsidRPr="00460B8C">
              <w:rPr>
                <w:rFonts w:ascii="Times New Roman" w:hAnsi="Times New Roman"/>
                <w:spacing w:val="-1"/>
                <w:sz w:val="21"/>
              </w:rPr>
              <w:t>és</w:t>
            </w:r>
            <w:r w:rsidRPr="00460B8C">
              <w:rPr>
                <w:rFonts w:ascii="Times New Roman" w:hAnsi="Times New Roman"/>
                <w:spacing w:val="13"/>
                <w:sz w:val="21"/>
              </w:rPr>
              <w:t xml:space="preserve"> </w:t>
            </w:r>
            <w:r w:rsidRPr="00460B8C">
              <w:rPr>
                <w:rFonts w:ascii="Times New Roman" w:hAnsi="Times New Roman"/>
                <w:spacing w:val="-2"/>
                <w:sz w:val="21"/>
              </w:rPr>
              <w:t>funkciói</w:t>
            </w:r>
            <w:r w:rsidRPr="00460B8C">
              <w:rPr>
                <w:rFonts w:ascii="Times New Roman" w:hAnsi="Times New Roman"/>
                <w:spacing w:val="13"/>
                <w:sz w:val="21"/>
              </w:rPr>
              <w:t xml:space="preserve"> </w:t>
            </w:r>
            <w:r w:rsidRPr="00460B8C">
              <w:rPr>
                <w:rFonts w:ascii="Times New Roman" w:hAnsi="Times New Roman"/>
                <w:spacing w:val="-2"/>
                <w:sz w:val="21"/>
              </w:rPr>
              <w:t>között.</w:t>
            </w:r>
          </w:p>
        </w:tc>
      </w:tr>
      <w:tr w:rsidR="00A3044F" w:rsidRPr="00B00BDD">
        <w:trPr>
          <w:trHeight w:hRule="exact" w:val="4426"/>
        </w:trPr>
        <w:tc>
          <w:tcPr>
            <w:tcW w:w="9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44F" w:rsidRPr="00B00BDD" w:rsidRDefault="00A3044F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B00BDD">
              <w:rPr>
                <w:rFonts w:ascii="Times New Roman" w:hAnsi="Times New Roman"/>
                <w:b/>
                <w:sz w:val="24"/>
                <w:lang w:val="pt-BR"/>
              </w:rPr>
              <w:t>Rövid</w:t>
            </w:r>
            <w:r w:rsidRPr="00B00BDD">
              <w:rPr>
                <w:rFonts w:ascii="Times New Roman" w:hAnsi="Times New Roman"/>
                <w:b/>
                <w:spacing w:val="-11"/>
                <w:sz w:val="24"/>
                <w:lang w:val="pt-BR"/>
              </w:rPr>
              <w:t xml:space="preserve"> </w:t>
            </w:r>
            <w:r w:rsidRPr="00B00BDD">
              <w:rPr>
                <w:rFonts w:ascii="Times New Roman" w:hAnsi="Times New Roman"/>
                <w:b/>
                <w:sz w:val="24"/>
                <w:lang w:val="pt-BR"/>
              </w:rPr>
              <w:t>tantárgyprogram:</w:t>
            </w:r>
          </w:p>
          <w:p w:rsidR="00A3044F" w:rsidRPr="00B00BDD" w:rsidRDefault="00A3044F">
            <w:pPr>
              <w:pStyle w:val="TableParagraph"/>
              <w:spacing w:before="7" w:line="274" w:lineRule="exact"/>
              <w:ind w:left="66" w:right="213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B00BDD">
              <w:rPr>
                <w:rFonts w:ascii="Times New Roman" w:hAnsi="Times New Roman"/>
                <w:sz w:val="24"/>
                <w:lang w:val="pt-BR"/>
              </w:rPr>
              <w:t>Hatalom-e</w:t>
            </w:r>
            <w:r w:rsidRPr="00B00BDD">
              <w:rPr>
                <w:rFonts w:ascii="Times New Roman" w:hAnsi="Times New Roman"/>
                <w:spacing w:val="-6"/>
                <w:sz w:val="24"/>
                <w:lang w:val="pt-BR"/>
              </w:rPr>
              <w:t xml:space="preserve"> </w:t>
            </w:r>
            <w:r w:rsidRPr="00B00BDD">
              <w:rPr>
                <w:rFonts w:ascii="Times New Roman" w:hAnsi="Times New Roman"/>
                <w:sz w:val="24"/>
                <w:lang w:val="pt-BR"/>
              </w:rPr>
              <w:t>a</w:t>
            </w:r>
            <w:r w:rsidRPr="00B00BDD">
              <w:rPr>
                <w:rFonts w:ascii="Times New Roman" w:hAnsi="Times New Roman"/>
                <w:spacing w:val="-6"/>
                <w:sz w:val="24"/>
                <w:lang w:val="pt-BR"/>
              </w:rPr>
              <w:t xml:space="preserve"> </w:t>
            </w:r>
            <w:r w:rsidRPr="00B00BDD">
              <w:rPr>
                <w:rFonts w:ascii="Times New Roman" w:hAnsi="Times New Roman"/>
                <w:sz w:val="24"/>
                <w:lang w:val="pt-BR"/>
              </w:rPr>
              <w:t>tömegmédia</w:t>
            </w:r>
            <w:r w:rsidRPr="00B00BDD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B00BDD">
              <w:rPr>
                <w:rFonts w:ascii="Times New Roman" w:hAnsi="Times New Roman"/>
                <w:sz w:val="24"/>
                <w:lang w:val="pt-BR"/>
              </w:rPr>
              <w:t>?</w:t>
            </w:r>
            <w:r w:rsidRPr="00B00BDD">
              <w:rPr>
                <w:rFonts w:ascii="Times New Roman" w:hAnsi="Times New Roman"/>
                <w:spacing w:val="-7"/>
                <w:sz w:val="24"/>
                <w:lang w:val="pt-BR"/>
              </w:rPr>
              <w:t xml:space="preserve"> </w:t>
            </w:r>
            <w:r w:rsidRPr="00B00BDD">
              <w:rPr>
                <w:rFonts w:ascii="Times New Roman" w:hAnsi="Times New Roman"/>
                <w:sz w:val="24"/>
                <w:lang w:val="pt-BR"/>
              </w:rPr>
              <w:t>Miért</w:t>
            </w:r>
            <w:r w:rsidRPr="00B00BDD">
              <w:rPr>
                <w:rFonts w:ascii="Times New Roman" w:hAnsi="Times New Roman"/>
                <w:spacing w:val="-6"/>
                <w:sz w:val="24"/>
                <w:lang w:val="pt-BR"/>
              </w:rPr>
              <w:t xml:space="preserve"> </w:t>
            </w:r>
            <w:r w:rsidRPr="00B00BDD">
              <w:rPr>
                <w:rFonts w:ascii="Times New Roman" w:hAnsi="Times New Roman"/>
                <w:sz w:val="24"/>
                <w:lang w:val="pt-BR"/>
              </w:rPr>
              <w:t>nem</w:t>
            </w:r>
            <w:r w:rsidRPr="00B00BDD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B00BDD">
              <w:rPr>
                <w:rFonts w:ascii="Times New Roman" w:hAnsi="Times New Roman"/>
                <w:sz w:val="24"/>
                <w:lang w:val="pt-BR"/>
              </w:rPr>
              <w:t>kell</w:t>
            </w:r>
            <w:r w:rsidRPr="00B00BDD">
              <w:rPr>
                <w:rFonts w:ascii="Times New Roman" w:hAnsi="Times New Roman"/>
                <w:spacing w:val="-6"/>
                <w:sz w:val="24"/>
                <w:lang w:val="pt-BR"/>
              </w:rPr>
              <w:t xml:space="preserve"> </w:t>
            </w:r>
            <w:r w:rsidRPr="00B00BDD">
              <w:rPr>
                <w:rFonts w:ascii="Times New Roman" w:hAnsi="Times New Roman"/>
                <w:sz w:val="24"/>
                <w:lang w:val="pt-BR"/>
              </w:rPr>
              <w:t>komolyan</w:t>
            </w:r>
            <w:r w:rsidRPr="00B00BDD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B00BDD">
              <w:rPr>
                <w:rFonts w:ascii="Times New Roman" w:hAnsi="Times New Roman"/>
                <w:sz w:val="24"/>
                <w:lang w:val="pt-BR"/>
              </w:rPr>
              <w:t>venni</w:t>
            </w:r>
            <w:r w:rsidRPr="00B00BDD">
              <w:rPr>
                <w:rFonts w:ascii="Times New Roman" w:hAnsi="Times New Roman"/>
                <w:spacing w:val="-6"/>
                <w:sz w:val="24"/>
                <w:lang w:val="pt-BR"/>
              </w:rPr>
              <w:t xml:space="preserve"> </w:t>
            </w:r>
            <w:r w:rsidRPr="00B00BDD">
              <w:rPr>
                <w:rFonts w:ascii="Times New Roman" w:hAnsi="Times New Roman"/>
                <w:sz w:val="24"/>
                <w:lang w:val="pt-BR"/>
              </w:rPr>
              <w:t>a</w:t>
            </w:r>
            <w:r w:rsidRPr="00B00BDD">
              <w:rPr>
                <w:rFonts w:ascii="Times New Roman" w:hAnsi="Times New Roman"/>
                <w:spacing w:val="-6"/>
                <w:sz w:val="24"/>
                <w:lang w:val="pt-BR"/>
              </w:rPr>
              <w:t xml:space="preserve"> </w:t>
            </w:r>
            <w:r w:rsidRPr="00B00BDD">
              <w:rPr>
                <w:rFonts w:ascii="Times New Roman" w:hAnsi="Times New Roman"/>
                <w:sz w:val="24"/>
                <w:lang w:val="pt-BR"/>
              </w:rPr>
              <w:t>kereskedelmi</w:t>
            </w:r>
            <w:r w:rsidRPr="00B00BDD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B00BDD">
              <w:rPr>
                <w:rFonts w:ascii="Times New Roman" w:hAnsi="Times New Roman"/>
                <w:sz w:val="24"/>
                <w:lang w:val="pt-BR"/>
              </w:rPr>
              <w:t>médiát</w:t>
            </w:r>
            <w:r w:rsidRPr="00B00BDD">
              <w:rPr>
                <w:rFonts w:ascii="Times New Roman" w:hAnsi="Times New Roman"/>
                <w:spacing w:val="-6"/>
                <w:sz w:val="24"/>
                <w:lang w:val="pt-BR"/>
              </w:rPr>
              <w:t xml:space="preserve"> </w:t>
            </w:r>
            <w:r w:rsidRPr="00B00BDD">
              <w:rPr>
                <w:rFonts w:ascii="Times New Roman" w:hAnsi="Times New Roman"/>
                <w:sz w:val="24"/>
                <w:lang w:val="pt-BR"/>
              </w:rPr>
              <w:t>és</w:t>
            </w:r>
            <w:r w:rsidRPr="00B00BDD">
              <w:rPr>
                <w:rFonts w:ascii="Times New Roman" w:hAnsi="Times New Roman"/>
                <w:spacing w:val="-6"/>
                <w:sz w:val="24"/>
                <w:lang w:val="pt-BR"/>
              </w:rPr>
              <w:t xml:space="preserve"> </w:t>
            </w:r>
            <w:r w:rsidRPr="00B00BDD">
              <w:rPr>
                <w:rFonts w:ascii="Times New Roman" w:hAnsi="Times New Roman"/>
                <w:sz w:val="24"/>
                <w:lang w:val="pt-BR"/>
              </w:rPr>
              <w:t>miért</w:t>
            </w:r>
            <w:r w:rsidRPr="00B00BDD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B00BDD">
              <w:rPr>
                <w:rFonts w:ascii="Times New Roman" w:hAnsi="Times New Roman"/>
                <w:sz w:val="24"/>
                <w:lang w:val="pt-BR"/>
              </w:rPr>
              <w:t>kellene</w:t>
            </w:r>
            <w:r w:rsidRPr="00B00BDD">
              <w:rPr>
                <w:rFonts w:ascii="Times New Roman" w:hAnsi="Times New Roman"/>
                <w:w w:val="99"/>
                <w:sz w:val="24"/>
                <w:lang w:val="pt-BR"/>
              </w:rPr>
              <w:t xml:space="preserve"> </w:t>
            </w:r>
            <w:r w:rsidRPr="00B00BDD">
              <w:rPr>
                <w:rFonts w:ascii="Times New Roman" w:hAnsi="Times New Roman"/>
                <w:sz w:val="24"/>
                <w:lang w:val="pt-BR"/>
              </w:rPr>
              <w:t>a</w:t>
            </w:r>
            <w:r w:rsidRPr="00B00BDD">
              <w:rPr>
                <w:rFonts w:ascii="Times New Roman" w:hAnsi="Times New Roman"/>
                <w:spacing w:val="-7"/>
                <w:sz w:val="24"/>
                <w:lang w:val="pt-BR"/>
              </w:rPr>
              <w:t xml:space="preserve"> </w:t>
            </w:r>
            <w:r w:rsidRPr="00B00BDD">
              <w:rPr>
                <w:rFonts w:ascii="Times New Roman" w:hAnsi="Times New Roman"/>
                <w:sz w:val="24"/>
                <w:lang w:val="pt-BR"/>
              </w:rPr>
              <w:t>közszolgálatit</w:t>
            </w:r>
            <w:r w:rsidRPr="00B00BDD">
              <w:rPr>
                <w:rFonts w:ascii="Times New Roman" w:hAnsi="Times New Roman"/>
                <w:spacing w:val="-6"/>
                <w:sz w:val="24"/>
                <w:lang w:val="pt-BR"/>
              </w:rPr>
              <w:t xml:space="preserve"> </w:t>
            </w:r>
            <w:r w:rsidRPr="00B00BDD">
              <w:rPr>
                <w:rFonts w:ascii="Times New Roman" w:hAnsi="Times New Roman"/>
                <w:sz w:val="24"/>
                <w:lang w:val="pt-BR"/>
              </w:rPr>
              <w:t>?</w:t>
            </w:r>
            <w:r w:rsidRPr="00B00BDD">
              <w:rPr>
                <w:rFonts w:ascii="Times New Roman" w:hAnsi="Times New Roman"/>
                <w:spacing w:val="-8"/>
                <w:sz w:val="24"/>
                <w:lang w:val="pt-BR"/>
              </w:rPr>
              <w:t xml:space="preserve"> </w:t>
            </w:r>
            <w:r w:rsidRPr="00B00BDD">
              <w:rPr>
                <w:rFonts w:ascii="Times New Roman" w:hAnsi="Times New Roman"/>
                <w:sz w:val="24"/>
                <w:lang w:val="pt-BR"/>
              </w:rPr>
              <w:t>Melyik</w:t>
            </w:r>
            <w:r w:rsidRPr="00B00BDD">
              <w:rPr>
                <w:rFonts w:ascii="Times New Roman" w:hAnsi="Times New Roman"/>
                <w:spacing w:val="-6"/>
                <w:sz w:val="24"/>
                <w:lang w:val="pt-BR"/>
              </w:rPr>
              <w:t xml:space="preserve"> </w:t>
            </w:r>
            <w:r w:rsidRPr="00B00BDD">
              <w:rPr>
                <w:rFonts w:ascii="Times New Roman" w:hAnsi="Times New Roman"/>
                <w:sz w:val="24"/>
                <w:lang w:val="pt-BR"/>
              </w:rPr>
              <w:t>média</w:t>
            </w:r>
            <w:r w:rsidRPr="00B00BDD">
              <w:rPr>
                <w:rFonts w:ascii="Times New Roman" w:hAnsi="Times New Roman"/>
                <w:spacing w:val="-7"/>
                <w:sz w:val="24"/>
                <w:lang w:val="pt-BR"/>
              </w:rPr>
              <w:t xml:space="preserve"> </w:t>
            </w:r>
            <w:r w:rsidRPr="00B00BDD">
              <w:rPr>
                <w:rFonts w:ascii="Times New Roman" w:hAnsi="Times New Roman"/>
                <w:sz w:val="24"/>
                <w:lang w:val="pt-BR"/>
              </w:rPr>
              <w:t>képes</w:t>
            </w:r>
            <w:r w:rsidRPr="00B00BDD">
              <w:rPr>
                <w:rFonts w:ascii="Times New Roman" w:hAnsi="Times New Roman"/>
                <w:spacing w:val="-6"/>
                <w:sz w:val="24"/>
                <w:lang w:val="pt-BR"/>
              </w:rPr>
              <w:t xml:space="preserve"> </w:t>
            </w:r>
            <w:r w:rsidRPr="00B00BDD">
              <w:rPr>
                <w:rFonts w:ascii="Times New Roman" w:hAnsi="Times New Roman"/>
                <w:sz w:val="24"/>
                <w:lang w:val="pt-BR"/>
              </w:rPr>
              <w:t>a</w:t>
            </w:r>
            <w:r w:rsidRPr="00B00BDD">
              <w:rPr>
                <w:rFonts w:ascii="Times New Roman" w:hAnsi="Times New Roman"/>
                <w:spacing w:val="-6"/>
                <w:sz w:val="24"/>
                <w:lang w:val="pt-BR"/>
              </w:rPr>
              <w:t xml:space="preserve"> </w:t>
            </w:r>
            <w:r w:rsidRPr="00B00BDD">
              <w:rPr>
                <w:rFonts w:ascii="Times New Roman" w:hAnsi="Times New Roman"/>
                <w:sz w:val="24"/>
                <w:lang w:val="pt-BR"/>
              </w:rPr>
              <w:t>közbeszéd</w:t>
            </w:r>
            <w:r w:rsidRPr="00B00BDD">
              <w:rPr>
                <w:rFonts w:ascii="Times New Roman" w:hAnsi="Times New Roman"/>
                <w:spacing w:val="-7"/>
                <w:sz w:val="24"/>
                <w:lang w:val="pt-BR"/>
              </w:rPr>
              <w:t xml:space="preserve"> </w:t>
            </w:r>
            <w:r w:rsidRPr="00B00BDD">
              <w:rPr>
                <w:rFonts w:ascii="Times New Roman" w:hAnsi="Times New Roman"/>
                <w:sz w:val="24"/>
                <w:lang w:val="pt-BR"/>
              </w:rPr>
              <w:t>tematizálására?</w:t>
            </w:r>
          </w:p>
          <w:p w:rsidR="00A3044F" w:rsidRPr="00B00BDD" w:rsidRDefault="00A3044F">
            <w:pPr>
              <w:pStyle w:val="TableParagraph"/>
              <w:ind w:left="66" w:right="571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B00BDD">
              <w:rPr>
                <w:rFonts w:ascii="Times New Roman" w:hAnsi="Times New Roman"/>
                <w:sz w:val="24"/>
                <w:lang w:val="pt-BR"/>
              </w:rPr>
              <w:t>Kommunikációs</w:t>
            </w:r>
            <w:r w:rsidRPr="00B00BDD">
              <w:rPr>
                <w:rFonts w:ascii="Times New Roman" w:hAnsi="Times New Roman"/>
                <w:spacing w:val="-8"/>
                <w:sz w:val="24"/>
                <w:lang w:val="pt-BR"/>
              </w:rPr>
              <w:t xml:space="preserve"> </w:t>
            </w:r>
            <w:r w:rsidRPr="00B00BDD">
              <w:rPr>
                <w:rFonts w:ascii="Times New Roman" w:hAnsi="Times New Roman"/>
                <w:sz w:val="24"/>
                <w:lang w:val="pt-BR"/>
              </w:rPr>
              <w:t>kultúra</w:t>
            </w:r>
            <w:r w:rsidRPr="00B00BDD">
              <w:rPr>
                <w:rFonts w:ascii="Times New Roman" w:hAnsi="Times New Roman"/>
                <w:spacing w:val="-7"/>
                <w:sz w:val="24"/>
                <w:lang w:val="pt-BR"/>
              </w:rPr>
              <w:t xml:space="preserve"> </w:t>
            </w:r>
            <w:r w:rsidRPr="00B00BDD">
              <w:rPr>
                <w:rFonts w:ascii="Times New Roman" w:hAnsi="Times New Roman"/>
                <w:sz w:val="24"/>
                <w:lang w:val="pt-BR"/>
              </w:rPr>
              <w:t>nélkül</w:t>
            </w:r>
            <w:r w:rsidRPr="00B00BDD">
              <w:rPr>
                <w:rFonts w:ascii="Times New Roman" w:hAnsi="Times New Roman"/>
                <w:spacing w:val="-8"/>
                <w:sz w:val="24"/>
                <w:lang w:val="pt-BR"/>
              </w:rPr>
              <w:t xml:space="preserve"> </w:t>
            </w:r>
            <w:r w:rsidRPr="00B00BDD">
              <w:rPr>
                <w:rFonts w:ascii="Times New Roman" w:hAnsi="Times New Roman"/>
                <w:sz w:val="24"/>
                <w:lang w:val="pt-BR"/>
              </w:rPr>
              <w:t>a</w:t>
            </w:r>
            <w:r w:rsidRPr="00B00BDD">
              <w:rPr>
                <w:rFonts w:ascii="Times New Roman" w:hAnsi="Times New Roman"/>
                <w:spacing w:val="-7"/>
                <w:sz w:val="24"/>
                <w:lang w:val="pt-BR"/>
              </w:rPr>
              <w:t xml:space="preserve"> </w:t>
            </w:r>
            <w:r w:rsidRPr="00B00BDD">
              <w:rPr>
                <w:rFonts w:ascii="Times New Roman" w:hAnsi="Times New Roman"/>
                <w:sz w:val="24"/>
                <w:lang w:val="pt-BR"/>
              </w:rPr>
              <w:t>fejlődéssel</w:t>
            </w:r>
            <w:r w:rsidRPr="00B00BDD">
              <w:rPr>
                <w:rFonts w:ascii="Times New Roman" w:hAnsi="Times New Roman"/>
                <w:spacing w:val="-8"/>
                <w:sz w:val="24"/>
                <w:lang w:val="pt-BR"/>
              </w:rPr>
              <w:t xml:space="preserve"> </w:t>
            </w:r>
            <w:r w:rsidRPr="00B00BDD">
              <w:rPr>
                <w:rFonts w:ascii="Times New Roman" w:hAnsi="Times New Roman"/>
                <w:sz w:val="24"/>
                <w:lang w:val="pt-BR"/>
              </w:rPr>
              <w:t>lehetetlenség</w:t>
            </w:r>
            <w:r w:rsidRPr="00B00BDD">
              <w:rPr>
                <w:rFonts w:ascii="Times New Roman" w:hAnsi="Times New Roman"/>
                <w:spacing w:val="-7"/>
                <w:sz w:val="24"/>
                <w:lang w:val="pt-BR"/>
              </w:rPr>
              <w:t xml:space="preserve"> </w:t>
            </w:r>
            <w:r w:rsidRPr="00B00BDD">
              <w:rPr>
                <w:rFonts w:ascii="Times New Roman" w:hAnsi="Times New Roman"/>
                <w:sz w:val="24"/>
                <w:lang w:val="pt-BR"/>
              </w:rPr>
              <w:t>lépést</w:t>
            </w:r>
            <w:r w:rsidRPr="00B00BDD">
              <w:rPr>
                <w:rFonts w:ascii="Times New Roman" w:hAnsi="Times New Roman"/>
                <w:spacing w:val="-8"/>
                <w:sz w:val="24"/>
                <w:lang w:val="pt-BR"/>
              </w:rPr>
              <w:t xml:space="preserve"> </w:t>
            </w:r>
            <w:r w:rsidRPr="00B00BDD">
              <w:rPr>
                <w:rFonts w:ascii="Times New Roman" w:hAnsi="Times New Roman"/>
                <w:sz w:val="24"/>
                <w:lang w:val="pt-BR"/>
              </w:rPr>
              <w:t>tartani.</w:t>
            </w:r>
            <w:r w:rsidRPr="00B00BDD">
              <w:rPr>
                <w:rFonts w:ascii="Times New Roman" w:hAnsi="Times New Roman"/>
                <w:spacing w:val="-7"/>
                <w:sz w:val="24"/>
                <w:lang w:val="pt-BR"/>
              </w:rPr>
              <w:t xml:space="preserve"> </w:t>
            </w:r>
            <w:r w:rsidRPr="00B00BDD">
              <w:rPr>
                <w:rFonts w:ascii="Times New Roman" w:hAnsi="Times New Roman"/>
                <w:sz w:val="24"/>
                <w:lang w:val="pt-BR"/>
              </w:rPr>
              <w:t>Kellő</w:t>
            </w:r>
            <w:r w:rsidRPr="00B00BDD">
              <w:rPr>
                <w:rFonts w:ascii="Times New Roman" w:hAnsi="Times New Roman"/>
                <w:spacing w:val="-8"/>
                <w:sz w:val="24"/>
                <w:lang w:val="pt-BR"/>
              </w:rPr>
              <w:t xml:space="preserve"> </w:t>
            </w:r>
            <w:r w:rsidRPr="00B00BDD">
              <w:rPr>
                <w:rFonts w:ascii="Times New Roman" w:hAnsi="Times New Roman"/>
                <w:sz w:val="24"/>
                <w:lang w:val="pt-BR"/>
              </w:rPr>
              <w:t>médiaműveltség (</w:t>
            </w:r>
            <w:r w:rsidRPr="00B00BDD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B00BDD">
              <w:rPr>
                <w:rFonts w:ascii="Times New Roman" w:hAnsi="Times New Roman"/>
                <w:sz w:val="24"/>
                <w:lang w:val="pt-BR"/>
              </w:rPr>
              <w:t>medialiteracy</w:t>
            </w:r>
            <w:r w:rsidRPr="00B00BDD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B00BDD">
              <w:rPr>
                <w:rFonts w:ascii="Times New Roman" w:hAnsi="Times New Roman"/>
                <w:sz w:val="24"/>
                <w:lang w:val="pt-BR"/>
              </w:rPr>
              <w:t>)</w:t>
            </w:r>
            <w:r w:rsidRPr="00B00BDD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B00BDD">
              <w:rPr>
                <w:rFonts w:ascii="Times New Roman" w:hAnsi="Times New Roman"/>
                <w:sz w:val="24"/>
                <w:lang w:val="pt-BR"/>
              </w:rPr>
              <w:t>nélkül</w:t>
            </w:r>
            <w:r w:rsidRPr="00B00BDD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B00BDD">
              <w:rPr>
                <w:rFonts w:ascii="Times New Roman" w:hAnsi="Times New Roman"/>
                <w:sz w:val="24"/>
                <w:lang w:val="pt-BR"/>
              </w:rPr>
              <w:t>ma</w:t>
            </w:r>
            <w:r w:rsidRPr="00B00BDD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B00BDD">
              <w:rPr>
                <w:rFonts w:ascii="Times New Roman" w:hAnsi="Times New Roman"/>
                <w:sz w:val="24"/>
                <w:lang w:val="pt-BR"/>
              </w:rPr>
              <w:t>már</w:t>
            </w:r>
            <w:r w:rsidRPr="00B00BDD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B00BDD">
              <w:rPr>
                <w:rFonts w:ascii="Times New Roman" w:hAnsi="Times New Roman"/>
                <w:sz w:val="24"/>
                <w:lang w:val="pt-BR"/>
              </w:rPr>
              <w:t>nemcsak</w:t>
            </w:r>
            <w:r w:rsidRPr="00B00BDD">
              <w:rPr>
                <w:rFonts w:ascii="Times New Roman" w:hAnsi="Times New Roman"/>
                <w:spacing w:val="-4"/>
                <w:sz w:val="24"/>
                <w:lang w:val="pt-BR"/>
              </w:rPr>
              <w:t xml:space="preserve"> </w:t>
            </w:r>
            <w:r w:rsidRPr="00B00BDD">
              <w:rPr>
                <w:rFonts w:ascii="Times New Roman" w:hAnsi="Times New Roman"/>
                <w:sz w:val="24"/>
                <w:lang w:val="pt-BR"/>
              </w:rPr>
              <w:t>a</w:t>
            </w:r>
            <w:r w:rsidRPr="00B00BDD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B00BDD">
              <w:rPr>
                <w:rFonts w:ascii="Times New Roman" w:hAnsi="Times New Roman"/>
                <w:sz w:val="24"/>
                <w:lang w:val="pt-BR"/>
              </w:rPr>
              <w:t>médiában,</w:t>
            </w:r>
            <w:r w:rsidRPr="00B00BDD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B00BDD">
              <w:rPr>
                <w:rFonts w:ascii="Times New Roman" w:hAnsi="Times New Roman"/>
                <w:sz w:val="24"/>
                <w:lang w:val="pt-BR"/>
              </w:rPr>
              <w:t>de</w:t>
            </w:r>
            <w:r w:rsidRPr="00B00BDD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B00BDD">
              <w:rPr>
                <w:rFonts w:ascii="Times New Roman" w:hAnsi="Times New Roman"/>
                <w:sz w:val="24"/>
                <w:lang w:val="pt-BR"/>
              </w:rPr>
              <w:t>a</w:t>
            </w:r>
            <w:r w:rsidRPr="00B00BDD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B00BDD">
              <w:rPr>
                <w:rFonts w:ascii="Times New Roman" w:hAnsi="Times New Roman"/>
                <w:sz w:val="24"/>
                <w:lang w:val="pt-BR"/>
              </w:rPr>
              <w:t>közélet</w:t>
            </w:r>
            <w:r w:rsidRPr="00B00BDD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B00BDD">
              <w:rPr>
                <w:rFonts w:ascii="Times New Roman" w:hAnsi="Times New Roman"/>
                <w:sz w:val="24"/>
                <w:lang w:val="pt-BR"/>
              </w:rPr>
              <w:t>kérdéseiben</w:t>
            </w:r>
            <w:r w:rsidRPr="00B00BDD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B00BDD">
              <w:rPr>
                <w:rFonts w:ascii="Times New Roman" w:hAnsi="Times New Roman"/>
                <w:sz w:val="24"/>
                <w:lang w:val="pt-BR"/>
              </w:rPr>
              <w:t>is</w:t>
            </w:r>
            <w:r w:rsidRPr="00B00BDD">
              <w:rPr>
                <w:rFonts w:ascii="Times New Roman" w:hAnsi="Times New Roman"/>
                <w:spacing w:val="-4"/>
                <w:sz w:val="24"/>
                <w:lang w:val="pt-BR"/>
              </w:rPr>
              <w:t xml:space="preserve"> </w:t>
            </w:r>
            <w:r w:rsidRPr="00B00BDD">
              <w:rPr>
                <w:rFonts w:ascii="Times New Roman" w:hAnsi="Times New Roman"/>
                <w:sz w:val="24"/>
                <w:lang w:val="pt-BR"/>
              </w:rPr>
              <w:t>elveszettek lehetünk.</w:t>
            </w:r>
          </w:p>
          <w:p w:rsidR="00A3044F" w:rsidRPr="00B00BDD" w:rsidRDefault="00A3044F">
            <w:pPr>
              <w:pStyle w:val="TableParagraph"/>
              <w:spacing w:before="2"/>
              <w:ind w:left="66" w:right="186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B00BDD">
              <w:rPr>
                <w:rFonts w:ascii="Times New Roman" w:hAnsi="Times New Roman"/>
                <w:sz w:val="24"/>
                <w:lang w:val="pt-BR"/>
              </w:rPr>
              <w:t>A</w:t>
            </w:r>
            <w:r w:rsidRPr="00B00BDD">
              <w:rPr>
                <w:rFonts w:ascii="Times New Roman" w:hAnsi="Times New Roman"/>
                <w:spacing w:val="-7"/>
                <w:sz w:val="24"/>
                <w:lang w:val="pt-BR"/>
              </w:rPr>
              <w:t xml:space="preserve"> </w:t>
            </w:r>
            <w:r w:rsidRPr="00B00BDD">
              <w:rPr>
                <w:rFonts w:ascii="Times New Roman" w:hAnsi="Times New Roman"/>
                <w:sz w:val="24"/>
                <w:lang w:val="pt-BR"/>
              </w:rPr>
              <w:t>kurzus</w:t>
            </w:r>
            <w:r w:rsidRPr="00B00BDD">
              <w:rPr>
                <w:rFonts w:ascii="Times New Roman" w:hAnsi="Times New Roman"/>
                <w:spacing w:val="-6"/>
                <w:sz w:val="24"/>
                <w:lang w:val="pt-BR"/>
              </w:rPr>
              <w:t xml:space="preserve"> </w:t>
            </w:r>
            <w:r w:rsidRPr="00B00BDD">
              <w:rPr>
                <w:rFonts w:ascii="Times New Roman" w:hAnsi="Times New Roman"/>
                <w:sz w:val="24"/>
                <w:lang w:val="pt-BR"/>
              </w:rPr>
              <w:t>célja,</w:t>
            </w:r>
            <w:r w:rsidRPr="00B00BDD">
              <w:rPr>
                <w:rFonts w:ascii="Times New Roman" w:hAnsi="Times New Roman"/>
                <w:spacing w:val="-6"/>
                <w:sz w:val="24"/>
                <w:lang w:val="pt-BR"/>
              </w:rPr>
              <w:t xml:space="preserve"> </w:t>
            </w:r>
            <w:r w:rsidRPr="00B00BDD">
              <w:rPr>
                <w:rFonts w:ascii="Times New Roman" w:hAnsi="Times New Roman"/>
                <w:sz w:val="24"/>
                <w:lang w:val="pt-BR"/>
              </w:rPr>
              <w:t>hogy</w:t>
            </w:r>
            <w:r w:rsidRPr="00B00BDD">
              <w:rPr>
                <w:rFonts w:ascii="Times New Roman" w:hAnsi="Times New Roman"/>
                <w:spacing w:val="-7"/>
                <w:sz w:val="24"/>
                <w:lang w:val="pt-BR"/>
              </w:rPr>
              <w:t xml:space="preserve"> </w:t>
            </w:r>
            <w:r w:rsidRPr="00B00BDD">
              <w:rPr>
                <w:rFonts w:ascii="Times New Roman" w:hAnsi="Times New Roman"/>
                <w:sz w:val="24"/>
                <w:lang w:val="pt-BR"/>
              </w:rPr>
              <w:t>a</w:t>
            </w:r>
            <w:r w:rsidRPr="00B00BDD">
              <w:rPr>
                <w:rFonts w:ascii="Times New Roman" w:hAnsi="Times New Roman"/>
                <w:spacing w:val="-6"/>
                <w:sz w:val="24"/>
                <w:lang w:val="pt-BR"/>
              </w:rPr>
              <w:t xml:space="preserve"> </w:t>
            </w:r>
            <w:r w:rsidRPr="00B00BDD">
              <w:rPr>
                <w:rFonts w:ascii="Times New Roman" w:hAnsi="Times New Roman"/>
                <w:sz w:val="24"/>
                <w:lang w:val="pt-BR"/>
              </w:rPr>
              <w:t>tömegkommunikáció</w:t>
            </w:r>
            <w:r w:rsidRPr="00B00BDD">
              <w:rPr>
                <w:rFonts w:ascii="Times New Roman" w:hAnsi="Times New Roman"/>
                <w:spacing w:val="-6"/>
                <w:sz w:val="24"/>
                <w:lang w:val="pt-BR"/>
              </w:rPr>
              <w:t xml:space="preserve"> </w:t>
            </w:r>
            <w:r w:rsidRPr="00B00BDD">
              <w:rPr>
                <w:rFonts w:ascii="Times New Roman" w:hAnsi="Times New Roman"/>
                <w:sz w:val="24"/>
                <w:lang w:val="pt-BR"/>
              </w:rPr>
              <w:t>korában</w:t>
            </w:r>
            <w:r w:rsidRPr="00B00BDD">
              <w:rPr>
                <w:rFonts w:ascii="Times New Roman" w:hAnsi="Times New Roman"/>
                <w:spacing w:val="-6"/>
                <w:sz w:val="24"/>
                <w:lang w:val="pt-BR"/>
              </w:rPr>
              <w:t xml:space="preserve"> </w:t>
            </w:r>
            <w:r w:rsidRPr="00B00BDD">
              <w:rPr>
                <w:rFonts w:ascii="Times New Roman" w:hAnsi="Times New Roman"/>
                <w:sz w:val="24"/>
                <w:lang w:val="pt-BR"/>
              </w:rPr>
              <w:t>és</w:t>
            </w:r>
            <w:r w:rsidRPr="00B00BDD">
              <w:rPr>
                <w:rFonts w:ascii="Times New Roman" w:hAnsi="Times New Roman"/>
                <w:spacing w:val="-7"/>
                <w:sz w:val="24"/>
                <w:lang w:val="pt-BR"/>
              </w:rPr>
              <w:t xml:space="preserve"> </w:t>
            </w:r>
            <w:r w:rsidRPr="00B00BDD">
              <w:rPr>
                <w:rFonts w:ascii="Times New Roman" w:hAnsi="Times New Roman"/>
                <w:sz w:val="24"/>
                <w:lang w:val="pt-BR"/>
              </w:rPr>
              <w:t>a</w:t>
            </w:r>
            <w:r w:rsidRPr="00B00BDD">
              <w:rPr>
                <w:rFonts w:ascii="Times New Roman" w:hAnsi="Times New Roman"/>
                <w:spacing w:val="-6"/>
                <w:sz w:val="24"/>
                <w:lang w:val="pt-BR"/>
              </w:rPr>
              <w:t xml:space="preserve"> </w:t>
            </w:r>
            <w:r w:rsidRPr="00B00BDD">
              <w:rPr>
                <w:rFonts w:ascii="Times New Roman" w:hAnsi="Times New Roman"/>
                <w:sz w:val="24"/>
                <w:lang w:val="pt-BR"/>
              </w:rPr>
              <w:t>kommunikációs</w:t>
            </w:r>
            <w:r w:rsidRPr="00B00BDD">
              <w:rPr>
                <w:rFonts w:ascii="Times New Roman" w:hAnsi="Times New Roman"/>
                <w:spacing w:val="-6"/>
                <w:sz w:val="24"/>
                <w:lang w:val="pt-BR"/>
              </w:rPr>
              <w:t xml:space="preserve"> </w:t>
            </w:r>
            <w:r w:rsidRPr="00B00BDD">
              <w:rPr>
                <w:rFonts w:ascii="Times New Roman" w:hAnsi="Times New Roman"/>
                <w:sz w:val="24"/>
                <w:lang w:val="pt-BR"/>
              </w:rPr>
              <w:t>technológiák</w:t>
            </w:r>
            <w:r w:rsidRPr="00B00BDD">
              <w:rPr>
                <w:rFonts w:ascii="Times New Roman" w:hAnsi="Times New Roman"/>
                <w:spacing w:val="-6"/>
                <w:sz w:val="24"/>
                <w:lang w:val="pt-BR"/>
              </w:rPr>
              <w:t xml:space="preserve"> </w:t>
            </w:r>
            <w:r w:rsidRPr="00B00BDD">
              <w:rPr>
                <w:rFonts w:ascii="Times New Roman" w:hAnsi="Times New Roman"/>
                <w:sz w:val="24"/>
                <w:lang w:val="pt-BR"/>
              </w:rPr>
              <w:t>digitális forradalmának</w:t>
            </w:r>
            <w:r w:rsidRPr="00B00BDD">
              <w:rPr>
                <w:rFonts w:ascii="Times New Roman" w:hAnsi="Times New Roman"/>
                <w:spacing w:val="-8"/>
                <w:sz w:val="24"/>
                <w:lang w:val="pt-BR"/>
              </w:rPr>
              <w:t xml:space="preserve"> </w:t>
            </w:r>
            <w:r w:rsidRPr="00B00BDD">
              <w:rPr>
                <w:rFonts w:ascii="Times New Roman" w:hAnsi="Times New Roman"/>
                <w:sz w:val="24"/>
                <w:lang w:val="pt-BR"/>
              </w:rPr>
              <w:t>idején</w:t>
            </w:r>
            <w:r w:rsidRPr="00B00BDD">
              <w:rPr>
                <w:rFonts w:ascii="Times New Roman" w:hAnsi="Times New Roman"/>
                <w:spacing w:val="-7"/>
                <w:sz w:val="24"/>
                <w:lang w:val="pt-BR"/>
              </w:rPr>
              <w:t xml:space="preserve"> </w:t>
            </w:r>
            <w:r w:rsidRPr="00B00BDD">
              <w:rPr>
                <w:rFonts w:ascii="Times New Roman" w:hAnsi="Times New Roman"/>
                <w:sz w:val="24"/>
                <w:lang w:val="pt-BR"/>
              </w:rPr>
              <w:t>megteremtse</w:t>
            </w:r>
            <w:r w:rsidRPr="00B00BDD">
              <w:rPr>
                <w:rFonts w:ascii="Times New Roman" w:hAnsi="Times New Roman"/>
                <w:spacing w:val="-7"/>
                <w:sz w:val="24"/>
                <w:lang w:val="pt-BR"/>
              </w:rPr>
              <w:t xml:space="preserve"> </w:t>
            </w:r>
            <w:r w:rsidRPr="00B00BDD">
              <w:rPr>
                <w:rFonts w:ascii="Times New Roman" w:hAnsi="Times New Roman"/>
                <w:sz w:val="24"/>
                <w:lang w:val="pt-BR"/>
              </w:rPr>
              <w:t>a</w:t>
            </w:r>
            <w:r w:rsidRPr="00B00BDD">
              <w:rPr>
                <w:rFonts w:ascii="Times New Roman" w:hAnsi="Times New Roman"/>
                <w:spacing w:val="-7"/>
                <w:sz w:val="24"/>
                <w:lang w:val="pt-BR"/>
              </w:rPr>
              <w:t xml:space="preserve"> </w:t>
            </w:r>
            <w:r w:rsidRPr="00B00BDD">
              <w:rPr>
                <w:rFonts w:ascii="Times New Roman" w:hAnsi="Times New Roman"/>
                <w:sz w:val="24"/>
                <w:lang w:val="pt-BR"/>
              </w:rPr>
              <w:t>lehetőségét</w:t>
            </w:r>
            <w:r w:rsidRPr="00B00BDD">
              <w:rPr>
                <w:rFonts w:ascii="Times New Roman" w:hAnsi="Times New Roman"/>
                <w:spacing w:val="-8"/>
                <w:sz w:val="24"/>
                <w:lang w:val="pt-BR"/>
              </w:rPr>
              <w:t xml:space="preserve"> </w:t>
            </w:r>
            <w:r w:rsidRPr="00B00BDD">
              <w:rPr>
                <w:rFonts w:ascii="Times New Roman" w:hAnsi="Times New Roman"/>
                <w:sz w:val="24"/>
                <w:lang w:val="pt-BR"/>
              </w:rPr>
              <w:t>a</w:t>
            </w:r>
            <w:r w:rsidRPr="00B00BDD">
              <w:rPr>
                <w:rFonts w:ascii="Times New Roman" w:hAnsi="Times New Roman"/>
                <w:spacing w:val="-7"/>
                <w:sz w:val="24"/>
                <w:lang w:val="pt-BR"/>
              </w:rPr>
              <w:t xml:space="preserve"> </w:t>
            </w:r>
            <w:r w:rsidRPr="00B00BDD">
              <w:rPr>
                <w:rFonts w:ascii="Times New Roman" w:hAnsi="Times New Roman"/>
                <w:sz w:val="24"/>
                <w:lang w:val="pt-BR"/>
              </w:rPr>
              <w:t>társadalmi</w:t>
            </w:r>
            <w:r w:rsidRPr="00B00BDD">
              <w:rPr>
                <w:rFonts w:ascii="Times New Roman" w:hAnsi="Times New Roman"/>
                <w:spacing w:val="-7"/>
                <w:sz w:val="24"/>
                <w:lang w:val="pt-BR"/>
              </w:rPr>
              <w:t xml:space="preserve"> </w:t>
            </w:r>
            <w:r w:rsidRPr="00B00BDD">
              <w:rPr>
                <w:rFonts w:ascii="Times New Roman" w:hAnsi="Times New Roman"/>
                <w:sz w:val="24"/>
                <w:lang w:val="pt-BR"/>
              </w:rPr>
              <w:t>és</w:t>
            </w:r>
            <w:r w:rsidRPr="00B00BDD">
              <w:rPr>
                <w:rFonts w:ascii="Times New Roman" w:hAnsi="Times New Roman"/>
                <w:spacing w:val="-7"/>
                <w:sz w:val="24"/>
                <w:lang w:val="pt-BR"/>
              </w:rPr>
              <w:t xml:space="preserve"> </w:t>
            </w:r>
            <w:r w:rsidRPr="00B00BDD">
              <w:rPr>
                <w:rFonts w:ascii="Times New Roman" w:hAnsi="Times New Roman"/>
                <w:sz w:val="24"/>
                <w:lang w:val="pt-BR"/>
              </w:rPr>
              <w:t>politikai</w:t>
            </w:r>
            <w:r w:rsidRPr="00B00BDD">
              <w:rPr>
                <w:rFonts w:ascii="Times New Roman" w:hAnsi="Times New Roman"/>
                <w:spacing w:val="-7"/>
                <w:sz w:val="24"/>
                <w:lang w:val="pt-BR"/>
              </w:rPr>
              <w:t xml:space="preserve"> </w:t>
            </w:r>
            <w:r w:rsidRPr="00B00BDD">
              <w:rPr>
                <w:rFonts w:ascii="Times New Roman" w:hAnsi="Times New Roman"/>
                <w:sz w:val="24"/>
                <w:lang w:val="pt-BR"/>
              </w:rPr>
              <w:t>folyamatok</w:t>
            </w:r>
            <w:r w:rsidRPr="00B00BDD">
              <w:rPr>
                <w:rFonts w:ascii="Times New Roman" w:hAnsi="Times New Roman"/>
                <w:spacing w:val="-8"/>
                <w:sz w:val="24"/>
                <w:lang w:val="pt-BR"/>
              </w:rPr>
              <w:t xml:space="preserve"> </w:t>
            </w:r>
            <w:r w:rsidRPr="00B00BDD">
              <w:rPr>
                <w:rFonts w:ascii="Times New Roman" w:hAnsi="Times New Roman"/>
                <w:sz w:val="24"/>
                <w:lang w:val="pt-BR"/>
              </w:rPr>
              <w:t>megértésének és</w:t>
            </w:r>
            <w:r w:rsidRPr="00B00BDD">
              <w:rPr>
                <w:rFonts w:ascii="Times New Roman" w:hAnsi="Times New Roman"/>
                <w:spacing w:val="-12"/>
                <w:sz w:val="24"/>
                <w:lang w:val="pt-BR"/>
              </w:rPr>
              <w:t xml:space="preserve"> </w:t>
            </w:r>
            <w:r w:rsidRPr="00B00BDD">
              <w:rPr>
                <w:rFonts w:ascii="Times New Roman" w:hAnsi="Times New Roman"/>
                <w:sz w:val="24"/>
                <w:lang w:val="pt-BR"/>
              </w:rPr>
              <w:t>elemzésének.</w:t>
            </w:r>
          </w:p>
          <w:p w:rsidR="00A3044F" w:rsidRPr="00B00BDD" w:rsidRDefault="00A3044F">
            <w:pPr>
              <w:pStyle w:val="TableParagraph"/>
              <w:ind w:left="66" w:right="119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B00BDD">
              <w:rPr>
                <w:rFonts w:ascii="Times New Roman" w:hAnsi="Times New Roman"/>
                <w:sz w:val="24"/>
                <w:lang w:val="pt-BR"/>
              </w:rPr>
              <w:t>A</w:t>
            </w:r>
            <w:r w:rsidRPr="00B00BDD">
              <w:rPr>
                <w:rFonts w:ascii="Times New Roman" w:hAnsi="Times New Roman"/>
                <w:spacing w:val="-8"/>
                <w:sz w:val="24"/>
                <w:lang w:val="pt-BR"/>
              </w:rPr>
              <w:t xml:space="preserve"> </w:t>
            </w:r>
            <w:r w:rsidRPr="00B00BDD">
              <w:rPr>
                <w:rFonts w:ascii="Times New Roman" w:hAnsi="Times New Roman"/>
                <w:sz w:val="24"/>
                <w:lang w:val="pt-BR"/>
              </w:rPr>
              <w:t>mediatizált</w:t>
            </w:r>
            <w:r w:rsidRPr="00B00BDD">
              <w:rPr>
                <w:rFonts w:ascii="Times New Roman" w:hAnsi="Times New Roman"/>
                <w:spacing w:val="-7"/>
                <w:sz w:val="24"/>
                <w:lang w:val="pt-BR"/>
              </w:rPr>
              <w:t xml:space="preserve"> </w:t>
            </w:r>
            <w:r w:rsidRPr="00B00BDD">
              <w:rPr>
                <w:rFonts w:ascii="Times New Roman" w:hAnsi="Times New Roman"/>
                <w:sz w:val="24"/>
                <w:lang w:val="pt-BR"/>
              </w:rPr>
              <w:t>világban</w:t>
            </w:r>
            <w:r w:rsidRPr="00B00BDD">
              <w:rPr>
                <w:rFonts w:ascii="Times New Roman" w:hAnsi="Times New Roman"/>
                <w:spacing w:val="-7"/>
                <w:sz w:val="24"/>
                <w:lang w:val="pt-BR"/>
              </w:rPr>
              <w:t xml:space="preserve"> </w:t>
            </w:r>
            <w:r w:rsidRPr="00B00BDD">
              <w:rPr>
                <w:rFonts w:ascii="Times New Roman" w:hAnsi="Times New Roman"/>
                <w:sz w:val="24"/>
                <w:lang w:val="pt-BR"/>
              </w:rPr>
              <w:t>a</w:t>
            </w:r>
            <w:r w:rsidRPr="00B00BDD">
              <w:rPr>
                <w:rFonts w:ascii="Times New Roman" w:hAnsi="Times New Roman"/>
                <w:spacing w:val="-7"/>
                <w:sz w:val="24"/>
                <w:lang w:val="pt-BR"/>
              </w:rPr>
              <w:t xml:space="preserve"> </w:t>
            </w:r>
            <w:r w:rsidRPr="00B00BDD">
              <w:rPr>
                <w:rFonts w:ascii="Times New Roman" w:hAnsi="Times New Roman"/>
                <w:sz w:val="24"/>
                <w:lang w:val="pt-BR"/>
              </w:rPr>
              <w:t>hazai</w:t>
            </w:r>
            <w:r w:rsidRPr="00B00BDD">
              <w:rPr>
                <w:rFonts w:ascii="Times New Roman" w:hAnsi="Times New Roman"/>
                <w:spacing w:val="-7"/>
                <w:sz w:val="24"/>
                <w:lang w:val="pt-BR"/>
              </w:rPr>
              <w:t xml:space="preserve"> </w:t>
            </w:r>
            <w:r w:rsidRPr="00B00BDD">
              <w:rPr>
                <w:rFonts w:ascii="Times New Roman" w:hAnsi="Times New Roman"/>
                <w:sz w:val="24"/>
                <w:lang w:val="pt-BR"/>
              </w:rPr>
              <w:t>duális</w:t>
            </w:r>
            <w:r w:rsidRPr="00B00BDD">
              <w:rPr>
                <w:rFonts w:ascii="Times New Roman" w:hAnsi="Times New Roman"/>
                <w:spacing w:val="-7"/>
                <w:sz w:val="24"/>
                <w:lang w:val="pt-BR"/>
              </w:rPr>
              <w:t xml:space="preserve"> </w:t>
            </w:r>
            <w:r w:rsidRPr="00B00BDD">
              <w:rPr>
                <w:rFonts w:ascii="Times New Roman" w:hAnsi="Times New Roman"/>
                <w:sz w:val="24"/>
                <w:lang w:val="pt-BR"/>
              </w:rPr>
              <w:t>médiarendszer</w:t>
            </w:r>
            <w:r w:rsidRPr="00B00BDD">
              <w:rPr>
                <w:rFonts w:ascii="Times New Roman" w:hAnsi="Times New Roman"/>
                <w:spacing w:val="-8"/>
                <w:sz w:val="24"/>
                <w:lang w:val="pt-BR"/>
              </w:rPr>
              <w:t xml:space="preserve"> </w:t>
            </w:r>
            <w:r w:rsidRPr="00B00BDD">
              <w:rPr>
                <w:rFonts w:ascii="Times New Roman" w:hAnsi="Times New Roman"/>
                <w:sz w:val="24"/>
                <w:lang w:val="pt-BR"/>
              </w:rPr>
              <w:t>törvényszerűségeinek</w:t>
            </w:r>
            <w:r w:rsidRPr="00B00BDD">
              <w:rPr>
                <w:rFonts w:ascii="Times New Roman" w:hAnsi="Times New Roman"/>
                <w:spacing w:val="-7"/>
                <w:sz w:val="24"/>
                <w:lang w:val="pt-BR"/>
              </w:rPr>
              <w:t xml:space="preserve"> </w:t>
            </w:r>
            <w:r w:rsidRPr="00B00BDD">
              <w:rPr>
                <w:rFonts w:ascii="Times New Roman" w:hAnsi="Times New Roman"/>
                <w:sz w:val="24"/>
                <w:lang w:val="pt-BR"/>
              </w:rPr>
              <w:t>ismerete</w:t>
            </w:r>
            <w:r w:rsidRPr="00B00BDD">
              <w:rPr>
                <w:rFonts w:ascii="Times New Roman" w:hAnsi="Times New Roman"/>
                <w:spacing w:val="-7"/>
                <w:sz w:val="24"/>
                <w:lang w:val="pt-BR"/>
              </w:rPr>
              <w:t xml:space="preserve"> </w:t>
            </w:r>
            <w:r w:rsidRPr="00B00BDD">
              <w:rPr>
                <w:rFonts w:ascii="Times New Roman" w:hAnsi="Times New Roman"/>
                <w:sz w:val="24"/>
                <w:lang w:val="pt-BR"/>
              </w:rPr>
              <w:t>segítséget</w:t>
            </w:r>
            <w:r w:rsidRPr="00B00BDD">
              <w:rPr>
                <w:rFonts w:ascii="Times New Roman" w:hAnsi="Times New Roman"/>
                <w:spacing w:val="-7"/>
                <w:sz w:val="24"/>
                <w:lang w:val="pt-BR"/>
              </w:rPr>
              <w:t xml:space="preserve"> </w:t>
            </w:r>
            <w:r w:rsidRPr="00B00BDD">
              <w:rPr>
                <w:rFonts w:ascii="Times New Roman" w:hAnsi="Times New Roman"/>
                <w:sz w:val="24"/>
                <w:lang w:val="pt-BR"/>
              </w:rPr>
              <w:t>nyújt</w:t>
            </w:r>
            <w:r w:rsidRPr="00B00BDD">
              <w:rPr>
                <w:rFonts w:ascii="Times New Roman" w:hAnsi="Times New Roman"/>
                <w:w w:val="99"/>
                <w:sz w:val="24"/>
                <w:lang w:val="pt-BR"/>
              </w:rPr>
              <w:t xml:space="preserve"> </w:t>
            </w:r>
            <w:r w:rsidRPr="00B00BDD">
              <w:rPr>
                <w:rFonts w:ascii="Times New Roman" w:hAnsi="Times New Roman"/>
                <w:sz w:val="24"/>
                <w:lang w:val="pt-BR"/>
              </w:rPr>
              <w:t>ahhoz,</w:t>
            </w:r>
            <w:r w:rsidRPr="00B00BDD">
              <w:rPr>
                <w:rFonts w:ascii="Times New Roman" w:hAnsi="Times New Roman"/>
                <w:spacing w:val="-6"/>
                <w:sz w:val="24"/>
                <w:lang w:val="pt-BR"/>
              </w:rPr>
              <w:t xml:space="preserve"> </w:t>
            </w:r>
            <w:r w:rsidRPr="00B00BDD">
              <w:rPr>
                <w:rFonts w:ascii="Times New Roman" w:hAnsi="Times New Roman"/>
                <w:sz w:val="24"/>
                <w:lang w:val="pt-BR"/>
              </w:rPr>
              <w:t>hogy</w:t>
            </w:r>
            <w:r w:rsidRPr="00B00BDD">
              <w:rPr>
                <w:rFonts w:ascii="Times New Roman" w:hAnsi="Times New Roman"/>
                <w:spacing w:val="-6"/>
                <w:sz w:val="24"/>
                <w:lang w:val="pt-BR"/>
              </w:rPr>
              <w:t xml:space="preserve"> </w:t>
            </w:r>
            <w:r w:rsidRPr="00B00BDD">
              <w:rPr>
                <w:rFonts w:ascii="Times New Roman" w:hAnsi="Times New Roman"/>
                <w:sz w:val="24"/>
                <w:lang w:val="pt-BR"/>
              </w:rPr>
              <w:t>a</w:t>
            </w:r>
            <w:r w:rsidRPr="00B00BDD">
              <w:rPr>
                <w:rFonts w:ascii="Times New Roman" w:hAnsi="Times New Roman"/>
                <w:spacing w:val="-6"/>
                <w:sz w:val="24"/>
                <w:lang w:val="pt-BR"/>
              </w:rPr>
              <w:t xml:space="preserve"> </w:t>
            </w:r>
            <w:r w:rsidRPr="00B00BDD">
              <w:rPr>
                <w:rFonts w:ascii="Times New Roman" w:hAnsi="Times New Roman"/>
                <w:sz w:val="24"/>
                <w:lang w:val="pt-BR"/>
              </w:rPr>
              <w:t>politikai</w:t>
            </w:r>
            <w:r w:rsidRPr="00B00BDD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B00BDD">
              <w:rPr>
                <w:rFonts w:ascii="Times New Roman" w:hAnsi="Times New Roman"/>
                <w:sz w:val="24"/>
                <w:lang w:val="pt-BR"/>
              </w:rPr>
              <w:t>rendszer,</w:t>
            </w:r>
            <w:r w:rsidRPr="00B00BDD">
              <w:rPr>
                <w:rFonts w:ascii="Times New Roman" w:hAnsi="Times New Roman"/>
                <w:spacing w:val="-6"/>
                <w:sz w:val="24"/>
                <w:lang w:val="pt-BR"/>
              </w:rPr>
              <w:t xml:space="preserve"> </w:t>
            </w:r>
            <w:r w:rsidRPr="00B00BDD">
              <w:rPr>
                <w:rFonts w:ascii="Times New Roman" w:hAnsi="Times New Roman"/>
                <w:sz w:val="24"/>
                <w:lang w:val="pt-BR"/>
              </w:rPr>
              <w:t>(az</w:t>
            </w:r>
            <w:r w:rsidRPr="00B00BDD">
              <w:rPr>
                <w:rFonts w:ascii="Times New Roman" w:hAnsi="Times New Roman"/>
                <w:spacing w:val="-6"/>
                <w:sz w:val="24"/>
                <w:lang w:val="pt-BR"/>
              </w:rPr>
              <w:t xml:space="preserve"> </w:t>
            </w:r>
            <w:r w:rsidRPr="00B00BDD">
              <w:rPr>
                <w:rFonts w:ascii="Times New Roman" w:hAnsi="Times New Roman"/>
                <w:sz w:val="24"/>
                <w:lang w:val="pt-BR"/>
              </w:rPr>
              <w:t>intézmények,</w:t>
            </w:r>
            <w:r w:rsidRPr="00B00BDD">
              <w:rPr>
                <w:rFonts w:ascii="Times New Roman" w:hAnsi="Times New Roman"/>
                <w:spacing w:val="-6"/>
                <w:sz w:val="24"/>
                <w:lang w:val="pt-BR"/>
              </w:rPr>
              <w:t xml:space="preserve"> </w:t>
            </w:r>
            <w:r w:rsidRPr="00B00BDD">
              <w:rPr>
                <w:rFonts w:ascii="Times New Roman" w:hAnsi="Times New Roman"/>
                <w:sz w:val="24"/>
                <w:lang w:val="pt-BR"/>
              </w:rPr>
              <w:t>pártok</w:t>
            </w:r>
            <w:r w:rsidRPr="00B00BDD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B00BDD">
              <w:rPr>
                <w:rFonts w:ascii="Times New Roman" w:hAnsi="Times New Roman"/>
                <w:sz w:val="24"/>
                <w:lang w:val="pt-BR"/>
              </w:rPr>
              <w:t>és</w:t>
            </w:r>
            <w:r w:rsidRPr="00B00BDD">
              <w:rPr>
                <w:rFonts w:ascii="Times New Roman" w:hAnsi="Times New Roman"/>
                <w:spacing w:val="-6"/>
                <w:sz w:val="24"/>
                <w:lang w:val="pt-BR"/>
              </w:rPr>
              <w:t xml:space="preserve"> </w:t>
            </w:r>
            <w:r w:rsidRPr="00B00BDD">
              <w:rPr>
                <w:rFonts w:ascii="Times New Roman" w:hAnsi="Times New Roman"/>
                <w:sz w:val="24"/>
                <w:lang w:val="pt-BR"/>
              </w:rPr>
              <w:t>politikusok),</w:t>
            </w:r>
            <w:r w:rsidRPr="00B00BDD">
              <w:rPr>
                <w:rFonts w:ascii="Times New Roman" w:hAnsi="Times New Roman"/>
                <w:spacing w:val="-6"/>
                <w:sz w:val="24"/>
                <w:lang w:val="pt-BR"/>
              </w:rPr>
              <w:t xml:space="preserve"> </w:t>
            </w:r>
            <w:r w:rsidRPr="00B00BDD">
              <w:rPr>
                <w:rFonts w:ascii="Times New Roman" w:hAnsi="Times New Roman"/>
                <w:sz w:val="24"/>
                <w:lang w:val="pt-BR"/>
              </w:rPr>
              <w:t>a</w:t>
            </w:r>
            <w:r w:rsidRPr="00B00BDD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B00BDD">
              <w:rPr>
                <w:rFonts w:ascii="Times New Roman" w:hAnsi="Times New Roman"/>
                <w:sz w:val="24"/>
                <w:lang w:val="pt-BR"/>
              </w:rPr>
              <w:t>tömegkommunikáció rendszere,</w:t>
            </w:r>
            <w:r w:rsidRPr="00B00BDD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B00BDD">
              <w:rPr>
                <w:rFonts w:ascii="Times New Roman" w:hAnsi="Times New Roman"/>
                <w:sz w:val="24"/>
                <w:lang w:val="pt-BR"/>
              </w:rPr>
              <w:t>(a</w:t>
            </w:r>
            <w:r w:rsidRPr="00B00BDD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B00BDD">
              <w:rPr>
                <w:rFonts w:ascii="Times New Roman" w:hAnsi="Times New Roman"/>
                <w:sz w:val="24"/>
                <w:lang w:val="pt-BR"/>
              </w:rPr>
              <w:t>nyomtatott,</w:t>
            </w:r>
            <w:r w:rsidRPr="00B00BDD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B00BDD">
              <w:rPr>
                <w:rFonts w:ascii="Times New Roman" w:hAnsi="Times New Roman"/>
                <w:sz w:val="24"/>
                <w:lang w:val="pt-BR"/>
              </w:rPr>
              <w:t>az</w:t>
            </w:r>
            <w:r w:rsidRPr="00B00BDD">
              <w:rPr>
                <w:rFonts w:ascii="Times New Roman" w:hAnsi="Times New Roman"/>
                <w:spacing w:val="-4"/>
                <w:sz w:val="24"/>
                <w:lang w:val="pt-BR"/>
              </w:rPr>
              <w:t xml:space="preserve"> </w:t>
            </w:r>
            <w:r w:rsidRPr="00B00BDD">
              <w:rPr>
                <w:rFonts w:ascii="Times New Roman" w:hAnsi="Times New Roman"/>
                <w:sz w:val="24"/>
                <w:lang w:val="pt-BR"/>
              </w:rPr>
              <w:t>elektronikus</w:t>
            </w:r>
            <w:r w:rsidRPr="00B00BDD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B00BDD">
              <w:rPr>
                <w:rFonts w:ascii="Times New Roman" w:hAnsi="Times New Roman"/>
                <w:sz w:val="24"/>
                <w:lang w:val="pt-BR"/>
              </w:rPr>
              <w:t>és</w:t>
            </w:r>
            <w:r w:rsidRPr="00B00BDD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B00BDD">
              <w:rPr>
                <w:rFonts w:ascii="Times New Roman" w:hAnsi="Times New Roman"/>
                <w:sz w:val="24"/>
                <w:lang w:val="pt-BR"/>
              </w:rPr>
              <w:t>az</w:t>
            </w:r>
            <w:r w:rsidRPr="00B00BDD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B00BDD">
              <w:rPr>
                <w:rFonts w:ascii="Times New Roman" w:hAnsi="Times New Roman"/>
                <w:sz w:val="24"/>
                <w:lang w:val="pt-BR"/>
              </w:rPr>
              <w:t>online</w:t>
            </w:r>
            <w:r w:rsidRPr="00B00BDD">
              <w:rPr>
                <w:rFonts w:ascii="Times New Roman" w:hAnsi="Times New Roman"/>
                <w:spacing w:val="-4"/>
                <w:sz w:val="24"/>
                <w:lang w:val="pt-BR"/>
              </w:rPr>
              <w:t xml:space="preserve"> </w:t>
            </w:r>
            <w:r w:rsidRPr="00B00BDD">
              <w:rPr>
                <w:rFonts w:ascii="Times New Roman" w:hAnsi="Times New Roman"/>
                <w:sz w:val="24"/>
                <w:lang w:val="pt-BR"/>
              </w:rPr>
              <w:t>sajtó),</w:t>
            </w:r>
            <w:r w:rsidRPr="00B00BDD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B00BDD">
              <w:rPr>
                <w:rFonts w:ascii="Times New Roman" w:hAnsi="Times New Roman"/>
                <w:sz w:val="24"/>
                <w:lang w:val="pt-BR"/>
              </w:rPr>
              <w:t>és</w:t>
            </w:r>
            <w:r w:rsidRPr="00B00BDD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B00BDD">
              <w:rPr>
                <w:rFonts w:ascii="Times New Roman" w:hAnsi="Times New Roman"/>
                <w:sz w:val="24"/>
                <w:lang w:val="pt-BR"/>
              </w:rPr>
              <w:t>az</w:t>
            </w:r>
            <w:r w:rsidRPr="00B00BDD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B00BDD">
              <w:rPr>
                <w:rFonts w:ascii="Times New Roman" w:hAnsi="Times New Roman"/>
                <w:sz w:val="24"/>
                <w:lang w:val="pt-BR"/>
              </w:rPr>
              <w:t>állampolgárok</w:t>
            </w:r>
            <w:r w:rsidRPr="00B00BDD">
              <w:rPr>
                <w:rFonts w:ascii="Times New Roman" w:hAnsi="Times New Roman"/>
                <w:spacing w:val="-4"/>
                <w:sz w:val="24"/>
                <w:lang w:val="pt-BR"/>
              </w:rPr>
              <w:t xml:space="preserve"> </w:t>
            </w:r>
            <w:r w:rsidRPr="00B00BDD">
              <w:rPr>
                <w:rFonts w:ascii="Times New Roman" w:hAnsi="Times New Roman"/>
                <w:sz w:val="24"/>
                <w:lang w:val="pt-BR"/>
              </w:rPr>
              <w:t>közötti</w:t>
            </w:r>
            <w:r w:rsidRPr="00B00BDD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B00BDD">
              <w:rPr>
                <w:rFonts w:ascii="Times New Roman" w:hAnsi="Times New Roman"/>
                <w:sz w:val="24"/>
                <w:lang w:val="pt-BR"/>
              </w:rPr>
              <w:t>több dimenziós</w:t>
            </w:r>
            <w:r w:rsidRPr="00B00BDD">
              <w:rPr>
                <w:rFonts w:ascii="Times New Roman" w:hAnsi="Times New Roman"/>
                <w:spacing w:val="-15"/>
                <w:sz w:val="24"/>
                <w:lang w:val="pt-BR"/>
              </w:rPr>
              <w:t xml:space="preserve"> </w:t>
            </w:r>
            <w:r w:rsidRPr="00B00BDD">
              <w:rPr>
                <w:rFonts w:ascii="Times New Roman" w:hAnsi="Times New Roman"/>
                <w:sz w:val="24"/>
                <w:lang w:val="pt-BR"/>
              </w:rPr>
              <w:t>interakciókat</w:t>
            </w:r>
            <w:r w:rsidRPr="00B00BDD">
              <w:rPr>
                <w:rFonts w:ascii="Times New Roman" w:hAnsi="Times New Roman"/>
                <w:spacing w:val="-15"/>
                <w:sz w:val="24"/>
                <w:lang w:val="pt-BR"/>
              </w:rPr>
              <w:t xml:space="preserve"> </w:t>
            </w:r>
            <w:r w:rsidRPr="00B00BDD">
              <w:rPr>
                <w:rFonts w:ascii="Times New Roman" w:hAnsi="Times New Roman"/>
                <w:sz w:val="24"/>
                <w:lang w:val="pt-BR"/>
              </w:rPr>
              <w:t>megérthessük.</w:t>
            </w:r>
          </w:p>
          <w:p w:rsidR="00A3044F" w:rsidRPr="00B00BDD" w:rsidRDefault="00A3044F">
            <w:pPr>
              <w:pStyle w:val="TableParagraph"/>
              <w:spacing w:line="242" w:lineRule="auto"/>
              <w:ind w:left="66" w:right="106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B00BDD">
              <w:rPr>
                <w:rFonts w:ascii="Times New Roman" w:hAnsi="Times New Roman"/>
                <w:sz w:val="24"/>
                <w:lang w:val="pt-BR"/>
              </w:rPr>
              <w:t>A</w:t>
            </w:r>
            <w:r w:rsidRPr="00B00BDD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B00BDD">
              <w:rPr>
                <w:rFonts w:ascii="Times New Roman" w:hAnsi="Times New Roman"/>
                <w:sz w:val="24"/>
                <w:lang w:val="pt-BR"/>
              </w:rPr>
              <w:t>modul</w:t>
            </w:r>
            <w:r w:rsidRPr="00B00BDD">
              <w:rPr>
                <w:rFonts w:ascii="Times New Roman" w:hAnsi="Times New Roman"/>
                <w:spacing w:val="-4"/>
                <w:sz w:val="24"/>
                <w:lang w:val="pt-BR"/>
              </w:rPr>
              <w:t xml:space="preserve"> </w:t>
            </w:r>
            <w:r w:rsidRPr="00B00BDD">
              <w:rPr>
                <w:rFonts w:ascii="Times New Roman" w:hAnsi="Times New Roman"/>
                <w:sz w:val="24"/>
                <w:lang w:val="pt-BR"/>
              </w:rPr>
              <w:t>rendszerű</w:t>
            </w:r>
            <w:r w:rsidRPr="00B00BDD">
              <w:rPr>
                <w:rFonts w:ascii="Times New Roman" w:hAnsi="Times New Roman"/>
                <w:spacing w:val="-4"/>
                <w:sz w:val="24"/>
                <w:lang w:val="pt-BR"/>
              </w:rPr>
              <w:t xml:space="preserve"> </w:t>
            </w:r>
            <w:r w:rsidRPr="00B00BDD">
              <w:rPr>
                <w:rFonts w:ascii="Times New Roman" w:hAnsi="Times New Roman"/>
                <w:sz w:val="24"/>
                <w:lang w:val="pt-BR"/>
              </w:rPr>
              <w:t>kurzus</w:t>
            </w:r>
            <w:r w:rsidRPr="00B00BDD">
              <w:rPr>
                <w:rFonts w:ascii="Times New Roman" w:hAnsi="Times New Roman"/>
                <w:spacing w:val="-4"/>
                <w:sz w:val="24"/>
                <w:lang w:val="pt-BR"/>
              </w:rPr>
              <w:t xml:space="preserve"> </w:t>
            </w:r>
            <w:r w:rsidRPr="00B00BDD">
              <w:rPr>
                <w:rFonts w:ascii="Times New Roman" w:hAnsi="Times New Roman"/>
                <w:sz w:val="24"/>
                <w:lang w:val="pt-BR"/>
              </w:rPr>
              <w:t>bevezeti</w:t>
            </w:r>
            <w:r w:rsidRPr="00B00BDD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B00BDD">
              <w:rPr>
                <w:rFonts w:ascii="Times New Roman" w:hAnsi="Times New Roman"/>
                <w:sz w:val="24"/>
                <w:lang w:val="pt-BR"/>
              </w:rPr>
              <w:t>a</w:t>
            </w:r>
            <w:r w:rsidRPr="00B00BDD">
              <w:rPr>
                <w:rFonts w:ascii="Times New Roman" w:hAnsi="Times New Roman"/>
                <w:spacing w:val="-4"/>
                <w:sz w:val="24"/>
                <w:lang w:val="pt-BR"/>
              </w:rPr>
              <w:t xml:space="preserve"> </w:t>
            </w:r>
            <w:r w:rsidRPr="00B00BDD">
              <w:rPr>
                <w:rFonts w:ascii="Times New Roman" w:hAnsi="Times New Roman"/>
                <w:sz w:val="24"/>
                <w:lang w:val="pt-BR"/>
              </w:rPr>
              <w:t>hallgatókat</w:t>
            </w:r>
            <w:r w:rsidRPr="00B00BDD">
              <w:rPr>
                <w:rFonts w:ascii="Times New Roman" w:hAnsi="Times New Roman"/>
                <w:spacing w:val="-4"/>
                <w:sz w:val="24"/>
                <w:lang w:val="pt-BR"/>
              </w:rPr>
              <w:t xml:space="preserve"> </w:t>
            </w:r>
            <w:r w:rsidRPr="00B00BDD">
              <w:rPr>
                <w:rFonts w:ascii="Times New Roman" w:hAnsi="Times New Roman"/>
                <w:sz w:val="24"/>
                <w:lang w:val="pt-BR"/>
              </w:rPr>
              <w:t>-</w:t>
            </w:r>
            <w:r w:rsidRPr="00B00BDD">
              <w:rPr>
                <w:rFonts w:ascii="Times New Roman" w:hAnsi="Times New Roman"/>
                <w:spacing w:val="-4"/>
                <w:sz w:val="24"/>
                <w:lang w:val="pt-BR"/>
              </w:rPr>
              <w:t xml:space="preserve"> </w:t>
            </w:r>
            <w:r w:rsidRPr="00B00BDD">
              <w:rPr>
                <w:rFonts w:ascii="Times New Roman" w:hAnsi="Times New Roman"/>
                <w:sz w:val="24"/>
                <w:lang w:val="pt-BR"/>
              </w:rPr>
              <w:t>az</w:t>
            </w:r>
            <w:r w:rsidRPr="00B00BDD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B00BDD">
              <w:rPr>
                <w:rFonts w:ascii="Times New Roman" w:hAnsi="Times New Roman"/>
                <w:sz w:val="24"/>
                <w:lang w:val="pt-BR"/>
              </w:rPr>
              <w:t>elméleti</w:t>
            </w:r>
            <w:r w:rsidRPr="00B00BDD">
              <w:rPr>
                <w:rFonts w:ascii="Times New Roman" w:hAnsi="Times New Roman"/>
                <w:spacing w:val="-4"/>
                <w:sz w:val="24"/>
                <w:lang w:val="pt-BR"/>
              </w:rPr>
              <w:t xml:space="preserve"> </w:t>
            </w:r>
            <w:r w:rsidRPr="00B00BDD">
              <w:rPr>
                <w:rFonts w:ascii="Times New Roman" w:hAnsi="Times New Roman"/>
                <w:sz w:val="24"/>
                <w:lang w:val="pt-BR"/>
              </w:rPr>
              <w:t>alapokon</w:t>
            </w:r>
            <w:r w:rsidRPr="00B00BDD">
              <w:rPr>
                <w:rFonts w:ascii="Times New Roman" w:hAnsi="Times New Roman"/>
                <w:spacing w:val="-4"/>
                <w:sz w:val="24"/>
                <w:lang w:val="pt-BR"/>
              </w:rPr>
              <w:t xml:space="preserve"> </w:t>
            </w:r>
            <w:r w:rsidRPr="00B00BDD">
              <w:rPr>
                <w:rFonts w:ascii="Times New Roman" w:hAnsi="Times New Roman"/>
                <w:sz w:val="24"/>
                <w:lang w:val="pt-BR"/>
              </w:rPr>
              <w:t>túl</w:t>
            </w:r>
            <w:r w:rsidRPr="00B00BDD">
              <w:rPr>
                <w:rFonts w:ascii="Times New Roman" w:hAnsi="Times New Roman"/>
                <w:spacing w:val="-4"/>
                <w:sz w:val="24"/>
                <w:lang w:val="pt-BR"/>
              </w:rPr>
              <w:t xml:space="preserve"> </w:t>
            </w:r>
            <w:r w:rsidRPr="00B00BDD">
              <w:rPr>
                <w:rFonts w:ascii="Times New Roman" w:hAnsi="Times New Roman"/>
                <w:sz w:val="24"/>
                <w:lang w:val="pt-BR"/>
              </w:rPr>
              <w:t>-</w:t>
            </w:r>
            <w:r w:rsidRPr="00B00BDD">
              <w:rPr>
                <w:rFonts w:ascii="Times New Roman" w:hAnsi="Times New Roman"/>
                <w:spacing w:val="-4"/>
                <w:sz w:val="24"/>
                <w:lang w:val="pt-BR"/>
              </w:rPr>
              <w:t xml:space="preserve"> </w:t>
            </w:r>
            <w:r w:rsidRPr="00B00BDD">
              <w:rPr>
                <w:rFonts w:ascii="Times New Roman" w:hAnsi="Times New Roman"/>
                <w:sz w:val="24"/>
                <w:lang w:val="pt-BR"/>
              </w:rPr>
              <w:t>a</w:t>
            </w:r>
            <w:r w:rsidRPr="00B00BDD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B00BDD">
              <w:rPr>
                <w:rFonts w:ascii="Times New Roman" w:hAnsi="Times New Roman"/>
                <w:sz w:val="24"/>
                <w:lang w:val="pt-BR"/>
              </w:rPr>
              <w:t>média</w:t>
            </w:r>
            <w:r w:rsidRPr="00B00BDD">
              <w:rPr>
                <w:rFonts w:ascii="Times New Roman" w:hAnsi="Times New Roman"/>
                <w:spacing w:val="-4"/>
                <w:sz w:val="24"/>
                <w:lang w:val="pt-BR"/>
              </w:rPr>
              <w:t xml:space="preserve"> </w:t>
            </w:r>
            <w:r w:rsidRPr="00B00BDD">
              <w:rPr>
                <w:rFonts w:ascii="Times New Roman" w:hAnsi="Times New Roman"/>
                <w:sz w:val="24"/>
                <w:lang w:val="pt-BR"/>
              </w:rPr>
              <w:t>és</w:t>
            </w:r>
            <w:r w:rsidRPr="00B00BDD">
              <w:rPr>
                <w:rFonts w:ascii="Times New Roman" w:hAnsi="Times New Roman"/>
                <w:spacing w:val="-4"/>
                <w:sz w:val="24"/>
                <w:lang w:val="pt-BR"/>
              </w:rPr>
              <w:t xml:space="preserve"> </w:t>
            </w:r>
            <w:r w:rsidRPr="00B00BDD">
              <w:rPr>
                <w:rFonts w:ascii="Times New Roman" w:hAnsi="Times New Roman"/>
                <w:sz w:val="24"/>
                <w:lang w:val="pt-BR"/>
              </w:rPr>
              <w:t>tájékoztatás gyakorlati</w:t>
            </w:r>
            <w:r w:rsidRPr="00B00BDD">
              <w:rPr>
                <w:rFonts w:ascii="Times New Roman" w:hAnsi="Times New Roman"/>
                <w:spacing w:val="-13"/>
                <w:sz w:val="24"/>
                <w:lang w:val="pt-BR"/>
              </w:rPr>
              <w:t xml:space="preserve"> </w:t>
            </w:r>
            <w:r w:rsidRPr="00B00BDD">
              <w:rPr>
                <w:rFonts w:ascii="Times New Roman" w:hAnsi="Times New Roman"/>
                <w:sz w:val="24"/>
                <w:lang w:val="pt-BR"/>
              </w:rPr>
              <w:t>vonatkozásaiba</w:t>
            </w:r>
            <w:r w:rsidRPr="00B00BDD">
              <w:rPr>
                <w:rFonts w:ascii="Times New Roman" w:hAnsi="Times New Roman"/>
                <w:spacing w:val="-12"/>
                <w:sz w:val="24"/>
                <w:lang w:val="pt-BR"/>
              </w:rPr>
              <w:t xml:space="preserve"> </w:t>
            </w:r>
            <w:r w:rsidRPr="00B00BDD">
              <w:rPr>
                <w:rFonts w:ascii="Times New Roman" w:hAnsi="Times New Roman"/>
                <w:sz w:val="24"/>
                <w:lang w:val="pt-BR"/>
              </w:rPr>
              <w:t>is.</w:t>
            </w:r>
          </w:p>
        </w:tc>
      </w:tr>
      <w:tr w:rsidR="00A3044F" w:rsidRPr="00460B8C">
        <w:trPr>
          <w:trHeight w:hRule="exact" w:val="288"/>
        </w:trPr>
        <w:tc>
          <w:tcPr>
            <w:tcW w:w="9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44F" w:rsidRDefault="00A3044F">
            <w:pPr>
              <w:pStyle w:val="TableParagraph"/>
              <w:spacing w:line="272" w:lineRule="exact"/>
              <w:ind w:left="1920"/>
              <w:rPr>
                <w:rFonts w:ascii="Times New Roman" w:hAnsi="Times New Roman"/>
                <w:sz w:val="24"/>
                <w:szCs w:val="24"/>
              </w:rPr>
            </w:pPr>
            <w:r w:rsidRPr="00460B8C">
              <w:rPr>
                <w:rFonts w:ascii="Times New Roman" w:hAnsi="Times New Roman"/>
                <w:b/>
                <w:sz w:val="24"/>
              </w:rPr>
              <w:t>A</w:t>
            </w:r>
            <w:r w:rsidRPr="00460B8C">
              <w:rPr>
                <w:rFonts w:ascii="Times New Roman" w:hAnsi="Times New Roman"/>
                <w:b/>
                <w:spacing w:val="-5"/>
                <w:sz w:val="24"/>
              </w:rPr>
              <w:t xml:space="preserve"> </w:t>
            </w:r>
            <w:r w:rsidRPr="00460B8C">
              <w:rPr>
                <w:rFonts w:ascii="Times New Roman" w:hAnsi="Times New Roman"/>
                <w:b/>
                <w:sz w:val="24"/>
              </w:rPr>
              <w:t>tantárggyal</w:t>
            </w:r>
            <w:r w:rsidRPr="00460B8C">
              <w:rPr>
                <w:rFonts w:ascii="Times New Roman" w:hAnsi="Times New Roman"/>
                <w:b/>
                <w:spacing w:val="-5"/>
                <w:sz w:val="24"/>
              </w:rPr>
              <w:t xml:space="preserve"> </w:t>
            </w:r>
            <w:r w:rsidRPr="00460B8C">
              <w:rPr>
                <w:rFonts w:ascii="Times New Roman" w:hAnsi="Times New Roman"/>
                <w:b/>
                <w:sz w:val="24"/>
              </w:rPr>
              <w:t>kapcsolatos</w:t>
            </w:r>
            <w:r w:rsidRPr="00460B8C">
              <w:rPr>
                <w:rFonts w:ascii="Times New Roman" w:hAnsi="Times New Roman"/>
                <w:b/>
                <w:spacing w:val="-5"/>
                <w:sz w:val="24"/>
              </w:rPr>
              <w:t xml:space="preserve"> </w:t>
            </w:r>
            <w:r w:rsidRPr="00460B8C">
              <w:rPr>
                <w:rFonts w:ascii="Times New Roman" w:hAnsi="Times New Roman"/>
                <w:b/>
                <w:sz w:val="24"/>
              </w:rPr>
              <w:t>követelmények</w:t>
            </w:r>
            <w:r w:rsidRPr="00460B8C">
              <w:rPr>
                <w:rFonts w:ascii="Times New Roman" w:hAnsi="Times New Roman"/>
                <w:b/>
                <w:spacing w:val="-4"/>
                <w:sz w:val="24"/>
              </w:rPr>
              <w:t xml:space="preserve"> </w:t>
            </w:r>
            <w:r w:rsidRPr="00460B8C">
              <w:rPr>
                <w:rFonts w:ascii="Times New Roman" w:hAnsi="Times New Roman"/>
                <w:b/>
                <w:sz w:val="24"/>
              </w:rPr>
              <w:t>és</w:t>
            </w:r>
            <w:r w:rsidRPr="00460B8C">
              <w:rPr>
                <w:rFonts w:ascii="Times New Roman" w:hAnsi="Times New Roman"/>
                <w:b/>
                <w:spacing w:val="-5"/>
                <w:sz w:val="24"/>
              </w:rPr>
              <w:t xml:space="preserve"> </w:t>
            </w:r>
            <w:r w:rsidRPr="00460B8C">
              <w:rPr>
                <w:rFonts w:ascii="Times New Roman" w:hAnsi="Times New Roman"/>
                <w:b/>
                <w:sz w:val="24"/>
              </w:rPr>
              <w:t>egyéb</w:t>
            </w:r>
            <w:r w:rsidRPr="00460B8C">
              <w:rPr>
                <w:rFonts w:ascii="Times New Roman" w:hAnsi="Times New Roman"/>
                <w:b/>
                <w:spacing w:val="-5"/>
                <w:sz w:val="24"/>
              </w:rPr>
              <w:t xml:space="preserve"> </w:t>
            </w:r>
            <w:r w:rsidRPr="00460B8C">
              <w:rPr>
                <w:rFonts w:ascii="Times New Roman" w:hAnsi="Times New Roman"/>
                <w:b/>
                <w:sz w:val="24"/>
              </w:rPr>
              <w:t>adatok</w:t>
            </w:r>
          </w:p>
        </w:tc>
      </w:tr>
      <w:tr w:rsidR="00A3044F" w:rsidRPr="00B00BDD">
        <w:trPr>
          <w:trHeight w:hRule="exact" w:val="562"/>
        </w:trPr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44F" w:rsidRDefault="00A3044F">
            <w:pPr>
              <w:pStyle w:val="TableParagraph"/>
              <w:spacing w:line="274" w:lineRule="exact"/>
              <w:ind w:left="66" w:right="197"/>
              <w:rPr>
                <w:rFonts w:ascii="Times New Roman" w:hAnsi="Times New Roman"/>
                <w:sz w:val="24"/>
                <w:szCs w:val="24"/>
              </w:rPr>
            </w:pPr>
            <w:r w:rsidRPr="00460B8C">
              <w:rPr>
                <w:rFonts w:ascii="Times New Roman" w:hAnsi="Times New Roman"/>
                <w:b/>
                <w:sz w:val="24"/>
              </w:rPr>
              <w:t>Tantárgyfelelős</w:t>
            </w:r>
            <w:r w:rsidRPr="00460B8C">
              <w:rPr>
                <w:rFonts w:ascii="Times New Roman" w:hAnsi="Times New Roman"/>
                <w:b/>
                <w:spacing w:val="-4"/>
                <w:sz w:val="24"/>
              </w:rPr>
              <w:t xml:space="preserve"> </w:t>
            </w:r>
            <w:r w:rsidRPr="00460B8C">
              <w:rPr>
                <w:rFonts w:ascii="Times New Roman" w:hAnsi="Times New Roman"/>
                <w:b/>
                <w:sz w:val="24"/>
              </w:rPr>
              <w:t>/</w:t>
            </w:r>
            <w:r w:rsidRPr="00460B8C"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 w:rsidRPr="00460B8C">
              <w:rPr>
                <w:rFonts w:ascii="Times New Roman" w:hAnsi="Times New Roman"/>
                <w:b/>
                <w:sz w:val="24"/>
              </w:rPr>
              <w:t>Előadó</w:t>
            </w:r>
            <w:r w:rsidRPr="00460B8C"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 w:rsidRPr="00460B8C">
              <w:rPr>
                <w:rFonts w:ascii="Times New Roman" w:hAnsi="Times New Roman"/>
                <w:b/>
                <w:sz w:val="24"/>
              </w:rPr>
              <w:t>(k)</w:t>
            </w:r>
            <w:r w:rsidRPr="00460B8C">
              <w:rPr>
                <w:rFonts w:ascii="Times New Roman" w:hAnsi="Times New Roman"/>
                <w:b/>
                <w:spacing w:val="-4"/>
                <w:sz w:val="24"/>
              </w:rPr>
              <w:t xml:space="preserve"> </w:t>
            </w:r>
            <w:r w:rsidRPr="00460B8C">
              <w:rPr>
                <w:rFonts w:ascii="Times New Roman" w:hAnsi="Times New Roman"/>
                <w:b/>
                <w:sz w:val="24"/>
              </w:rPr>
              <w:t>/</w:t>
            </w:r>
            <w:r w:rsidRPr="00460B8C">
              <w:rPr>
                <w:rFonts w:ascii="Times New Roman" w:hAnsi="Times New Roman"/>
                <w:b/>
                <w:w w:val="99"/>
                <w:sz w:val="24"/>
              </w:rPr>
              <w:t xml:space="preserve"> </w:t>
            </w:r>
            <w:r w:rsidRPr="00460B8C">
              <w:rPr>
                <w:rFonts w:ascii="Times New Roman" w:hAnsi="Times New Roman"/>
                <w:b/>
                <w:sz w:val="24"/>
              </w:rPr>
              <w:t>Gyakorlatvezető(k):</w:t>
            </w:r>
          </w:p>
        </w:tc>
        <w:tc>
          <w:tcPr>
            <w:tcW w:w="6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44F" w:rsidRPr="00B00BDD" w:rsidRDefault="00A3044F">
            <w:pPr>
              <w:pStyle w:val="TableParagraph"/>
              <w:spacing w:line="271" w:lineRule="exact"/>
              <w:ind w:left="66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B00BDD">
              <w:rPr>
                <w:rFonts w:ascii="Times New Roman" w:hAnsi="Times New Roman"/>
                <w:sz w:val="24"/>
                <w:lang w:val="pt-BR"/>
              </w:rPr>
              <w:t>Kovács</w:t>
            </w:r>
            <w:r w:rsidRPr="00B00BDD">
              <w:rPr>
                <w:rFonts w:ascii="Times New Roman" w:hAnsi="Times New Roman"/>
                <w:spacing w:val="-9"/>
                <w:sz w:val="24"/>
                <w:lang w:val="pt-BR"/>
              </w:rPr>
              <w:t xml:space="preserve"> </w:t>
            </w:r>
            <w:r w:rsidRPr="00B00BDD">
              <w:rPr>
                <w:rFonts w:ascii="Times New Roman" w:hAnsi="Times New Roman"/>
                <w:sz w:val="24"/>
                <w:lang w:val="pt-BR"/>
              </w:rPr>
              <w:t>Éva</w:t>
            </w:r>
          </w:p>
          <w:p w:rsidR="00A3044F" w:rsidRPr="00B00BDD" w:rsidRDefault="00A3044F">
            <w:pPr>
              <w:pStyle w:val="TableParagraph"/>
              <w:spacing w:line="275" w:lineRule="exact"/>
              <w:ind w:left="66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B00BDD">
              <w:rPr>
                <w:rFonts w:ascii="Times New Roman" w:hAnsi="Times New Roman"/>
                <w:sz w:val="24"/>
                <w:lang w:val="pt-BR"/>
              </w:rPr>
              <w:t>E-mail</w:t>
            </w:r>
            <w:r w:rsidRPr="00B00BDD">
              <w:rPr>
                <w:rFonts w:ascii="Times New Roman" w:hAnsi="Times New Roman"/>
                <w:spacing w:val="-18"/>
                <w:sz w:val="24"/>
                <w:lang w:val="pt-BR"/>
              </w:rPr>
              <w:t xml:space="preserve"> </w:t>
            </w:r>
            <w:r w:rsidRPr="00B00BDD">
              <w:rPr>
                <w:rFonts w:ascii="Times New Roman" w:hAnsi="Times New Roman"/>
                <w:sz w:val="24"/>
                <w:lang w:val="pt-BR"/>
              </w:rPr>
              <w:t>elérhetőség:</w:t>
            </w:r>
            <w:r w:rsidRPr="00B00BDD">
              <w:rPr>
                <w:rFonts w:ascii="Times New Roman" w:hAnsi="Times New Roman"/>
                <w:spacing w:val="-17"/>
                <w:sz w:val="24"/>
                <w:lang w:val="pt-BR"/>
              </w:rPr>
              <w:t xml:space="preserve"> </w:t>
            </w:r>
            <w:hyperlink r:id="rId5">
              <w:r w:rsidRPr="00B00BDD">
                <w:rPr>
                  <w:rFonts w:ascii="Times New Roman" w:hAnsi="Times New Roman"/>
                  <w:sz w:val="24"/>
                  <w:lang w:val="pt-BR"/>
                </w:rPr>
                <w:t>kovacs.eva@mik.pte.hu</w:t>
              </w:r>
            </w:hyperlink>
          </w:p>
        </w:tc>
      </w:tr>
      <w:tr w:rsidR="00A3044F" w:rsidRPr="00B00BDD">
        <w:trPr>
          <w:trHeight w:hRule="exact" w:val="1114"/>
        </w:trPr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44F" w:rsidRPr="00B00BDD" w:rsidRDefault="00A3044F">
            <w:pPr>
              <w:pStyle w:val="TableParagraph"/>
              <w:spacing w:line="274" w:lineRule="exact"/>
              <w:ind w:left="66" w:right="372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B00BDD">
              <w:rPr>
                <w:rFonts w:ascii="Times New Roman" w:hAnsi="Times New Roman"/>
                <w:b/>
                <w:sz w:val="24"/>
                <w:lang w:val="pt-BR"/>
              </w:rPr>
              <w:t>Aláírás</w:t>
            </w:r>
            <w:r w:rsidRPr="00B00BDD">
              <w:rPr>
                <w:rFonts w:ascii="Times New Roman" w:hAnsi="Times New Roman"/>
                <w:b/>
                <w:spacing w:val="-10"/>
                <w:sz w:val="24"/>
                <w:lang w:val="pt-BR"/>
              </w:rPr>
              <w:t xml:space="preserve"> </w:t>
            </w:r>
            <w:r w:rsidRPr="00B00BDD">
              <w:rPr>
                <w:rFonts w:ascii="Times New Roman" w:hAnsi="Times New Roman"/>
                <w:b/>
                <w:sz w:val="24"/>
                <w:lang w:val="pt-BR"/>
              </w:rPr>
              <w:t>megszerzés</w:t>
            </w:r>
            <w:r w:rsidRPr="00B00BDD">
              <w:rPr>
                <w:rFonts w:ascii="Times New Roman" w:hAnsi="Times New Roman"/>
                <w:b/>
                <w:spacing w:val="-10"/>
                <w:sz w:val="24"/>
                <w:lang w:val="pt-BR"/>
              </w:rPr>
              <w:t xml:space="preserve"> </w:t>
            </w:r>
            <w:r w:rsidRPr="00B00BDD">
              <w:rPr>
                <w:rFonts w:ascii="Times New Roman" w:hAnsi="Times New Roman"/>
                <w:b/>
                <w:sz w:val="24"/>
                <w:lang w:val="pt-BR"/>
              </w:rPr>
              <w:t>feltétele</w:t>
            </w:r>
            <w:r w:rsidRPr="00B00BDD">
              <w:rPr>
                <w:rFonts w:ascii="Times New Roman" w:hAnsi="Times New Roman"/>
                <w:b/>
                <w:w w:val="99"/>
                <w:sz w:val="24"/>
                <w:lang w:val="pt-BR"/>
              </w:rPr>
              <w:t xml:space="preserve"> </w:t>
            </w:r>
            <w:r w:rsidRPr="00B00BDD">
              <w:rPr>
                <w:rFonts w:ascii="Times New Roman" w:hAnsi="Times New Roman"/>
                <w:b/>
                <w:sz w:val="24"/>
                <w:lang w:val="pt-BR"/>
              </w:rPr>
              <w:t>(évközi</w:t>
            </w:r>
            <w:r w:rsidRPr="00B00BDD">
              <w:rPr>
                <w:rFonts w:ascii="Times New Roman" w:hAnsi="Times New Roman"/>
                <w:b/>
                <w:spacing w:val="-17"/>
                <w:sz w:val="24"/>
                <w:lang w:val="pt-BR"/>
              </w:rPr>
              <w:t xml:space="preserve"> </w:t>
            </w:r>
            <w:r w:rsidRPr="00B00BDD">
              <w:rPr>
                <w:rFonts w:ascii="Times New Roman" w:hAnsi="Times New Roman"/>
                <w:b/>
                <w:sz w:val="24"/>
                <w:lang w:val="pt-BR"/>
              </w:rPr>
              <w:t>követelmények):</w:t>
            </w:r>
          </w:p>
        </w:tc>
        <w:tc>
          <w:tcPr>
            <w:tcW w:w="6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44F" w:rsidRPr="00B00BDD" w:rsidRDefault="00A3044F">
            <w:pPr>
              <w:pStyle w:val="TableParagraph"/>
              <w:spacing w:line="274" w:lineRule="exact"/>
              <w:ind w:left="66" w:right="414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B00BDD">
              <w:rPr>
                <w:rFonts w:ascii="Times New Roman" w:hAnsi="Times New Roman"/>
                <w:sz w:val="24"/>
                <w:lang w:val="pt-BR"/>
              </w:rPr>
              <w:t>Az</w:t>
            </w:r>
            <w:r w:rsidRPr="00B00BDD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B00BDD">
              <w:rPr>
                <w:rFonts w:ascii="Times New Roman" w:hAnsi="Times New Roman"/>
                <w:sz w:val="24"/>
                <w:lang w:val="pt-BR"/>
              </w:rPr>
              <w:t>előadásokon</w:t>
            </w:r>
            <w:r w:rsidRPr="00B00BDD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B00BDD">
              <w:rPr>
                <w:rFonts w:ascii="Times New Roman" w:hAnsi="Times New Roman"/>
                <w:sz w:val="24"/>
                <w:lang w:val="pt-BR"/>
              </w:rPr>
              <w:t>való,</w:t>
            </w:r>
            <w:r w:rsidRPr="00B00BDD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B00BDD">
              <w:rPr>
                <w:rFonts w:ascii="Times New Roman" w:hAnsi="Times New Roman"/>
                <w:sz w:val="24"/>
                <w:lang w:val="pt-BR"/>
              </w:rPr>
              <w:t>a</w:t>
            </w:r>
            <w:r w:rsidRPr="00B00BDD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B00BDD">
              <w:rPr>
                <w:rFonts w:ascii="Times New Roman" w:hAnsi="Times New Roman"/>
                <w:sz w:val="24"/>
                <w:lang w:val="pt-BR"/>
              </w:rPr>
              <w:t>kreditrendszerű</w:t>
            </w:r>
            <w:r w:rsidRPr="00B00BDD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B00BDD">
              <w:rPr>
                <w:rFonts w:ascii="Times New Roman" w:hAnsi="Times New Roman"/>
                <w:sz w:val="24"/>
                <w:lang w:val="pt-BR"/>
              </w:rPr>
              <w:t>TVSZ</w:t>
            </w:r>
            <w:r w:rsidRPr="00B00BDD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B00BDD">
              <w:rPr>
                <w:rFonts w:ascii="Times New Roman" w:hAnsi="Times New Roman"/>
                <w:sz w:val="24"/>
                <w:lang w:val="pt-BR"/>
              </w:rPr>
              <w:t>előírása</w:t>
            </w:r>
            <w:r w:rsidRPr="00B00BDD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B00BDD">
              <w:rPr>
                <w:rFonts w:ascii="Times New Roman" w:hAnsi="Times New Roman"/>
                <w:sz w:val="24"/>
                <w:lang w:val="pt-BR"/>
              </w:rPr>
              <w:t>szerinti</w:t>
            </w:r>
            <w:r w:rsidRPr="00B00BDD">
              <w:rPr>
                <w:rFonts w:ascii="Times New Roman" w:hAnsi="Times New Roman"/>
                <w:w w:val="99"/>
                <w:sz w:val="24"/>
                <w:lang w:val="pt-BR"/>
              </w:rPr>
              <w:t xml:space="preserve"> </w:t>
            </w:r>
            <w:r w:rsidRPr="00B00BDD">
              <w:rPr>
                <w:rFonts w:ascii="Times New Roman" w:hAnsi="Times New Roman"/>
                <w:sz w:val="24"/>
                <w:lang w:val="pt-BR"/>
              </w:rPr>
              <w:t>részvétel.</w:t>
            </w:r>
            <w:r w:rsidRPr="00B00BDD">
              <w:rPr>
                <w:rFonts w:ascii="Times New Roman" w:hAnsi="Times New Roman"/>
                <w:spacing w:val="48"/>
                <w:sz w:val="24"/>
                <w:lang w:val="pt-BR"/>
              </w:rPr>
              <w:t xml:space="preserve"> </w:t>
            </w:r>
            <w:r w:rsidRPr="00B00BDD">
              <w:rPr>
                <w:rFonts w:ascii="Times New Roman" w:hAnsi="Times New Roman"/>
                <w:sz w:val="24"/>
                <w:lang w:val="pt-BR"/>
              </w:rPr>
              <w:t>Az</w:t>
            </w:r>
            <w:r w:rsidRPr="00B00BDD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B00BDD">
              <w:rPr>
                <w:rFonts w:ascii="Times New Roman" w:hAnsi="Times New Roman"/>
                <w:sz w:val="24"/>
                <w:lang w:val="pt-BR"/>
              </w:rPr>
              <w:t>ellenőrzés</w:t>
            </w:r>
            <w:r w:rsidRPr="00B00BDD">
              <w:rPr>
                <w:rFonts w:ascii="Times New Roman" w:hAnsi="Times New Roman"/>
                <w:spacing w:val="-6"/>
                <w:sz w:val="24"/>
                <w:lang w:val="pt-BR"/>
              </w:rPr>
              <w:t xml:space="preserve"> </w:t>
            </w:r>
            <w:r w:rsidRPr="00B00BDD">
              <w:rPr>
                <w:rFonts w:ascii="Times New Roman" w:hAnsi="Times New Roman"/>
                <w:sz w:val="24"/>
                <w:lang w:val="pt-BR"/>
              </w:rPr>
              <w:t>katalógussal</w:t>
            </w:r>
            <w:r w:rsidRPr="00B00BDD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B00BDD">
              <w:rPr>
                <w:rFonts w:ascii="Times New Roman" w:hAnsi="Times New Roman"/>
                <w:sz w:val="24"/>
                <w:lang w:val="pt-BR"/>
              </w:rPr>
              <w:t>történik!</w:t>
            </w:r>
          </w:p>
          <w:p w:rsidR="00A3044F" w:rsidRPr="00B00BDD" w:rsidRDefault="00A3044F">
            <w:pPr>
              <w:pStyle w:val="TableParagraph"/>
              <w:spacing w:before="4" w:line="274" w:lineRule="exact"/>
              <w:ind w:left="66" w:right="294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B00BDD">
              <w:rPr>
                <w:rFonts w:ascii="Times New Roman" w:hAnsi="Times New Roman"/>
                <w:sz w:val="24"/>
                <w:lang w:val="pt-BR"/>
              </w:rPr>
              <w:t>Jegyszerzés</w:t>
            </w:r>
            <w:r w:rsidRPr="00B00BDD">
              <w:rPr>
                <w:rFonts w:ascii="Times New Roman" w:hAnsi="Times New Roman"/>
                <w:spacing w:val="-9"/>
                <w:sz w:val="24"/>
                <w:lang w:val="pt-BR"/>
              </w:rPr>
              <w:t xml:space="preserve"> </w:t>
            </w:r>
            <w:r w:rsidRPr="00B00BDD">
              <w:rPr>
                <w:rFonts w:ascii="Times New Roman" w:hAnsi="Times New Roman"/>
                <w:sz w:val="24"/>
                <w:lang w:val="pt-BR"/>
              </w:rPr>
              <w:t>feltétele:</w:t>
            </w:r>
            <w:r w:rsidRPr="00B00BDD">
              <w:rPr>
                <w:rFonts w:ascii="Times New Roman" w:hAnsi="Times New Roman"/>
                <w:spacing w:val="-8"/>
                <w:sz w:val="24"/>
                <w:lang w:val="pt-BR"/>
              </w:rPr>
              <w:t xml:space="preserve"> </w:t>
            </w:r>
            <w:r w:rsidRPr="00B00BDD">
              <w:rPr>
                <w:rFonts w:ascii="Times New Roman" w:hAnsi="Times New Roman"/>
                <w:sz w:val="24"/>
                <w:lang w:val="pt-BR"/>
              </w:rPr>
              <w:t>Zárthelyi</w:t>
            </w:r>
            <w:r w:rsidRPr="00B00BDD">
              <w:rPr>
                <w:rFonts w:ascii="Times New Roman" w:hAnsi="Times New Roman"/>
                <w:spacing w:val="-8"/>
                <w:sz w:val="24"/>
                <w:lang w:val="pt-BR"/>
              </w:rPr>
              <w:t xml:space="preserve"> </w:t>
            </w:r>
            <w:r w:rsidRPr="00B00BDD">
              <w:rPr>
                <w:rFonts w:ascii="Times New Roman" w:hAnsi="Times New Roman"/>
                <w:sz w:val="24"/>
                <w:lang w:val="pt-BR"/>
              </w:rPr>
              <w:t>dolgozatok</w:t>
            </w:r>
            <w:r w:rsidRPr="00B00BDD">
              <w:rPr>
                <w:rFonts w:ascii="Times New Roman" w:hAnsi="Times New Roman"/>
                <w:spacing w:val="-8"/>
                <w:sz w:val="24"/>
                <w:lang w:val="pt-BR"/>
              </w:rPr>
              <w:t xml:space="preserve"> </w:t>
            </w:r>
            <w:r w:rsidRPr="00B00BDD">
              <w:rPr>
                <w:rFonts w:ascii="Times New Roman" w:hAnsi="Times New Roman"/>
                <w:sz w:val="24"/>
                <w:lang w:val="pt-BR"/>
              </w:rPr>
              <w:t>megírása</w:t>
            </w:r>
            <w:r w:rsidRPr="00B00BDD">
              <w:rPr>
                <w:rFonts w:ascii="Times New Roman" w:hAnsi="Times New Roman"/>
                <w:spacing w:val="-8"/>
                <w:sz w:val="24"/>
                <w:lang w:val="pt-BR"/>
              </w:rPr>
              <w:t xml:space="preserve"> </w:t>
            </w:r>
            <w:r w:rsidRPr="00B00BDD">
              <w:rPr>
                <w:rFonts w:ascii="Times New Roman" w:hAnsi="Times New Roman"/>
                <w:sz w:val="24"/>
                <w:lang w:val="pt-BR"/>
              </w:rPr>
              <w:t>a</w:t>
            </w:r>
            <w:r w:rsidRPr="00B00BDD">
              <w:rPr>
                <w:rFonts w:ascii="Times New Roman" w:hAnsi="Times New Roman"/>
                <w:spacing w:val="-8"/>
                <w:sz w:val="24"/>
                <w:lang w:val="pt-BR"/>
              </w:rPr>
              <w:t xml:space="preserve"> </w:t>
            </w:r>
            <w:r w:rsidRPr="00B00BDD">
              <w:rPr>
                <w:rFonts w:ascii="Times New Roman" w:hAnsi="Times New Roman"/>
                <w:sz w:val="24"/>
                <w:lang w:val="pt-BR"/>
              </w:rPr>
              <w:t>megadott</w:t>
            </w:r>
            <w:r w:rsidRPr="00B00BDD">
              <w:rPr>
                <w:rFonts w:ascii="Times New Roman" w:hAnsi="Times New Roman"/>
                <w:w w:val="99"/>
                <w:sz w:val="24"/>
                <w:lang w:val="pt-BR"/>
              </w:rPr>
              <w:t xml:space="preserve"> </w:t>
            </w:r>
            <w:r w:rsidRPr="00B00BDD">
              <w:rPr>
                <w:rFonts w:ascii="Times New Roman" w:hAnsi="Times New Roman"/>
                <w:sz w:val="24"/>
                <w:lang w:val="pt-BR"/>
              </w:rPr>
              <w:t>időpontokban.</w:t>
            </w:r>
          </w:p>
        </w:tc>
      </w:tr>
      <w:tr w:rsidR="00A3044F" w:rsidRPr="00460B8C">
        <w:trPr>
          <w:trHeight w:hRule="exact" w:val="283"/>
        </w:trPr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44F" w:rsidRDefault="00A3044F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460B8C">
              <w:rPr>
                <w:rFonts w:ascii="Times New Roman" w:hAnsi="Times New Roman"/>
                <w:b/>
                <w:sz w:val="24"/>
              </w:rPr>
              <w:t>Számonkérés</w:t>
            </w:r>
            <w:r w:rsidRPr="00460B8C">
              <w:rPr>
                <w:rFonts w:ascii="Times New Roman" w:hAnsi="Times New Roman"/>
                <w:b/>
                <w:spacing w:val="-5"/>
                <w:sz w:val="24"/>
              </w:rPr>
              <w:t xml:space="preserve"> </w:t>
            </w:r>
            <w:r w:rsidRPr="00460B8C">
              <w:rPr>
                <w:rFonts w:ascii="Times New Roman" w:hAnsi="Times New Roman"/>
                <w:b/>
                <w:sz w:val="24"/>
              </w:rPr>
              <w:t>módja:</w:t>
            </w:r>
          </w:p>
        </w:tc>
        <w:tc>
          <w:tcPr>
            <w:tcW w:w="6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44F" w:rsidRDefault="00A3044F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460B8C">
              <w:rPr>
                <w:rFonts w:ascii="Times New Roman" w:hAnsi="Times New Roman"/>
                <w:sz w:val="24"/>
              </w:rPr>
              <w:t>Írásbeli</w:t>
            </w:r>
            <w:r w:rsidRPr="00460B8C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460B8C">
              <w:rPr>
                <w:rFonts w:ascii="Times New Roman" w:hAnsi="Times New Roman"/>
                <w:sz w:val="24"/>
              </w:rPr>
              <w:t>vizsga,</w:t>
            </w:r>
            <w:r w:rsidRPr="00460B8C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460B8C">
              <w:rPr>
                <w:rFonts w:ascii="Times New Roman" w:hAnsi="Times New Roman"/>
                <w:sz w:val="24"/>
              </w:rPr>
              <w:t>a</w:t>
            </w:r>
            <w:r w:rsidRPr="00460B8C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460B8C">
              <w:rPr>
                <w:rFonts w:ascii="Times New Roman" w:hAnsi="Times New Roman"/>
                <w:sz w:val="24"/>
              </w:rPr>
              <w:t>zárthelyi</w:t>
            </w:r>
            <w:r w:rsidRPr="00460B8C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460B8C">
              <w:rPr>
                <w:rFonts w:ascii="Times New Roman" w:hAnsi="Times New Roman"/>
                <w:sz w:val="24"/>
              </w:rPr>
              <w:t>dolgozatok</w:t>
            </w:r>
            <w:r w:rsidRPr="00460B8C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460B8C">
              <w:rPr>
                <w:rFonts w:ascii="Times New Roman" w:hAnsi="Times New Roman"/>
                <w:sz w:val="24"/>
              </w:rPr>
              <w:t>összesített</w:t>
            </w:r>
            <w:r w:rsidRPr="00460B8C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460B8C">
              <w:rPr>
                <w:rFonts w:ascii="Times New Roman" w:hAnsi="Times New Roman"/>
                <w:sz w:val="24"/>
              </w:rPr>
              <w:t>eredménye</w:t>
            </w:r>
          </w:p>
        </w:tc>
      </w:tr>
      <w:tr w:rsidR="00A3044F" w:rsidRPr="00460B8C">
        <w:trPr>
          <w:trHeight w:hRule="exact" w:val="3048"/>
        </w:trPr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44F" w:rsidRDefault="00A3044F">
            <w:pPr>
              <w:pStyle w:val="TableParagraph"/>
              <w:spacing w:line="242" w:lineRule="auto"/>
              <w:ind w:left="66" w:right="704"/>
              <w:rPr>
                <w:rFonts w:ascii="Times New Roman" w:hAnsi="Times New Roman"/>
                <w:sz w:val="24"/>
                <w:szCs w:val="24"/>
              </w:rPr>
            </w:pPr>
            <w:r w:rsidRPr="00460B8C">
              <w:rPr>
                <w:rFonts w:ascii="Times New Roman" w:hAnsi="Times New Roman"/>
                <w:b/>
                <w:sz w:val="24"/>
              </w:rPr>
              <w:t>Oktatási</w:t>
            </w:r>
            <w:r w:rsidRPr="00460B8C">
              <w:rPr>
                <w:rFonts w:ascii="Times New Roman" w:hAnsi="Times New Roman"/>
                <w:b/>
                <w:spacing w:val="-11"/>
                <w:sz w:val="24"/>
              </w:rPr>
              <w:t xml:space="preserve"> </w:t>
            </w:r>
            <w:r w:rsidRPr="00460B8C">
              <w:rPr>
                <w:rFonts w:ascii="Times New Roman" w:hAnsi="Times New Roman"/>
                <w:b/>
                <w:sz w:val="24"/>
              </w:rPr>
              <w:t>segédeszközök, jegyzetek,</w:t>
            </w:r>
            <w:r w:rsidRPr="00460B8C">
              <w:rPr>
                <w:rFonts w:ascii="Times New Roman" w:hAnsi="Times New Roman"/>
                <w:b/>
                <w:spacing w:val="-12"/>
                <w:sz w:val="24"/>
              </w:rPr>
              <w:t xml:space="preserve"> </w:t>
            </w:r>
            <w:r w:rsidRPr="00460B8C">
              <w:rPr>
                <w:rFonts w:ascii="Times New Roman" w:hAnsi="Times New Roman"/>
                <w:b/>
                <w:sz w:val="24"/>
              </w:rPr>
              <w:t>irodalmak:</w:t>
            </w:r>
          </w:p>
        </w:tc>
        <w:tc>
          <w:tcPr>
            <w:tcW w:w="6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44F" w:rsidRDefault="00A3044F">
            <w:pPr>
              <w:pStyle w:val="TableParagraph"/>
              <w:spacing w:line="242" w:lineRule="auto"/>
              <w:ind w:left="66" w:right="753"/>
              <w:rPr>
                <w:rFonts w:ascii="Times New Roman" w:hAnsi="Times New Roman"/>
                <w:sz w:val="24"/>
                <w:szCs w:val="24"/>
              </w:rPr>
            </w:pPr>
            <w:r w:rsidRPr="00460B8C">
              <w:rPr>
                <w:rFonts w:ascii="Times New Roman" w:hAnsi="Times New Roman"/>
                <w:sz w:val="24"/>
              </w:rPr>
              <w:t>Horányi</w:t>
            </w:r>
            <w:r w:rsidRPr="00460B8C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460B8C">
              <w:rPr>
                <w:rFonts w:ascii="Times New Roman" w:hAnsi="Times New Roman"/>
                <w:sz w:val="24"/>
              </w:rPr>
              <w:t>Özséb</w:t>
            </w:r>
            <w:r w:rsidRPr="00460B8C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460B8C">
              <w:rPr>
                <w:rFonts w:ascii="Times New Roman" w:hAnsi="Times New Roman"/>
                <w:sz w:val="24"/>
              </w:rPr>
              <w:t>-</w:t>
            </w:r>
            <w:r w:rsidRPr="00460B8C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460B8C">
              <w:rPr>
                <w:rFonts w:ascii="Times New Roman" w:hAnsi="Times New Roman"/>
                <w:sz w:val="24"/>
              </w:rPr>
              <w:t>Béres</w:t>
            </w:r>
            <w:r w:rsidRPr="00460B8C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460B8C">
              <w:rPr>
                <w:rFonts w:ascii="Times New Roman" w:hAnsi="Times New Roman"/>
                <w:sz w:val="24"/>
              </w:rPr>
              <w:t>István</w:t>
            </w:r>
            <w:r w:rsidRPr="00460B8C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460B8C">
              <w:rPr>
                <w:rFonts w:ascii="Times New Roman" w:hAnsi="Times New Roman"/>
                <w:sz w:val="24"/>
              </w:rPr>
              <w:t>(szerk.)</w:t>
            </w:r>
            <w:r w:rsidRPr="00460B8C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460B8C">
              <w:rPr>
                <w:rFonts w:ascii="Times New Roman" w:hAnsi="Times New Roman"/>
                <w:sz w:val="24"/>
              </w:rPr>
              <w:t>(1999):</w:t>
            </w:r>
            <w:r w:rsidRPr="00460B8C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460B8C">
              <w:rPr>
                <w:rFonts w:ascii="Times New Roman" w:hAnsi="Times New Roman"/>
                <w:sz w:val="24"/>
              </w:rPr>
              <w:t>A</w:t>
            </w:r>
            <w:r w:rsidRPr="00460B8C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460B8C">
              <w:rPr>
                <w:rFonts w:ascii="Times New Roman" w:hAnsi="Times New Roman"/>
                <w:sz w:val="24"/>
              </w:rPr>
              <w:t>társadalmi</w:t>
            </w:r>
            <w:r w:rsidRPr="00460B8C">
              <w:rPr>
                <w:rFonts w:ascii="Times New Roman" w:hAnsi="Times New Roman"/>
                <w:w w:val="99"/>
                <w:sz w:val="24"/>
              </w:rPr>
              <w:t xml:space="preserve"> </w:t>
            </w:r>
            <w:r w:rsidRPr="00460B8C">
              <w:rPr>
                <w:rFonts w:ascii="Times New Roman" w:hAnsi="Times New Roman"/>
                <w:sz w:val="24"/>
              </w:rPr>
              <w:t>kommunikáció.</w:t>
            </w:r>
            <w:r w:rsidRPr="00460B8C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smartTag w:uri="urn:schemas-microsoft-com:office:smarttags" w:element="place">
              <w:smartTag w:uri="urn:schemas-microsoft-com:office:smarttags" w:element="City">
                <w:r w:rsidRPr="00460B8C">
                  <w:rPr>
                    <w:rFonts w:ascii="Times New Roman" w:hAnsi="Times New Roman"/>
                    <w:sz w:val="24"/>
                  </w:rPr>
                  <w:t>Budapest</w:t>
                </w:r>
              </w:smartTag>
            </w:smartTag>
            <w:r w:rsidRPr="00460B8C">
              <w:rPr>
                <w:rFonts w:ascii="Times New Roman" w:hAnsi="Times New Roman"/>
                <w:sz w:val="24"/>
              </w:rPr>
              <w:t>,</w:t>
            </w:r>
            <w:r w:rsidRPr="00460B8C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460B8C">
              <w:rPr>
                <w:rFonts w:ascii="Times New Roman" w:hAnsi="Times New Roman"/>
                <w:sz w:val="24"/>
              </w:rPr>
              <w:t>Osiris.</w:t>
            </w:r>
            <w:r w:rsidRPr="00460B8C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460B8C">
              <w:rPr>
                <w:rFonts w:ascii="Times New Roman" w:hAnsi="Times New Roman"/>
                <w:sz w:val="24"/>
              </w:rPr>
              <w:t>ISBN</w:t>
            </w:r>
            <w:r w:rsidRPr="00460B8C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460B8C">
              <w:rPr>
                <w:rFonts w:ascii="Times New Roman" w:hAnsi="Times New Roman"/>
                <w:sz w:val="24"/>
              </w:rPr>
              <w:t>963-379-551-6</w:t>
            </w:r>
          </w:p>
          <w:p w:rsidR="00A3044F" w:rsidRDefault="00A3044F">
            <w:pPr>
              <w:pStyle w:val="TableParagraph"/>
              <w:spacing w:line="242" w:lineRule="auto"/>
              <w:ind w:left="66" w:right="166"/>
              <w:rPr>
                <w:rFonts w:ascii="Times New Roman" w:hAnsi="Times New Roman"/>
                <w:sz w:val="24"/>
                <w:szCs w:val="24"/>
              </w:rPr>
            </w:pPr>
            <w:r w:rsidRPr="00460B8C">
              <w:rPr>
                <w:rFonts w:ascii="Times New Roman" w:hAnsi="Times New Roman"/>
                <w:sz w:val="24"/>
              </w:rPr>
              <w:t>Felkai</w:t>
            </w:r>
            <w:r w:rsidRPr="00460B8C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460B8C">
              <w:rPr>
                <w:rFonts w:ascii="Times New Roman" w:hAnsi="Times New Roman"/>
                <w:sz w:val="24"/>
              </w:rPr>
              <w:t>Gábor</w:t>
            </w:r>
            <w:r w:rsidRPr="00460B8C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460B8C">
              <w:rPr>
                <w:rFonts w:ascii="Times New Roman" w:hAnsi="Times New Roman"/>
                <w:sz w:val="24"/>
              </w:rPr>
              <w:t>-</w:t>
            </w:r>
            <w:r w:rsidRPr="00460B8C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460B8C">
              <w:rPr>
                <w:rFonts w:ascii="Times New Roman" w:hAnsi="Times New Roman"/>
                <w:sz w:val="24"/>
              </w:rPr>
              <w:t>Némedi</w:t>
            </w:r>
            <w:r w:rsidRPr="00460B8C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460B8C">
              <w:rPr>
                <w:rFonts w:ascii="Times New Roman" w:hAnsi="Times New Roman"/>
                <w:sz w:val="24"/>
              </w:rPr>
              <w:t>Dénes</w:t>
            </w:r>
            <w:r w:rsidRPr="00460B8C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460B8C">
              <w:rPr>
                <w:rFonts w:ascii="Times New Roman" w:hAnsi="Times New Roman"/>
                <w:sz w:val="24"/>
              </w:rPr>
              <w:t>-</w:t>
            </w:r>
            <w:r w:rsidRPr="00460B8C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460B8C">
              <w:rPr>
                <w:rFonts w:ascii="Times New Roman" w:hAnsi="Times New Roman"/>
                <w:sz w:val="24"/>
              </w:rPr>
              <w:t>Somlai</w:t>
            </w:r>
            <w:r w:rsidRPr="00460B8C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460B8C">
              <w:rPr>
                <w:rFonts w:ascii="Times New Roman" w:hAnsi="Times New Roman"/>
                <w:sz w:val="24"/>
              </w:rPr>
              <w:t>Péter</w:t>
            </w:r>
            <w:r w:rsidRPr="00460B8C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460B8C">
              <w:rPr>
                <w:rFonts w:ascii="Times New Roman" w:hAnsi="Times New Roman"/>
                <w:sz w:val="24"/>
              </w:rPr>
              <w:t>(2000)</w:t>
            </w:r>
            <w:r w:rsidRPr="00460B8C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460B8C">
              <w:rPr>
                <w:rFonts w:ascii="Times New Roman" w:hAnsi="Times New Roman"/>
                <w:sz w:val="24"/>
              </w:rPr>
              <w:t>Szociológiai</w:t>
            </w:r>
            <w:r w:rsidRPr="00460B8C">
              <w:rPr>
                <w:rFonts w:ascii="Times New Roman" w:hAnsi="Times New Roman"/>
                <w:w w:val="99"/>
                <w:sz w:val="24"/>
              </w:rPr>
              <w:t xml:space="preserve"> </w:t>
            </w:r>
            <w:r w:rsidRPr="00460B8C">
              <w:rPr>
                <w:rFonts w:ascii="Times New Roman" w:hAnsi="Times New Roman"/>
                <w:sz w:val="24"/>
              </w:rPr>
              <w:t>irányzatok</w:t>
            </w:r>
            <w:r w:rsidRPr="00460B8C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460B8C">
              <w:rPr>
                <w:rFonts w:ascii="Times New Roman" w:hAnsi="Times New Roman"/>
                <w:sz w:val="24"/>
              </w:rPr>
              <w:t>a</w:t>
            </w:r>
            <w:r w:rsidRPr="00460B8C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460B8C">
              <w:rPr>
                <w:rFonts w:ascii="Times New Roman" w:hAnsi="Times New Roman"/>
                <w:sz w:val="24"/>
              </w:rPr>
              <w:t>XX.</w:t>
            </w:r>
            <w:r w:rsidRPr="00460B8C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460B8C">
              <w:rPr>
                <w:rFonts w:ascii="Times New Roman" w:hAnsi="Times New Roman"/>
                <w:sz w:val="24"/>
              </w:rPr>
              <w:t>század</w:t>
            </w:r>
            <w:r w:rsidRPr="00460B8C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460B8C">
              <w:rPr>
                <w:rFonts w:ascii="Times New Roman" w:hAnsi="Times New Roman"/>
                <w:sz w:val="24"/>
              </w:rPr>
              <w:t>elejéig</w:t>
            </w:r>
            <w:r w:rsidRPr="00460B8C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460B8C">
              <w:rPr>
                <w:rFonts w:ascii="Times New Roman" w:hAnsi="Times New Roman"/>
                <w:sz w:val="24"/>
              </w:rPr>
              <w:t>I-II.</w:t>
            </w:r>
            <w:r w:rsidRPr="00460B8C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smartTag w:uri="urn:schemas-microsoft-com:office:smarttags" w:element="place">
              <w:smartTag w:uri="urn:schemas-microsoft-com:office:smarttags" w:element="City">
                <w:r w:rsidRPr="00460B8C">
                  <w:rPr>
                    <w:rFonts w:ascii="Times New Roman" w:hAnsi="Times New Roman"/>
                    <w:sz w:val="24"/>
                  </w:rPr>
                  <w:t>Budapest</w:t>
                </w:r>
              </w:smartTag>
            </w:smartTag>
            <w:r w:rsidRPr="00460B8C">
              <w:rPr>
                <w:rFonts w:ascii="Times New Roman" w:hAnsi="Times New Roman"/>
                <w:sz w:val="24"/>
              </w:rPr>
              <w:t>,</w:t>
            </w:r>
            <w:r w:rsidRPr="00460B8C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460B8C">
              <w:rPr>
                <w:rFonts w:ascii="Times New Roman" w:hAnsi="Times New Roman"/>
                <w:sz w:val="24"/>
              </w:rPr>
              <w:t>Új</w:t>
            </w:r>
            <w:r w:rsidRPr="00460B8C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460B8C">
              <w:rPr>
                <w:rFonts w:ascii="Times New Roman" w:hAnsi="Times New Roman"/>
                <w:sz w:val="24"/>
              </w:rPr>
              <w:t>Mandátum.</w:t>
            </w:r>
          </w:p>
          <w:p w:rsidR="00A3044F" w:rsidRDefault="00A3044F">
            <w:pPr>
              <w:pStyle w:val="TableParagraph"/>
              <w:spacing w:line="271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460B8C">
              <w:rPr>
                <w:rFonts w:ascii="Times New Roman" w:eastAsia="Times New Roman"/>
                <w:sz w:val="24"/>
              </w:rPr>
              <w:t>ISBN 9639609110</w:t>
            </w:r>
          </w:p>
          <w:p w:rsidR="00A3044F" w:rsidRDefault="00A3044F">
            <w:pPr>
              <w:pStyle w:val="TableParagraph"/>
              <w:spacing w:before="2"/>
              <w:ind w:left="66" w:right="433"/>
              <w:rPr>
                <w:rFonts w:ascii="Times New Roman" w:hAnsi="Times New Roman"/>
                <w:sz w:val="24"/>
                <w:szCs w:val="24"/>
              </w:rPr>
            </w:pPr>
            <w:r w:rsidRPr="00460B8C">
              <w:rPr>
                <w:rFonts w:ascii="Times New Roman" w:hAnsi="Times New Roman"/>
                <w:sz w:val="24"/>
              </w:rPr>
              <w:t>Habermas,</w:t>
            </w:r>
            <w:r w:rsidRPr="00460B8C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460B8C">
              <w:rPr>
                <w:rFonts w:ascii="Times New Roman" w:hAnsi="Times New Roman"/>
                <w:sz w:val="24"/>
              </w:rPr>
              <w:t>Jürgen</w:t>
            </w:r>
            <w:r w:rsidRPr="00460B8C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460B8C">
              <w:rPr>
                <w:rFonts w:ascii="Times New Roman" w:hAnsi="Times New Roman"/>
                <w:sz w:val="24"/>
              </w:rPr>
              <w:t>(1993)</w:t>
            </w:r>
            <w:r w:rsidRPr="00460B8C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460B8C">
              <w:rPr>
                <w:rFonts w:ascii="Times New Roman" w:hAnsi="Times New Roman"/>
                <w:sz w:val="24"/>
              </w:rPr>
              <w:t>A</w:t>
            </w:r>
            <w:r w:rsidRPr="00460B8C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460B8C">
              <w:rPr>
                <w:rFonts w:ascii="Times New Roman" w:hAnsi="Times New Roman"/>
                <w:sz w:val="24"/>
              </w:rPr>
              <w:t>társadalmi</w:t>
            </w:r>
            <w:r w:rsidRPr="00460B8C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460B8C">
              <w:rPr>
                <w:rFonts w:ascii="Times New Roman" w:hAnsi="Times New Roman"/>
                <w:sz w:val="24"/>
              </w:rPr>
              <w:t>nyilvánosság szerkezetváltozása.</w:t>
            </w:r>
            <w:r w:rsidRPr="00460B8C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smartTag w:uri="urn:schemas-microsoft-com:office:smarttags" w:element="place">
              <w:smartTag w:uri="urn:schemas-microsoft-com:office:smarttags" w:element="City">
                <w:r w:rsidRPr="00460B8C">
                  <w:rPr>
                    <w:rFonts w:ascii="Times New Roman" w:hAnsi="Times New Roman"/>
                    <w:sz w:val="24"/>
                  </w:rPr>
                  <w:t>Budapest</w:t>
                </w:r>
              </w:smartTag>
            </w:smartTag>
            <w:r w:rsidRPr="00460B8C">
              <w:rPr>
                <w:rFonts w:ascii="Times New Roman" w:hAnsi="Times New Roman"/>
                <w:sz w:val="24"/>
              </w:rPr>
              <w:t>:</w:t>
            </w:r>
            <w:r w:rsidRPr="00460B8C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460B8C">
              <w:rPr>
                <w:rFonts w:ascii="Times New Roman" w:hAnsi="Times New Roman"/>
                <w:sz w:val="24"/>
              </w:rPr>
              <w:t>Századvég.</w:t>
            </w:r>
            <w:r w:rsidRPr="00460B8C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460B8C">
              <w:rPr>
                <w:rFonts w:ascii="Times New Roman" w:hAnsi="Times New Roman"/>
                <w:sz w:val="24"/>
              </w:rPr>
              <w:t>ISBN:</w:t>
            </w:r>
            <w:r w:rsidRPr="00460B8C">
              <w:rPr>
                <w:rFonts w:ascii="Times New Roman" w:hAnsi="Times New Roman"/>
                <w:spacing w:val="46"/>
                <w:sz w:val="24"/>
              </w:rPr>
              <w:t xml:space="preserve"> </w:t>
            </w:r>
            <w:r w:rsidRPr="00460B8C">
              <w:rPr>
                <w:rFonts w:ascii="Times New Roman" w:hAnsi="Times New Roman"/>
                <w:sz w:val="24"/>
              </w:rPr>
              <w:t>9638384026 John</w:t>
            </w:r>
            <w:r w:rsidRPr="00460B8C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460B8C">
              <w:rPr>
                <w:rFonts w:ascii="Times New Roman" w:hAnsi="Times New Roman"/>
                <w:sz w:val="24"/>
              </w:rPr>
              <w:t>Keane:</w:t>
            </w:r>
            <w:r w:rsidRPr="00460B8C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460B8C">
              <w:rPr>
                <w:rFonts w:ascii="Times New Roman" w:hAnsi="Times New Roman"/>
                <w:sz w:val="24"/>
              </w:rPr>
              <w:t>Média</w:t>
            </w:r>
            <w:r w:rsidRPr="00460B8C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460B8C">
              <w:rPr>
                <w:rFonts w:ascii="Times New Roman" w:hAnsi="Times New Roman"/>
                <w:sz w:val="24"/>
              </w:rPr>
              <w:t>és</w:t>
            </w:r>
            <w:r w:rsidRPr="00460B8C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460B8C">
              <w:rPr>
                <w:rFonts w:ascii="Times New Roman" w:hAnsi="Times New Roman"/>
                <w:sz w:val="24"/>
              </w:rPr>
              <w:t>demokrácia,</w:t>
            </w:r>
            <w:r w:rsidRPr="00460B8C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460B8C">
              <w:rPr>
                <w:rFonts w:ascii="Times New Roman" w:hAnsi="Times New Roman"/>
                <w:sz w:val="24"/>
              </w:rPr>
              <w:t>Helikon</w:t>
            </w:r>
            <w:r w:rsidRPr="00460B8C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460B8C">
              <w:rPr>
                <w:rFonts w:ascii="Times New Roman" w:hAnsi="Times New Roman"/>
                <w:sz w:val="24"/>
              </w:rPr>
              <w:t>Kiadó</w:t>
            </w:r>
            <w:r w:rsidRPr="00460B8C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460B8C">
              <w:rPr>
                <w:rFonts w:ascii="Times New Roman" w:hAnsi="Times New Roman"/>
                <w:sz w:val="24"/>
              </w:rPr>
              <w:t>1999.</w:t>
            </w:r>
          </w:p>
          <w:p w:rsidR="00A3044F" w:rsidRDefault="00A3044F">
            <w:pPr>
              <w:pStyle w:val="TableParagraph"/>
              <w:spacing w:line="242" w:lineRule="auto"/>
              <w:ind w:left="66" w:right="1406"/>
              <w:rPr>
                <w:rFonts w:ascii="Times New Roman" w:hAnsi="Times New Roman"/>
                <w:sz w:val="24"/>
                <w:szCs w:val="24"/>
              </w:rPr>
            </w:pPr>
            <w:r w:rsidRPr="00460B8C">
              <w:rPr>
                <w:rFonts w:ascii="Times New Roman" w:hAnsi="Times New Roman"/>
                <w:sz w:val="24"/>
              </w:rPr>
              <w:t>Szecskő</w:t>
            </w:r>
            <w:r w:rsidRPr="00460B8C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460B8C">
              <w:rPr>
                <w:rFonts w:ascii="Times New Roman" w:hAnsi="Times New Roman"/>
                <w:sz w:val="24"/>
              </w:rPr>
              <w:t>Tamás:</w:t>
            </w:r>
            <w:r w:rsidRPr="00460B8C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460B8C">
              <w:rPr>
                <w:rFonts w:ascii="Times New Roman" w:hAnsi="Times New Roman"/>
                <w:sz w:val="24"/>
              </w:rPr>
              <w:t>Kommunikációs</w:t>
            </w:r>
            <w:r w:rsidRPr="00460B8C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460B8C">
              <w:rPr>
                <w:rFonts w:ascii="Times New Roman" w:hAnsi="Times New Roman"/>
                <w:sz w:val="24"/>
              </w:rPr>
              <w:t>rendszer</w:t>
            </w:r>
            <w:r w:rsidRPr="00460B8C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460B8C">
              <w:rPr>
                <w:rFonts w:ascii="Times New Roman" w:hAnsi="Times New Roman"/>
                <w:sz w:val="24"/>
              </w:rPr>
              <w:t>-</w:t>
            </w:r>
            <w:r w:rsidRPr="00460B8C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460B8C">
              <w:rPr>
                <w:rFonts w:ascii="Times New Roman" w:hAnsi="Times New Roman"/>
                <w:sz w:val="24"/>
              </w:rPr>
              <w:t>köznapi</w:t>
            </w:r>
            <w:r w:rsidRPr="00460B8C">
              <w:rPr>
                <w:rFonts w:ascii="Times New Roman" w:hAnsi="Times New Roman"/>
                <w:w w:val="99"/>
                <w:sz w:val="24"/>
              </w:rPr>
              <w:t xml:space="preserve"> </w:t>
            </w:r>
            <w:r w:rsidRPr="00460B8C">
              <w:rPr>
                <w:rFonts w:ascii="Times New Roman" w:hAnsi="Times New Roman"/>
                <w:sz w:val="24"/>
              </w:rPr>
              <w:t>kommunikáció,</w:t>
            </w:r>
            <w:r w:rsidRPr="00460B8C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460B8C">
              <w:rPr>
                <w:rFonts w:ascii="Times New Roman" w:hAnsi="Times New Roman"/>
                <w:sz w:val="24"/>
              </w:rPr>
              <w:t>Akadémia</w:t>
            </w:r>
            <w:r w:rsidRPr="00460B8C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460B8C">
              <w:rPr>
                <w:rFonts w:ascii="Times New Roman" w:hAnsi="Times New Roman"/>
                <w:sz w:val="24"/>
              </w:rPr>
              <w:t>Kiadó</w:t>
            </w:r>
            <w:r w:rsidRPr="00460B8C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460B8C">
              <w:rPr>
                <w:rFonts w:ascii="Times New Roman" w:hAnsi="Times New Roman"/>
                <w:sz w:val="24"/>
              </w:rPr>
              <w:t>Budapest,</w:t>
            </w:r>
            <w:r w:rsidRPr="00460B8C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460B8C">
              <w:rPr>
                <w:rFonts w:ascii="Times New Roman" w:hAnsi="Times New Roman"/>
                <w:sz w:val="24"/>
              </w:rPr>
              <w:t>1971.</w:t>
            </w:r>
          </w:p>
        </w:tc>
      </w:tr>
      <w:tr w:rsidR="00A3044F" w:rsidRPr="00460B8C">
        <w:trPr>
          <w:trHeight w:hRule="exact" w:val="538"/>
        </w:trPr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44F" w:rsidRDefault="00A3044F">
            <w:pPr>
              <w:pStyle w:val="TableParagraph"/>
              <w:spacing w:before="4"/>
              <w:ind w:left="66"/>
              <w:rPr>
                <w:rFonts w:ascii="Times New Roman" w:hAnsi="Times New Roman"/>
                <w:sz w:val="21"/>
                <w:szCs w:val="21"/>
              </w:rPr>
            </w:pPr>
            <w:r w:rsidRPr="00460B8C">
              <w:rPr>
                <w:rFonts w:ascii="Times New Roman" w:hAnsi="Times New Roman"/>
                <w:b/>
                <w:sz w:val="21"/>
              </w:rPr>
              <w:t>A</w:t>
            </w:r>
            <w:r w:rsidRPr="00460B8C">
              <w:rPr>
                <w:rFonts w:ascii="Times New Roman" w:hAnsi="Times New Roman"/>
                <w:b/>
                <w:spacing w:val="31"/>
                <w:sz w:val="21"/>
              </w:rPr>
              <w:t xml:space="preserve"> </w:t>
            </w:r>
            <w:r w:rsidRPr="00460B8C">
              <w:rPr>
                <w:rFonts w:ascii="Times New Roman" w:hAnsi="Times New Roman"/>
                <w:b/>
                <w:sz w:val="21"/>
              </w:rPr>
              <w:t>tantárgy</w:t>
            </w:r>
            <w:r w:rsidRPr="00460B8C">
              <w:rPr>
                <w:rFonts w:ascii="Times New Roman" w:hAnsi="Times New Roman"/>
                <w:b/>
                <w:spacing w:val="30"/>
                <w:sz w:val="21"/>
              </w:rPr>
              <w:t xml:space="preserve"> </w:t>
            </w:r>
            <w:r w:rsidRPr="00460B8C">
              <w:rPr>
                <w:rFonts w:ascii="Times New Roman" w:hAnsi="Times New Roman"/>
                <w:b/>
                <w:sz w:val="21"/>
              </w:rPr>
              <w:t>felvételének</w:t>
            </w:r>
            <w:r w:rsidRPr="00460B8C">
              <w:rPr>
                <w:rFonts w:ascii="Times New Roman" w:hAnsi="Times New Roman"/>
                <w:b/>
                <w:spacing w:val="30"/>
                <w:sz w:val="21"/>
              </w:rPr>
              <w:t xml:space="preserve"> </w:t>
            </w:r>
            <w:r w:rsidRPr="00460B8C">
              <w:rPr>
                <w:rFonts w:ascii="Times New Roman" w:hAnsi="Times New Roman"/>
                <w:b/>
                <w:sz w:val="21"/>
              </w:rPr>
              <w:t>módja:</w:t>
            </w:r>
          </w:p>
        </w:tc>
        <w:tc>
          <w:tcPr>
            <w:tcW w:w="6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44F" w:rsidRDefault="00A3044F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</w:rPr>
              <w:t>NEPTUN-on</w:t>
            </w:r>
            <w:r w:rsidRPr="00460B8C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460B8C">
              <w:rPr>
                <w:rFonts w:ascii="Times New Roman" w:hAnsi="Times New Roman"/>
                <w:sz w:val="24"/>
              </w:rPr>
              <w:t>keresztüli</w:t>
            </w:r>
            <w:r w:rsidRPr="00460B8C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460B8C">
              <w:rPr>
                <w:rFonts w:ascii="Times New Roman" w:hAnsi="Times New Roman"/>
                <w:sz w:val="24"/>
              </w:rPr>
              <w:t>tárgyfelvétel</w:t>
            </w:r>
            <w:r w:rsidRPr="00460B8C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460B8C">
              <w:rPr>
                <w:rFonts w:ascii="Times New Roman" w:hAnsi="Times New Roman"/>
                <w:sz w:val="24"/>
              </w:rPr>
              <w:t>és</w:t>
            </w:r>
            <w:r w:rsidRPr="00460B8C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460B8C">
              <w:rPr>
                <w:rFonts w:ascii="Times New Roman" w:hAnsi="Times New Roman"/>
                <w:sz w:val="24"/>
              </w:rPr>
              <w:t>egyéni</w:t>
            </w:r>
            <w:r w:rsidRPr="00460B8C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460B8C">
              <w:rPr>
                <w:rFonts w:ascii="Times New Roman" w:hAnsi="Times New Roman"/>
                <w:sz w:val="24"/>
              </w:rPr>
              <w:t>órarend</w:t>
            </w:r>
            <w:r w:rsidRPr="00460B8C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460B8C">
              <w:rPr>
                <w:rFonts w:ascii="Times New Roman" w:hAnsi="Times New Roman"/>
                <w:sz w:val="24"/>
              </w:rPr>
              <w:t>kialakítás</w:t>
            </w:r>
          </w:p>
        </w:tc>
      </w:tr>
    </w:tbl>
    <w:p w:rsidR="00A3044F" w:rsidRDefault="00A3044F">
      <w:pPr>
        <w:spacing w:line="272" w:lineRule="exact"/>
        <w:rPr>
          <w:rFonts w:ascii="Times New Roman" w:hAnsi="Times New Roman"/>
          <w:sz w:val="24"/>
          <w:szCs w:val="24"/>
        </w:rPr>
        <w:sectPr w:rsidR="00A3044F">
          <w:type w:val="continuous"/>
          <w:pgSz w:w="11900" w:h="16840"/>
          <w:pgMar w:top="1380" w:right="1020" w:bottom="280" w:left="880" w:header="708" w:footer="708" w:gutter="0"/>
          <w:cols w:space="708"/>
        </w:sectPr>
      </w:pPr>
    </w:p>
    <w:p w:rsidR="00A3044F" w:rsidRDefault="00A3044F">
      <w:pPr>
        <w:pStyle w:val="BodyText"/>
        <w:numPr>
          <w:ilvl w:val="0"/>
          <w:numId w:val="1"/>
        </w:numPr>
        <w:tabs>
          <w:tab w:val="left" w:pos="833"/>
        </w:tabs>
      </w:pPr>
      <w:r>
        <w:t>Fogadóóra:</w:t>
      </w:r>
      <w:r>
        <w:rPr>
          <w:spacing w:val="-5"/>
        </w:rPr>
        <w:t xml:space="preserve"> </w:t>
      </w:r>
      <w:smartTag w:uri="urn:schemas-microsoft-com:office:smarttags" w:element="place">
        <w:smartTag w:uri="urn:schemas-microsoft-com:office:smarttags" w:element="City">
          <w:r>
            <w:t>minden</w:t>
          </w:r>
        </w:smartTag>
      </w:smartTag>
      <w:r>
        <w:rPr>
          <w:spacing w:val="-5"/>
        </w:rPr>
        <w:t xml:space="preserve"> </w:t>
      </w:r>
      <w:r>
        <w:t>héten,</w:t>
      </w:r>
      <w:r>
        <w:rPr>
          <w:spacing w:val="-5"/>
        </w:rPr>
        <w:t xml:space="preserve"> </w:t>
      </w:r>
      <w:r>
        <w:t>csütörtök:</w:t>
      </w:r>
      <w:r>
        <w:rPr>
          <w:spacing w:val="-5"/>
        </w:rPr>
        <w:t xml:space="preserve"> </w:t>
      </w:r>
      <w:r>
        <w:t>9.30</w:t>
      </w:r>
      <w:r>
        <w:rPr>
          <w:spacing w:val="-5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10.30-ig.</w:t>
      </w:r>
    </w:p>
    <w:p w:rsidR="00A3044F" w:rsidRDefault="00A3044F">
      <w:pPr>
        <w:spacing w:before="8"/>
        <w:rPr>
          <w:rFonts w:ascii="Times New Roman" w:hAnsi="Times New Roman"/>
          <w:sz w:val="23"/>
          <w:szCs w:val="23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542"/>
        <w:gridCol w:w="1618"/>
        <w:gridCol w:w="7498"/>
      </w:tblGrid>
      <w:tr w:rsidR="00A3044F" w:rsidRPr="00460B8C">
        <w:trPr>
          <w:trHeight w:hRule="exact" w:val="288"/>
        </w:trPr>
        <w:tc>
          <w:tcPr>
            <w:tcW w:w="9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3044F" w:rsidRDefault="00A3044F">
            <w:pPr>
              <w:pStyle w:val="TableParagraph"/>
              <w:spacing w:line="272" w:lineRule="exact"/>
              <w:ind w:right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B8C">
              <w:rPr>
                <w:rFonts w:ascii="Times New Roman" w:hAnsi="Times New Roman"/>
                <w:b/>
                <w:sz w:val="24"/>
              </w:rPr>
              <w:t>Részletes</w:t>
            </w:r>
            <w:r w:rsidRPr="00460B8C">
              <w:rPr>
                <w:rFonts w:ascii="Times New Roman" w:hAnsi="Times New Roman"/>
                <w:b/>
                <w:spacing w:val="-14"/>
                <w:sz w:val="24"/>
              </w:rPr>
              <w:t xml:space="preserve"> </w:t>
            </w:r>
            <w:r w:rsidRPr="00460B8C">
              <w:rPr>
                <w:rFonts w:ascii="Times New Roman" w:hAnsi="Times New Roman"/>
                <w:b/>
                <w:sz w:val="24"/>
              </w:rPr>
              <w:t>tantárgyprogram:</w:t>
            </w:r>
          </w:p>
        </w:tc>
      </w:tr>
      <w:tr w:rsidR="00A3044F" w:rsidRPr="00460B8C">
        <w:trPr>
          <w:trHeight w:hRule="exact" w:val="283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44F" w:rsidRDefault="00A3044F">
            <w:pPr>
              <w:pStyle w:val="TableParagraph"/>
              <w:spacing w:line="272" w:lineRule="exact"/>
              <w:ind w:left="92"/>
              <w:rPr>
                <w:rFonts w:ascii="Times New Roman" w:hAnsi="Times New Roman"/>
                <w:sz w:val="24"/>
                <w:szCs w:val="24"/>
              </w:rPr>
            </w:pPr>
            <w:r w:rsidRPr="00460B8C">
              <w:rPr>
                <w:rFonts w:ascii="Times New Roman" w:hAnsi="Times New Roman"/>
                <w:sz w:val="24"/>
              </w:rPr>
              <w:t>Hét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44F" w:rsidRDefault="00A3044F">
            <w:pPr>
              <w:pStyle w:val="TableParagraph"/>
              <w:spacing w:line="272" w:lineRule="exact"/>
              <w:ind w:left="88"/>
              <w:rPr>
                <w:rFonts w:ascii="Times New Roman" w:hAnsi="Times New Roman"/>
                <w:sz w:val="24"/>
                <w:szCs w:val="24"/>
              </w:rPr>
            </w:pPr>
            <w:r w:rsidRPr="00460B8C">
              <w:rPr>
                <w:rFonts w:ascii="Times New Roman" w:eastAsia="Times New Roman"/>
                <w:b/>
                <w:sz w:val="24"/>
                <w:u w:val="single" w:color="000000"/>
              </w:rPr>
              <w:t>Ea</w:t>
            </w:r>
            <w:r w:rsidRPr="00460B8C">
              <w:rPr>
                <w:rFonts w:ascii="Times New Roman" w:eastAsia="Times New Roman"/>
                <w:sz w:val="24"/>
              </w:rPr>
              <w:t>/Gyak./Lab.</w:t>
            </w:r>
          </w:p>
        </w:tc>
        <w:tc>
          <w:tcPr>
            <w:tcW w:w="7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3044F" w:rsidRDefault="00A3044F">
            <w:pPr>
              <w:pStyle w:val="TableParagraph"/>
              <w:spacing w:line="272" w:lineRule="exact"/>
              <w:ind w:right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B8C">
              <w:rPr>
                <w:rFonts w:ascii="Times New Roman" w:hAnsi="Times New Roman"/>
                <w:sz w:val="24"/>
              </w:rPr>
              <w:t>Témakör</w:t>
            </w:r>
          </w:p>
        </w:tc>
      </w:tr>
      <w:tr w:rsidR="00A3044F" w:rsidRPr="00460B8C">
        <w:trPr>
          <w:trHeight w:hRule="exact" w:val="28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44F" w:rsidRDefault="00A3044F">
            <w:pPr>
              <w:pStyle w:val="TableParagraph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460B8C">
              <w:rPr>
                <w:rFonts w:ascii="Times New Roman" w:eastAsia="Times New Roman"/>
                <w:sz w:val="24"/>
              </w:rPr>
              <w:t>1.</w:t>
            </w:r>
          </w:p>
        </w:tc>
        <w:tc>
          <w:tcPr>
            <w:tcW w:w="9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3044F" w:rsidRDefault="00A3044F">
            <w:pPr>
              <w:pStyle w:val="TableParagraph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460B8C">
              <w:rPr>
                <w:rFonts w:ascii="Times New Roman" w:hAnsi="Times New Roman"/>
                <w:sz w:val="24"/>
              </w:rPr>
              <w:t>Duális</w:t>
            </w:r>
            <w:r w:rsidRPr="00460B8C"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 w:rsidRPr="00460B8C">
              <w:rPr>
                <w:rFonts w:ascii="Times New Roman" w:hAnsi="Times New Roman"/>
                <w:sz w:val="24"/>
              </w:rPr>
              <w:t>médiarendszer</w:t>
            </w:r>
            <w:r w:rsidRPr="00460B8C"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 w:rsidRPr="00460B8C">
              <w:rPr>
                <w:rFonts w:ascii="Times New Roman" w:hAnsi="Times New Roman"/>
                <w:sz w:val="24"/>
              </w:rPr>
              <w:t>Magyarországon.</w:t>
            </w:r>
          </w:p>
        </w:tc>
      </w:tr>
      <w:tr w:rsidR="00A3044F" w:rsidRPr="00B00BDD">
        <w:trPr>
          <w:trHeight w:hRule="exact" w:val="28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44F" w:rsidRDefault="00A3044F">
            <w:pPr>
              <w:pStyle w:val="TableParagraph"/>
              <w:spacing w:line="272" w:lineRule="exact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460B8C">
              <w:rPr>
                <w:rFonts w:ascii="Times New Roman" w:eastAsia="Times New Roman"/>
                <w:sz w:val="24"/>
              </w:rPr>
              <w:t>2.</w:t>
            </w:r>
          </w:p>
        </w:tc>
        <w:tc>
          <w:tcPr>
            <w:tcW w:w="9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44F" w:rsidRPr="00B00BDD" w:rsidRDefault="00A3044F">
            <w:pPr>
              <w:pStyle w:val="TableParagraph"/>
              <w:spacing w:line="272" w:lineRule="exact"/>
              <w:ind w:left="61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B00BDD">
              <w:rPr>
                <w:rFonts w:ascii="Times New Roman" w:hAnsi="Times New Roman"/>
                <w:sz w:val="24"/>
                <w:lang w:val="pt-BR"/>
              </w:rPr>
              <w:t>A</w:t>
            </w:r>
            <w:r w:rsidRPr="00B00BDD">
              <w:rPr>
                <w:rFonts w:ascii="Times New Roman" w:hAnsi="Times New Roman"/>
                <w:spacing w:val="-11"/>
                <w:sz w:val="24"/>
                <w:lang w:val="pt-BR"/>
              </w:rPr>
              <w:t xml:space="preserve"> </w:t>
            </w:r>
            <w:r w:rsidRPr="00B00BDD">
              <w:rPr>
                <w:rFonts w:ascii="Times New Roman" w:hAnsi="Times New Roman"/>
                <w:sz w:val="24"/>
                <w:lang w:val="pt-BR"/>
              </w:rPr>
              <w:t>kommunikációs</w:t>
            </w:r>
            <w:r w:rsidRPr="00B00BDD">
              <w:rPr>
                <w:rFonts w:ascii="Times New Roman" w:hAnsi="Times New Roman"/>
                <w:spacing w:val="-10"/>
                <w:sz w:val="24"/>
                <w:lang w:val="pt-BR"/>
              </w:rPr>
              <w:t xml:space="preserve"> </w:t>
            </w:r>
            <w:r w:rsidRPr="00B00BDD">
              <w:rPr>
                <w:rFonts w:ascii="Times New Roman" w:hAnsi="Times New Roman"/>
                <w:sz w:val="24"/>
                <w:lang w:val="pt-BR"/>
              </w:rPr>
              <w:t>technológiák</w:t>
            </w:r>
            <w:r w:rsidRPr="00B00BDD">
              <w:rPr>
                <w:rFonts w:ascii="Times New Roman" w:hAnsi="Times New Roman"/>
                <w:spacing w:val="-10"/>
                <w:sz w:val="24"/>
                <w:lang w:val="pt-BR"/>
              </w:rPr>
              <w:t xml:space="preserve"> </w:t>
            </w:r>
            <w:r w:rsidRPr="00B00BDD">
              <w:rPr>
                <w:rFonts w:ascii="Times New Roman" w:hAnsi="Times New Roman"/>
                <w:sz w:val="24"/>
                <w:lang w:val="pt-BR"/>
              </w:rPr>
              <w:t>digitális</w:t>
            </w:r>
            <w:r w:rsidRPr="00B00BDD">
              <w:rPr>
                <w:rFonts w:ascii="Times New Roman" w:hAnsi="Times New Roman"/>
                <w:spacing w:val="-10"/>
                <w:sz w:val="24"/>
                <w:lang w:val="pt-BR"/>
              </w:rPr>
              <w:t xml:space="preserve"> </w:t>
            </w:r>
            <w:r w:rsidRPr="00B00BDD">
              <w:rPr>
                <w:rFonts w:ascii="Times New Roman" w:hAnsi="Times New Roman"/>
                <w:sz w:val="24"/>
                <w:lang w:val="pt-BR"/>
              </w:rPr>
              <w:t>forradalma</w:t>
            </w:r>
          </w:p>
        </w:tc>
      </w:tr>
      <w:tr w:rsidR="00A3044F" w:rsidRPr="00460B8C">
        <w:trPr>
          <w:trHeight w:hRule="exact" w:val="562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44F" w:rsidRDefault="00A3044F">
            <w:pPr>
              <w:pStyle w:val="TableParagraph"/>
              <w:spacing w:line="272" w:lineRule="exact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460B8C">
              <w:rPr>
                <w:rFonts w:ascii="Times New Roman" w:eastAsia="Times New Roman"/>
                <w:sz w:val="24"/>
              </w:rPr>
              <w:t>3.</w:t>
            </w:r>
          </w:p>
        </w:tc>
        <w:tc>
          <w:tcPr>
            <w:tcW w:w="9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44F" w:rsidRDefault="00A3044F">
            <w:pPr>
              <w:pStyle w:val="TableParagraph"/>
              <w:spacing w:line="274" w:lineRule="exact"/>
              <w:ind w:left="61" w:right="1609"/>
              <w:rPr>
                <w:rFonts w:ascii="Times New Roman" w:hAnsi="Times New Roman"/>
                <w:sz w:val="24"/>
                <w:szCs w:val="24"/>
              </w:rPr>
            </w:pPr>
            <w:r w:rsidRPr="00460B8C">
              <w:rPr>
                <w:rFonts w:ascii="Times New Roman" w:hAnsi="Times New Roman"/>
                <w:sz w:val="24"/>
              </w:rPr>
              <w:t>A</w:t>
            </w:r>
            <w:r w:rsidRPr="00460B8C"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 w:rsidRPr="00460B8C">
              <w:rPr>
                <w:rFonts w:ascii="Times New Roman" w:hAnsi="Times New Roman"/>
                <w:sz w:val="24"/>
              </w:rPr>
              <w:t>társadalmi</w:t>
            </w:r>
            <w:r w:rsidRPr="00460B8C"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 w:rsidRPr="00460B8C">
              <w:rPr>
                <w:rFonts w:ascii="Times New Roman" w:hAnsi="Times New Roman"/>
                <w:sz w:val="24"/>
              </w:rPr>
              <w:t>kommunikációról</w:t>
            </w:r>
            <w:r w:rsidRPr="00460B8C"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 w:rsidRPr="00460B8C">
              <w:rPr>
                <w:rFonts w:ascii="Times New Roman" w:hAnsi="Times New Roman"/>
                <w:sz w:val="24"/>
              </w:rPr>
              <w:t>általában,</w:t>
            </w:r>
            <w:r w:rsidRPr="00460B8C"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 w:rsidRPr="00460B8C">
              <w:rPr>
                <w:rFonts w:ascii="Times New Roman" w:hAnsi="Times New Roman"/>
                <w:sz w:val="24"/>
              </w:rPr>
              <w:t>a</w:t>
            </w:r>
            <w:r w:rsidRPr="00460B8C"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 w:rsidRPr="00460B8C">
              <w:rPr>
                <w:rFonts w:ascii="Times New Roman" w:hAnsi="Times New Roman"/>
                <w:sz w:val="24"/>
              </w:rPr>
              <w:t>kommunikáció</w:t>
            </w:r>
            <w:r w:rsidRPr="00460B8C"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 w:rsidRPr="00460B8C">
              <w:rPr>
                <w:rFonts w:ascii="Times New Roman" w:hAnsi="Times New Roman"/>
                <w:sz w:val="24"/>
              </w:rPr>
              <w:t>interdiszciplináris megközelítései,</w:t>
            </w:r>
            <w:r w:rsidRPr="00460B8C">
              <w:rPr>
                <w:rFonts w:ascii="Times New Roman" w:hAnsi="Times New Roman"/>
                <w:spacing w:val="-19"/>
                <w:sz w:val="24"/>
              </w:rPr>
              <w:t xml:space="preserve"> </w:t>
            </w:r>
            <w:r w:rsidRPr="00460B8C">
              <w:rPr>
                <w:rFonts w:ascii="Times New Roman" w:hAnsi="Times New Roman"/>
                <w:sz w:val="24"/>
              </w:rPr>
              <w:t>kommunikációs</w:t>
            </w:r>
            <w:r w:rsidRPr="00460B8C">
              <w:rPr>
                <w:rFonts w:ascii="Times New Roman" w:hAnsi="Times New Roman"/>
                <w:spacing w:val="-18"/>
                <w:sz w:val="24"/>
              </w:rPr>
              <w:t xml:space="preserve"> </w:t>
            </w:r>
            <w:r w:rsidRPr="00460B8C">
              <w:rPr>
                <w:rFonts w:ascii="Times New Roman" w:hAnsi="Times New Roman"/>
                <w:sz w:val="24"/>
              </w:rPr>
              <w:t>alapfogalmak.</w:t>
            </w:r>
          </w:p>
        </w:tc>
      </w:tr>
      <w:tr w:rsidR="00A3044F" w:rsidRPr="00460B8C">
        <w:trPr>
          <w:trHeight w:hRule="exact" w:val="283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44F" w:rsidRDefault="00A3044F">
            <w:pPr>
              <w:pStyle w:val="TableParagraph"/>
              <w:spacing w:line="272" w:lineRule="exact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460B8C">
              <w:rPr>
                <w:rFonts w:ascii="Times New Roman" w:eastAsia="Times New Roman"/>
                <w:sz w:val="24"/>
              </w:rPr>
              <w:t>4.</w:t>
            </w:r>
          </w:p>
        </w:tc>
        <w:tc>
          <w:tcPr>
            <w:tcW w:w="9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44F" w:rsidRDefault="00A3044F">
            <w:pPr>
              <w:pStyle w:val="TableParagraph"/>
              <w:spacing w:line="272" w:lineRule="exact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460B8C">
              <w:rPr>
                <w:rFonts w:ascii="Times New Roman" w:hAnsi="Times New Roman"/>
                <w:sz w:val="24"/>
              </w:rPr>
              <w:t>A</w:t>
            </w:r>
            <w:r w:rsidRPr="00460B8C"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 w:rsidRPr="00460B8C">
              <w:rPr>
                <w:rFonts w:ascii="Times New Roman" w:hAnsi="Times New Roman"/>
                <w:sz w:val="24"/>
              </w:rPr>
              <w:t>társadalmi</w:t>
            </w:r>
            <w:r w:rsidRPr="00460B8C"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 w:rsidRPr="00460B8C">
              <w:rPr>
                <w:rFonts w:ascii="Times New Roman" w:hAnsi="Times New Roman"/>
                <w:sz w:val="24"/>
              </w:rPr>
              <w:t>kommunikáció</w:t>
            </w:r>
            <w:r w:rsidRPr="00460B8C"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 w:rsidRPr="00460B8C">
              <w:rPr>
                <w:rFonts w:ascii="Times New Roman" w:hAnsi="Times New Roman"/>
                <w:sz w:val="24"/>
              </w:rPr>
              <w:t>legfontosabb</w:t>
            </w:r>
            <w:r w:rsidRPr="00460B8C"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 w:rsidRPr="00460B8C">
              <w:rPr>
                <w:rFonts w:ascii="Times New Roman" w:hAnsi="Times New Roman"/>
                <w:sz w:val="24"/>
              </w:rPr>
              <w:t>színterei:</w:t>
            </w:r>
            <w:r w:rsidRPr="00460B8C"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 w:rsidRPr="00460B8C">
              <w:rPr>
                <w:rFonts w:ascii="Times New Roman" w:hAnsi="Times New Roman"/>
                <w:sz w:val="24"/>
              </w:rPr>
              <w:t>személyközi,</w:t>
            </w:r>
            <w:r w:rsidRPr="00460B8C"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 w:rsidRPr="00460B8C">
              <w:rPr>
                <w:rFonts w:ascii="Times New Roman" w:hAnsi="Times New Roman"/>
                <w:sz w:val="24"/>
              </w:rPr>
              <w:t>szervezeti,</w:t>
            </w:r>
            <w:r w:rsidRPr="00460B8C"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 w:rsidRPr="00460B8C">
              <w:rPr>
                <w:rFonts w:ascii="Times New Roman" w:hAnsi="Times New Roman"/>
                <w:sz w:val="24"/>
              </w:rPr>
              <w:t>kultúraközi.</w:t>
            </w:r>
          </w:p>
        </w:tc>
      </w:tr>
      <w:tr w:rsidR="00A3044F" w:rsidRPr="00460B8C">
        <w:trPr>
          <w:trHeight w:hRule="exact" w:val="28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44F" w:rsidRDefault="00A3044F">
            <w:pPr>
              <w:pStyle w:val="TableParagraph"/>
              <w:spacing w:line="272" w:lineRule="exact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460B8C">
              <w:rPr>
                <w:rFonts w:ascii="Times New Roman" w:eastAsia="Times New Roman"/>
                <w:sz w:val="24"/>
              </w:rPr>
              <w:t>5.</w:t>
            </w:r>
          </w:p>
        </w:tc>
        <w:tc>
          <w:tcPr>
            <w:tcW w:w="9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44F" w:rsidRDefault="00A3044F">
            <w:pPr>
              <w:pStyle w:val="TableParagraph"/>
              <w:spacing w:line="272" w:lineRule="exact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460B8C">
              <w:rPr>
                <w:rFonts w:ascii="Times New Roman" w:hAnsi="Times New Roman"/>
                <w:sz w:val="24"/>
              </w:rPr>
              <w:t>Hét</w:t>
            </w:r>
            <w:r w:rsidRPr="00460B8C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460B8C">
              <w:rPr>
                <w:rFonts w:ascii="Times New Roman" w:hAnsi="Times New Roman"/>
                <w:sz w:val="24"/>
              </w:rPr>
              <w:t>tradíció</w:t>
            </w:r>
            <w:r w:rsidRPr="00460B8C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460B8C">
              <w:rPr>
                <w:rFonts w:ascii="Times New Roman" w:hAnsi="Times New Roman"/>
                <w:sz w:val="24"/>
              </w:rPr>
              <w:t>a</w:t>
            </w:r>
            <w:r w:rsidRPr="00460B8C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460B8C">
              <w:rPr>
                <w:rFonts w:ascii="Times New Roman" w:hAnsi="Times New Roman"/>
                <w:sz w:val="24"/>
              </w:rPr>
              <w:t>kommunikációs</w:t>
            </w:r>
            <w:r w:rsidRPr="00460B8C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460B8C">
              <w:rPr>
                <w:rFonts w:ascii="Times New Roman" w:hAnsi="Times New Roman"/>
                <w:sz w:val="24"/>
              </w:rPr>
              <w:t>elméletek</w:t>
            </w:r>
            <w:r w:rsidRPr="00460B8C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460B8C">
              <w:rPr>
                <w:rFonts w:ascii="Times New Roman" w:hAnsi="Times New Roman"/>
                <w:sz w:val="24"/>
              </w:rPr>
              <w:t>területén.</w:t>
            </w:r>
          </w:p>
        </w:tc>
      </w:tr>
      <w:tr w:rsidR="00A3044F" w:rsidRPr="00B00BDD">
        <w:trPr>
          <w:trHeight w:hRule="exact" w:val="283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44F" w:rsidRDefault="00A3044F">
            <w:pPr>
              <w:pStyle w:val="TableParagraph"/>
              <w:spacing w:line="272" w:lineRule="exact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460B8C">
              <w:rPr>
                <w:rFonts w:ascii="Times New Roman" w:eastAsia="Times New Roman"/>
                <w:sz w:val="24"/>
              </w:rPr>
              <w:t>6.</w:t>
            </w:r>
          </w:p>
        </w:tc>
        <w:tc>
          <w:tcPr>
            <w:tcW w:w="9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44F" w:rsidRPr="00B00BDD" w:rsidRDefault="00A3044F">
            <w:pPr>
              <w:pStyle w:val="TableParagraph"/>
              <w:spacing w:line="272" w:lineRule="exact"/>
              <w:ind w:left="61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B00BDD">
              <w:rPr>
                <w:rFonts w:ascii="Times New Roman" w:hAnsi="Times New Roman"/>
                <w:sz w:val="24"/>
                <w:lang w:val="pt-BR"/>
              </w:rPr>
              <w:t>A</w:t>
            </w:r>
            <w:r w:rsidRPr="00B00BDD">
              <w:rPr>
                <w:rFonts w:ascii="Times New Roman" w:hAnsi="Times New Roman"/>
                <w:spacing w:val="-8"/>
                <w:sz w:val="24"/>
                <w:lang w:val="pt-BR"/>
              </w:rPr>
              <w:t xml:space="preserve"> </w:t>
            </w:r>
            <w:r w:rsidRPr="00B00BDD">
              <w:rPr>
                <w:rFonts w:ascii="Times New Roman" w:hAnsi="Times New Roman"/>
                <w:sz w:val="24"/>
                <w:lang w:val="pt-BR"/>
              </w:rPr>
              <w:t>kommunikáció</w:t>
            </w:r>
            <w:r w:rsidRPr="00B00BDD">
              <w:rPr>
                <w:rFonts w:ascii="Times New Roman" w:hAnsi="Times New Roman"/>
                <w:spacing w:val="-7"/>
                <w:sz w:val="24"/>
                <w:lang w:val="pt-BR"/>
              </w:rPr>
              <w:t xml:space="preserve"> </w:t>
            </w:r>
            <w:r w:rsidRPr="00B00BDD">
              <w:rPr>
                <w:rFonts w:ascii="Times New Roman" w:hAnsi="Times New Roman"/>
                <w:sz w:val="24"/>
                <w:lang w:val="pt-BR"/>
              </w:rPr>
              <w:t>általános</w:t>
            </w:r>
            <w:r w:rsidRPr="00B00BDD">
              <w:rPr>
                <w:rFonts w:ascii="Times New Roman" w:hAnsi="Times New Roman"/>
                <w:spacing w:val="-7"/>
                <w:sz w:val="24"/>
                <w:lang w:val="pt-BR"/>
              </w:rPr>
              <w:t xml:space="preserve"> </w:t>
            </w:r>
            <w:r w:rsidRPr="00B00BDD">
              <w:rPr>
                <w:rFonts w:ascii="Times New Roman" w:hAnsi="Times New Roman"/>
                <w:sz w:val="24"/>
                <w:lang w:val="pt-BR"/>
              </w:rPr>
              <w:t>és</w:t>
            </w:r>
            <w:r w:rsidRPr="00B00BDD">
              <w:rPr>
                <w:rFonts w:ascii="Times New Roman" w:hAnsi="Times New Roman"/>
                <w:spacing w:val="-7"/>
                <w:sz w:val="24"/>
                <w:lang w:val="pt-BR"/>
              </w:rPr>
              <w:t xml:space="preserve"> </w:t>
            </w:r>
            <w:r w:rsidRPr="00B00BDD">
              <w:rPr>
                <w:rFonts w:ascii="Times New Roman" w:hAnsi="Times New Roman"/>
                <w:sz w:val="24"/>
                <w:lang w:val="pt-BR"/>
              </w:rPr>
              <w:t>elméleti</w:t>
            </w:r>
            <w:r w:rsidRPr="00B00BDD">
              <w:rPr>
                <w:rFonts w:ascii="Times New Roman" w:hAnsi="Times New Roman"/>
                <w:spacing w:val="-8"/>
                <w:sz w:val="24"/>
                <w:lang w:val="pt-BR"/>
              </w:rPr>
              <w:t xml:space="preserve"> </w:t>
            </w:r>
            <w:r w:rsidRPr="00B00BDD">
              <w:rPr>
                <w:rFonts w:ascii="Times New Roman" w:hAnsi="Times New Roman"/>
                <w:sz w:val="24"/>
                <w:lang w:val="pt-BR"/>
              </w:rPr>
              <w:t>modelljei.</w:t>
            </w:r>
          </w:p>
        </w:tc>
      </w:tr>
      <w:tr w:rsidR="00A3044F" w:rsidRPr="00460B8C">
        <w:trPr>
          <w:trHeight w:hRule="exact" w:val="28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44F" w:rsidRDefault="00A3044F">
            <w:pPr>
              <w:pStyle w:val="TableParagraph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460B8C">
              <w:rPr>
                <w:rFonts w:ascii="Times New Roman" w:eastAsia="Times New Roman"/>
                <w:sz w:val="24"/>
              </w:rPr>
              <w:t>7.</w:t>
            </w:r>
          </w:p>
        </w:tc>
        <w:tc>
          <w:tcPr>
            <w:tcW w:w="9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44F" w:rsidRPr="00B00BDD" w:rsidRDefault="00A3044F">
            <w:pPr>
              <w:pStyle w:val="TableParagraph"/>
              <w:ind w:left="61"/>
              <w:rPr>
                <w:rFonts w:ascii="Times New Roman" w:hAnsi="Times New Roman"/>
                <w:b/>
                <w:sz w:val="24"/>
                <w:szCs w:val="24"/>
              </w:rPr>
            </w:pPr>
            <w:r w:rsidRPr="00B00BDD">
              <w:rPr>
                <w:rFonts w:ascii="Times New Roman" w:hAnsi="Times New Roman"/>
                <w:b/>
                <w:sz w:val="24"/>
                <w:szCs w:val="24"/>
              </w:rPr>
              <w:t>1. zárthelyi dolgozat</w:t>
            </w:r>
          </w:p>
        </w:tc>
      </w:tr>
      <w:tr w:rsidR="00A3044F" w:rsidRPr="00460B8C">
        <w:trPr>
          <w:trHeight w:hRule="exact" w:val="28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44F" w:rsidRDefault="00A3044F">
            <w:pPr>
              <w:pStyle w:val="TableParagraph"/>
              <w:spacing w:line="272" w:lineRule="exact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460B8C">
              <w:rPr>
                <w:rFonts w:ascii="Times New Roman" w:eastAsia="Times New Roman"/>
                <w:sz w:val="24"/>
              </w:rPr>
              <w:t>8.</w:t>
            </w:r>
          </w:p>
        </w:tc>
        <w:tc>
          <w:tcPr>
            <w:tcW w:w="9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44F" w:rsidRDefault="00A3044F">
            <w:pPr>
              <w:pStyle w:val="TableParagraph"/>
              <w:spacing w:line="272" w:lineRule="exact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460B8C">
              <w:rPr>
                <w:rFonts w:ascii="Times New Roman" w:hAnsi="Times New Roman"/>
                <w:sz w:val="24"/>
              </w:rPr>
              <w:t>A</w:t>
            </w:r>
            <w:r w:rsidRPr="00460B8C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460B8C">
              <w:rPr>
                <w:rFonts w:ascii="Times New Roman" w:hAnsi="Times New Roman"/>
                <w:sz w:val="24"/>
              </w:rPr>
              <w:t>közvetlen</w:t>
            </w:r>
            <w:r w:rsidRPr="00460B8C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460B8C">
              <w:rPr>
                <w:rFonts w:ascii="Times New Roman" w:hAnsi="Times New Roman"/>
                <w:sz w:val="24"/>
              </w:rPr>
              <w:t>emberi</w:t>
            </w:r>
            <w:r w:rsidRPr="00460B8C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460B8C">
              <w:rPr>
                <w:rFonts w:ascii="Times New Roman" w:hAnsi="Times New Roman"/>
                <w:sz w:val="24"/>
              </w:rPr>
              <w:t>kommunikáció.</w:t>
            </w:r>
            <w:r w:rsidRPr="00460B8C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460B8C">
              <w:rPr>
                <w:rFonts w:ascii="Times New Roman" w:hAnsi="Times New Roman"/>
                <w:sz w:val="24"/>
              </w:rPr>
              <w:t>Verbális</w:t>
            </w:r>
            <w:r w:rsidRPr="00460B8C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460B8C">
              <w:rPr>
                <w:rFonts w:ascii="Times New Roman" w:hAnsi="Times New Roman"/>
                <w:sz w:val="24"/>
              </w:rPr>
              <w:t>és</w:t>
            </w:r>
            <w:r w:rsidRPr="00460B8C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460B8C">
              <w:rPr>
                <w:rFonts w:ascii="Times New Roman" w:hAnsi="Times New Roman"/>
                <w:sz w:val="24"/>
              </w:rPr>
              <w:t>non-verbális</w:t>
            </w:r>
            <w:r w:rsidRPr="00460B8C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460B8C">
              <w:rPr>
                <w:rFonts w:ascii="Times New Roman" w:hAnsi="Times New Roman"/>
                <w:sz w:val="24"/>
              </w:rPr>
              <w:t>kommunikáció</w:t>
            </w:r>
          </w:p>
        </w:tc>
      </w:tr>
      <w:tr w:rsidR="00A3044F" w:rsidRPr="00460B8C">
        <w:trPr>
          <w:trHeight w:hRule="exact" w:val="283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44F" w:rsidRDefault="00A3044F">
            <w:pPr>
              <w:pStyle w:val="TableParagraph"/>
              <w:spacing w:line="272" w:lineRule="exact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460B8C">
              <w:rPr>
                <w:rFonts w:ascii="Times New Roman" w:eastAsia="Times New Roman"/>
                <w:sz w:val="24"/>
              </w:rPr>
              <w:t>9.</w:t>
            </w:r>
          </w:p>
        </w:tc>
        <w:tc>
          <w:tcPr>
            <w:tcW w:w="9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44F" w:rsidRPr="00B00BDD" w:rsidRDefault="00A3044F">
            <w:pPr>
              <w:pStyle w:val="TableParagraph"/>
              <w:spacing w:line="272" w:lineRule="exact"/>
              <w:ind w:left="61"/>
              <w:rPr>
                <w:rFonts w:ascii="Times New Roman" w:hAnsi="Times New Roman"/>
                <w:b/>
                <w:sz w:val="24"/>
                <w:szCs w:val="24"/>
              </w:rPr>
            </w:pPr>
            <w:r w:rsidRPr="00B00BDD">
              <w:rPr>
                <w:rFonts w:ascii="Times New Roman" w:hAnsi="Times New Roman"/>
                <w:b/>
                <w:sz w:val="24"/>
              </w:rPr>
              <w:t>Őszi szünet.</w:t>
            </w:r>
          </w:p>
        </w:tc>
      </w:tr>
      <w:tr w:rsidR="00A3044F" w:rsidRPr="00460B8C">
        <w:trPr>
          <w:trHeight w:hRule="exact" w:val="562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44F" w:rsidRDefault="00A3044F">
            <w:pPr>
              <w:pStyle w:val="TableParagraph"/>
              <w:spacing w:line="272" w:lineRule="exact"/>
              <w:ind w:left="116"/>
              <w:rPr>
                <w:rFonts w:ascii="Times New Roman" w:hAnsi="Times New Roman"/>
                <w:sz w:val="24"/>
                <w:szCs w:val="24"/>
              </w:rPr>
            </w:pPr>
            <w:r w:rsidRPr="00460B8C">
              <w:rPr>
                <w:rFonts w:ascii="Times New Roman" w:eastAsia="Times New Roman"/>
                <w:sz w:val="24"/>
              </w:rPr>
              <w:t>10.</w:t>
            </w:r>
          </w:p>
        </w:tc>
        <w:tc>
          <w:tcPr>
            <w:tcW w:w="9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44F" w:rsidRDefault="00A3044F">
            <w:pPr>
              <w:pStyle w:val="TableParagraph"/>
              <w:spacing w:line="242" w:lineRule="auto"/>
              <w:ind w:left="61" w:right="1761"/>
              <w:rPr>
                <w:rFonts w:ascii="Times New Roman" w:hAnsi="Times New Roman"/>
                <w:sz w:val="24"/>
                <w:szCs w:val="24"/>
              </w:rPr>
            </w:pPr>
            <w:r w:rsidRPr="00460B8C">
              <w:rPr>
                <w:rFonts w:ascii="Times New Roman" w:hAnsi="Times New Roman"/>
                <w:sz w:val="24"/>
              </w:rPr>
              <w:t>A</w:t>
            </w:r>
            <w:r w:rsidRPr="00460B8C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460B8C">
              <w:rPr>
                <w:rFonts w:ascii="Times New Roman" w:hAnsi="Times New Roman"/>
                <w:sz w:val="24"/>
              </w:rPr>
              <w:t>társadalmi</w:t>
            </w:r>
            <w:r w:rsidRPr="00460B8C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460B8C">
              <w:rPr>
                <w:rFonts w:ascii="Times New Roman" w:hAnsi="Times New Roman"/>
                <w:sz w:val="24"/>
              </w:rPr>
              <w:t>kommunikáció</w:t>
            </w:r>
            <w:r w:rsidRPr="00460B8C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460B8C">
              <w:rPr>
                <w:rFonts w:ascii="Times New Roman" w:hAnsi="Times New Roman"/>
                <w:sz w:val="24"/>
              </w:rPr>
              <w:t>médiumai:</w:t>
            </w:r>
            <w:r w:rsidRPr="00460B8C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460B8C">
              <w:rPr>
                <w:rFonts w:ascii="Times New Roman" w:hAnsi="Times New Roman"/>
                <w:sz w:val="24"/>
              </w:rPr>
              <w:t>írott</w:t>
            </w:r>
            <w:r w:rsidRPr="00460B8C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460B8C">
              <w:rPr>
                <w:rFonts w:ascii="Times New Roman" w:hAnsi="Times New Roman"/>
                <w:sz w:val="24"/>
              </w:rPr>
              <w:t>és</w:t>
            </w:r>
            <w:r w:rsidRPr="00460B8C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460B8C">
              <w:rPr>
                <w:rFonts w:ascii="Times New Roman" w:hAnsi="Times New Roman"/>
                <w:sz w:val="24"/>
              </w:rPr>
              <w:t>elektronikus</w:t>
            </w:r>
            <w:r w:rsidRPr="00460B8C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460B8C">
              <w:rPr>
                <w:rFonts w:ascii="Times New Roman" w:hAnsi="Times New Roman"/>
                <w:sz w:val="24"/>
              </w:rPr>
              <w:t>és</w:t>
            </w:r>
            <w:r w:rsidRPr="00460B8C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460B8C">
              <w:rPr>
                <w:rFonts w:ascii="Times New Roman" w:hAnsi="Times New Roman"/>
                <w:sz w:val="24"/>
              </w:rPr>
              <w:t>online</w:t>
            </w:r>
            <w:r w:rsidRPr="00460B8C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460B8C">
              <w:rPr>
                <w:rFonts w:ascii="Times New Roman" w:hAnsi="Times New Roman"/>
                <w:sz w:val="24"/>
              </w:rPr>
              <w:t>sajtó. Tömegkommunikáció.</w:t>
            </w:r>
          </w:p>
        </w:tc>
      </w:tr>
      <w:tr w:rsidR="00A3044F" w:rsidRPr="00460B8C">
        <w:trPr>
          <w:trHeight w:hRule="exact" w:val="562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44F" w:rsidRDefault="00A3044F">
            <w:pPr>
              <w:pStyle w:val="TableParagraph"/>
              <w:spacing w:line="272" w:lineRule="exact"/>
              <w:ind w:left="116"/>
              <w:rPr>
                <w:rFonts w:ascii="Times New Roman" w:hAnsi="Times New Roman"/>
                <w:sz w:val="24"/>
                <w:szCs w:val="24"/>
              </w:rPr>
            </w:pPr>
            <w:r w:rsidRPr="00460B8C">
              <w:rPr>
                <w:rFonts w:ascii="Times New Roman" w:eastAsia="Times New Roman"/>
                <w:sz w:val="24"/>
              </w:rPr>
              <w:t>11.</w:t>
            </w:r>
          </w:p>
        </w:tc>
        <w:tc>
          <w:tcPr>
            <w:tcW w:w="9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44F" w:rsidRDefault="00A3044F">
            <w:pPr>
              <w:pStyle w:val="TableParagraph"/>
              <w:spacing w:line="242" w:lineRule="auto"/>
              <w:ind w:left="61" w:right="868"/>
              <w:rPr>
                <w:rFonts w:ascii="Times New Roman" w:hAnsi="Times New Roman"/>
                <w:sz w:val="24"/>
                <w:szCs w:val="24"/>
              </w:rPr>
            </w:pPr>
            <w:r w:rsidRPr="00460B8C">
              <w:rPr>
                <w:rFonts w:ascii="Times New Roman" w:hAnsi="Times New Roman"/>
                <w:sz w:val="24"/>
              </w:rPr>
              <w:t>Politikai</w:t>
            </w:r>
            <w:r w:rsidRPr="00460B8C"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 w:rsidRPr="00460B8C">
              <w:rPr>
                <w:rFonts w:ascii="Times New Roman" w:hAnsi="Times New Roman"/>
                <w:sz w:val="24"/>
              </w:rPr>
              <w:t>kommunikáció.</w:t>
            </w:r>
            <w:r w:rsidRPr="00460B8C"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 w:rsidRPr="00460B8C">
              <w:rPr>
                <w:rFonts w:ascii="Times New Roman" w:hAnsi="Times New Roman"/>
                <w:sz w:val="24"/>
              </w:rPr>
              <w:t>A</w:t>
            </w:r>
            <w:r w:rsidRPr="00460B8C"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 w:rsidRPr="00460B8C">
              <w:rPr>
                <w:rFonts w:ascii="Times New Roman" w:hAnsi="Times New Roman"/>
                <w:sz w:val="24"/>
              </w:rPr>
              <w:t>mediatizált</w:t>
            </w:r>
            <w:r w:rsidRPr="00460B8C"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 w:rsidRPr="00460B8C">
              <w:rPr>
                <w:rFonts w:ascii="Times New Roman" w:hAnsi="Times New Roman"/>
                <w:sz w:val="24"/>
              </w:rPr>
              <w:t>politika</w:t>
            </w:r>
            <w:r w:rsidRPr="00460B8C"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 w:rsidRPr="00460B8C">
              <w:rPr>
                <w:rFonts w:ascii="Times New Roman" w:hAnsi="Times New Roman"/>
                <w:sz w:val="24"/>
              </w:rPr>
              <w:t>sajátossága:</w:t>
            </w:r>
            <w:r w:rsidRPr="00460B8C"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 w:rsidRPr="00460B8C">
              <w:rPr>
                <w:rFonts w:ascii="Times New Roman" w:hAnsi="Times New Roman"/>
                <w:sz w:val="24"/>
              </w:rPr>
              <w:t>Tömegkommunikáció</w:t>
            </w:r>
            <w:r w:rsidRPr="00460B8C"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 w:rsidRPr="00460B8C">
              <w:rPr>
                <w:rFonts w:ascii="Times New Roman" w:hAnsi="Times New Roman"/>
                <w:sz w:val="24"/>
              </w:rPr>
              <w:t>és politikai</w:t>
            </w:r>
            <w:r w:rsidRPr="00460B8C"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r w:rsidRPr="00460B8C">
              <w:rPr>
                <w:rFonts w:ascii="Times New Roman" w:hAnsi="Times New Roman"/>
                <w:sz w:val="24"/>
              </w:rPr>
              <w:t>rendszer.</w:t>
            </w:r>
          </w:p>
        </w:tc>
      </w:tr>
      <w:tr w:rsidR="00A3044F" w:rsidRPr="00460B8C">
        <w:trPr>
          <w:trHeight w:hRule="exact" w:val="28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44F" w:rsidRDefault="00A3044F">
            <w:pPr>
              <w:pStyle w:val="TableParagraph"/>
              <w:spacing w:line="272" w:lineRule="exact"/>
              <w:ind w:left="116"/>
              <w:rPr>
                <w:rFonts w:ascii="Times New Roman" w:hAnsi="Times New Roman"/>
                <w:sz w:val="24"/>
                <w:szCs w:val="24"/>
              </w:rPr>
            </w:pPr>
            <w:r w:rsidRPr="00460B8C">
              <w:rPr>
                <w:rFonts w:ascii="Times New Roman" w:eastAsia="Times New Roman"/>
                <w:sz w:val="24"/>
              </w:rPr>
              <w:t>12.</w:t>
            </w:r>
          </w:p>
        </w:tc>
        <w:tc>
          <w:tcPr>
            <w:tcW w:w="9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44F" w:rsidRDefault="00A3044F">
            <w:pPr>
              <w:pStyle w:val="TableParagraph"/>
              <w:spacing w:line="272" w:lineRule="exact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460B8C">
              <w:rPr>
                <w:rFonts w:ascii="Times New Roman" w:hAnsi="Times New Roman"/>
                <w:sz w:val="24"/>
              </w:rPr>
              <w:t>Válságkommunikáció.</w:t>
            </w:r>
          </w:p>
        </w:tc>
      </w:tr>
      <w:tr w:rsidR="00A3044F" w:rsidRPr="00460B8C">
        <w:trPr>
          <w:trHeight w:hRule="exact" w:val="422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44F" w:rsidRDefault="00A3044F">
            <w:pPr>
              <w:pStyle w:val="TableParagraph"/>
              <w:spacing w:line="272" w:lineRule="exact"/>
              <w:ind w:left="116"/>
              <w:rPr>
                <w:rFonts w:ascii="Times New Roman" w:hAnsi="Times New Roman"/>
                <w:sz w:val="24"/>
                <w:szCs w:val="24"/>
              </w:rPr>
            </w:pPr>
            <w:r w:rsidRPr="00460B8C">
              <w:rPr>
                <w:rFonts w:ascii="Times New Roman" w:eastAsia="Times New Roman"/>
                <w:sz w:val="24"/>
              </w:rPr>
              <w:t>13.</w:t>
            </w:r>
          </w:p>
        </w:tc>
        <w:tc>
          <w:tcPr>
            <w:tcW w:w="9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44F" w:rsidRDefault="00A3044F">
            <w:pPr>
              <w:pStyle w:val="TableParagraph"/>
              <w:spacing w:line="272" w:lineRule="exact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460B8C">
              <w:rPr>
                <w:rFonts w:ascii="Times New Roman" w:hAnsi="Times New Roman"/>
                <w:sz w:val="24"/>
              </w:rPr>
              <w:t>Kommunikációs</w:t>
            </w:r>
            <w:r w:rsidRPr="00460B8C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460B8C">
              <w:rPr>
                <w:rFonts w:ascii="Times New Roman" w:hAnsi="Times New Roman"/>
                <w:sz w:val="24"/>
              </w:rPr>
              <w:t>kultúra,</w:t>
            </w:r>
            <w:r w:rsidRPr="00460B8C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460B8C">
              <w:rPr>
                <w:rFonts w:ascii="Times New Roman" w:hAnsi="Times New Roman"/>
                <w:sz w:val="24"/>
              </w:rPr>
              <w:t>médiaműveltség</w:t>
            </w:r>
            <w:r w:rsidRPr="00460B8C">
              <w:rPr>
                <w:rFonts w:ascii="Times New Roman" w:hAnsi="Times New Roman"/>
                <w:spacing w:val="46"/>
                <w:sz w:val="24"/>
              </w:rPr>
              <w:t xml:space="preserve"> </w:t>
            </w:r>
            <w:r w:rsidRPr="00460B8C">
              <w:rPr>
                <w:rFonts w:ascii="Times New Roman" w:hAnsi="Times New Roman"/>
                <w:sz w:val="24"/>
              </w:rPr>
              <w:t>(</w:t>
            </w:r>
            <w:r w:rsidRPr="00460B8C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460B8C">
              <w:rPr>
                <w:rFonts w:ascii="Times New Roman" w:hAnsi="Times New Roman"/>
                <w:sz w:val="24"/>
              </w:rPr>
              <w:t>medialiteracy</w:t>
            </w:r>
            <w:r w:rsidRPr="00460B8C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460B8C">
              <w:rPr>
                <w:rFonts w:ascii="Times New Roman" w:hAnsi="Times New Roman"/>
                <w:sz w:val="24"/>
              </w:rPr>
              <w:t>).</w:t>
            </w:r>
          </w:p>
        </w:tc>
      </w:tr>
      <w:tr w:rsidR="00A3044F" w:rsidRPr="00460B8C">
        <w:trPr>
          <w:trHeight w:hRule="exact" w:val="28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44F" w:rsidRDefault="00A3044F">
            <w:pPr>
              <w:pStyle w:val="TableParagraph"/>
              <w:spacing w:line="272" w:lineRule="exact"/>
              <w:ind w:left="116"/>
              <w:rPr>
                <w:rFonts w:ascii="Times New Roman" w:hAnsi="Times New Roman"/>
                <w:sz w:val="24"/>
                <w:szCs w:val="24"/>
              </w:rPr>
            </w:pPr>
            <w:r w:rsidRPr="00460B8C">
              <w:rPr>
                <w:rFonts w:ascii="Times New Roman" w:eastAsia="Times New Roman"/>
                <w:sz w:val="24"/>
              </w:rPr>
              <w:t>14.</w:t>
            </w:r>
          </w:p>
        </w:tc>
        <w:tc>
          <w:tcPr>
            <w:tcW w:w="9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44F" w:rsidRDefault="00A3044F">
            <w:pPr>
              <w:pStyle w:val="TableParagraph"/>
              <w:spacing w:line="272" w:lineRule="exact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460B8C">
              <w:rPr>
                <w:rFonts w:ascii="Times New Roman" w:hAnsi="Times New Roman"/>
                <w:i/>
                <w:sz w:val="24"/>
              </w:rPr>
              <w:t>Konzultáció</w:t>
            </w:r>
            <w:r w:rsidRPr="00460B8C">
              <w:rPr>
                <w:rFonts w:ascii="Times New Roman" w:hAnsi="Times New Roman"/>
                <w:i/>
                <w:spacing w:val="-5"/>
                <w:sz w:val="24"/>
              </w:rPr>
              <w:t xml:space="preserve"> </w:t>
            </w:r>
            <w:r w:rsidRPr="00460B8C">
              <w:rPr>
                <w:rFonts w:ascii="Times New Roman" w:hAnsi="Times New Roman"/>
                <w:i/>
                <w:sz w:val="24"/>
              </w:rPr>
              <w:t>a</w:t>
            </w:r>
            <w:r w:rsidRPr="00460B8C">
              <w:rPr>
                <w:rFonts w:ascii="Times New Roman" w:hAnsi="Times New Roman"/>
                <w:i/>
                <w:spacing w:val="-5"/>
                <w:sz w:val="24"/>
              </w:rPr>
              <w:t xml:space="preserve"> </w:t>
            </w:r>
            <w:r w:rsidRPr="00460B8C">
              <w:rPr>
                <w:rFonts w:ascii="Times New Roman" w:hAnsi="Times New Roman"/>
                <w:i/>
                <w:sz w:val="24"/>
              </w:rPr>
              <w:t>félév</w:t>
            </w:r>
            <w:r w:rsidRPr="00460B8C">
              <w:rPr>
                <w:rFonts w:ascii="Times New Roman" w:hAnsi="Times New Roman"/>
                <w:i/>
                <w:spacing w:val="-5"/>
                <w:sz w:val="24"/>
              </w:rPr>
              <w:t xml:space="preserve"> </w:t>
            </w:r>
            <w:r w:rsidRPr="00460B8C">
              <w:rPr>
                <w:rFonts w:ascii="Times New Roman" w:hAnsi="Times New Roman"/>
                <w:i/>
                <w:sz w:val="24"/>
              </w:rPr>
              <w:t>során</w:t>
            </w:r>
            <w:r w:rsidRPr="00460B8C">
              <w:rPr>
                <w:rFonts w:ascii="Times New Roman" w:hAnsi="Times New Roman"/>
                <w:i/>
                <w:spacing w:val="-5"/>
                <w:sz w:val="24"/>
              </w:rPr>
              <w:t xml:space="preserve"> </w:t>
            </w:r>
            <w:r w:rsidRPr="00460B8C">
              <w:rPr>
                <w:rFonts w:ascii="Times New Roman" w:hAnsi="Times New Roman"/>
                <w:i/>
                <w:sz w:val="24"/>
              </w:rPr>
              <w:t>elhangzottakból</w:t>
            </w:r>
          </w:p>
        </w:tc>
      </w:tr>
      <w:tr w:rsidR="00A3044F" w:rsidRPr="00460B8C">
        <w:trPr>
          <w:trHeight w:hRule="exact" w:val="283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44F" w:rsidRDefault="00A3044F">
            <w:pPr>
              <w:pStyle w:val="TableParagraph"/>
              <w:spacing w:line="272" w:lineRule="exact"/>
              <w:ind w:left="116"/>
              <w:rPr>
                <w:rFonts w:ascii="Times New Roman" w:hAnsi="Times New Roman"/>
                <w:sz w:val="24"/>
                <w:szCs w:val="24"/>
              </w:rPr>
            </w:pPr>
            <w:r w:rsidRPr="00460B8C">
              <w:rPr>
                <w:rFonts w:ascii="Times New Roman" w:eastAsia="Times New Roman"/>
                <w:sz w:val="24"/>
              </w:rPr>
              <w:t>15.</w:t>
            </w:r>
          </w:p>
        </w:tc>
        <w:tc>
          <w:tcPr>
            <w:tcW w:w="9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44F" w:rsidRDefault="00A3044F">
            <w:pPr>
              <w:pStyle w:val="TableParagraph"/>
              <w:spacing w:line="272" w:lineRule="exact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460B8C">
              <w:rPr>
                <w:rFonts w:ascii="Times New Roman" w:hAnsi="Times New Roman"/>
                <w:b/>
                <w:sz w:val="24"/>
              </w:rPr>
              <w:t>2.</w:t>
            </w:r>
            <w:r w:rsidRPr="00460B8C">
              <w:rPr>
                <w:rFonts w:ascii="Times New Roman" w:hAnsi="Times New Roman"/>
                <w:b/>
                <w:spacing w:val="-7"/>
                <w:sz w:val="24"/>
              </w:rPr>
              <w:t xml:space="preserve"> </w:t>
            </w:r>
            <w:r w:rsidRPr="00460B8C">
              <w:rPr>
                <w:rFonts w:ascii="Times New Roman" w:hAnsi="Times New Roman"/>
                <w:b/>
                <w:sz w:val="24"/>
              </w:rPr>
              <w:t>Zárthelyi</w:t>
            </w:r>
            <w:r w:rsidRPr="00460B8C">
              <w:rPr>
                <w:rFonts w:ascii="Times New Roman" w:hAnsi="Times New Roman"/>
                <w:b/>
                <w:spacing w:val="-6"/>
                <w:sz w:val="24"/>
              </w:rPr>
              <w:t xml:space="preserve"> </w:t>
            </w:r>
            <w:r w:rsidRPr="00460B8C">
              <w:rPr>
                <w:rFonts w:ascii="Times New Roman" w:hAnsi="Times New Roman"/>
                <w:b/>
                <w:sz w:val="24"/>
              </w:rPr>
              <w:t>dolgozat</w:t>
            </w:r>
          </w:p>
        </w:tc>
      </w:tr>
    </w:tbl>
    <w:p w:rsidR="00A3044F" w:rsidRDefault="00A3044F">
      <w:pPr>
        <w:rPr>
          <w:rFonts w:ascii="Times New Roman" w:hAnsi="Times New Roman"/>
          <w:sz w:val="20"/>
          <w:szCs w:val="20"/>
        </w:rPr>
      </w:pPr>
    </w:p>
    <w:p w:rsidR="00A3044F" w:rsidRDefault="00A3044F">
      <w:pPr>
        <w:spacing w:before="7"/>
        <w:rPr>
          <w:rFonts w:ascii="Times New Roman" w:hAnsi="Times New Roman"/>
          <w:sz w:val="21"/>
          <w:szCs w:val="21"/>
        </w:rPr>
      </w:pPr>
    </w:p>
    <w:p w:rsidR="00A3044F" w:rsidRDefault="00A3044F">
      <w:pPr>
        <w:pStyle w:val="BodyText"/>
        <w:spacing w:before="69"/>
        <w:ind w:firstLine="0"/>
      </w:pPr>
      <w:r>
        <w:t>Pécs,</w:t>
      </w:r>
      <w:r>
        <w:rPr>
          <w:spacing w:val="-4"/>
        </w:rPr>
        <w:t xml:space="preserve"> </w:t>
      </w:r>
      <w:r>
        <w:t>2016.</w:t>
      </w:r>
      <w:r>
        <w:rPr>
          <w:spacing w:val="-4"/>
        </w:rPr>
        <w:t xml:space="preserve"> </w:t>
      </w:r>
      <w:r>
        <w:t>Szeptember</w:t>
      </w:r>
      <w:r>
        <w:rPr>
          <w:spacing w:val="-4"/>
        </w:rPr>
        <w:t xml:space="preserve"> </w:t>
      </w:r>
      <w:r>
        <w:t>7.</w:t>
      </w:r>
    </w:p>
    <w:p w:rsidR="00A3044F" w:rsidRDefault="00A3044F">
      <w:pPr>
        <w:rPr>
          <w:rFonts w:ascii="Times New Roman" w:hAnsi="Times New Roman"/>
          <w:sz w:val="24"/>
          <w:szCs w:val="24"/>
        </w:rPr>
      </w:pPr>
    </w:p>
    <w:p w:rsidR="00A3044F" w:rsidRDefault="00A3044F">
      <w:pPr>
        <w:spacing w:before="2"/>
        <w:rPr>
          <w:rFonts w:ascii="Times New Roman" w:hAnsi="Times New Roman"/>
          <w:sz w:val="24"/>
          <w:szCs w:val="24"/>
        </w:rPr>
      </w:pPr>
    </w:p>
    <w:p w:rsidR="00A3044F" w:rsidRDefault="00A3044F">
      <w:pPr>
        <w:ind w:left="1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Kovács</w:t>
      </w:r>
      <w:r>
        <w:rPr>
          <w:rFonts w:ascii="Times New Roman" w:hAnsi="Times New Roman"/>
          <w:b/>
          <w:spacing w:val="-1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Éva</w:t>
      </w:r>
    </w:p>
    <w:sectPr w:rsidR="00A3044F" w:rsidSect="008A789E">
      <w:pgSz w:w="11900" w:h="16840"/>
      <w:pgMar w:top="1380" w:right="1000" w:bottom="280" w:left="10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114997"/>
    <w:multiLevelType w:val="hybridMultilevel"/>
    <w:tmpl w:val="FFFFFFFF"/>
    <w:lvl w:ilvl="0" w:tplc="FA846160">
      <w:start w:val="1"/>
      <w:numFmt w:val="bullet"/>
      <w:lvlText w:val=""/>
      <w:lvlJc w:val="left"/>
      <w:pPr>
        <w:ind w:left="832" w:hanging="360"/>
      </w:pPr>
      <w:rPr>
        <w:rFonts w:ascii="Symbol" w:eastAsia="Times New Roman" w:hAnsi="Symbol" w:hint="default"/>
        <w:w w:val="99"/>
        <w:sz w:val="24"/>
      </w:rPr>
    </w:lvl>
    <w:lvl w:ilvl="1" w:tplc="0CEADDB0">
      <w:start w:val="1"/>
      <w:numFmt w:val="bullet"/>
      <w:lvlText w:val="•"/>
      <w:lvlJc w:val="left"/>
      <w:pPr>
        <w:ind w:left="1737" w:hanging="360"/>
      </w:pPr>
      <w:rPr>
        <w:rFonts w:hint="default"/>
      </w:rPr>
    </w:lvl>
    <w:lvl w:ilvl="2" w:tplc="597AF786">
      <w:start w:val="1"/>
      <w:numFmt w:val="bullet"/>
      <w:lvlText w:val="•"/>
      <w:lvlJc w:val="left"/>
      <w:pPr>
        <w:ind w:left="2642" w:hanging="360"/>
      </w:pPr>
      <w:rPr>
        <w:rFonts w:hint="default"/>
      </w:rPr>
    </w:lvl>
    <w:lvl w:ilvl="3" w:tplc="65DAFBF4">
      <w:start w:val="1"/>
      <w:numFmt w:val="bullet"/>
      <w:lvlText w:val="•"/>
      <w:lvlJc w:val="left"/>
      <w:pPr>
        <w:ind w:left="3546" w:hanging="360"/>
      </w:pPr>
      <w:rPr>
        <w:rFonts w:hint="default"/>
      </w:rPr>
    </w:lvl>
    <w:lvl w:ilvl="4" w:tplc="46081F94">
      <w:start w:val="1"/>
      <w:numFmt w:val="bullet"/>
      <w:lvlText w:val="•"/>
      <w:lvlJc w:val="left"/>
      <w:pPr>
        <w:ind w:left="4451" w:hanging="360"/>
      </w:pPr>
      <w:rPr>
        <w:rFonts w:hint="default"/>
      </w:rPr>
    </w:lvl>
    <w:lvl w:ilvl="5" w:tplc="F79220EA">
      <w:start w:val="1"/>
      <w:numFmt w:val="bullet"/>
      <w:lvlText w:val="•"/>
      <w:lvlJc w:val="left"/>
      <w:pPr>
        <w:ind w:left="5356" w:hanging="360"/>
      </w:pPr>
      <w:rPr>
        <w:rFonts w:hint="default"/>
      </w:rPr>
    </w:lvl>
    <w:lvl w:ilvl="6" w:tplc="2EC6C178">
      <w:start w:val="1"/>
      <w:numFmt w:val="bullet"/>
      <w:lvlText w:val="•"/>
      <w:lvlJc w:val="left"/>
      <w:pPr>
        <w:ind w:left="6261" w:hanging="360"/>
      </w:pPr>
      <w:rPr>
        <w:rFonts w:hint="default"/>
      </w:rPr>
    </w:lvl>
    <w:lvl w:ilvl="7" w:tplc="B838E084">
      <w:start w:val="1"/>
      <w:numFmt w:val="bullet"/>
      <w:lvlText w:val="•"/>
      <w:lvlJc w:val="left"/>
      <w:pPr>
        <w:ind w:left="7165" w:hanging="360"/>
      </w:pPr>
      <w:rPr>
        <w:rFonts w:hint="default"/>
      </w:rPr>
    </w:lvl>
    <w:lvl w:ilvl="8" w:tplc="B3D2EFBA">
      <w:start w:val="1"/>
      <w:numFmt w:val="bullet"/>
      <w:lvlText w:val="•"/>
      <w:lvlJc w:val="left"/>
      <w:pPr>
        <w:ind w:left="807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789E"/>
    <w:rsid w:val="00460B8C"/>
    <w:rsid w:val="008A789E"/>
    <w:rsid w:val="00A3044F"/>
    <w:rsid w:val="00AA6A9E"/>
    <w:rsid w:val="00B00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89E"/>
    <w:pPr>
      <w:widowControl w:val="0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8A789E"/>
    <w:pPr>
      <w:spacing w:before="39"/>
      <w:ind w:left="112" w:hanging="36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00A7F"/>
    <w:rPr>
      <w:lang w:val="en-US" w:eastAsia="en-US"/>
    </w:rPr>
  </w:style>
  <w:style w:type="paragraph" w:styleId="ListParagraph">
    <w:name w:val="List Paragraph"/>
    <w:basedOn w:val="Normal"/>
    <w:uiPriority w:val="99"/>
    <w:qFormat/>
    <w:rsid w:val="008A789E"/>
  </w:style>
  <w:style w:type="paragraph" w:customStyle="1" w:styleId="TableParagraph">
    <w:name w:val="Table Paragraph"/>
    <w:basedOn w:val="Normal"/>
    <w:uiPriority w:val="99"/>
    <w:rsid w:val="008A78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vacs.eva@mik.pte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487</Words>
  <Characters>3362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LEÍRÁS</dc:title>
  <dc:subject/>
  <dc:creator/>
  <cp:keywords/>
  <dc:description/>
  <cp:lastModifiedBy>PTE PMMK Pedagógia Tanszék</cp:lastModifiedBy>
  <cp:revision>2</cp:revision>
  <dcterms:created xsi:type="dcterms:W3CDTF">2016-09-09T08:21:00Z</dcterms:created>
  <dcterms:modified xsi:type="dcterms:W3CDTF">2016-09-09T08:21:00Z</dcterms:modified>
</cp:coreProperties>
</file>