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 w:rsidTr="00074840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Pr="0076031D" w:rsidRDefault="0076031D">
            <w:pPr>
              <w:rPr>
                <w:sz w:val="22"/>
              </w:rPr>
            </w:pPr>
            <w:r w:rsidRPr="0076031D">
              <w:rPr>
                <w:sz w:val="22"/>
              </w:rPr>
              <w:t>Szín- és fényelmélet </w:t>
            </w:r>
          </w:p>
        </w:tc>
      </w:tr>
      <w:tr w:rsidR="008E6149" w:rsidTr="00074840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8E6149" w:rsidRPr="0076031D" w:rsidRDefault="00F33523" w:rsidP="00664BD6">
            <w:pPr>
              <w:rPr>
                <w:sz w:val="22"/>
              </w:rPr>
            </w:pPr>
            <w:hyperlink r:id="rId5" w:tooltip="10047740" w:history="1">
              <w:r w:rsidR="00664BD6" w:rsidRPr="0076031D">
                <w:rPr>
                  <w:sz w:val="22"/>
                </w:rPr>
                <w:br/>
              </w:r>
              <w:hyperlink r:id="rId6" w:history="1">
                <w:r w:rsidR="0076031D" w:rsidRPr="0076031D">
                  <w:rPr>
                    <w:sz w:val="22"/>
                  </w:rPr>
                  <w:t>PMRTENE086F</w:t>
                </w:r>
              </w:hyperlink>
            </w:hyperlink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6" w:type="dxa"/>
          </w:tcPr>
          <w:p w:rsidR="008E6149" w:rsidRDefault="00DF429E" w:rsidP="0076031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 / </w:t>
            </w:r>
            <w:r w:rsidR="0076031D">
              <w:rPr>
                <w:color w:val="000000"/>
                <w:sz w:val="22"/>
              </w:rPr>
              <w:t>1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6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6" w:type="dxa"/>
          </w:tcPr>
          <w:p w:rsidR="008E6149" w:rsidRDefault="00E722D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  <w:tr w:rsidR="008E6149" w:rsidTr="00074840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 w:rsidTr="00F34337">
        <w:trPr>
          <w:trHeight w:val="448"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6" w:type="dxa"/>
            <w:tcBorders>
              <w:bottom w:val="nil"/>
            </w:tcBorders>
          </w:tcPr>
          <w:p w:rsidR="008E6149" w:rsidRDefault="002A05D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  <w:tcBorders>
              <w:top w:val="nil"/>
            </w:tcBorders>
          </w:tcPr>
          <w:p w:rsidR="00074840" w:rsidRDefault="00074840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 xml:space="preserve">Előtanulmányi </w:t>
            </w:r>
            <w:proofErr w:type="gramStart"/>
            <w:r>
              <w:rPr>
                <w:i/>
                <w:sz w:val="22"/>
              </w:rPr>
              <w:t>követelmény(</w:t>
            </w:r>
            <w:proofErr w:type="spellStart"/>
            <w:proofErr w:type="gramEnd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6" w:type="dxa"/>
            <w:tcBorders>
              <w:top w:val="nil"/>
            </w:tcBorders>
          </w:tcPr>
          <w:p w:rsidR="00074840" w:rsidRDefault="00074840" w:rsidP="009A122D">
            <w:pPr>
              <w:rPr>
                <w:i/>
                <w:color w:val="000000"/>
                <w:sz w:val="22"/>
              </w:rPr>
            </w:pPr>
          </w:p>
        </w:tc>
      </w:tr>
      <w:tr w:rsidR="00074840" w:rsidT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6" w:type="dxa"/>
          </w:tcPr>
          <w:p w:rsidR="00074840" w:rsidRDefault="00074840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 xml:space="preserve">Ipari termék- és formatervező BSC 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074840" w:rsidRDefault="00E722D8" w:rsidP="00E722D8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Színtani alapfogalmak megismerése, a színek harmóniájának, forma és érzet befolyásoló hatásának feltárása gyakorlati feladatokon keresztül.</w:t>
            </w: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074840" w:rsidRDefault="00074840" w:rsidP="00E7231A">
            <w:pPr>
              <w:jc w:val="both"/>
            </w:pPr>
            <w:r>
              <w:t xml:space="preserve">A kurzus gyakorlati feladatokon keresztül lehetőséget kíván nyújtani </w:t>
            </w:r>
            <w:r w:rsidR="00E722D8">
              <w:t>a színek alkalmazásának alapvető szabályaira, objektív és szubjektív tulajdonságainak megismerésére.</w:t>
            </w:r>
          </w:p>
          <w:p w:rsidR="00074840" w:rsidRDefault="00074840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074840" w:rsidTr="00074840">
        <w:tc>
          <w:tcPr>
            <w:tcW w:w="9214" w:type="dxa"/>
            <w:gridSpan w:val="2"/>
          </w:tcPr>
          <w:p w:rsidR="00074840" w:rsidRDefault="000748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074840" w:rsidRDefault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proofErr w:type="spellStart"/>
            <w:r>
              <w:rPr>
                <w:color w:val="000000"/>
                <w:sz w:val="22"/>
              </w:rPr>
              <w:t>Krámli</w:t>
            </w:r>
            <w:proofErr w:type="spellEnd"/>
            <w:r>
              <w:rPr>
                <w:color w:val="000000"/>
                <w:sz w:val="22"/>
              </w:rPr>
              <w:t xml:space="preserve"> Márta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074840" w:rsidRDefault="002A05DF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Aktív órai részvétel. Hiányzás TVSZ szerint.</w:t>
            </w:r>
          </w:p>
          <w:p w:rsidR="00F34337" w:rsidRPr="00F34337" w:rsidRDefault="00F34337" w:rsidP="00F34337">
            <w:pPr>
              <w:ind w:left="360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 A zárthelyi dolgozaton legalább elégséges érdemjegy megszerzése.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074840" w:rsidRDefault="00074840" w:rsidP="00F134D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 bemutatása</w:t>
            </w:r>
            <w:r w:rsidR="00F134D6">
              <w:rPr>
                <w:color w:val="000000"/>
                <w:sz w:val="22"/>
              </w:rPr>
              <w:t>.</w:t>
            </w: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2D8" w:rsidRDefault="00E722D8" w:rsidP="00E722D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színek alkalmazásának helyessége</w:t>
            </w:r>
          </w:p>
          <w:p w:rsidR="00074840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szín és a forma összhangja</w:t>
            </w:r>
          </w:p>
          <w:p w:rsidR="00F134D6" w:rsidRDefault="00E722D8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a tárgyalakítás</w:t>
            </w:r>
            <w:r w:rsidR="00F134D6">
              <w:t xml:space="preserve"> ötletessége, pontossága</w:t>
            </w:r>
          </w:p>
          <w:p w:rsidR="00074840" w:rsidRDefault="00074840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074840">
        <w:tc>
          <w:tcPr>
            <w:tcW w:w="4068" w:type="dxa"/>
          </w:tcPr>
          <w:p w:rsidR="00074840" w:rsidRDefault="0007484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074840" w:rsidRDefault="00074840">
            <w:pPr>
              <w:rPr>
                <w:color w:val="000000"/>
                <w:sz w:val="22"/>
              </w:rPr>
            </w:pP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331" w:rsidRDefault="008E6331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 kurzus alapvetően gyakorlati, amely során számos </w:t>
      </w:r>
      <w:r w:rsidR="00F134D6">
        <w:rPr>
          <w:b/>
          <w:bCs/>
          <w:sz w:val="22"/>
          <w:u w:val="single"/>
        </w:rPr>
        <w:t xml:space="preserve">formaalkotási, rajztechnikai </w:t>
      </w:r>
      <w:r>
        <w:rPr>
          <w:b/>
          <w:bCs/>
          <w:sz w:val="22"/>
          <w:u w:val="single"/>
        </w:rPr>
        <w:t>probléma elméleti tisztázása is történik kisebb előadások, magyarázatok formájában, ezt a tevékenységet nem lehet külön választani és nem lehet a kurzust tisztán előadásokra és gyakorlatra bontani!</w:t>
      </w:r>
    </w:p>
    <w:p w:rsidR="008E6149" w:rsidRDefault="008E6149">
      <w:pPr>
        <w:pStyle w:val="Alcm"/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969"/>
        <w:gridCol w:w="3685"/>
      </w:tblGrid>
      <w:tr w:rsidR="008E6149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AB66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 w:rsidR="00F34337" w:rsidRDefault="00F34337" w:rsidP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félév ismertetése, színek szerepe a kommunikációban.</w:t>
            </w:r>
          </w:p>
        </w:tc>
        <w:tc>
          <w:tcPr>
            <w:tcW w:w="3685" w:type="dxa"/>
          </w:tcPr>
          <w:p w:rsidR="00F34337" w:rsidRDefault="00F34337">
            <w:pPr>
              <w:rPr>
                <w:sz w:val="22"/>
              </w:rPr>
            </w:pPr>
            <w:r>
              <w:rPr>
                <w:sz w:val="22"/>
              </w:rPr>
              <w:t>Színkompozíció-festés adott témára</w:t>
            </w: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F34337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 w:rsidR="00F34337" w:rsidRDefault="00F3433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A szín fogalma. Az additív és </w:t>
            </w:r>
            <w:proofErr w:type="spellStart"/>
            <w:r>
              <w:rPr>
                <w:sz w:val="22"/>
              </w:rPr>
              <w:t>szubsztraktív</w:t>
            </w:r>
            <w:proofErr w:type="spellEnd"/>
            <w:r>
              <w:rPr>
                <w:sz w:val="22"/>
              </w:rPr>
              <w:t xml:space="preserve"> színkeverés.</w:t>
            </w:r>
          </w:p>
        </w:tc>
        <w:tc>
          <w:tcPr>
            <w:tcW w:w="3685" w:type="dxa"/>
          </w:tcPr>
          <w:p w:rsidR="00F34337" w:rsidRDefault="00F34337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Színsor festés és összetétel felismerés </w:t>
            </w:r>
          </w:p>
        </w:tc>
      </w:tr>
      <w:tr w:rsidR="00F34337" w:rsidTr="00276F0A">
        <w:trPr>
          <w:cantSplit/>
          <w:trHeight w:val="51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F34337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 w:rsidR="00F34337" w:rsidRDefault="00276F0A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Expo</w:t>
            </w:r>
          </w:p>
        </w:tc>
        <w:tc>
          <w:tcPr>
            <w:tcW w:w="3685" w:type="dxa"/>
          </w:tcPr>
          <w:p w:rsidR="00F34337" w:rsidRPr="00B97FC2" w:rsidRDefault="00F34337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F3433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 w:rsidR="00F34337" w:rsidRDefault="00276F0A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kontrasztok: mennyiségi és minőségi kontraszt</w:t>
            </w:r>
          </w:p>
        </w:tc>
        <w:tc>
          <w:tcPr>
            <w:tcW w:w="3685" w:type="dxa"/>
          </w:tcPr>
          <w:p w:rsidR="00F34337" w:rsidRPr="00B97FC2" w:rsidRDefault="00276F0A" w:rsidP="00F34337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sz w:val="22"/>
              </w:rPr>
              <w:t>Színkompozíció festése mennyiségi és minőségi kontraszttal.</w:t>
            </w: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F34337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 w:rsidR="00F34337" w:rsidRDefault="00276F0A" w:rsidP="00FE133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Kontrasztok: a komplementer és szimultán kontraszt</w:t>
            </w:r>
          </w:p>
        </w:tc>
        <w:tc>
          <w:tcPr>
            <w:tcW w:w="3685" w:type="dxa"/>
          </w:tcPr>
          <w:p w:rsidR="00F34337" w:rsidRPr="00B97FC2" w:rsidRDefault="00276F0A" w:rsidP="00FE133D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Színkompozíció festése komplementer kontraszttal. Szimultán kontraszt létrehozása és ellensúlyozása</w:t>
            </w: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5B5A4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969" w:type="dxa"/>
          </w:tcPr>
          <w:p w:rsidR="00F34337" w:rsidRDefault="00F34337" w:rsidP="00BC4314">
            <w:pPr>
              <w:rPr>
                <w:sz w:val="22"/>
              </w:rPr>
            </w:pPr>
            <w:r>
              <w:rPr>
                <w:sz w:val="22"/>
              </w:rPr>
              <w:t xml:space="preserve"> Harmonikus kompozíció létrehozása a színkör segítségével.</w:t>
            </w:r>
          </w:p>
        </w:tc>
        <w:tc>
          <w:tcPr>
            <w:tcW w:w="3685" w:type="dxa"/>
          </w:tcPr>
          <w:p w:rsidR="00F34337" w:rsidRDefault="00F34337" w:rsidP="00C53935">
            <w:pPr>
              <w:rPr>
                <w:sz w:val="22"/>
              </w:rPr>
            </w:pPr>
            <w:r>
              <w:rPr>
                <w:sz w:val="22"/>
              </w:rPr>
              <w:t>Harmonikus</w:t>
            </w:r>
            <w:r w:rsidR="005B5A46">
              <w:rPr>
                <w:sz w:val="22"/>
              </w:rPr>
              <w:t xml:space="preserve"> és diszharmonikus</w:t>
            </w:r>
            <w:r>
              <w:rPr>
                <w:sz w:val="22"/>
              </w:rPr>
              <w:t xml:space="preserve"> kompozíció három</w:t>
            </w:r>
            <w:r w:rsidR="005B5A46">
              <w:rPr>
                <w:sz w:val="22"/>
              </w:rPr>
              <w:t>, négy</w:t>
            </w:r>
            <w:r>
              <w:rPr>
                <w:sz w:val="22"/>
              </w:rPr>
              <w:t xml:space="preserve"> színnel</w:t>
            </w:r>
            <w:r w:rsidR="005B5A46">
              <w:rPr>
                <w:sz w:val="22"/>
              </w:rPr>
              <w:t>, három színnel és feketével, fehérrel.</w:t>
            </w: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5B5A46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</w:tcPr>
          <w:p w:rsidR="00F34337" w:rsidRPr="001B1B4B" w:rsidRDefault="005B5A46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Zárthelyi dolgozat</w:t>
            </w:r>
          </w:p>
        </w:tc>
        <w:tc>
          <w:tcPr>
            <w:tcW w:w="3685" w:type="dxa"/>
          </w:tcPr>
          <w:p w:rsidR="00F34337" w:rsidRDefault="00F34337" w:rsidP="00BC4314"/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5B5A46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</w:tcPr>
          <w:p w:rsidR="00F34337" w:rsidRPr="001B1B4B" w:rsidRDefault="00F3433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színek szubjektív jellege.</w:t>
            </w:r>
          </w:p>
        </w:tc>
        <w:tc>
          <w:tcPr>
            <w:tcW w:w="3685" w:type="dxa"/>
          </w:tcPr>
          <w:p w:rsidR="00F34337" w:rsidRDefault="00F34337" w:rsidP="00BC4314">
            <w:r>
              <w:rPr>
                <w:sz w:val="22"/>
              </w:rPr>
              <w:t>Szubjektív h</w:t>
            </w:r>
            <w:r w:rsidRPr="00DD6E6D">
              <w:rPr>
                <w:sz w:val="22"/>
              </w:rPr>
              <w:t>armonikus kompozíció három színnel.</w:t>
            </w:r>
          </w:p>
        </w:tc>
      </w:tr>
      <w:tr w:rsidR="00F34337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4337" w:rsidRDefault="00276F0A" w:rsidP="005B5A46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</w:tcPr>
          <w:p w:rsidR="00F34337" w:rsidRDefault="00F3433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Színdivatok a tárgytervezésben.</w:t>
            </w:r>
          </w:p>
        </w:tc>
        <w:tc>
          <w:tcPr>
            <w:tcW w:w="3685" w:type="dxa"/>
          </w:tcPr>
          <w:p w:rsidR="00F34337" w:rsidRDefault="00F34337" w:rsidP="009A122D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Tárgy tervezése adott szín alapján. Funkciókeresés.</w:t>
            </w:r>
          </w:p>
        </w:tc>
      </w:tr>
      <w:tr w:rsidR="005B5A46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276F0A" w:rsidP="00AB6672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69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Tárgy tervezése adott szín alapján. Tárgy alakjának és tónusának meghatározása</w:t>
            </w:r>
          </w:p>
        </w:tc>
      </w:tr>
      <w:tr w:rsidR="005B5A46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276F0A" w:rsidP="00AB6672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69" w:type="dxa"/>
          </w:tcPr>
          <w:p w:rsidR="005B5A46" w:rsidRDefault="00276F0A" w:rsidP="009D2BD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Tavaszi szünet</w:t>
            </w:r>
          </w:p>
        </w:tc>
        <w:tc>
          <w:tcPr>
            <w:tcW w:w="3685" w:type="dxa"/>
          </w:tcPr>
          <w:p w:rsidR="005B5A46" w:rsidRDefault="005B5A46" w:rsidP="009D2BD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5B5A46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276F0A" w:rsidP="005B5A4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969" w:type="dxa"/>
          </w:tcPr>
          <w:p w:rsidR="005B5A46" w:rsidRPr="00815FFA" w:rsidRDefault="005B5A46" w:rsidP="009D2BD7">
            <w:pPr>
              <w:pStyle w:val="Cmsor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Pr="00A96D2A" w:rsidRDefault="005B5A46" w:rsidP="009D2BD7">
            <w:pPr>
              <w:rPr>
                <w:sz w:val="22"/>
              </w:rPr>
            </w:pPr>
            <w:r>
              <w:rPr>
                <w:sz w:val="22"/>
              </w:rPr>
              <w:t>A tárgy színes látványterve eredeti és komplementer színnel.</w:t>
            </w:r>
          </w:p>
        </w:tc>
      </w:tr>
      <w:tr w:rsidR="005B5A46" w:rsidTr="00276F0A">
        <w:trPr>
          <w:cantSplit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5A46" w:rsidRDefault="00276F0A" w:rsidP="005B5A46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69" w:type="dxa"/>
          </w:tcPr>
          <w:p w:rsidR="005B5A46" w:rsidRDefault="005B5A46" w:rsidP="009D2BD7">
            <w:pPr>
              <w:rPr>
                <w:sz w:val="22"/>
              </w:rPr>
            </w:pPr>
            <w:r>
              <w:rPr>
                <w:sz w:val="22"/>
              </w:rPr>
              <w:t>Konzultáció</w:t>
            </w:r>
          </w:p>
        </w:tc>
        <w:tc>
          <w:tcPr>
            <w:tcW w:w="3685" w:type="dxa"/>
          </w:tcPr>
          <w:p w:rsidR="005B5A46" w:rsidRPr="00A96D2A" w:rsidRDefault="005B5A46" w:rsidP="009D2BD7">
            <w:pPr>
              <w:pStyle w:val="Cmsor2"/>
              <w:rPr>
                <w:b w:val="0"/>
                <w:sz w:val="22"/>
                <w:szCs w:val="24"/>
              </w:rPr>
            </w:pPr>
            <w:r>
              <w:rPr>
                <w:b w:val="0"/>
                <w:sz w:val="22"/>
              </w:rPr>
              <w:t>A tárgy makettezése</w:t>
            </w:r>
          </w:p>
        </w:tc>
      </w:tr>
      <w:tr w:rsidR="005B5A46" w:rsidTr="00276F0A">
        <w:trPr>
          <w:cantSplit/>
        </w:trPr>
        <w:tc>
          <w:tcPr>
            <w:tcW w:w="1526" w:type="dxa"/>
            <w:tcBorders>
              <w:top w:val="single" w:sz="4" w:space="0" w:color="auto"/>
            </w:tcBorders>
          </w:tcPr>
          <w:p w:rsidR="005B5A46" w:rsidRDefault="00276F0A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7654" w:type="dxa"/>
            <w:gridSpan w:val="2"/>
          </w:tcPr>
          <w:p w:rsidR="005B5A46" w:rsidRPr="00815FFA" w:rsidRDefault="005B5A46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féléves feladat bemutatása.</w:t>
            </w:r>
          </w:p>
          <w:p w:rsidR="005B5A46" w:rsidRPr="00A96D2A" w:rsidRDefault="005B5A46">
            <w:pPr>
              <w:pStyle w:val="Cmsor2"/>
              <w:rPr>
                <w:b w:val="0"/>
                <w:bCs/>
              </w:rPr>
            </w:pP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proofErr w:type="spellStart"/>
      <w:r w:rsidR="00455BCD">
        <w:t>Krámli</w:t>
      </w:r>
      <w:proofErr w:type="spellEnd"/>
      <w:r w:rsidR="00455BCD">
        <w:t xml:space="preserve"> Márta</w:t>
      </w: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3F58"/>
    <w:rsid w:val="00006309"/>
    <w:rsid w:val="00074840"/>
    <w:rsid w:val="000B0D24"/>
    <w:rsid w:val="00136C3E"/>
    <w:rsid w:val="0016543B"/>
    <w:rsid w:val="00175E32"/>
    <w:rsid w:val="001B1B4B"/>
    <w:rsid w:val="00276F0A"/>
    <w:rsid w:val="002A05DF"/>
    <w:rsid w:val="00335FBE"/>
    <w:rsid w:val="00455BCD"/>
    <w:rsid w:val="005B5A46"/>
    <w:rsid w:val="005E3A53"/>
    <w:rsid w:val="005E73A5"/>
    <w:rsid w:val="006450B1"/>
    <w:rsid w:val="00664BD6"/>
    <w:rsid w:val="0071094D"/>
    <w:rsid w:val="0076031D"/>
    <w:rsid w:val="00776382"/>
    <w:rsid w:val="007930C0"/>
    <w:rsid w:val="007F5AA8"/>
    <w:rsid w:val="00815FFA"/>
    <w:rsid w:val="008E6149"/>
    <w:rsid w:val="008E6331"/>
    <w:rsid w:val="008F01E0"/>
    <w:rsid w:val="00A96D2A"/>
    <w:rsid w:val="00AC337C"/>
    <w:rsid w:val="00B34067"/>
    <w:rsid w:val="00B57952"/>
    <w:rsid w:val="00B71E8E"/>
    <w:rsid w:val="00B97FC2"/>
    <w:rsid w:val="00BC4314"/>
    <w:rsid w:val="00BF021C"/>
    <w:rsid w:val="00C351E7"/>
    <w:rsid w:val="00C66BA0"/>
    <w:rsid w:val="00D06443"/>
    <w:rsid w:val="00D61ABB"/>
    <w:rsid w:val="00DA7488"/>
    <w:rsid w:val="00DF429E"/>
    <w:rsid w:val="00E722D8"/>
    <w:rsid w:val="00E7231A"/>
    <w:rsid w:val="00EB2520"/>
    <w:rsid w:val="00F134D6"/>
    <w:rsid w:val="00F33523"/>
    <w:rsid w:val="00F34337"/>
    <w:rsid w:val="00FC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760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.pte.hu/ETR35/Viewer/IndexSafe?%24afe=Vmlld2VyL0luZGV4U2FmZQBwYXJhbWV0ZXJzAHN6ZXJ2ZXpvX2lkfDc0ODAwNhZq6_Z9Hke0&amp;name=kurzus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Gigabyte</cp:lastModifiedBy>
  <cp:revision>2</cp:revision>
  <cp:lastPrinted>2003-05-26T12:39:00Z</cp:lastPrinted>
  <dcterms:created xsi:type="dcterms:W3CDTF">2017-02-10T10:44:00Z</dcterms:created>
  <dcterms:modified xsi:type="dcterms:W3CDTF">2017-02-10T10:44:00Z</dcterms:modified>
</cp:coreProperties>
</file>