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5A6" w:rsidRPr="00F835A6" w:rsidRDefault="00BD7E12" w:rsidP="00F835A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Környezetállapot-értékelés 2</w:t>
      </w:r>
      <w:r w:rsidR="00F835A6" w:rsidRPr="00F835A6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, környezetstratégia</w:t>
      </w:r>
    </w:p>
    <w:p w:rsidR="00F835A6" w:rsidRPr="00F835A6" w:rsidRDefault="00F835A6" w:rsidP="00F835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35A6">
        <w:rPr>
          <w:rFonts w:ascii="Times New Roman" w:eastAsia="Times New Roman" w:hAnsi="Times New Roman" w:cs="Times New Roman"/>
          <w:sz w:val="24"/>
          <w:szCs w:val="24"/>
          <w:lang w:eastAsia="hu-HU"/>
        </w:rPr>
        <w:t>Kód: PM-TKONB237</w:t>
      </w:r>
      <w:r w:rsidR="00737CE8" w:rsidRPr="00F973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G</w:t>
      </w:r>
    </w:p>
    <w:p w:rsidR="00F835A6" w:rsidRPr="00F835A6" w:rsidRDefault="00F835A6" w:rsidP="00F835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35A6">
        <w:rPr>
          <w:rFonts w:ascii="Times New Roman" w:eastAsia="Times New Roman" w:hAnsi="Times New Roman" w:cs="Times New Roman"/>
          <w:sz w:val="24"/>
          <w:szCs w:val="24"/>
          <w:lang w:eastAsia="hu-HU"/>
        </w:rPr>
        <w:t>Szemeszter: 7</w:t>
      </w:r>
    </w:p>
    <w:p w:rsidR="00F835A6" w:rsidRPr="00F835A6" w:rsidRDefault="00F835A6" w:rsidP="00F835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35A6">
        <w:rPr>
          <w:rFonts w:ascii="Times New Roman" w:eastAsia="Times New Roman" w:hAnsi="Times New Roman" w:cs="Times New Roman"/>
          <w:sz w:val="24"/>
          <w:szCs w:val="24"/>
          <w:lang w:eastAsia="hu-HU"/>
        </w:rPr>
        <w:t>Kreditszám: 5</w:t>
      </w:r>
    </w:p>
    <w:p w:rsidR="00F835A6" w:rsidRPr="00F835A6" w:rsidRDefault="00F835A6" w:rsidP="00F835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35A6">
        <w:rPr>
          <w:rFonts w:ascii="Times New Roman" w:eastAsia="Times New Roman" w:hAnsi="Times New Roman" w:cs="Times New Roman"/>
          <w:sz w:val="24"/>
          <w:szCs w:val="24"/>
          <w:lang w:eastAsia="hu-HU"/>
        </w:rPr>
        <w:t>Órák száma (</w:t>
      </w:r>
      <w:proofErr w:type="spellStart"/>
      <w:r w:rsidRPr="00F835A6">
        <w:rPr>
          <w:rFonts w:ascii="Times New Roman" w:eastAsia="Times New Roman" w:hAnsi="Times New Roman" w:cs="Times New Roman"/>
          <w:sz w:val="24"/>
          <w:szCs w:val="24"/>
          <w:lang w:eastAsia="hu-HU"/>
        </w:rPr>
        <w:t>ea</w:t>
      </w:r>
      <w:proofErr w:type="spellEnd"/>
      <w:r w:rsidRPr="00F835A6"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proofErr w:type="spellStart"/>
      <w:r w:rsidRPr="00F835A6">
        <w:rPr>
          <w:rFonts w:ascii="Times New Roman" w:eastAsia="Times New Roman" w:hAnsi="Times New Roman" w:cs="Times New Roman"/>
          <w:sz w:val="24"/>
          <w:szCs w:val="24"/>
          <w:lang w:eastAsia="hu-HU"/>
        </w:rPr>
        <w:t>gy</w:t>
      </w:r>
      <w:proofErr w:type="spellEnd"/>
      <w:r w:rsidRPr="00F835A6"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proofErr w:type="spellStart"/>
      <w:r w:rsidRPr="00F835A6">
        <w:rPr>
          <w:rFonts w:ascii="Times New Roman" w:eastAsia="Times New Roman" w:hAnsi="Times New Roman" w:cs="Times New Roman"/>
          <w:sz w:val="24"/>
          <w:szCs w:val="24"/>
          <w:lang w:eastAsia="hu-HU"/>
        </w:rPr>
        <w:t>lab</w:t>
      </w:r>
      <w:proofErr w:type="spellEnd"/>
      <w:r w:rsidRPr="00F835A6">
        <w:rPr>
          <w:rFonts w:ascii="Times New Roman" w:eastAsia="Times New Roman" w:hAnsi="Times New Roman" w:cs="Times New Roman"/>
          <w:sz w:val="24"/>
          <w:szCs w:val="24"/>
          <w:lang w:eastAsia="hu-HU"/>
        </w:rPr>
        <w:t>): 2/</w:t>
      </w:r>
      <w:proofErr w:type="spellStart"/>
      <w:r w:rsidRPr="00F835A6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proofErr w:type="spellEnd"/>
      <w:r w:rsidRPr="00F835A6">
        <w:rPr>
          <w:rFonts w:ascii="Times New Roman" w:eastAsia="Times New Roman" w:hAnsi="Times New Roman" w:cs="Times New Roman"/>
          <w:sz w:val="24"/>
          <w:szCs w:val="24"/>
          <w:lang w:eastAsia="hu-HU"/>
        </w:rPr>
        <w:t>/0</w:t>
      </w:r>
    </w:p>
    <w:p w:rsidR="00F835A6" w:rsidRPr="00F835A6" w:rsidRDefault="00F835A6" w:rsidP="00F835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35A6">
        <w:rPr>
          <w:rFonts w:ascii="Times New Roman" w:eastAsia="Times New Roman" w:hAnsi="Times New Roman" w:cs="Times New Roman"/>
          <w:sz w:val="24"/>
          <w:szCs w:val="24"/>
          <w:lang w:eastAsia="hu-HU"/>
        </w:rPr>
        <w:t>Számonkérés módja: vizsga</w:t>
      </w:r>
    </w:p>
    <w:p w:rsidR="00F835A6" w:rsidRPr="00F835A6" w:rsidRDefault="00F835A6" w:rsidP="00F835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35A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Előfeltételek: </w:t>
      </w:r>
      <w:hyperlink r:id="rId6" w:anchor="tantargy_113" w:history="1">
        <w:r w:rsidRPr="00F9736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hu-HU"/>
          </w:rPr>
          <w:t>Környezetállapot-értékelés 1</w:t>
        </w:r>
        <w:proofErr w:type="gramStart"/>
        <w:r w:rsidRPr="00F9736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hu-HU"/>
          </w:rPr>
          <w:t>.,</w:t>
        </w:r>
        <w:proofErr w:type="gramEnd"/>
        <w:r w:rsidRPr="00F9736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hu-HU"/>
          </w:rPr>
          <w:t xml:space="preserve"> környezetjog</w:t>
        </w:r>
      </w:hyperlink>
      <w:r w:rsidRPr="00F835A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F835A6" w:rsidRPr="00F835A6" w:rsidRDefault="00F835A6" w:rsidP="00F835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35A6">
        <w:rPr>
          <w:rFonts w:ascii="Times New Roman" w:eastAsia="Times New Roman" w:hAnsi="Times New Roman" w:cs="Times New Roman"/>
          <w:sz w:val="24"/>
          <w:szCs w:val="24"/>
          <w:lang w:eastAsia="hu-HU"/>
        </w:rPr>
        <w:t>Tantárgy felelős: Fekete Jenő György dr.</w:t>
      </w:r>
    </w:p>
    <w:p w:rsidR="00F835A6" w:rsidRPr="00F835A6" w:rsidRDefault="00F835A6" w:rsidP="00F835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35A6">
        <w:rPr>
          <w:rFonts w:ascii="Times New Roman" w:eastAsia="Times New Roman" w:hAnsi="Times New Roman" w:cs="Times New Roman"/>
          <w:sz w:val="24"/>
          <w:szCs w:val="24"/>
          <w:lang w:eastAsia="hu-HU"/>
        </w:rPr>
        <w:t>Tantárgy koordinátor: Fekete Jenő György dr.</w:t>
      </w:r>
    </w:p>
    <w:p w:rsidR="00F835A6" w:rsidRPr="00F835A6" w:rsidRDefault="00F835A6" w:rsidP="00F835A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F835A6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Rövid leírás:</w:t>
      </w:r>
    </w:p>
    <w:p w:rsidR="00F835A6" w:rsidRPr="00F835A6" w:rsidRDefault="00F835A6" w:rsidP="00F97367">
      <w:pPr>
        <w:tabs>
          <w:tab w:val="left" w:pos="141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35A6">
        <w:rPr>
          <w:rFonts w:ascii="Times New Roman" w:eastAsia="Times New Roman" w:hAnsi="Times New Roman" w:cs="Times New Roman"/>
          <w:sz w:val="24"/>
          <w:szCs w:val="24"/>
          <w:lang w:eastAsia="hu-HU"/>
        </w:rPr>
        <w:t>A j</w:t>
      </w:r>
      <w:r w:rsidR="00AB77B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átékelmélet alkalmazása a </w:t>
      </w:r>
      <w:r w:rsidR="00AB77BC" w:rsidRPr="00F973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straté</w:t>
      </w:r>
      <w:r w:rsidRPr="00F973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giai</w:t>
      </w:r>
      <w:r w:rsidRPr="00F835A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tervezésben, a környezetstratégia legfontosabb ismereteinek, terminológiáinak megismerése, a stratégiai tervezéshez és vezetéshez szükséges alapvető politikai, társadalmi, szociológiai, műszaki-gazdasági ismeretek felvázolása. Magyarország környezeti jövőképe, stratégiai akciók, emberi-, vezetői- és szervezeti feltételek. A környezet összetevői a stratégiai tervezés szempontjából. Adottságok és lehetőségek mérlegelése az adott makro- és mikrokörnyezetben. Környezetvédelmi konfliktusok stratégiai kezelése. Gazdaság-matematikai módszerek a döntések objektivitásának segítésében. A stratégiai döntések politikai, társadalmi, gazdasági és műszaki feltételei.</w:t>
      </w:r>
      <w:r w:rsidRPr="00F835A6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környezetpolitika alkalmazása a stratégiák tervezésében, gazdaságmatematikai módszerek megismerése gyakorlati példákon keresztül. A környezetállapot értékelés egyes fázisainak gyakorlati alkalmazása, mint a környezetvédelmi alapstratégiák készítésének módszerei.</w:t>
      </w:r>
    </w:p>
    <w:p w:rsidR="00F835A6" w:rsidRPr="00F835A6" w:rsidRDefault="00F835A6" w:rsidP="00F835A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F835A6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Általános követelmények:</w:t>
      </w:r>
    </w:p>
    <w:p w:rsidR="00F835A6" w:rsidRPr="00F835A6" w:rsidRDefault="00F835A6" w:rsidP="00F835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35A6">
        <w:rPr>
          <w:rFonts w:ascii="Times New Roman" w:eastAsia="Times New Roman" w:hAnsi="Times New Roman" w:cs="Times New Roman"/>
          <w:sz w:val="24"/>
          <w:szCs w:val="24"/>
          <w:lang w:eastAsia="hu-HU"/>
        </w:rPr>
        <w:t>A foglalkozásokon minimum 70%-os</w:t>
      </w:r>
      <w:r w:rsidR="00AB77B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részvétel, zárthelyi </w:t>
      </w:r>
      <w:r w:rsidR="00AB77BC" w:rsidRPr="00F973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dolgozat</w:t>
      </w:r>
      <w:r w:rsidRPr="00F835A6">
        <w:rPr>
          <w:rFonts w:ascii="Times New Roman" w:eastAsia="Times New Roman" w:hAnsi="Times New Roman" w:cs="Times New Roman"/>
          <w:sz w:val="24"/>
          <w:szCs w:val="24"/>
          <w:lang w:eastAsia="hu-HU"/>
        </w:rPr>
        <w:t>, beadandó feladatok teljesítése</w:t>
      </w:r>
    </w:p>
    <w:p w:rsidR="00F835A6" w:rsidRPr="00F835A6" w:rsidRDefault="00F835A6" w:rsidP="00F835A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F835A6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Cél:</w:t>
      </w:r>
    </w:p>
    <w:p w:rsidR="00F835A6" w:rsidRPr="00F835A6" w:rsidRDefault="00F835A6" w:rsidP="00F835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35A6">
        <w:rPr>
          <w:rFonts w:ascii="Times New Roman" w:eastAsia="Times New Roman" w:hAnsi="Times New Roman" w:cs="Times New Roman"/>
          <w:sz w:val="24"/>
          <w:szCs w:val="24"/>
          <w:lang w:eastAsia="hu-HU"/>
        </w:rPr>
        <w:t>A stratégiai tervezés módszertanának elsajátítása, regionális és vállalati stratégiák készítésének gyakorlása</w:t>
      </w:r>
    </w:p>
    <w:p w:rsidR="00F835A6" w:rsidRPr="00F835A6" w:rsidRDefault="00F835A6" w:rsidP="00F835A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F835A6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Módszer:</w:t>
      </w:r>
    </w:p>
    <w:p w:rsidR="00F835A6" w:rsidRPr="00F835A6" w:rsidRDefault="00F835A6" w:rsidP="00F835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35A6">
        <w:rPr>
          <w:rFonts w:ascii="Times New Roman" w:eastAsia="Times New Roman" w:hAnsi="Times New Roman" w:cs="Times New Roman"/>
          <w:sz w:val="24"/>
          <w:szCs w:val="24"/>
          <w:lang w:eastAsia="hu-HU"/>
        </w:rPr>
        <w:t>Előadásokon az elméleti ismeretek, gyakorlati foglalkozáson a stratégia-készítés elsajátítása</w:t>
      </w:r>
    </w:p>
    <w:p w:rsidR="00F835A6" w:rsidRPr="00F835A6" w:rsidRDefault="00F835A6" w:rsidP="00F835A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F835A6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Irodalom:</w:t>
      </w:r>
    </w:p>
    <w:p w:rsidR="00F835A6" w:rsidRPr="00F835A6" w:rsidRDefault="00F835A6" w:rsidP="00F835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35A6">
        <w:rPr>
          <w:rFonts w:ascii="Times New Roman" w:eastAsia="Times New Roman" w:hAnsi="Times New Roman" w:cs="Times New Roman"/>
          <w:sz w:val="24"/>
          <w:szCs w:val="24"/>
          <w:lang w:eastAsia="hu-HU"/>
        </w:rPr>
        <w:t>Dr. Fekete Jenő György: Környezetstratégia (egyetemi jegyzet, PTE PMMK, 2006.)</w:t>
      </w:r>
      <w:r w:rsidRPr="00F835A6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proofErr w:type="spellStart"/>
      <w:r w:rsidRPr="00F835A6">
        <w:rPr>
          <w:rFonts w:ascii="Times New Roman" w:eastAsia="Times New Roman" w:hAnsi="Times New Roman" w:cs="Times New Roman"/>
          <w:sz w:val="24"/>
          <w:szCs w:val="24"/>
          <w:lang w:eastAsia="hu-HU"/>
        </w:rPr>
        <w:t>Csath</w:t>
      </w:r>
      <w:proofErr w:type="spellEnd"/>
      <w:r w:rsidRPr="00F835A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Magdolna: Stratégiai tervezés és vezetés (Vezetési Szakkönyvsorozat, 1996.)</w:t>
      </w:r>
      <w:r w:rsidRPr="00F835A6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Kovács Gyuláné, L</w:t>
      </w:r>
      <w:r w:rsidR="00AB77B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igetvári Ferenc: </w:t>
      </w:r>
      <w:r w:rsidR="00AB77BC" w:rsidRPr="00F973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Környezetvédelmi</w:t>
      </w:r>
      <w:r w:rsidRPr="00F835A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stratégia </w:t>
      </w:r>
      <w:proofErr w:type="gramStart"/>
      <w:r w:rsidRPr="00F835A6">
        <w:rPr>
          <w:rFonts w:ascii="Times New Roman" w:eastAsia="Times New Roman" w:hAnsi="Times New Roman" w:cs="Times New Roman"/>
          <w:sz w:val="24"/>
          <w:szCs w:val="24"/>
          <w:lang w:eastAsia="hu-HU"/>
        </w:rPr>
        <w:t>( DATE</w:t>
      </w:r>
      <w:proofErr w:type="gramEnd"/>
      <w:r w:rsidRPr="00F835A6">
        <w:rPr>
          <w:rFonts w:ascii="Times New Roman" w:eastAsia="Times New Roman" w:hAnsi="Times New Roman" w:cs="Times New Roman"/>
          <w:sz w:val="24"/>
          <w:szCs w:val="24"/>
          <w:lang w:eastAsia="hu-HU"/>
        </w:rPr>
        <w:t>, Mezőgazdasági Víz- és Környezetgazdálkodási Főiskolai Kar, Szarvas, 2000.)</w:t>
      </w:r>
      <w:r w:rsidRPr="00F835A6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Antal </w:t>
      </w:r>
      <w:proofErr w:type="spellStart"/>
      <w:r w:rsidRPr="00F835A6">
        <w:rPr>
          <w:rFonts w:ascii="Times New Roman" w:eastAsia="Times New Roman" w:hAnsi="Times New Roman" w:cs="Times New Roman"/>
          <w:sz w:val="24"/>
          <w:szCs w:val="24"/>
          <w:lang w:eastAsia="hu-HU"/>
        </w:rPr>
        <w:t>Mokos</w:t>
      </w:r>
      <w:proofErr w:type="spellEnd"/>
      <w:r w:rsidRPr="00F835A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Zoltán, Ba</w:t>
      </w:r>
      <w:r w:rsidR="00AB77B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laton Károly, Tari </w:t>
      </w:r>
      <w:r w:rsidR="00AB77BC" w:rsidRPr="00F973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Ernő</w:t>
      </w:r>
      <w:r w:rsidRPr="00F973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,</w:t>
      </w:r>
      <w:r w:rsidRPr="00F835A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Drótos György: Fejezetek a stratégiai menedzsment témaköréből (Budapesti Közgazdaságtudományi Egyetem, 1996.)</w:t>
      </w:r>
    </w:p>
    <w:p w:rsidR="00F835A6" w:rsidRPr="00F835A6" w:rsidRDefault="00F835A6" w:rsidP="00F835A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F835A6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lastRenderedPageBreak/>
        <w:t>Követelmények, pótlások:</w:t>
      </w:r>
    </w:p>
    <w:p w:rsidR="00F835A6" w:rsidRPr="00F835A6" w:rsidRDefault="00F835A6" w:rsidP="00F835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35A6">
        <w:rPr>
          <w:rFonts w:ascii="Times New Roman" w:eastAsia="Times New Roman" w:hAnsi="Times New Roman" w:cs="Times New Roman"/>
          <w:sz w:val="24"/>
          <w:szCs w:val="24"/>
          <w:lang w:eastAsia="hu-HU"/>
        </w:rPr>
        <w:t>Követelmény a szorgalmi időszakban:</w:t>
      </w:r>
      <w:r w:rsidR="00737CE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előadások és gyakorlatok 70 %-án </w:t>
      </w:r>
      <w:r w:rsidRPr="00F835A6">
        <w:rPr>
          <w:rFonts w:ascii="Times New Roman" w:eastAsia="Times New Roman" w:hAnsi="Times New Roman" w:cs="Times New Roman"/>
          <w:sz w:val="24"/>
          <w:szCs w:val="24"/>
          <w:lang w:eastAsia="hu-HU"/>
        </w:rPr>
        <w:t>való jelenlét</w:t>
      </w:r>
      <w:r w:rsidR="000B61E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Két alkalommal egyéni feladat beadása</w:t>
      </w:r>
      <w:r w:rsidRPr="00F835A6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Kö</w:t>
      </w:r>
      <w:r w:rsidR="00737CE8">
        <w:rPr>
          <w:rFonts w:ascii="Times New Roman" w:eastAsia="Times New Roman" w:hAnsi="Times New Roman" w:cs="Times New Roman"/>
          <w:sz w:val="24"/>
          <w:szCs w:val="24"/>
          <w:lang w:eastAsia="hu-HU"/>
        </w:rPr>
        <w:t>vetelmény a vizsgaidőszakb</w:t>
      </w:r>
      <w:r w:rsidR="000B61EA">
        <w:rPr>
          <w:rFonts w:ascii="Times New Roman" w:eastAsia="Times New Roman" w:hAnsi="Times New Roman" w:cs="Times New Roman"/>
          <w:sz w:val="24"/>
          <w:szCs w:val="24"/>
          <w:lang w:eastAsia="hu-HU"/>
        </w:rPr>
        <w:t>an: Vizsga-zárthelyi</w:t>
      </w:r>
      <w:r w:rsidR="00737CE8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0B61E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12 kérdés, mindegyik 5 pontot ér. 0-20 pont elégtelen, 21-30 pont elégséges, 31-40 pont közepes, 41-50 pont jó, 51-60 pont jeles</w:t>
      </w:r>
      <w:r w:rsidRPr="00F835A6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Pótlási lehetőség: vizsgaidőszakban 3 alkalommal</w:t>
      </w:r>
      <w:r w:rsidR="000B61E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szóbeli, akinek elégtelen lett a dolgozata, vagy nem teljesítette elfogadhatóan az évközi feladatokat, vagy javítani szeretne.</w:t>
      </w:r>
    </w:p>
    <w:p w:rsidR="00F835A6" w:rsidRPr="00F835A6" w:rsidRDefault="00F835A6" w:rsidP="00F835A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F835A6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Program (előadás):</w:t>
      </w:r>
    </w:p>
    <w:p w:rsidR="009C0702" w:rsidRDefault="009D0BBB" w:rsidP="00C3139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AB77BC" w:rsidRPr="009D0BBB">
        <w:rPr>
          <w:rFonts w:ascii="Times New Roman" w:eastAsia="Times New Roman" w:hAnsi="Times New Roman" w:cs="Times New Roman"/>
          <w:sz w:val="24"/>
          <w:szCs w:val="24"/>
          <w:lang w:eastAsia="hu-HU"/>
        </w:rPr>
        <w:t>hét</w:t>
      </w:r>
      <w:proofErr w:type="gramEnd"/>
      <w:r w:rsidR="00AB77BC" w:rsidRPr="009D0BB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 w:rsidR="00AB77BC" w:rsidRPr="00F973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Szakmai gyakorlat</w:t>
      </w:r>
      <w:r w:rsidR="00AB77BC" w:rsidRPr="00F973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br/>
        <w:t>2. hét: Szakmai gyakorlat</w:t>
      </w:r>
      <w:r w:rsidR="00AB77BC" w:rsidRPr="00F973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br/>
        <w:t>3. hét: Szakmai gya</w:t>
      </w:r>
      <w:r w:rsidR="00BD7E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korlat</w:t>
      </w:r>
      <w:r w:rsidR="00BD7E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br/>
        <w:t>4. hét: szept. 26</w:t>
      </w:r>
      <w:r w:rsidR="00C313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. Stratégiai játékok, a stratégia általános kérdései</w:t>
      </w:r>
      <w:r w:rsidR="00AB77BC" w:rsidRPr="00F973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br/>
        <w:t xml:space="preserve">5. hét: </w:t>
      </w:r>
      <w:r w:rsidR="00C313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okt</w:t>
      </w:r>
      <w:r w:rsidR="00AB77BC" w:rsidRPr="00F973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. </w:t>
      </w:r>
      <w:r w:rsidR="00BD7E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3</w:t>
      </w:r>
      <w:r w:rsidR="00C313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. A stratégiai tervezés folyamata, </w:t>
      </w:r>
      <w:proofErr w:type="spellStart"/>
      <w:r w:rsidR="00C313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Vizió</w:t>
      </w:r>
      <w:proofErr w:type="spellEnd"/>
      <w:r w:rsidR="00C313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, célhierarchia, adottságok és lehetőségek</w:t>
      </w:r>
      <w:r w:rsidR="00BD7E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br/>
        <w:t xml:space="preserve">6. hét: okt.10. A </w:t>
      </w:r>
      <w:proofErr w:type="spellStart"/>
      <w:r w:rsidR="00BD7E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makrokörnyezet</w:t>
      </w:r>
      <w:proofErr w:type="spellEnd"/>
      <w:r w:rsidR="00BD7E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elemzése (SWOT módszer, diagnosztika, stb.)</w:t>
      </w:r>
      <w:r w:rsidR="00C313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br/>
      </w:r>
      <w:r w:rsidR="009C07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7</w:t>
      </w:r>
      <w:r w:rsidR="00AB77BC" w:rsidRPr="00F973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. hét: </w:t>
      </w:r>
      <w:r w:rsidR="009C07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okt.17</w:t>
      </w:r>
      <w:r w:rsidR="00C313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.</w:t>
      </w:r>
      <w:r w:rsidR="00AB77BC" w:rsidRPr="00F973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A mikrokörnyezet elemzése (</w:t>
      </w:r>
      <w:proofErr w:type="spellStart"/>
      <w:r w:rsidR="00AB77BC" w:rsidRPr="00F973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Porter</w:t>
      </w:r>
      <w:proofErr w:type="spellEnd"/>
      <w:r w:rsidR="00AB77BC" w:rsidRPr="00F973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5 versenyerő modellje, életgörbe modellek</w:t>
      </w:r>
      <w:r w:rsidR="009C07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, portfolió módszerek, stb.)</w:t>
      </w:r>
      <w:r w:rsidR="009C07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br/>
        <w:t xml:space="preserve">8. </w:t>
      </w:r>
      <w:r w:rsidRPr="00F973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hét: </w:t>
      </w:r>
      <w:r w:rsidR="009C07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okt. 24.</w:t>
      </w:r>
      <w:r w:rsidRPr="00F973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Stratégiai akciók és a változtatás</w:t>
      </w:r>
    </w:p>
    <w:p w:rsidR="009C0702" w:rsidRDefault="009C0702" w:rsidP="00C3139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9. hét: okt. 31. Őszi szünet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br/>
        <w:t>10</w:t>
      </w:r>
      <w:r w:rsidR="009D0BBB" w:rsidRPr="00F973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. hét: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nov. 7</w:t>
      </w:r>
      <w:r w:rsidR="009D0BBB" w:rsidRPr="00F973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. A stratégia megvalósításának hatékonysága és sikeresség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e, időhorizontja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br/>
        <w:t>11</w:t>
      </w:r>
      <w:r w:rsidR="00C313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. hét: no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v. 14.</w:t>
      </w:r>
      <w:r w:rsidR="00F835A6" w:rsidRPr="00F973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Versenyképesség és </w:t>
      </w:r>
      <w:r w:rsidR="00E374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környezetvédelem</w:t>
      </w:r>
    </w:p>
    <w:p w:rsidR="009D0BBB" w:rsidRPr="00C3139D" w:rsidRDefault="009C0702" w:rsidP="00C3139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12. hét: nov. 21. Az innováció, és az alkotóképesség szerepe a környezetvédelem fejlesztésében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br/>
        <w:t>13. hét: nov. 28</w:t>
      </w:r>
      <w:r w:rsidR="00F835A6" w:rsidRPr="00F973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. A jövőkép környezetpoliti</w:t>
      </w:r>
      <w:r w:rsidR="009D0BBB" w:rsidRPr="00F973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kai megfontolásai</w:t>
      </w:r>
      <w:r w:rsidR="009D0BBB" w:rsidRPr="00F973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br/>
        <w:t xml:space="preserve">14. hét: dec.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5</w:t>
      </w:r>
      <w:r w:rsidR="00F835A6" w:rsidRPr="00F973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. Stratégia, konfliktuskezelés és mérnöki eti</w:t>
      </w:r>
      <w:r w:rsidR="009D0BBB" w:rsidRPr="00F973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ka</w:t>
      </w:r>
      <w:r w:rsidR="009D0BBB" w:rsidRPr="00F973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br/>
        <w:t>15. hé</w:t>
      </w:r>
      <w:r w:rsidR="009D0BBB" w:rsidRPr="009D0BB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t: </w:t>
      </w:r>
      <w:r w:rsidR="009D0BBB" w:rsidRPr="00F973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dec.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12</w:t>
      </w:r>
      <w:r w:rsidR="00E374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.</w:t>
      </w:r>
      <w:r w:rsidR="00737CE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globális klímaváltozás, mint stratégiai probléma</w:t>
      </w:r>
    </w:p>
    <w:p w:rsidR="00F835A6" w:rsidRPr="00F835A6" w:rsidRDefault="00F835A6" w:rsidP="00F835A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F835A6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Program (gyakorlat):</w:t>
      </w:r>
    </w:p>
    <w:p w:rsidR="001B3BA5" w:rsidRDefault="00E374BB" w:rsidP="001B3BA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E374BB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proofErr w:type="gramStart"/>
      <w:r w:rsidRPr="00E374BB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F835A6" w:rsidRPr="00E374BB">
        <w:rPr>
          <w:rFonts w:ascii="Times New Roman" w:eastAsia="Times New Roman" w:hAnsi="Times New Roman" w:cs="Times New Roman"/>
          <w:sz w:val="24"/>
          <w:szCs w:val="24"/>
          <w:lang w:eastAsia="hu-HU"/>
        </w:rPr>
        <w:t>hét</w:t>
      </w:r>
      <w:proofErr w:type="gramEnd"/>
      <w:r w:rsidR="00F835A6" w:rsidRPr="00E374BB">
        <w:rPr>
          <w:rFonts w:ascii="Times New Roman" w:eastAsia="Times New Roman" w:hAnsi="Times New Roman" w:cs="Times New Roman"/>
          <w:sz w:val="24"/>
          <w:szCs w:val="24"/>
          <w:lang w:eastAsia="hu-HU"/>
        </w:rPr>
        <w:t>: Szakmai gyakorlat</w:t>
      </w:r>
      <w:r w:rsidR="00F835A6" w:rsidRPr="00E374B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2. hét: Szakmai gyakorlat</w:t>
      </w:r>
      <w:r w:rsidR="00F835A6" w:rsidRPr="00E374B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3. hét: Szakmai gya</w:t>
      </w:r>
      <w:r w:rsidR="003A2C9B">
        <w:rPr>
          <w:rFonts w:ascii="Times New Roman" w:eastAsia="Times New Roman" w:hAnsi="Times New Roman" w:cs="Times New Roman"/>
          <w:sz w:val="24"/>
          <w:szCs w:val="24"/>
          <w:lang w:eastAsia="hu-HU"/>
        </w:rPr>
        <w:t>korlat</w:t>
      </w:r>
      <w:r w:rsidR="003A2C9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4. hét: szept. 26</w:t>
      </w:r>
      <w:r w:rsidR="00C3139D">
        <w:rPr>
          <w:rFonts w:ascii="Times New Roman" w:eastAsia="Times New Roman" w:hAnsi="Times New Roman" w:cs="Times New Roman"/>
          <w:sz w:val="24"/>
          <w:szCs w:val="24"/>
          <w:lang w:eastAsia="hu-HU"/>
        </w:rPr>
        <w:t>. Gyakoriság és eloszlás</w:t>
      </w:r>
      <w:r w:rsidR="00F835A6" w:rsidRPr="00E374B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5. hét: </w:t>
      </w:r>
      <w:r w:rsidR="003A2C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okt. 3</w:t>
      </w:r>
      <w:r w:rsidR="00C313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. Trendszámítás, a beadan</w:t>
      </w:r>
      <w:r w:rsidR="001B3B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d</w:t>
      </w:r>
      <w:r w:rsidR="00C313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ó feladatok megbeszélése</w:t>
      </w:r>
      <w:r w:rsidR="009D0BBB" w:rsidRPr="00E374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br/>
        <w:t xml:space="preserve">6. hét: </w:t>
      </w:r>
      <w:r w:rsidR="003A2C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okt. 10</w:t>
      </w:r>
      <w:r w:rsidR="001B3B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. Gyakorlati feladatok megbeszélése</w:t>
      </w:r>
    </w:p>
    <w:p w:rsidR="00F835A6" w:rsidRPr="00E374BB" w:rsidRDefault="001B3BA5" w:rsidP="001B3BA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7. hét.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okt.</w:t>
      </w:r>
      <w:proofErr w:type="gramEnd"/>
      <w:r w:rsidR="003A2C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17. Mag</w:t>
      </w:r>
      <w:r w:rsidR="00D40D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</w:t>
      </w:r>
      <w:r w:rsidR="003A2C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tartásformák a konfliktuskezelésben</w:t>
      </w:r>
      <w:r w:rsidR="00E374BB" w:rsidRPr="00E374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br/>
        <w:t>8</w:t>
      </w:r>
      <w:r w:rsidR="009D0BBB" w:rsidRPr="00E374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. hét: </w:t>
      </w:r>
      <w:r w:rsidR="003A2C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okt. 24.</w:t>
      </w:r>
      <w:r w:rsidR="009D0BBB" w:rsidRPr="00E374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</w:t>
      </w:r>
      <w:r w:rsidR="00E56A08" w:rsidRPr="00E374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Költség-haszon és </w:t>
      </w:r>
      <w:proofErr w:type="gramStart"/>
      <w:r w:rsidR="00E56A08" w:rsidRPr="00E374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költség-hatékonyság elemzés</w:t>
      </w:r>
      <w:proofErr w:type="gramEnd"/>
      <w:r w:rsidR="00E56A08" w:rsidRPr="00E374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, technológia-</w:t>
      </w:r>
      <w:r w:rsidR="00E374BB" w:rsidRPr="00E374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hatáselemzés</w:t>
      </w:r>
      <w:r w:rsidR="00E56A08" w:rsidRPr="00E374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br/>
        <w:t xml:space="preserve">9. hét: </w:t>
      </w:r>
      <w:r w:rsidR="003A2C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okt. 31. Őszi szünet</w:t>
      </w:r>
      <w:r w:rsidR="00E56A08" w:rsidRPr="00E374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br/>
        <w:t xml:space="preserve">10. hét: </w:t>
      </w:r>
      <w:r w:rsidR="003A2C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nov. 7</w:t>
      </w:r>
      <w:r w:rsidR="00E56A08" w:rsidRPr="00E374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. Környezetállapot értékelés a levegő vonatkozásában</w:t>
      </w:r>
      <w:r w:rsidR="00F835A6" w:rsidRPr="00E374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br/>
        <w:t>11. hét</w:t>
      </w:r>
      <w:r w:rsidR="00E56A08" w:rsidRPr="00E374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: </w:t>
      </w:r>
      <w:r w:rsidR="00E374BB" w:rsidRPr="00E374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no</w:t>
      </w:r>
      <w:r w:rsidR="003A2C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v. 14</w:t>
      </w:r>
      <w:r w:rsidR="00E56A08" w:rsidRPr="00E374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. Környezetállapot értékelés a felszíni vizek vonatkozásában</w:t>
      </w:r>
      <w:r w:rsidR="00E56A08" w:rsidRPr="00E374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br/>
        <w:t xml:space="preserve">12. hét: </w:t>
      </w:r>
      <w:r w:rsidR="003A2C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nov. 21.</w:t>
      </w:r>
      <w:r w:rsidR="00E56A08" w:rsidRPr="00E374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Környezetállapot értékelés a talaj és a felszín alatti vizek vonatkozásában</w:t>
      </w:r>
      <w:r w:rsidR="00F835A6" w:rsidRPr="00E374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br/>
        <w:t>13</w:t>
      </w:r>
      <w:r w:rsidR="00E56A08" w:rsidRPr="00E374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. hét: nov.</w:t>
      </w:r>
      <w:r w:rsidR="003A2C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28</w:t>
      </w:r>
      <w:r w:rsidR="00E56A08" w:rsidRPr="00E374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. Környezetállapot értékelés a hulladékok káros hatása vonatkozásában</w:t>
      </w:r>
      <w:r w:rsidR="00E56A08" w:rsidRPr="00E374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br/>
        <w:t xml:space="preserve">14. hét: </w:t>
      </w:r>
      <w:r w:rsidR="00E374BB" w:rsidRPr="00E374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d</w:t>
      </w:r>
      <w:r w:rsidR="003A2C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ec. 5</w:t>
      </w:r>
      <w:r w:rsidR="00E56A08" w:rsidRPr="00E374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. Környezetállapot értékelés az élővilág, az épített környezet, valamint a zaj – rezgés vonatkozásában</w:t>
      </w:r>
      <w:r w:rsidR="003A2C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, a beadott</w:t>
      </w:r>
      <w:r w:rsidR="00737CE8" w:rsidRPr="00E374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feladatok kiértékelése</w:t>
      </w:r>
      <w:r w:rsidR="00E56A08" w:rsidRPr="00E374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br/>
        <w:t xml:space="preserve">15. hét: </w:t>
      </w:r>
      <w:r w:rsidR="003A2C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dec.12</w:t>
      </w:r>
      <w:r w:rsidR="00E56A08" w:rsidRPr="00E374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. </w:t>
      </w:r>
      <w:r w:rsidR="00737CE8" w:rsidRPr="00E374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Elővizsga</w:t>
      </w:r>
      <w:r w:rsidR="003A2C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(alapvetően </w:t>
      </w:r>
      <w:proofErr w:type="spellStart"/>
      <w:r w:rsidR="003A2C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MSc-s</w:t>
      </w:r>
      <w:proofErr w:type="spellEnd"/>
      <w:r w:rsidR="003A2C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hallgatóknak!)</w:t>
      </w:r>
      <w:r w:rsidR="0007087C" w:rsidRPr="00E374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br/>
      </w:r>
      <w:r w:rsidR="0007087C" w:rsidRPr="00E374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br/>
      </w:r>
      <w:r w:rsidR="00E23C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Pécs, 2017</w:t>
      </w:r>
      <w:bookmarkStart w:id="0" w:name="_GoBack"/>
      <w:bookmarkEnd w:id="0"/>
      <w:r w:rsidR="000B61EA" w:rsidRPr="00E374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. szeptember 1.</w:t>
      </w:r>
      <w:r w:rsidR="00737CE8" w:rsidRPr="00E374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ab/>
      </w:r>
      <w:r w:rsidR="00737CE8" w:rsidRPr="00E374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ab/>
      </w:r>
      <w:r w:rsidR="00737CE8" w:rsidRPr="00E374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ab/>
      </w:r>
      <w:r w:rsidR="00737CE8" w:rsidRPr="00E374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ab/>
      </w:r>
      <w:r w:rsidR="00737CE8" w:rsidRPr="00E374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ab/>
        <w:t>Dr. Fekete Jenő György</w:t>
      </w:r>
    </w:p>
    <w:p w:rsidR="00A14432" w:rsidRPr="00F97367" w:rsidRDefault="00A14432">
      <w:pPr>
        <w:rPr>
          <w:color w:val="000000" w:themeColor="text1"/>
        </w:rPr>
      </w:pPr>
    </w:p>
    <w:sectPr w:rsidR="00A14432" w:rsidRPr="00F97367" w:rsidSect="00FD3A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25704"/>
    <w:multiLevelType w:val="hybridMultilevel"/>
    <w:tmpl w:val="03A2E1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07DF1"/>
    <w:multiLevelType w:val="hybridMultilevel"/>
    <w:tmpl w:val="3104C2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AC146E"/>
    <w:multiLevelType w:val="multilevel"/>
    <w:tmpl w:val="D8480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5A6"/>
    <w:rsid w:val="0007087C"/>
    <w:rsid w:val="000B61EA"/>
    <w:rsid w:val="001B3BA5"/>
    <w:rsid w:val="00250BE4"/>
    <w:rsid w:val="003A2C9B"/>
    <w:rsid w:val="00401508"/>
    <w:rsid w:val="00737CE8"/>
    <w:rsid w:val="0082783B"/>
    <w:rsid w:val="009C0702"/>
    <w:rsid w:val="009D0BBB"/>
    <w:rsid w:val="00A14432"/>
    <w:rsid w:val="00AB77BC"/>
    <w:rsid w:val="00AF534D"/>
    <w:rsid w:val="00B81D5B"/>
    <w:rsid w:val="00BD7E12"/>
    <w:rsid w:val="00C3139D"/>
    <w:rsid w:val="00D40DF4"/>
    <w:rsid w:val="00E23C3B"/>
    <w:rsid w:val="00E374BB"/>
    <w:rsid w:val="00E56A08"/>
    <w:rsid w:val="00F835A6"/>
    <w:rsid w:val="00F97367"/>
    <w:rsid w:val="00FD3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F835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F835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F835A6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F835A6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F835A6"/>
    <w:rPr>
      <w:color w:val="0000FF"/>
      <w:u w:val="single"/>
    </w:rPr>
  </w:style>
  <w:style w:type="character" w:customStyle="1" w:styleId="ajax">
    <w:name w:val="ajax"/>
    <w:basedOn w:val="Bekezdsalapbettpusa"/>
    <w:rsid w:val="00F835A6"/>
  </w:style>
  <w:style w:type="paragraph" w:styleId="NormlWeb">
    <w:name w:val="Normal (Web)"/>
    <w:basedOn w:val="Norml"/>
    <w:uiPriority w:val="99"/>
    <w:semiHidden/>
    <w:unhideWhenUsed/>
    <w:rsid w:val="00F83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jax1">
    <w:name w:val="ajax1"/>
    <w:basedOn w:val="Norml"/>
    <w:rsid w:val="00F83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9D0B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F835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F835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F835A6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F835A6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F835A6"/>
    <w:rPr>
      <w:color w:val="0000FF"/>
      <w:u w:val="single"/>
    </w:rPr>
  </w:style>
  <w:style w:type="character" w:customStyle="1" w:styleId="ajax">
    <w:name w:val="ajax"/>
    <w:basedOn w:val="Bekezdsalapbettpusa"/>
    <w:rsid w:val="00F835A6"/>
  </w:style>
  <w:style w:type="paragraph" w:styleId="NormlWeb">
    <w:name w:val="Normal (Web)"/>
    <w:basedOn w:val="Norml"/>
    <w:uiPriority w:val="99"/>
    <w:semiHidden/>
    <w:unhideWhenUsed/>
    <w:rsid w:val="00F83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jax1">
    <w:name w:val="ajax1"/>
    <w:basedOn w:val="Norml"/>
    <w:rsid w:val="00F83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9D0B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7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8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mmik.pte.hu/kepzes/597/tantargyak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590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4654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Enviro</dc:creator>
  <cp:lastModifiedBy>Enviro</cp:lastModifiedBy>
  <cp:revision>2</cp:revision>
  <dcterms:created xsi:type="dcterms:W3CDTF">2017-10-16T08:55:00Z</dcterms:created>
  <dcterms:modified xsi:type="dcterms:W3CDTF">2017-10-16T08:55:00Z</dcterms:modified>
</cp:coreProperties>
</file>