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720BB4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IV</w:t>
            </w:r>
            <w:r w:rsidR="00C53B13">
              <w:rPr>
                <w:color w:val="000000"/>
                <w:sz w:val="22"/>
              </w:rPr>
              <w:t xml:space="preserve">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FD597D" w:rsidP="00DA2821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CC35B7" w:rsidRPr="00DA2821">
                  <w:rPr>
                    <w:i/>
                    <w:sz w:val="22"/>
                  </w:rPr>
                  <w:t>PMRTENE015</w:t>
                </w:r>
              </w:hyperlink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CC35B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A86FA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  <w:r w:rsidR="00CC35B7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CA62EE" w:rsidP="00CC35B7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Építész</w:t>
            </w:r>
            <w:r w:rsidR="00CC35B7">
              <w:rPr>
                <w:b w:val="0"/>
                <w:color w:val="000000"/>
                <w:sz w:val="22"/>
              </w:rPr>
              <w:t>mérnök BSC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CC35B7" w:rsidP="00EC034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Saját rajzi stílus kialakítása az építészeti ábrázolásban. Rajzi eszközök és stílusok feladatra szabott alkalmazásának gyakorlása</w:t>
            </w:r>
            <w:r w:rsidR="000B0D24">
              <w:rPr>
                <w:bCs/>
                <w:sz w:val="22"/>
              </w:rPr>
              <w:t>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 xml:space="preserve">A félév során a hallgatók </w:t>
            </w:r>
            <w:r w:rsidR="00CC35B7">
              <w:t>különböző rajzi megjelenítési stílusokat próbálnak ki. Gyakorolják az eddig elsajátított technikákat, elmélyítik ismereteiket a különböző rajzi modorok feladatra szabott alkalmazásában.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CB2E02" w:rsidRDefault="00CB2E02" w:rsidP="00CB2E02">
            <w:pPr>
              <w:rPr>
                <w:color w:val="000000"/>
                <w:sz w:val="22"/>
              </w:rPr>
            </w:pPr>
          </w:p>
          <w:p w:rsidR="008E6331" w:rsidRDefault="00CB2E02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aktív részvétel </w:t>
            </w:r>
          </w:p>
          <w:p w:rsidR="00CB2E02" w:rsidRDefault="00CB2E02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EC0343" w:rsidRDefault="00EC0343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 w:rsidRPr="00EC0343">
              <w:rPr>
                <w:color w:val="000000"/>
                <w:sz w:val="22"/>
              </w:rPr>
              <w:t>A félév során a konzultációra bemutatott egyéni munkák pontrendszerében minimálisan 12 pont megszerzése.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félév során összesen </w:t>
            </w:r>
            <w:r>
              <w:rPr>
                <w:sz w:val="20"/>
              </w:rPr>
              <w:t>26</w:t>
            </w:r>
            <w:r w:rsidRPr="002F31EC">
              <w:rPr>
                <w:sz w:val="20"/>
              </w:rPr>
              <w:t xml:space="preserve"> </w:t>
            </w:r>
            <w:r w:rsidRPr="00BD4CFF">
              <w:rPr>
                <w:sz w:val="20"/>
              </w:rPr>
              <w:t xml:space="preserve">gyakorlati óra van. 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A hiányzás a félév során nem haladhatj</w:t>
            </w:r>
            <w:r>
              <w:rPr>
                <w:sz w:val="20"/>
              </w:rPr>
              <w:t>a meg a TVSZ-ben meghatározott 6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CB2E02" w:rsidRPr="00BD4CFF" w:rsidRDefault="00CB2E02" w:rsidP="00CB2E02">
            <w:pPr>
              <w:rPr>
                <w:sz w:val="20"/>
              </w:rPr>
            </w:pPr>
          </w:p>
          <w:p w:rsidR="00CB2E02" w:rsidRPr="00BD4CFF" w:rsidRDefault="00CB2E02" w:rsidP="00CB2E02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CB2E02" w:rsidRPr="00BD4CFF" w:rsidRDefault="00CB2E02" w:rsidP="00CB2E02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CB2E02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CB2E02" w:rsidRPr="00BD4CFF" w:rsidRDefault="00CB2E02" w:rsidP="00CB2E02">
            <w:pPr>
              <w:rPr>
                <w:sz w:val="20"/>
              </w:rPr>
            </w:pPr>
          </w:p>
          <w:p w:rsidR="00CB2E02" w:rsidRPr="00CB2E02" w:rsidRDefault="00CB2E02" w:rsidP="00CB2E02">
            <w:p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Oktatási segédeszközök, jegyzetek:</w:t>
            </w:r>
          </w:p>
        </w:tc>
        <w:tc>
          <w:tcPr>
            <w:tcW w:w="5146" w:type="dxa"/>
          </w:tcPr>
          <w:p w:rsidR="008E6149" w:rsidRDefault="00720BB4" w:rsidP="00EC034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 w:rsidRPr="00EC0343">
              <w:t xml:space="preserve">Bodó Márton, Molnár Csaba, </w:t>
            </w:r>
            <w:proofErr w:type="spellStart"/>
            <w:r w:rsidRPr="00EC0343">
              <w:t>Peity</w:t>
            </w:r>
            <w:proofErr w:type="spellEnd"/>
            <w:r w:rsidRPr="00EC0343">
              <w:t xml:space="preserve"> Attila, Répás Ferenc (1999): Valóság, gondolat, rajz. Műszaki Könyvkiadó, Budapest</w:t>
            </w:r>
            <w:r w:rsidR="00900EB1">
              <w:t>; Finta József (2010): Élet – Rajz. Kossuth Kiadó, Budapest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544758" w:rsidP="00EC0343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8E6149">
              <w:rPr>
                <w:sz w:val="22"/>
              </w:rPr>
              <w:t xml:space="preserve">árgyfelvétel </w:t>
            </w: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rendszerben</w:t>
            </w:r>
          </w:p>
        </w:tc>
      </w:tr>
    </w:tbl>
    <w:p w:rsidR="008E6149" w:rsidRDefault="008E6149"/>
    <w:p w:rsidR="00CB2E02" w:rsidRDefault="00CB2E02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095"/>
      </w:tblGrid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B137C" w:rsidRDefault="00DB137C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6095" w:type="dxa"/>
          </w:tcPr>
          <w:p w:rsidR="00DB137C" w:rsidRPr="00720BB4" w:rsidRDefault="00DB137C" w:rsidP="00900EB1">
            <w:pPr>
              <w:pStyle w:val="Default"/>
              <w:rPr>
                <w:color w:val="auto"/>
                <w:sz w:val="22"/>
                <w:szCs w:val="20"/>
              </w:rPr>
            </w:pPr>
            <w:r w:rsidRPr="00720BB4">
              <w:rPr>
                <w:color w:val="auto"/>
                <w:sz w:val="22"/>
                <w:szCs w:val="20"/>
              </w:rPr>
              <w:t>Rajzi stílusgyakorlat hozott példák alapján, a példa szerinti technikával, eszközzel.</w:t>
            </w:r>
          </w:p>
        </w:tc>
      </w:tr>
      <w:tr w:rsidR="00DB137C" w:rsidTr="00DB137C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6095" w:type="dxa"/>
          </w:tcPr>
          <w:p w:rsidR="00DB137C" w:rsidRPr="00720BB4" w:rsidRDefault="00DA2821" w:rsidP="00900EB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20BB4">
              <w:rPr>
                <w:sz w:val="22"/>
              </w:rPr>
              <w:t>Rajzi stílusgyakorlat hozott példák alapján, a példa szerinti technikával, eszközzel.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6095" w:type="dxa"/>
          </w:tcPr>
          <w:p w:rsidR="00DB137C" w:rsidRPr="00B97FC2" w:rsidRDefault="00DB137C" w:rsidP="00900EB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  <w:r w:rsidR="00AB6879">
              <w:rPr>
                <w:sz w:val="22"/>
              </w:rPr>
              <w:t xml:space="preserve"> különböző rajzi technikával.</w:t>
            </w:r>
            <w:r w:rsidR="00DA2821" w:rsidRPr="00820202">
              <w:rPr>
                <w:sz w:val="22"/>
              </w:rPr>
              <w:t xml:space="preserve"> 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6095" w:type="dxa"/>
          </w:tcPr>
          <w:p w:rsidR="00DB137C" w:rsidRPr="00C66BA0" w:rsidRDefault="00900EB1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6095" w:type="dxa"/>
          </w:tcPr>
          <w:p w:rsidR="00DB137C" w:rsidRPr="008A07B8" w:rsidRDefault="00900EB1" w:rsidP="008A07B8">
            <w:pPr>
              <w:rPr>
                <w:sz w:val="22"/>
              </w:rPr>
            </w:pPr>
            <w:r>
              <w:rPr>
                <w:sz w:val="22"/>
              </w:rPr>
              <w:t xml:space="preserve">Szabadkézi és számítógépes rajztechnika vegyítése. 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7. hét</w:t>
            </w:r>
          </w:p>
        </w:tc>
        <w:tc>
          <w:tcPr>
            <w:tcW w:w="6095" w:type="dxa"/>
          </w:tcPr>
          <w:p w:rsidR="00DB137C" w:rsidRPr="008A07B8" w:rsidRDefault="00900EB1" w:rsidP="008A07B8">
            <w:pPr>
              <w:rPr>
                <w:sz w:val="22"/>
              </w:rPr>
            </w:pPr>
            <w:r>
              <w:rPr>
                <w:sz w:val="22"/>
              </w:rPr>
              <w:t>Szabadkézi és számítógépes rajztechnika vegyítése.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6095" w:type="dxa"/>
          </w:tcPr>
          <w:p w:rsidR="00DB137C" w:rsidRPr="008A07B8" w:rsidRDefault="00900EB1" w:rsidP="00DA2821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  <w:r w:rsidRPr="008A07B8">
              <w:rPr>
                <w:sz w:val="22"/>
              </w:rPr>
              <w:br/>
            </w:r>
            <w:r w:rsidR="00DB137C" w:rsidRPr="008A07B8">
              <w:rPr>
                <w:sz w:val="22"/>
              </w:rPr>
              <w:br/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8A4E73" w:rsidP="00DA2821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DB137C">
              <w:rPr>
                <w:sz w:val="22"/>
              </w:rPr>
              <w:t>. h</w:t>
            </w:r>
            <w:r w:rsidR="00DA2821">
              <w:rPr>
                <w:sz w:val="22"/>
              </w:rPr>
              <w:t>ét</w:t>
            </w:r>
          </w:p>
        </w:tc>
        <w:tc>
          <w:tcPr>
            <w:tcW w:w="6095" w:type="dxa"/>
          </w:tcPr>
          <w:p w:rsidR="00DB137C" w:rsidRDefault="00900EB1" w:rsidP="00900EB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Tavaszi szünet 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8A4E73" w:rsidP="001200A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DB137C">
              <w:rPr>
                <w:sz w:val="22"/>
              </w:rPr>
              <w:t xml:space="preserve">. </w:t>
            </w:r>
            <w:r w:rsidR="00DA2821">
              <w:rPr>
                <w:sz w:val="22"/>
              </w:rPr>
              <w:t>hét</w:t>
            </w:r>
          </w:p>
          <w:p w:rsidR="00DB137C" w:rsidRDefault="00DB137C" w:rsidP="001200AC">
            <w:pPr>
              <w:rPr>
                <w:sz w:val="22"/>
              </w:rPr>
            </w:pPr>
          </w:p>
        </w:tc>
        <w:tc>
          <w:tcPr>
            <w:tcW w:w="6095" w:type="dxa"/>
          </w:tcPr>
          <w:p w:rsidR="00DB137C" w:rsidRDefault="00DB137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krétával, vegyes technikával</w:t>
            </w:r>
            <w:r w:rsidR="00900EB1">
              <w:rPr>
                <w:sz w:val="22"/>
              </w:rPr>
              <w:t>. Stílusgyakorlat temperával</w:t>
            </w:r>
            <w:r w:rsidR="00900EB1" w:rsidRPr="008A07B8">
              <w:rPr>
                <w:sz w:val="22"/>
              </w:rPr>
              <w:t>.</w:t>
            </w:r>
          </w:p>
        </w:tc>
      </w:tr>
      <w:tr w:rsidR="008A4E73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4E73" w:rsidRDefault="008A4E73" w:rsidP="001200AC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6095" w:type="dxa"/>
          </w:tcPr>
          <w:p w:rsidR="008A4E73" w:rsidRPr="008A07B8" w:rsidRDefault="00900EB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07B8">
              <w:rPr>
                <w:sz w:val="22"/>
              </w:rPr>
              <w:t xml:space="preserve">Stílusgyakorlat </w:t>
            </w:r>
            <w:r>
              <w:rPr>
                <w:sz w:val="22"/>
              </w:rPr>
              <w:t>ecsetfilccel, akvarellceruzával</w:t>
            </w:r>
            <w:r w:rsidRPr="008A07B8">
              <w:rPr>
                <w:sz w:val="22"/>
              </w:rPr>
              <w:t>. 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6095" w:type="dxa"/>
          </w:tcPr>
          <w:p w:rsidR="00DB137C" w:rsidRPr="00DC6D97" w:rsidRDefault="00DB137C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Tablótervezés. Grafikai rend kialakításának alapkérdései.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13. hét</w:t>
            </w:r>
          </w:p>
        </w:tc>
        <w:tc>
          <w:tcPr>
            <w:tcW w:w="6095" w:type="dxa"/>
          </w:tcPr>
          <w:p w:rsidR="00DB137C" w:rsidRPr="00DC6D97" w:rsidRDefault="00DA2821">
            <w:pPr>
              <w:rPr>
                <w:sz w:val="22"/>
              </w:rPr>
            </w:pPr>
            <w:r>
              <w:rPr>
                <w:sz w:val="22"/>
                <w:szCs w:val="24"/>
              </w:rPr>
              <w:t>Szabadkézi tabló rajzolása</w:t>
            </w:r>
            <w:r w:rsidR="008A4E73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6095" w:type="dxa"/>
          </w:tcPr>
          <w:p w:rsidR="00DB137C" w:rsidRPr="008A4E73" w:rsidRDefault="008A4E73">
            <w:pPr>
              <w:pStyle w:val="Cmsor2"/>
              <w:rPr>
                <w:b w:val="0"/>
                <w:sz w:val="22"/>
                <w:szCs w:val="24"/>
              </w:rPr>
            </w:pPr>
            <w:r w:rsidRPr="008A4E73">
              <w:rPr>
                <w:b w:val="0"/>
                <w:sz w:val="22"/>
                <w:szCs w:val="24"/>
              </w:rPr>
              <w:t>Szabadkézi tabló rajzolása</w:t>
            </w:r>
            <w:r>
              <w:rPr>
                <w:b w:val="0"/>
                <w:sz w:val="22"/>
                <w:szCs w:val="24"/>
              </w:rPr>
              <w:t>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6095" w:type="dxa"/>
          </w:tcPr>
          <w:p w:rsidR="00DB137C" w:rsidRPr="00DC6D97" w:rsidRDefault="008A4E73" w:rsidP="00F645C9">
            <w:pPr>
              <w:pStyle w:val="Cmsor2"/>
              <w:rPr>
                <w:b w:val="0"/>
                <w:bCs/>
              </w:rPr>
            </w:pPr>
            <w:r w:rsidRPr="008A4E73">
              <w:rPr>
                <w:b w:val="0"/>
                <w:sz w:val="22"/>
                <w:szCs w:val="24"/>
              </w:rPr>
              <w:t>Szabadkézi tabló rajzolása.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47378"/>
    <w:rsid w:val="0009389A"/>
    <w:rsid w:val="000B0D24"/>
    <w:rsid w:val="00136C3E"/>
    <w:rsid w:val="00175E32"/>
    <w:rsid w:val="001B1B4B"/>
    <w:rsid w:val="0028777B"/>
    <w:rsid w:val="002E3F3B"/>
    <w:rsid w:val="00382606"/>
    <w:rsid w:val="00544758"/>
    <w:rsid w:val="005968FD"/>
    <w:rsid w:val="005B3797"/>
    <w:rsid w:val="005B38BC"/>
    <w:rsid w:val="005E3A53"/>
    <w:rsid w:val="005E7BF1"/>
    <w:rsid w:val="00664BD6"/>
    <w:rsid w:val="00720BB4"/>
    <w:rsid w:val="00734882"/>
    <w:rsid w:val="007D3212"/>
    <w:rsid w:val="007F5AA8"/>
    <w:rsid w:val="00815FFA"/>
    <w:rsid w:val="00820202"/>
    <w:rsid w:val="008A07B8"/>
    <w:rsid w:val="008A4E73"/>
    <w:rsid w:val="008E6149"/>
    <w:rsid w:val="008E6331"/>
    <w:rsid w:val="00900EB1"/>
    <w:rsid w:val="009309D4"/>
    <w:rsid w:val="00A74782"/>
    <w:rsid w:val="00A86FA2"/>
    <w:rsid w:val="00AB6879"/>
    <w:rsid w:val="00AC337C"/>
    <w:rsid w:val="00B237AF"/>
    <w:rsid w:val="00B57952"/>
    <w:rsid w:val="00B71E8E"/>
    <w:rsid w:val="00B81E01"/>
    <w:rsid w:val="00B97FC2"/>
    <w:rsid w:val="00C351E7"/>
    <w:rsid w:val="00C53B13"/>
    <w:rsid w:val="00C66BA0"/>
    <w:rsid w:val="00CA56B0"/>
    <w:rsid w:val="00CA62EE"/>
    <w:rsid w:val="00CB2E02"/>
    <w:rsid w:val="00CC35B7"/>
    <w:rsid w:val="00CD6A50"/>
    <w:rsid w:val="00DA2821"/>
    <w:rsid w:val="00DB137C"/>
    <w:rsid w:val="00DC6D97"/>
    <w:rsid w:val="00DF429E"/>
    <w:rsid w:val="00E5635B"/>
    <w:rsid w:val="00E7231A"/>
    <w:rsid w:val="00EC0343"/>
    <w:rsid w:val="00F551CC"/>
    <w:rsid w:val="00F63674"/>
    <w:rsid w:val="00F645C9"/>
    <w:rsid w:val="00F64E55"/>
    <w:rsid w:val="00FD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A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Noname</cp:lastModifiedBy>
  <cp:revision>2</cp:revision>
  <cp:lastPrinted>2003-05-26T12:39:00Z</cp:lastPrinted>
  <dcterms:created xsi:type="dcterms:W3CDTF">2018-02-22T11:44:00Z</dcterms:created>
  <dcterms:modified xsi:type="dcterms:W3CDTF">2018-02-22T11:44:00Z</dcterms:modified>
</cp:coreProperties>
</file>