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9D" w:rsidRPr="003B28F6" w:rsidRDefault="0010711C">
      <w:pPr>
        <w:spacing w:after="0"/>
        <w:jc w:val="center"/>
        <w:rPr>
          <w:rFonts w:cs="Calibri"/>
          <w:color w:val="767171"/>
          <w:sz w:val="28"/>
          <w:szCs w:val="28"/>
          <w:u w:color="767171"/>
        </w:rPr>
      </w:pPr>
      <w:bookmarkStart w:id="0" w:name="_GoBack"/>
      <w:bookmarkEnd w:id="0"/>
      <w:r w:rsidRPr="003B28F6">
        <w:rPr>
          <w:rFonts w:cs="Calibri"/>
          <w:color w:val="767171"/>
          <w:sz w:val="28"/>
          <w:szCs w:val="28"/>
          <w:u w:color="767171"/>
        </w:rPr>
        <w:t>TANTÁRGY ADATLAP</w:t>
      </w:r>
    </w:p>
    <w:p w:rsidR="00381E9D" w:rsidRPr="003B28F6" w:rsidRDefault="0010711C">
      <w:pPr>
        <w:spacing w:after="0"/>
        <w:jc w:val="center"/>
        <w:rPr>
          <w:rFonts w:cs="Calibri"/>
          <w:color w:val="767171"/>
          <w:sz w:val="26"/>
          <w:szCs w:val="26"/>
          <w:u w:color="767171"/>
        </w:rPr>
      </w:pPr>
      <w:r w:rsidRPr="003B28F6">
        <w:rPr>
          <w:rFonts w:cs="Calibri"/>
          <w:color w:val="767171"/>
          <w:sz w:val="26"/>
          <w:szCs w:val="26"/>
          <w:u w:color="767171"/>
          <w:lang w:val="fr-FR"/>
        </w:rPr>
        <w:t>é</w:t>
      </w:r>
      <w:r w:rsidRPr="003B28F6">
        <w:rPr>
          <w:rFonts w:cs="Calibri"/>
          <w:color w:val="767171"/>
          <w:sz w:val="26"/>
          <w:szCs w:val="26"/>
          <w:u w:color="767171"/>
          <w:lang w:val="es-ES_tradnl"/>
        </w:rPr>
        <w:t>s tant</w:t>
      </w:r>
      <w:proofErr w:type="spellStart"/>
      <w:r w:rsidRPr="003B28F6">
        <w:rPr>
          <w:rFonts w:cs="Calibri"/>
          <w:color w:val="767171"/>
          <w:sz w:val="26"/>
          <w:szCs w:val="26"/>
          <w:u w:color="767171"/>
        </w:rPr>
        <w:t>árgyk</w:t>
      </w:r>
      <w:proofErr w:type="spellEnd"/>
      <w:r w:rsidRPr="003B28F6">
        <w:rPr>
          <w:rFonts w:cs="Calibri"/>
          <w:color w:val="767171"/>
          <w:sz w:val="26"/>
          <w:szCs w:val="26"/>
          <w:u w:color="767171"/>
          <w:lang w:val="sv-SE"/>
        </w:rPr>
        <w:t>ö</w:t>
      </w:r>
      <w:proofErr w:type="spellStart"/>
      <w:r w:rsidRPr="003B28F6">
        <w:rPr>
          <w:rFonts w:cs="Calibri"/>
          <w:color w:val="767171"/>
          <w:sz w:val="26"/>
          <w:szCs w:val="26"/>
          <w:u w:color="767171"/>
        </w:rPr>
        <w:t>vetelm</w:t>
      </w:r>
      <w:proofErr w:type="spellEnd"/>
      <w:r w:rsidRPr="003B28F6">
        <w:rPr>
          <w:rFonts w:cs="Calibri"/>
          <w:color w:val="767171"/>
          <w:sz w:val="26"/>
          <w:szCs w:val="26"/>
          <w:u w:color="767171"/>
          <w:lang w:val="fr-FR"/>
        </w:rPr>
        <w:t>é</w:t>
      </w:r>
      <w:proofErr w:type="spellStart"/>
      <w:r w:rsidRPr="003B28F6">
        <w:rPr>
          <w:rFonts w:cs="Calibri"/>
          <w:color w:val="767171"/>
          <w:sz w:val="26"/>
          <w:szCs w:val="26"/>
          <w:u w:color="767171"/>
        </w:rPr>
        <w:t>nyek</w:t>
      </w:r>
      <w:proofErr w:type="spellEnd"/>
    </w:p>
    <w:p w:rsidR="00381E9D" w:rsidRPr="003B28F6" w:rsidRDefault="00381E9D">
      <w:pPr>
        <w:spacing w:after="0"/>
        <w:rPr>
          <w:rFonts w:cs="Calibri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381E9D" w:rsidRPr="003B28F6">
        <w:trPr>
          <w:trHeight w:val="2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Cím: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A30B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color w:val="5B9BD5"/>
                <w:sz w:val="24"/>
                <w:szCs w:val="24"/>
                <w:u w:color="5B9BD5"/>
              </w:rPr>
              <w:t xml:space="preserve">Kortárs belső terek </w:t>
            </w:r>
            <w:proofErr w:type="gramStart"/>
            <w:r>
              <w:rPr>
                <w:rFonts w:cs="Calibri"/>
                <w:color w:val="5B9BD5"/>
                <w:sz w:val="24"/>
                <w:szCs w:val="24"/>
                <w:u w:color="5B9BD5"/>
              </w:rPr>
              <w:t>A</w:t>
            </w:r>
            <w:proofErr w:type="gramEnd"/>
            <w:r>
              <w:rPr>
                <w:rFonts w:cs="Calibri"/>
                <w:color w:val="5B9BD5"/>
                <w:sz w:val="24"/>
                <w:szCs w:val="24"/>
                <w:u w:color="5B9BD5"/>
              </w:rPr>
              <w:t xml:space="preserve"> / B</w:t>
            </w:r>
          </w:p>
        </w:tc>
      </w:tr>
      <w:tr w:rsidR="00381E9D" w:rsidRPr="003B28F6">
        <w:trPr>
          <w:trHeight w:val="2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Tárgyk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es-ES_tradnl"/>
              </w:rPr>
              <w:t>ó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d: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A30BC5" w:rsidRDefault="00A30BC5">
            <w:pPr>
              <w:spacing w:after="0" w:line="240" w:lineRule="auto"/>
              <w:rPr>
                <w:rFonts w:cs="Calibri"/>
                <w:color w:val="767171"/>
                <w:sz w:val="24"/>
                <w:szCs w:val="24"/>
                <w:u w:color="767171"/>
              </w:rPr>
            </w:pPr>
            <w:r w:rsidRPr="00A30BC5">
              <w:rPr>
                <w:rFonts w:cs="Calibri"/>
                <w:color w:val="767171"/>
                <w:sz w:val="24"/>
                <w:szCs w:val="24"/>
                <w:u w:color="767171"/>
              </w:rPr>
              <w:t>PMKTELR019-EA-00 / PMKTELR020-EA-00</w:t>
            </w:r>
          </w:p>
          <w:p w:rsidR="00A30BC5" w:rsidRPr="00A30BC5" w:rsidRDefault="00A30BC5">
            <w:pPr>
              <w:spacing w:after="0" w:line="240" w:lineRule="auto"/>
              <w:rPr>
                <w:rFonts w:cs="Calibri"/>
                <w:color w:val="767171"/>
                <w:sz w:val="24"/>
                <w:szCs w:val="24"/>
                <w:u w:color="767171"/>
              </w:rPr>
            </w:pPr>
            <w:r>
              <w:rPr>
                <w:rFonts w:cs="Calibri"/>
                <w:color w:val="767171"/>
                <w:sz w:val="24"/>
                <w:szCs w:val="24"/>
                <w:u w:color="767171"/>
              </w:rPr>
              <w:t>PMKTELR019-GY</w:t>
            </w:r>
            <w:r w:rsidRPr="00A30BC5">
              <w:rPr>
                <w:rFonts w:cs="Calibri"/>
                <w:color w:val="767171"/>
                <w:sz w:val="24"/>
                <w:szCs w:val="24"/>
                <w:u w:color="767171"/>
              </w:rPr>
              <w:t>-0</w:t>
            </w:r>
            <w:r>
              <w:rPr>
                <w:rFonts w:cs="Calibri"/>
                <w:color w:val="767171"/>
                <w:sz w:val="24"/>
                <w:szCs w:val="24"/>
                <w:u w:color="767171"/>
              </w:rPr>
              <w:t>1</w:t>
            </w:r>
            <w:r w:rsidRPr="00A30BC5">
              <w:rPr>
                <w:rFonts w:cs="Calibri"/>
                <w:color w:val="767171"/>
                <w:sz w:val="24"/>
                <w:szCs w:val="24"/>
                <w:u w:color="767171"/>
              </w:rPr>
              <w:t xml:space="preserve"> / PMKTELR020</w:t>
            </w:r>
            <w:r>
              <w:rPr>
                <w:rFonts w:cs="Calibri"/>
                <w:color w:val="767171"/>
                <w:sz w:val="24"/>
                <w:szCs w:val="24"/>
                <w:u w:color="767171"/>
              </w:rPr>
              <w:t>-GY</w:t>
            </w:r>
            <w:r w:rsidRPr="00A30BC5">
              <w:rPr>
                <w:rFonts w:cs="Calibri"/>
                <w:color w:val="767171"/>
                <w:sz w:val="24"/>
                <w:szCs w:val="24"/>
                <w:u w:color="767171"/>
              </w:rPr>
              <w:t>-0</w:t>
            </w:r>
            <w:r>
              <w:rPr>
                <w:rFonts w:cs="Calibri"/>
                <w:color w:val="767171"/>
                <w:sz w:val="24"/>
                <w:szCs w:val="24"/>
                <w:u w:color="767171"/>
              </w:rPr>
              <w:t>1</w:t>
            </w:r>
          </w:p>
        </w:tc>
      </w:tr>
      <w:tr w:rsidR="00381E9D" w:rsidRPr="003B28F6">
        <w:trPr>
          <w:trHeight w:val="2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nl-NL"/>
              </w:rPr>
              <w:t xml:space="preserve">Heti 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es-ES_tradnl"/>
              </w:rPr>
              <w:t>ó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raszám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A30B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color w:val="767171"/>
                <w:sz w:val="24"/>
                <w:szCs w:val="24"/>
                <w:u w:color="767171"/>
              </w:rPr>
              <w:t>1 előadás, 1</w:t>
            </w:r>
            <w:r w:rsidR="002C7BD2"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 xml:space="preserve"> gyakorlat</w:t>
            </w:r>
          </w:p>
        </w:tc>
      </w:tr>
      <w:tr w:rsidR="00381E9D" w:rsidRPr="003B28F6">
        <w:trPr>
          <w:trHeight w:val="2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>Kreditpont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>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2</w:t>
            </w:r>
          </w:p>
        </w:tc>
      </w:tr>
      <w:tr w:rsidR="00381E9D" w:rsidRPr="003B28F6">
        <w:trPr>
          <w:trHeight w:val="5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proofErr w:type="gram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Szak(</w:t>
            </w:r>
            <w:proofErr w:type="gramEnd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 xml:space="preserve">ok) / 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tí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>pus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>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 w:rsidP="00A30BC5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pít</w:t>
            </w:r>
            <w:r w:rsidR="00A30BC5">
              <w:rPr>
                <w:rFonts w:cs="Calibri"/>
                <w:color w:val="767171"/>
                <w:sz w:val="24"/>
                <w:szCs w:val="24"/>
                <w:u w:color="767171"/>
              </w:rPr>
              <w:t>ész</w:t>
            </w:r>
            <w:proofErr w:type="spellEnd"/>
            <w:r w:rsidR="00A30BC5">
              <w:rPr>
                <w:rFonts w:cs="Calibri"/>
                <w:color w:val="767171"/>
                <w:sz w:val="24"/>
                <w:szCs w:val="24"/>
                <w:u w:color="767171"/>
              </w:rPr>
              <w:t xml:space="preserve"> </w:t>
            </w:r>
            <w:proofErr w:type="spellStart"/>
            <w:r w:rsidR="00A30BC5">
              <w:rPr>
                <w:rFonts w:cs="Calibri"/>
                <w:color w:val="767171"/>
                <w:sz w:val="24"/>
                <w:szCs w:val="24"/>
                <w:u w:color="767171"/>
              </w:rPr>
              <w:t>premaster</w:t>
            </w:r>
            <w:proofErr w:type="spellEnd"/>
          </w:p>
        </w:tc>
      </w:tr>
      <w:tr w:rsidR="00381E9D" w:rsidRPr="003B28F6">
        <w:trPr>
          <w:trHeight w:val="2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Tagozat: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b/>
                <w:color w:val="767171"/>
                <w:sz w:val="24"/>
                <w:szCs w:val="24"/>
                <w:u w:color="767171"/>
              </w:rPr>
              <w:t xml:space="preserve">nappali 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/ levelező</w:t>
            </w:r>
          </w:p>
        </w:tc>
      </w:tr>
      <w:tr w:rsidR="00381E9D" w:rsidRPr="003B28F6">
        <w:trPr>
          <w:trHeight w:val="2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K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sv-SE"/>
              </w:rPr>
              <w:t>ö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vetelm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ny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f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l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vk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sv-SE"/>
              </w:rPr>
              <w:t>ö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zi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 xml:space="preserve"> jegy</w:t>
            </w:r>
          </w:p>
        </w:tc>
      </w:tr>
      <w:tr w:rsidR="00381E9D" w:rsidRPr="003B28F6">
        <w:trPr>
          <w:trHeight w:val="2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Meghirdet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s f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l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ve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 w:rsidP="002C7BD2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 xml:space="preserve">2017/18. </w:t>
            </w:r>
            <w:r w:rsidR="002C7BD2"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tavasz</w:t>
            </w:r>
          </w:p>
        </w:tc>
      </w:tr>
      <w:tr w:rsidR="00381E9D" w:rsidRPr="003B28F6">
        <w:trPr>
          <w:trHeight w:val="2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Nyelv: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magyar</w:t>
            </w:r>
          </w:p>
        </w:tc>
      </w:tr>
      <w:tr w:rsidR="00381E9D" w:rsidRPr="003B28F6">
        <w:trPr>
          <w:trHeight w:val="5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es-ES_tradnl"/>
              </w:rPr>
              <w:t>El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őzetes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 xml:space="preserve"> k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sv-SE"/>
              </w:rPr>
              <w:t>ö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vetelm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ny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(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ek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):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A30BC5" w:rsidP="002C7BD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nincs</w:t>
            </w:r>
          </w:p>
        </w:tc>
      </w:tr>
      <w:tr w:rsidR="00381E9D" w:rsidRPr="003B28F6">
        <w:trPr>
          <w:trHeight w:val="2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Oktat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es-ES_tradnl"/>
              </w:rPr>
              <w:t xml:space="preserve">ó </w:t>
            </w:r>
            <w:proofErr w:type="spellStart"/>
            <w:proofErr w:type="gram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tansz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k(</w:t>
            </w:r>
            <w:proofErr w:type="spellStart"/>
            <w:proofErr w:type="gramEnd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ek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):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 xml:space="preserve">Vizuális Ismeretek 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Tansz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k</w:t>
            </w:r>
          </w:p>
        </w:tc>
      </w:tr>
      <w:tr w:rsidR="00381E9D" w:rsidRPr="003B28F6">
        <w:trPr>
          <w:trHeight w:val="5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 xml:space="preserve">Tárgyfelelős, </w:t>
            </w:r>
            <w:proofErr w:type="gram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oktat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es-ES_tradnl"/>
              </w:rPr>
              <w:t>ó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(</w:t>
            </w:r>
            <w:proofErr w:type="gramEnd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k):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 w:rsidP="00171128">
            <w:pPr>
              <w:spacing w:after="0" w:line="240" w:lineRule="auto"/>
              <w:rPr>
                <w:rFonts w:cs="Calibri"/>
                <w:color w:val="767171"/>
                <w:sz w:val="24"/>
                <w:szCs w:val="24"/>
                <w:u w:color="767171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Dr.</w:t>
            </w:r>
            <w:r w:rsidRPr="00171128">
              <w:rPr>
                <w:rFonts w:cs="Calibri"/>
                <w:b/>
                <w:color w:val="767171"/>
                <w:sz w:val="24"/>
                <w:szCs w:val="24"/>
                <w:u w:color="767171"/>
              </w:rPr>
              <w:t xml:space="preserve"> KÓ</w:t>
            </w:r>
            <w:r w:rsidRPr="00171128">
              <w:rPr>
                <w:rFonts w:cs="Calibri"/>
                <w:b/>
                <w:color w:val="767171"/>
                <w:sz w:val="24"/>
                <w:szCs w:val="24"/>
                <w:u w:color="767171"/>
                <w:lang w:val="pt-PT"/>
              </w:rPr>
              <w:t>SA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pt-PT"/>
              </w:rPr>
              <w:t xml:space="preserve"> Bal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ázs</w:t>
            </w:r>
            <w:proofErr w:type="spellEnd"/>
            <w:r w:rsidR="002C7BD2"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 xml:space="preserve"> – tantárgyfelelős</w:t>
            </w:r>
          </w:p>
        </w:tc>
      </w:tr>
      <w:tr w:rsidR="00381E9D" w:rsidRPr="003B28F6">
        <w:trPr>
          <w:trHeight w:val="2297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A30BC5" w:rsidRDefault="0010711C">
            <w:pPr>
              <w:spacing w:after="0" w:line="240" w:lineRule="auto"/>
              <w:jc w:val="both"/>
              <w:rPr>
                <w:rFonts w:cs="Calibri"/>
                <w:b/>
                <w:color w:val="00B0F0"/>
                <w:sz w:val="24"/>
                <w:szCs w:val="24"/>
                <w:lang w:val="pt-PT"/>
              </w:rPr>
            </w:pPr>
            <w:r w:rsidRPr="00A30BC5">
              <w:rPr>
                <w:rFonts w:cs="Calibri"/>
                <w:b/>
                <w:color w:val="00B0F0"/>
                <w:sz w:val="24"/>
                <w:szCs w:val="24"/>
                <w:lang w:val="pt-PT"/>
              </w:rPr>
              <w:t>Célkitűzés:</w:t>
            </w:r>
          </w:p>
          <w:p w:rsidR="00381E9D" w:rsidRPr="003B28F6" w:rsidRDefault="00A30BC5">
            <w:pPr>
              <w:pStyle w:val="Alaprtelmezet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 w:line="300" w:lineRule="atLeast"/>
              <w:jc w:val="both"/>
              <w:rPr>
                <w:rFonts w:ascii="Calibri" w:hAnsi="Calibri" w:cs="Calibri"/>
              </w:rPr>
            </w:pPr>
            <w:r w:rsidRPr="001C4C34">
              <w:rPr>
                <w:rFonts w:ascii="Corbel" w:hAnsi="Corbel" w:cs="Corbel"/>
                <w:sz w:val="20"/>
                <w:szCs w:val="20"/>
              </w:rPr>
              <w:t>Ez a tárgy: „Belső terek építészete“, a belsőépítészeti szakterületre fókuszál és egészen az építészet műfaji határáig jut. Ennél a határnál az építészeti design, az ipari designnal találkozik, kezet fognak, majd elválnak egymástól</w:t>
            </w:r>
            <w:r>
              <w:rPr>
                <w:rFonts w:ascii="Corbel" w:hAnsi="Corbel" w:cs="Corbel"/>
                <w:sz w:val="20"/>
                <w:szCs w:val="20"/>
              </w:rPr>
              <w:t>.</w:t>
            </w:r>
          </w:p>
        </w:tc>
      </w:tr>
      <w:tr w:rsidR="00381E9D" w:rsidRPr="003B28F6">
        <w:trPr>
          <w:trHeight w:val="13846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jc w:val="both"/>
              <w:rPr>
                <w:rFonts w:cs="Calibri"/>
                <w:b/>
                <w:color w:val="00B0F0"/>
                <w:sz w:val="24"/>
                <w:szCs w:val="24"/>
                <w:lang w:val="pt-PT"/>
              </w:rPr>
            </w:pPr>
            <w:r w:rsidRPr="003B28F6">
              <w:rPr>
                <w:rFonts w:cs="Calibri"/>
                <w:b/>
                <w:color w:val="00B0F0"/>
                <w:sz w:val="24"/>
                <w:szCs w:val="24"/>
                <w:lang w:val="pt-PT"/>
              </w:rPr>
              <w:lastRenderedPageBreak/>
              <w:t>Rövid leírás:</w:t>
            </w:r>
          </w:p>
          <w:p w:rsidR="00A30BC5" w:rsidRDefault="00A30BC5">
            <w:pPr>
              <w:spacing w:after="0" w:line="240" w:lineRule="auto"/>
              <w:jc w:val="both"/>
              <w:rPr>
                <w:rFonts w:cs="Calibri"/>
                <w:color w:val="7F7F7F"/>
                <w:lang w:val="pt-PT"/>
              </w:rPr>
            </w:pPr>
            <w:r w:rsidRPr="00A30BC5">
              <w:rPr>
                <w:rFonts w:cs="Calibri"/>
                <w:color w:val="7F7F7F"/>
                <w:lang w:val="pt-PT"/>
              </w:rPr>
              <w:t>A feladat meghatározását írásos tervezési program képezi, rajzi mellékletek, alaprajzok, metszetek nélkül. A feladat megoldása során az általánosnak mondható folyamat, amely a nagyobb összefüggések felől halad a részletek felé, megfordul, a részletekből indulva a nagyobb összefüggések felé tart. A berendezési tárgyak, asztal-szék, ágy-szekrény, fürdőkád-wc, ergonómiai jellemzőiből, méretrendjéből indul, az ezekből berendezhető funkcionális egységek, konyha, szoba, fürdőszoba terveken át jut el a rendeltetési egységek összerendezése által létrejövő, működő lakásig, alaprajzokig, metszetekig. A feladat az építészeti tervezés komplexitását hangsúlyozza, rávilágít arra, hogy az építészeti terv kvalitása nem egymásmellé rendezett értékek halmaza, hanem egymásra épülő értékek összefüggésrendszerében, áthatásában rejlik. A szemeszter folyamán a hallgatók elsajátítják a belsőépítészeti ábrázolás, szabadkézi, kézi szerkesztéses és számítógépes alapjait, technikáját. A terveken felül különböző léptékű munka és végleges makettek készülnek.</w:t>
            </w:r>
          </w:p>
          <w:p w:rsidR="00A30BC5" w:rsidRDefault="00A30BC5">
            <w:pPr>
              <w:spacing w:after="0" w:line="240" w:lineRule="auto"/>
              <w:jc w:val="both"/>
              <w:rPr>
                <w:rFonts w:cs="Calibri"/>
                <w:color w:val="7F7F7F"/>
                <w:lang w:val="pt-PT"/>
              </w:rPr>
            </w:pPr>
          </w:p>
          <w:p w:rsidR="00381E9D" w:rsidRDefault="0010711C">
            <w:pPr>
              <w:spacing w:after="0" w:line="240" w:lineRule="auto"/>
              <w:jc w:val="both"/>
              <w:rPr>
                <w:rFonts w:cs="Calibri"/>
                <w:color w:val="767171"/>
                <w:sz w:val="24"/>
                <w:szCs w:val="24"/>
                <w:u w:color="767171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TERVEZÉSI FELADAT:</w:t>
            </w:r>
          </w:p>
          <w:p w:rsidR="001567F2" w:rsidRPr="003B28F6" w:rsidRDefault="001567F2">
            <w:pPr>
              <w:spacing w:after="0" w:line="240" w:lineRule="auto"/>
              <w:jc w:val="both"/>
              <w:rPr>
                <w:rFonts w:cs="Calibri"/>
                <w:color w:val="767171"/>
                <w:sz w:val="24"/>
                <w:szCs w:val="24"/>
                <w:u w:color="767171"/>
              </w:rPr>
            </w:pPr>
          </w:p>
          <w:p w:rsidR="001567F2" w:rsidRPr="001567F2" w:rsidRDefault="001567F2" w:rsidP="001567F2">
            <w:pPr>
              <w:jc w:val="both"/>
              <w:rPr>
                <w:rFonts w:cs="Calibri"/>
                <w:b/>
                <w:color w:val="7F7F7F"/>
                <w:lang w:val="pt-PT"/>
              </w:rPr>
            </w:pPr>
            <w:r w:rsidRPr="001567F2">
              <w:rPr>
                <w:rFonts w:cs="Calibri"/>
                <w:b/>
                <w:color w:val="7F7F7F"/>
                <w:lang w:val="pt-PT"/>
              </w:rPr>
              <w:t>Konténer-LAK tervezése. A lakótér négy fő (2 felnőtt és 2 gyermek) számára készül és a következő helyiségeket kell elhelyezni benne:</w:t>
            </w:r>
          </w:p>
          <w:p w:rsidR="001567F2" w:rsidRPr="001567F2" w:rsidRDefault="001567F2" w:rsidP="001567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b/>
                <w:color w:val="7F7F7F"/>
                <w:lang w:val="pt-PT"/>
              </w:rPr>
            </w:pPr>
            <w:r w:rsidRPr="001567F2">
              <w:rPr>
                <w:rFonts w:cs="Calibri"/>
                <w:b/>
                <w:color w:val="7F7F7F"/>
                <w:lang w:val="pt-PT"/>
              </w:rPr>
              <w:t>előtér - előszoba</w:t>
            </w:r>
          </w:p>
          <w:p w:rsidR="001567F2" w:rsidRPr="001567F2" w:rsidRDefault="001567F2" w:rsidP="001567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b/>
                <w:color w:val="7F7F7F"/>
                <w:lang w:val="pt-PT"/>
              </w:rPr>
            </w:pPr>
            <w:r w:rsidRPr="001567F2">
              <w:rPr>
                <w:rFonts w:cs="Calibri"/>
                <w:b/>
                <w:color w:val="7F7F7F"/>
                <w:lang w:val="pt-PT"/>
              </w:rPr>
              <w:t>fürdő wc-vel,</w:t>
            </w:r>
          </w:p>
          <w:p w:rsidR="001567F2" w:rsidRPr="001567F2" w:rsidRDefault="001567F2" w:rsidP="001567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b/>
                <w:color w:val="7F7F7F"/>
                <w:lang w:val="pt-PT"/>
              </w:rPr>
            </w:pPr>
            <w:r w:rsidRPr="001567F2">
              <w:rPr>
                <w:rFonts w:cs="Calibri"/>
                <w:b/>
                <w:color w:val="7F7F7F"/>
                <w:lang w:val="pt-PT"/>
              </w:rPr>
              <w:t>(mini)konyha – étkező</w:t>
            </w:r>
          </w:p>
          <w:p w:rsidR="001567F2" w:rsidRPr="001567F2" w:rsidRDefault="001567F2" w:rsidP="001567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Calibri"/>
                <w:b/>
                <w:color w:val="7F7F7F"/>
                <w:lang w:val="pt-PT"/>
              </w:rPr>
            </w:pPr>
            <w:r w:rsidRPr="001567F2">
              <w:rPr>
                <w:rFonts w:cs="Calibri"/>
                <w:b/>
                <w:color w:val="7F7F7F"/>
                <w:lang w:val="pt-PT"/>
              </w:rPr>
              <w:t>nappali – hálófülke</w:t>
            </w:r>
          </w:p>
          <w:p w:rsidR="001567F2" w:rsidRPr="001567F2" w:rsidRDefault="001567F2" w:rsidP="001567F2">
            <w:pPr>
              <w:jc w:val="both"/>
              <w:rPr>
                <w:rFonts w:cs="Calibri"/>
                <w:b/>
                <w:color w:val="7F7F7F"/>
                <w:lang w:val="pt-PT"/>
              </w:rPr>
            </w:pPr>
            <w:r w:rsidRPr="001567F2">
              <w:rPr>
                <w:rFonts w:cs="Calibri"/>
                <w:b/>
                <w:color w:val="7F7F7F"/>
                <w:lang w:val="pt-PT"/>
              </w:rPr>
              <w:t>A</w:t>
            </w:r>
            <w:r w:rsidRPr="001567F2">
              <w:rPr>
                <w:rFonts w:ascii="Corbel" w:hAnsi="Corbel" w:cs="Corbel"/>
                <w:b/>
                <w:bCs/>
                <w:sz w:val="20"/>
                <w:szCs w:val="20"/>
              </w:rPr>
              <w:t xml:space="preserve"> </w:t>
            </w:r>
            <w:r w:rsidRPr="001567F2">
              <w:rPr>
                <w:rFonts w:cs="Calibri"/>
                <w:b/>
                <w:color w:val="7F7F7F"/>
                <w:lang w:val="pt-PT"/>
              </w:rPr>
              <w:t xml:space="preserve">lakótér tervezésnél a következő két tengeri konténertípus közül lehet választani: </w:t>
            </w:r>
          </w:p>
          <w:p w:rsidR="001567F2" w:rsidRPr="001567F2" w:rsidRDefault="001567F2" w:rsidP="001567F2">
            <w:pPr>
              <w:jc w:val="both"/>
              <w:rPr>
                <w:rFonts w:cs="Calibri"/>
                <w:b/>
                <w:color w:val="7F7F7F"/>
                <w:lang w:val="pt-PT"/>
              </w:rPr>
            </w:pPr>
            <w:r w:rsidRPr="001567F2">
              <w:rPr>
                <w:rFonts w:cs="Calibri"/>
                <w:b/>
                <w:color w:val="7F7F7F"/>
                <w:lang w:val="pt-PT"/>
              </w:rPr>
              <w:t xml:space="preserve">20’ tengeri konténer – max. 2db, vagy </w:t>
            </w:r>
          </w:p>
          <w:p w:rsidR="001567F2" w:rsidRPr="001567F2" w:rsidRDefault="001567F2" w:rsidP="001567F2">
            <w:pPr>
              <w:jc w:val="both"/>
              <w:rPr>
                <w:rFonts w:cs="Calibri"/>
                <w:b/>
                <w:color w:val="7F7F7F"/>
                <w:lang w:val="pt-PT"/>
              </w:rPr>
            </w:pPr>
            <w:r w:rsidRPr="001567F2">
              <w:rPr>
                <w:rFonts w:cs="Calibri"/>
                <w:b/>
                <w:color w:val="7F7F7F"/>
                <w:lang w:val="pt-PT"/>
              </w:rPr>
              <w:t>40’ tengeri konténer 1 db.</w:t>
            </w:r>
          </w:p>
          <w:p w:rsidR="001567F2" w:rsidRPr="001567F2" w:rsidRDefault="001567F2" w:rsidP="001567F2">
            <w:pPr>
              <w:jc w:val="both"/>
              <w:rPr>
                <w:rFonts w:cs="Calibri"/>
                <w:b/>
                <w:color w:val="7F7F7F"/>
                <w:lang w:val="pt-PT"/>
              </w:rPr>
            </w:pPr>
            <w:r w:rsidRPr="001567F2">
              <w:rPr>
                <w:rFonts w:cs="Calibri"/>
                <w:b/>
                <w:color w:val="7F7F7F"/>
                <w:lang w:val="pt-PT"/>
              </w:rPr>
              <w:t>A konténerek tervei mellékletként kiadásra kerülnek.</w:t>
            </w:r>
          </w:p>
          <w:p w:rsidR="001567F2" w:rsidRPr="00D623C5" w:rsidRDefault="001567F2" w:rsidP="001567F2">
            <w:pPr>
              <w:jc w:val="both"/>
              <w:rPr>
                <w:rFonts w:ascii="Corbel" w:hAnsi="Corbel" w:cs="Corbel"/>
                <w:b/>
                <w:bCs/>
                <w:sz w:val="20"/>
                <w:szCs w:val="20"/>
              </w:rPr>
            </w:pPr>
          </w:p>
          <w:p w:rsidR="001567F2" w:rsidRPr="001567F2" w:rsidRDefault="001567F2" w:rsidP="001567F2">
            <w:pPr>
              <w:jc w:val="both"/>
              <w:rPr>
                <w:rFonts w:cs="Calibri"/>
                <w:color w:val="7F7F7F"/>
                <w:lang w:val="pt-PT"/>
              </w:rPr>
            </w:pPr>
            <w:r w:rsidRPr="001567F2">
              <w:rPr>
                <w:rFonts w:cs="Calibri"/>
                <w:color w:val="7F7F7F"/>
                <w:lang w:val="pt-PT"/>
              </w:rPr>
              <w:t>formai követelmények:</w:t>
            </w:r>
          </w:p>
          <w:p w:rsidR="001567F2" w:rsidRPr="001567F2" w:rsidRDefault="001567F2" w:rsidP="001567F2">
            <w:pPr>
              <w:jc w:val="both"/>
              <w:rPr>
                <w:rFonts w:cs="Calibri"/>
                <w:color w:val="7F7F7F"/>
                <w:lang w:val="pt-PT"/>
              </w:rPr>
            </w:pPr>
            <w:r w:rsidRPr="001567F2">
              <w:rPr>
                <w:rFonts w:cs="Calibri"/>
                <w:color w:val="7F7F7F"/>
                <w:lang w:val="pt-PT"/>
              </w:rPr>
              <w:t>A tervezési folyamat során el kell készíteni a ber</w:t>
            </w:r>
            <w:r>
              <w:rPr>
                <w:rFonts w:cs="Calibri"/>
                <w:color w:val="7F7F7F"/>
                <w:lang w:val="pt-PT"/>
              </w:rPr>
              <w:t>endezési tárgyak sematikus M1:50 –e</w:t>
            </w:r>
            <w:r w:rsidRPr="001567F2">
              <w:rPr>
                <w:rFonts w:cs="Calibri"/>
                <w:color w:val="7F7F7F"/>
                <w:lang w:val="pt-PT"/>
              </w:rPr>
              <w:t>s léptékű makettjeit, mint a feladat alapmoduljait, melyeket tér makettekben kell elhelyezni. Ezen munka makettek anyaga tetszőleges.</w:t>
            </w:r>
          </w:p>
          <w:p w:rsidR="001567F2" w:rsidRPr="001567F2" w:rsidRDefault="001567F2" w:rsidP="001567F2">
            <w:pPr>
              <w:jc w:val="both"/>
              <w:rPr>
                <w:rFonts w:cs="Calibri"/>
                <w:color w:val="7F7F7F"/>
                <w:lang w:val="pt-PT"/>
              </w:rPr>
            </w:pPr>
            <w:r w:rsidRPr="001567F2">
              <w:rPr>
                <w:rFonts w:cs="Calibri"/>
                <w:color w:val="7F7F7F"/>
                <w:lang w:val="pt-PT"/>
              </w:rPr>
              <w:t>A végleges, M1:20 –as léptékű makett (tér és berendezés) balza fából készüljön!</w:t>
            </w:r>
          </w:p>
          <w:p w:rsidR="001567F2" w:rsidRPr="001567F2" w:rsidRDefault="001567F2" w:rsidP="001567F2">
            <w:pPr>
              <w:ind w:left="720"/>
              <w:jc w:val="both"/>
              <w:rPr>
                <w:rFonts w:cs="Calibri"/>
                <w:color w:val="7F7F7F"/>
                <w:lang w:val="pt-PT"/>
              </w:rPr>
            </w:pPr>
          </w:p>
          <w:p w:rsidR="001567F2" w:rsidRPr="001567F2" w:rsidRDefault="001567F2" w:rsidP="001567F2">
            <w:pPr>
              <w:jc w:val="both"/>
              <w:rPr>
                <w:rFonts w:cs="Calibri"/>
                <w:color w:val="7F7F7F"/>
                <w:lang w:val="pt-PT"/>
              </w:rPr>
            </w:pPr>
            <w:r w:rsidRPr="001567F2">
              <w:rPr>
                <w:rFonts w:cs="Calibri"/>
                <w:color w:val="7F7F7F"/>
                <w:lang w:val="pt-PT"/>
              </w:rPr>
              <w:t xml:space="preserve">A leadott feladatokat magas esztétikai, grafikai minőségben kell prezentálni. Az értékelés során ez is szempont lesz. A mérhető műszaki és esztétikai minőség hiánya bizonyos esetben pótlásra, ismétlésre adhat okot. </w:t>
            </w:r>
          </w:p>
          <w:p w:rsidR="001567F2" w:rsidRPr="001567F2" w:rsidRDefault="001567F2" w:rsidP="001567F2">
            <w:pPr>
              <w:jc w:val="both"/>
              <w:rPr>
                <w:rFonts w:cs="Calibri"/>
                <w:color w:val="7F7F7F"/>
                <w:lang w:val="pt-PT"/>
              </w:rPr>
            </w:pPr>
          </w:p>
          <w:p w:rsidR="001567F2" w:rsidRDefault="001567F2" w:rsidP="001567F2">
            <w:pPr>
              <w:pStyle w:val="Alaprtelmezet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 w:line="300" w:lineRule="atLeast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567F2">
              <w:rPr>
                <w:rFonts w:ascii="Calibri" w:hAnsi="Calibri" w:cs="Calibri"/>
                <w:color w:val="7F7F7F"/>
              </w:rPr>
              <w:lastRenderedPageBreak/>
              <w:t>A félév során keletkező a tervezés történetét is összefoglaló skicceket rajzokat össze kell gyűjteni, formatizálni és a makettel együtt le kell adni! A végleges terv  rajzi dokumentációja mellékelhető, de nem kötelező</w:t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>.</w:t>
            </w:r>
          </w:p>
          <w:p w:rsidR="00381E9D" w:rsidRPr="003B28F6" w:rsidRDefault="0010711C" w:rsidP="001567F2">
            <w:pPr>
              <w:pStyle w:val="Alaprtelmezet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 w:line="300" w:lineRule="atLeast"/>
              <w:rPr>
                <w:rFonts w:ascii="Calibri" w:eastAsia="Calibri" w:hAnsi="Calibri" w:cs="Calibri"/>
                <w:sz w:val="24"/>
                <w:szCs w:val="24"/>
              </w:rPr>
            </w:pPr>
            <w:r w:rsidRPr="003B28F6">
              <w:rPr>
                <w:rFonts w:ascii="Calibri" w:hAnsi="Calibri" w:cs="Calibri"/>
                <w:color w:val="00B0F0"/>
                <w:sz w:val="24"/>
                <w:szCs w:val="24"/>
              </w:rPr>
              <w:t xml:space="preserve">MAKETT: </w:t>
            </w:r>
          </w:p>
          <w:p w:rsidR="00381E9D" w:rsidRPr="003B28F6" w:rsidRDefault="0010711C">
            <w:pPr>
              <w:pStyle w:val="Alaprtelmezet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 w:line="300" w:lineRule="atLeast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3B28F6">
              <w:rPr>
                <w:rFonts w:ascii="Calibri" w:hAnsi="Calibri" w:cs="Calibri"/>
                <w:color w:val="7F7F7F"/>
              </w:rPr>
              <w:t>A tematikában feltüntetett időpontokban munkak</w:t>
            </w:r>
            <w:r w:rsidRPr="003B28F6">
              <w:rPr>
                <w:rFonts w:ascii="Calibri" w:hAnsi="Calibri" w:cs="Calibri"/>
                <w:color w:val="7F7F7F"/>
                <w:lang w:val="sv-SE"/>
              </w:rPr>
              <w:t>ö</w:t>
            </w:r>
            <w:r w:rsidRPr="003B28F6">
              <w:rPr>
                <w:rFonts w:ascii="Calibri" w:hAnsi="Calibri" w:cs="Calibri"/>
                <w:color w:val="7F7F7F"/>
              </w:rPr>
              <w:t>zi maketteket kell bemutatni, melyek r</w:t>
            </w:r>
            <w:r w:rsidRPr="003B28F6">
              <w:rPr>
                <w:rFonts w:ascii="Calibri" w:hAnsi="Calibri" w:cs="Calibri"/>
                <w:color w:val="7F7F7F"/>
                <w:lang w:val="sv-SE"/>
              </w:rPr>
              <w:t>ö</w:t>
            </w:r>
            <w:r w:rsidRPr="003B28F6">
              <w:rPr>
                <w:rFonts w:ascii="Calibri" w:hAnsi="Calibri" w:cs="Calibri"/>
                <w:color w:val="7F7F7F"/>
              </w:rPr>
              <w:t>gzítik a tervez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>si folyamat állomásait. A munkak</w:t>
            </w:r>
            <w:r w:rsidRPr="003B28F6">
              <w:rPr>
                <w:rFonts w:ascii="Calibri" w:hAnsi="Calibri" w:cs="Calibri"/>
                <w:color w:val="7F7F7F"/>
                <w:lang w:val="sv-SE"/>
              </w:rPr>
              <w:t>ö</w:t>
            </w:r>
            <w:r w:rsidRPr="003B28F6">
              <w:rPr>
                <w:rFonts w:ascii="Calibri" w:hAnsi="Calibri" w:cs="Calibri"/>
                <w:color w:val="7F7F7F"/>
              </w:rPr>
              <w:t>zi maketteket a f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>l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>v v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>g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 xml:space="preserve">n </w:t>
            </w:r>
            <w:r w:rsidR="003B28F6">
              <w:rPr>
                <w:rFonts w:ascii="Calibri" w:hAnsi="Calibri" w:cs="Calibri"/>
                <w:color w:val="7F7F7F"/>
              </w:rPr>
              <w:t xml:space="preserve">is </w:t>
            </w:r>
            <w:r w:rsidRPr="003B28F6">
              <w:rPr>
                <w:rFonts w:ascii="Calibri" w:hAnsi="Calibri" w:cs="Calibri"/>
                <w:color w:val="7F7F7F"/>
              </w:rPr>
              <w:t xml:space="preserve">be kell mutatni, prezentálni kell a gondolatmenetet, a </w:t>
            </w:r>
            <w:r w:rsidR="003B28F6">
              <w:rPr>
                <w:rFonts w:ascii="Calibri" w:hAnsi="Calibri" w:cs="Calibri"/>
                <w:color w:val="7F7F7F"/>
              </w:rPr>
              <w:t>terek</w:t>
            </w:r>
            <w:r w:rsidRPr="003B28F6">
              <w:rPr>
                <w:rFonts w:ascii="Calibri" w:hAnsi="Calibri" w:cs="Calibri"/>
                <w:color w:val="7F7F7F"/>
              </w:rPr>
              <w:t xml:space="preserve"> fejlőd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>s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>t. A f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>l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>v v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>g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>n egy darab v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 xml:space="preserve">gleges modellt </w:t>
            </w:r>
            <w:r w:rsidR="003B28F6">
              <w:rPr>
                <w:rFonts w:ascii="Calibri" w:hAnsi="Calibri" w:cs="Calibri"/>
                <w:color w:val="7F7F7F"/>
              </w:rPr>
              <w:t xml:space="preserve">is szükséges bemutatni. </w:t>
            </w:r>
            <w:r w:rsidRPr="003B28F6">
              <w:rPr>
                <w:rFonts w:ascii="Calibri" w:hAnsi="Calibri" w:cs="Calibri"/>
                <w:color w:val="7F7F7F"/>
              </w:rPr>
              <w:t xml:space="preserve">A makettek </w:t>
            </w:r>
            <w:r w:rsidR="003B28F6">
              <w:rPr>
                <w:rFonts w:ascii="Calibri" w:hAnsi="Calibri" w:cs="Calibri"/>
                <w:color w:val="7F7F7F"/>
              </w:rPr>
              <w:t>anyagát a hallgató határozza meg a konzulenssel egyeztetve</w:t>
            </w:r>
            <w:r w:rsidRPr="003B28F6">
              <w:rPr>
                <w:rFonts w:ascii="Calibri" w:hAnsi="Calibri" w:cs="Calibri"/>
                <w:color w:val="7F7F7F"/>
              </w:rPr>
              <w:t xml:space="preserve">. </w:t>
            </w:r>
          </w:p>
          <w:p w:rsidR="00381E9D" w:rsidRPr="00171128" w:rsidRDefault="0010711C" w:rsidP="00171128">
            <w:pPr>
              <w:pStyle w:val="Alaprtelmezet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0" w:lineRule="atLeast"/>
              <w:rPr>
                <w:rFonts w:ascii="Calibri" w:eastAsia="Times" w:hAnsi="Calibri" w:cs="Calibri"/>
                <w:sz w:val="24"/>
                <w:szCs w:val="24"/>
              </w:rPr>
            </w:pPr>
            <w:r w:rsidRPr="003B28F6">
              <w:rPr>
                <w:rFonts w:ascii="Calibri" w:eastAsia="Times" w:hAnsi="Calibri" w:cs="Calibri"/>
                <w:noProof/>
                <w:sz w:val="24"/>
                <w:szCs w:val="24"/>
                <w:lang w:val="hu-HU"/>
              </w:rPr>
              <w:drawing>
                <wp:inline distT="0" distB="0" distL="0" distR="0">
                  <wp:extent cx="12700" cy="12700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age3image9624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3B28F6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381E9D" w:rsidRPr="003B28F6">
        <w:trPr>
          <w:trHeight w:val="13846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jc w:val="both"/>
              <w:rPr>
                <w:rFonts w:cs="Calibri"/>
                <w:b/>
                <w:color w:val="00B0F0"/>
                <w:sz w:val="24"/>
                <w:szCs w:val="24"/>
                <w:lang w:val="it-IT"/>
              </w:rPr>
            </w:pPr>
            <w:r w:rsidRPr="003B28F6">
              <w:rPr>
                <w:rFonts w:cs="Calibri"/>
                <w:b/>
                <w:color w:val="00B0F0"/>
                <w:sz w:val="24"/>
                <w:szCs w:val="24"/>
                <w:lang w:val="it-IT"/>
              </w:rPr>
              <w:lastRenderedPageBreak/>
              <w:t>Követelmény a szorgalmi időszakban:</w:t>
            </w:r>
          </w:p>
          <w:p w:rsidR="00381E9D" w:rsidRPr="003B28F6" w:rsidRDefault="0010711C">
            <w:pPr>
              <w:spacing w:after="0" w:line="240" w:lineRule="auto"/>
              <w:jc w:val="both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 xml:space="preserve">A gyakorlatokon/laborokon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val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es-ES_tradnl"/>
              </w:rPr>
              <w:t xml:space="preserve">ó </w:t>
            </w:r>
            <w:r w:rsidRPr="003B28F6">
              <w:rPr>
                <w:rFonts w:cs="Calibri"/>
                <w:color w:val="767171"/>
                <w:u w:color="767171"/>
              </w:rPr>
              <w:t>megjelen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s k</w:t>
            </w:r>
            <w:r w:rsidRPr="003B28F6">
              <w:rPr>
                <w:rFonts w:cs="Calibri"/>
                <w:color w:val="767171"/>
                <w:u w:color="767171"/>
                <w:lang w:val="sv-SE"/>
              </w:rPr>
              <w:t>ö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telező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(a hiányzások a TVSZ. szerint), a tematikában meghatározott k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szü</w:t>
            </w:r>
            <w:r w:rsidRPr="003B28F6">
              <w:rPr>
                <w:rFonts w:cs="Calibri"/>
                <w:color w:val="767171"/>
                <w:u w:color="767171"/>
                <w:lang w:val="en-US"/>
              </w:rPr>
              <w:t>lts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gi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fokkal. A nem megfelelő órai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munkav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gz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 xml:space="preserve">s vagy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felk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születlens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 xml:space="preserve">g nem egyenlő a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jelenl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ttel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,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felk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szü</w:t>
            </w:r>
            <w:r w:rsidRPr="003B28F6">
              <w:rPr>
                <w:rFonts w:cs="Calibri"/>
                <w:color w:val="767171"/>
                <w:u w:color="767171"/>
                <w:lang w:val="en-US"/>
              </w:rPr>
              <w:t>lts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  <w:lang w:val="en-US"/>
              </w:rPr>
              <w:t>g hi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ánya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, vagy az 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>ó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ra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nem </w:t>
            </w:r>
            <w:proofErr w:type="gramStart"/>
            <w:r w:rsidRPr="003B28F6">
              <w:rPr>
                <w:rFonts w:cs="Calibri"/>
                <w:color w:val="767171"/>
                <w:u w:color="767171"/>
              </w:rPr>
              <w:t>aktív</w:t>
            </w:r>
            <w:proofErr w:type="gramEnd"/>
            <w:r w:rsidRPr="003B28F6">
              <w:rPr>
                <w:rFonts w:cs="Calibri"/>
                <w:color w:val="767171"/>
                <w:u w:color="767171"/>
              </w:rPr>
              <w:t xml:space="preserve"> látogatása igazolatlan hiányzásnak minősül, amely hatással lehet a f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 xml:space="preserve">v 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rt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  <w:lang w:val="da-DK"/>
              </w:rPr>
              <w:t>kel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s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  <w:lang w:val="pt-PT"/>
              </w:rPr>
              <w:t xml:space="preserve">re is. </w:t>
            </w:r>
          </w:p>
          <w:p w:rsidR="00381E9D" w:rsidRPr="003B28F6" w:rsidRDefault="00381E9D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</w:p>
          <w:p w:rsidR="00381E9D" w:rsidRPr="003B28F6" w:rsidRDefault="0010711C" w:rsidP="003B28F6">
            <w:pPr>
              <w:spacing w:after="0" w:line="240" w:lineRule="auto"/>
              <w:jc w:val="both"/>
              <w:rPr>
                <w:rFonts w:cs="Calibri"/>
                <w:b/>
                <w:color w:val="00B0F0"/>
                <w:sz w:val="24"/>
                <w:szCs w:val="24"/>
                <w:lang w:val="it-IT"/>
              </w:rPr>
            </w:pPr>
            <w:r w:rsidRPr="003B28F6">
              <w:rPr>
                <w:rFonts w:cs="Calibri"/>
                <w:b/>
                <w:color w:val="00B0F0"/>
                <w:sz w:val="24"/>
                <w:szCs w:val="24"/>
                <w:lang w:val="it-IT"/>
              </w:rPr>
              <w:t>A félévben elvégzendő feladatok:</w:t>
            </w:r>
          </w:p>
          <w:p w:rsidR="00381E9D" w:rsidRPr="003B28F6" w:rsidRDefault="0010711C">
            <w:pPr>
              <w:spacing w:after="0" w:line="240" w:lineRule="auto"/>
              <w:jc w:val="both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>A f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ves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</w:t>
            </w:r>
            <w:proofErr w:type="gramStart"/>
            <w:r w:rsidRPr="003B28F6">
              <w:rPr>
                <w:rFonts w:cs="Calibri"/>
                <w:color w:val="767171"/>
                <w:u w:color="767171"/>
              </w:rPr>
              <w:t>feladat(</w:t>
            </w:r>
            <w:proofErr w:type="gramEnd"/>
            <w:r w:rsidRPr="003B28F6">
              <w:rPr>
                <w:rFonts w:cs="Calibri"/>
                <w:color w:val="767171"/>
                <w:u w:color="767171"/>
              </w:rPr>
              <w:t xml:space="preserve">ok) beadási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határidej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nek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tartása k</w:t>
            </w:r>
            <w:r w:rsidRPr="003B28F6">
              <w:rPr>
                <w:rFonts w:cs="Calibri"/>
                <w:color w:val="767171"/>
                <w:u w:color="767171"/>
                <w:lang w:val="sv-SE"/>
              </w:rPr>
              <w:t>ö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telező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. A tematika 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  <w:lang w:val="en-US"/>
              </w:rPr>
              <w:t>s a f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v menet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nek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beosztása a TVSZ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figyelembev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tel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vel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k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szült.</w:t>
            </w:r>
          </w:p>
          <w:p w:rsidR="00381E9D" w:rsidRPr="003B28F6" w:rsidRDefault="00381E9D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</w:p>
          <w:p w:rsidR="00381E9D" w:rsidRPr="003B28F6" w:rsidRDefault="0010711C" w:rsidP="003B28F6">
            <w:pPr>
              <w:spacing w:after="0" w:line="240" w:lineRule="auto"/>
              <w:jc w:val="both"/>
              <w:rPr>
                <w:rFonts w:cs="Calibri"/>
                <w:b/>
                <w:color w:val="00B0F0"/>
                <w:sz w:val="24"/>
                <w:szCs w:val="24"/>
                <w:lang w:val="it-IT"/>
              </w:rPr>
            </w:pPr>
            <w:r w:rsidRPr="003B28F6">
              <w:rPr>
                <w:rFonts w:cs="Calibri"/>
                <w:b/>
                <w:color w:val="00B0F0"/>
                <w:sz w:val="24"/>
                <w:szCs w:val="24"/>
                <w:lang w:val="it-IT"/>
              </w:rPr>
              <w:t>Félévközi számonkérések:</w:t>
            </w:r>
          </w:p>
          <w:p w:rsidR="00381E9D" w:rsidRPr="003B28F6" w:rsidRDefault="0010711C">
            <w:pPr>
              <w:spacing w:after="0" w:line="240" w:lineRule="auto"/>
              <w:jc w:val="both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>A</w:t>
            </w:r>
            <w:r w:rsidR="008E0DA9" w:rsidRPr="003B28F6">
              <w:rPr>
                <w:rFonts w:cs="Calibri"/>
                <w:color w:val="767171"/>
                <w:u w:color="767171"/>
              </w:rPr>
              <w:t xml:space="preserve"> gyakorlati </w:t>
            </w:r>
            <w:proofErr w:type="spellStart"/>
            <w:r w:rsidR="008E0DA9" w:rsidRPr="003B28F6">
              <w:rPr>
                <w:rFonts w:cs="Calibri"/>
                <w:color w:val="767171"/>
                <w:u w:color="767171"/>
              </w:rPr>
              <w:t>óránkapot</w:t>
            </w:r>
            <w:proofErr w:type="spellEnd"/>
            <w:r w:rsidR="008E0DA9" w:rsidRPr="003B28F6">
              <w:rPr>
                <w:rFonts w:cs="Calibri"/>
                <w:color w:val="767171"/>
                <w:u w:color="767171"/>
              </w:rPr>
              <w:t xml:space="preserve"> feladatok</w:t>
            </w:r>
            <w:r w:rsidRPr="003B28F6">
              <w:rPr>
                <w:rFonts w:cs="Calibri"/>
                <w:color w:val="767171"/>
                <w:u w:color="767171"/>
              </w:rPr>
              <w:t xml:space="preserve"> mellett, otthoni feladatok is várhat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>ó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ak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a f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 xml:space="preserve">v során. </w:t>
            </w:r>
            <w:r w:rsidR="008E0DA9" w:rsidRPr="003B28F6">
              <w:rPr>
                <w:rFonts w:cs="Calibri"/>
                <w:color w:val="767171"/>
                <w:u w:color="767171"/>
              </w:rPr>
              <w:t xml:space="preserve">Ezeket a megjelölt </w:t>
            </w:r>
            <w:proofErr w:type="gramStart"/>
            <w:r w:rsidR="008E0DA9" w:rsidRPr="003B28F6">
              <w:rPr>
                <w:rFonts w:cs="Calibri"/>
                <w:color w:val="767171"/>
                <w:u w:color="767171"/>
              </w:rPr>
              <w:t>időpontokban(</w:t>
            </w:r>
            <w:proofErr w:type="gramEnd"/>
            <w:r w:rsidR="008E0DA9" w:rsidRPr="003B28F6">
              <w:rPr>
                <w:rFonts w:cs="Calibri"/>
                <w:color w:val="767171"/>
                <w:u w:color="767171"/>
              </w:rPr>
              <w:t>prezentáció)</w:t>
            </w:r>
            <w:r w:rsidRPr="003B28F6">
              <w:rPr>
                <w:rFonts w:cs="Calibri"/>
                <w:color w:val="767171"/>
                <w:u w:color="767171"/>
              </w:rPr>
              <w:t xml:space="preserve">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szüks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ges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bemutatni. A </w:t>
            </w:r>
            <w:r w:rsidR="008E0DA9" w:rsidRPr="003B28F6">
              <w:rPr>
                <w:rFonts w:cs="Calibri"/>
                <w:color w:val="767171"/>
                <w:u w:color="767171"/>
              </w:rPr>
              <w:t>prezentációk</w:t>
            </w:r>
            <w:r w:rsidRPr="003B28F6">
              <w:rPr>
                <w:rFonts w:cs="Calibri"/>
                <w:color w:val="767171"/>
                <w:u w:color="767171"/>
              </w:rPr>
              <w:t xml:space="preserve"> p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>ó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tlására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akkor van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lehetős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g, ha azt előzetesen egyeztetve lett a tantárgyfelelő</w:t>
            </w:r>
            <w:r w:rsidRPr="003B28F6">
              <w:rPr>
                <w:rFonts w:cs="Calibri"/>
                <w:color w:val="767171"/>
                <w:u w:color="767171"/>
                <w:lang w:val="pt-PT"/>
              </w:rPr>
              <w:t>ssel</w:t>
            </w:r>
            <w:r w:rsidR="008E0DA9" w:rsidRPr="003B28F6">
              <w:rPr>
                <w:rFonts w:cs="Calibri"/>
                <w:color w:val="767171"/>
                <w:u w:color="767171"/>
                <w:lang w:val="pt-PT"/>
              </w:rPr>
              <w:t>, gyakorlatvezetővel</w:t>
            </w:r>
            <w:r w:rsidRPr="003B28F6">
              <w:rPr>
                <w:rFonts w:cs="Calibri"/>
                <w:color w:val="767171"/>
                <w:u w:color="767171"/>
                <w:lang w:val="pt-PT"/>
              </w:rPr>
              <w:t>. A f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  <w:lang w:val="da-DK"/>
              </w:rPr>
              <w:t xml:space="preserve">vet </w:t>
            </w:r>
            <w:r w:rsidRPr="003B28F6">
              <w:rPr>
                <w:rFonts w:cs="Calibri"/>
                <w:color w:val="767171"/>
                <w:u w:color="767171"/>
              </w:rPr>
              <w:t>át</w:t>
            </w:r>
            <w:r w:rsidRPr="003B28F6">
              <w:rPr>
                <w:rFonts w:cs="Calibri"/>
                <w:color w:val="767171"/>
                <w:u w:color="767171"/>
                <w:lang w:val="sv-SE"/>
              </w:rPr>
              <w:t>ö</w:t>
            </w:r>
            <w:r w:rsidRPr="003B28F6">
              <w:rPr>
                <w:rFonts w:cs="Calibri"/>
                <w:color w:val="767171"/>
                <w:u w:color="767171"/>
              </w:rPr>
              <w:t xml:space="preserve">lelő feladat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legk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sőbbi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beadási határideje a15. h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 xml:space="preserve">t </w:t>
            </w:r>
            <w:r w:rsidR="008E0DA9" w:rsidRPr="003B28F6">
              <w:rPr>
                <w:rFonts w:cs="Calibri"/>
                <w:color w:val="767171"/>
                <w:u w:color="767171"/>
              </w:rPr>
              <w:t>szerda</w:t>
            </w:r>
            <w:r w:rsidRPr="003B28F6">
              <w:rPr>
                <w:rFonts w:cs="Calibri"/>
                <w:color w:val="767171"/>
                <w:u w:color="767171"/>
              </w:rPr>
              <w:t xml:space="preserve"> (</w:t>
            </w:r>
            <w:r w:rsidR="008E0DA9" w:rsidRPr="003B28F6">
              <w:rPr>
                <w:rFonts w:cs="Calibri"/>
                <w:color w:val="767171"/>
                <w:u w:color="767171"/>
              </w:rPr>
              <w:t>gyakorlati óra időpontja</w:t>
            </w:r>
            <w:r w:rsidRPr="003B28F6">
              <w:rPr>
                <w:rFonts w:cs="Calibri"/>
                <w:color w:val="767171"/>
                <w:u w:color="767171"/>
              </w:rPr>
              <w:t xml:space="preserve">). Javítás maximum 1-1 alkalommal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lehets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  <w:lang w:val="pt-PT"/>
              </w:rPr>
              <w:t>ges a 16. h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  <w:lang w:val="nl-NL"/>
              </w:rPr>
              <w:t>ttel bez</w:t>
            </w:r>
            <w:r w:rsidRPr="003B28F6">
              <w:rPr>
                <w:rFonts w:cs="Calibri"/>
                <w:color w:val="767171"/>
                <w:u w:color="767171"/>
              </w:rPr>
              <w:t>ár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>ó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lag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>.</w:t>
            </w:r>
          </w:p>
          <w:p w:rsidR="00381E9D" w:rsidRPr="003B28F6" w:rsidRDefault="00381E9D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</w:p>
          <w:p w:rsidR="00381E9D" w:rsidRPr="003B28F6" w:rsidRDefault="0010711C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>A szemeszterben megszerezhető pontszámok r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szletez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  <w:lang w:val="it-IT"/>
              </w:rPr>
              <w:t>se:</w:t>
            </w:r>
          </w:p>
          <w:p w:rsidR="00381E9D" w:rsidRPr="003B28F6" w:rsidRDefault="001567F2" w:rsidP="002C7BD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>
              <w:rPr>
                <w:rFonts w:cs="Calibri"/>
                <w:color w:val="767171"/>
                <w:u w:color="767171"/>
              </w:rPr>
              <w:t>végleges makett</w:t>
            </w:r>
            <w:proofErr w:type="gramStart"/>
            <w:r w:rsidR="0010711C" w:rsidRPr="003B28F6">
              <w:rPr>
                <w:rFonts w:cs="Calibri"/>
                <w:color w:val="767171"/>
                <w:u w:color="767171"/>
              </w:rPr>
              <w:t xml:space="preserve">:                                </w:t>
            </w:r>
            <w:r>
              <w:rPr>
                <w:rFonts w:cs="Calibri"/>
                <w:color w:val="767171"/>
                <w:u w:color="767171"/>
                <w:lang w:val="pt-PT"/>
              </w:rPr>
              <w:t>50</w:t>
            </w:r>
            <w:proofErr w:type="gramEnd"/>
            <w:r w:rsidR="0010711C" w:rsidRPr="003B28F6">
              <w:rPr>
                <w:rFonts w:cs="Calibri"/>
                <w:color w:val="767171"/>
                <w:u w:color="767171"/>
                <w:lang w:val="pt-PT"/>
              </w:rPr>
              <w:t xml:space="preserve"> pont</w:t>
            </w:r>
          </w:p>
          <w:p w:rsidR="00381E9D" w:rsidRPr="003B28F6" w:rsidRDefault="001567F2" w:rsidP="002C7BD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proofErr w:type="gramStart"/>
            <w:r>
              <w:rPr>
                <w:rFonts w:cs="Calibri"/>
                <w:color w:val="767171"/>
                <w:u w:color="767171"/>
              </w:rPr>
              <w:t>skiccek</w:t>
            </w:r>
            <w:proofErr w:type="gramEnd"/>
            <w:r>
              <w:rPr>
                <w:rFonts w:cs="Calibri"/>
                <w:color w:val="767171"/>
                <w:u w:color="767171"/>
              </w:rPr>
              <w:t>, rajzok füzetben</w:t>
            </w:r>
            <w:r w:rsidR="0010711C" w:rsidRPr="003B28F6">
              <w:rPr>
                <w:rFonts w:cs="Calibri"/>
                <w:color w:val="767171"/>
                <w:u w:color="767171"/>
              </w:rPr>
              <w:t xml:space="preserve">:        </w:t>
            </w:r>
            <w:r w:rsidR="002C7BD2" w:rsidRPr="003B28F6">
              <w:rPr>
                <w:rFonts w:cs="Calibri"/>
                <w:color w:val="767171"/>
                <w:u w:color="767171"/>
              </w:rPr>
              <w:t xml:space="preserve">  </w:t>
            </w:r>
            <w:r>
              <w:rPr>
                <w:rFonts w:cs="Calibri"/>
                <w:color w:val="767171"/>
                <w:u w:color="767171"/>
              </w:rPr>
              <w:t xml:space="preserve">         </w:t>
            </w:r>
            <w:r>
              <w:rPr>
                <w:rFonts w:cs="Calibri"/>
                <w:color w:val="767171"/>
                <w:u w:color="767171"/>
                <w:lang w:val="pt-PT"/>
              </w:rPr>
              <w:t>35</w:t>
            </w:r>
            <w:r w:rsidR="0010711C" w:rsidRPr="003B28F6">
              <w:rPr>
                <w:rFonts w:cs="Calibri"/>
                <w:color w:val="767171"/>
                <w:u w:color="767171"/>
                <w:lang w:val="pt-PT"/>
              </w:rPr>
              <w:t xml:space="preserve"> pont</w:t>
            </w:r>
          </w:p>
          <w:p w:rsidR="00381E9D" w:rsidRPr="003B28F6" w:rsidRDefault="001567F2" w:rsidP="002C7BD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>
              <w:rPr>
                <w:rFonts w:cs="Calibri"/>
                <w:color w:val="767171"/>
                <w:u w:color="767171"/>
              </w:rPr>
              <w:t>tanulmány</w:t>
            </w:r>
            <w:proofErr w:type="gramStart"/>
            <w:r w:rsidR="0010711C" w:rsidRPr="003B28F6">
              <w:rPr>
                <w:rFonts w:cs="Calibri"/>
                <w:color w:val="767171"/>
                <w:u w:color="767171"/>
              </w:rPr>
              <w:t xml:space="preserve">:         </w:t>
            </w:r>
            <w:r w:rsidR="002C7BD2" w:rsidRPr="003B28F6">
              <w:rPr>
                <w:rFonts w:cs="Calibri"/>
                <w:color w:val="767171"/>
                <w:u w:color="767171"/>
              </w:rPr>
              <w:t xml:space="preserve">            </w:t>
            </w:r>
            <w:r>
              <w:rPr>
                <w:rFonts w:cs="Calibri"/>
                <w:color w:val="767171"/>
                <w:u w:color="767171"/>
              </w:rPr>
              <w:t xml:space="preserve">                     15</w:t>
            </w:r>
            <w:proofErr w:type="gramEnd"/>
            <w:r w:rsidR="0010711C" w:rsidRPr="003B28F6">
              <w:rPr>
                <w:rFonts w:cs="Calibri"/>
                <w:color w:val="767171"/>
                <w:u w:color="767171"/>
              </w:rPr>
              <w:t xml:space="preserve"> pont</w:t>
            </w:r>
          </w:p>
          <w:p w:rsidR="00381E9D" w:rsidRPr="003B28F6" w:rsidRDefault="00381E9D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</w:p>
          <w:p w:rsidR="00381E9D" w:rsidRPr="003B28F6" w:rsidRDefault="0010711C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 xml:space="preserve">Egyes feladatok </w:t>
            </w:r>
            <w:proofErr w:type="gramStart"/>
            <w:r w:rsidRPr="003B28F6">
              <w:rPr>
                <w:rFonts w:cs="Calibri"/>
                <w:color w:val="767171"/>
                <w:u w:color="767171"/>
              </w:rPr>
              <w:t>minimális</w:t>
            </w:r>
            <w:proofErr w:type="gramEnd"/>
            <w:r w:rsidRPr="003B28F6">
              <w:rPr>
                <w:rFonts w:cs="Calibri"/>
                <w:color w:val="767171"/>
                <w:u w:color="767171"/>
              </w:rPr>
              <w:t xml:space="preserve"> pontszáma:</w:t>
            </w:r>
          </w:p>
          <w:p w:rsidR="002C7BD2" w:rsidRPr="003B28F6" w:rsidRDefault="002C7BD2" w:rsidP="002C7BD2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5B9BD5"/>
                <w:u w:color="5B9BD5"/>
              </w:rPr>
            </w:pPr>
            <w:r w:rsidRPr="003B28F6">
              <w:rPr>
                <w:rFonts w:cs="Calibri"/>
                <w:color w:val="5B9BD5"/>
                <w:u w:color="5B9BD5"/>
              </w:rPr>
              <w:t>feladat</w:t>
            </w:r>
            <w:proofErr w:type="gramStart"/>
            <w:r w:rsidRPr="003B28F6">
              <w:rPr>
                <w:rFonts w:cs="Calibri"/>
                <w:color w:val="5B9BD5"/>
                <w:u w:color="5B9BD5"/>
              </w:rPr>
              <w:t xml:space="preserve">:                                </w:t>
            </w:r>
            <w:r w:rsidR="001567F2">
              <w:rPr>
                <w:rFonts w:cs="Calibri"/>
                <w:color w:val="5B9BD5"/>
                <w:u w:color="5B9BD5"/>
              </w:rPr>
              <w:t>26</w:t>
            </w:r>
            <w:proofErr w:type="gramEnd"/>
            <w:r w:rsidRPr="003B28F6">
              <w:rPr>
                <w:rFonts w:cs="Calibri"/>
                <w:color w:val="5B9BD5"/>
                <w:u w:color="5B9BD5"/>
              </w:rPr>
              <w:t xml:space="preserve"> pont</w:t>
            </w:r>
          </w:p>
          <w:p w:rsidR="002C7BD2" w:rsidRPr="003B28F6" w:rsidRDefault="002C7BD2" w:rsidP="002C7BD2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5B9BD5"/>
                <w:u w:color="5B9BD5"/>
              </w:rPr>
            </w:pPr>
            <w:r w:rsidRPr="003B28F6">
              <w:rPr>
                <w:rFonts w:cs="Calibri"/>
                <w:color w:val="5B9BD5"/>
                <w:u w:color="5B9BD5"/>
              </w:rPr>
              <w:t>feladat</w:t>
            </w:r>
            <w:proofErr w:type="gramStart"/>
            <w:r w:rsidRPr="003B28F6">
              <w:rPr>
                <w:rFonts w:cs="Calibri"/>
                <w:color w:val="5B9BD5"/>
                <w:u w:color="5B9BD5"/>
              </w:rPr>
              <w:t xml:space="preserve">:                                </w:t>
            </w:r>
            <w:r w:rsidR="001567F2">
              <w:rPr>
                <w:rFonts w:cs="Calibri"/>
                <w:color w:val="5B9BD5"/>
                <w:u w:color="5B9BD5"/>
              </w:rPr>
              <w:t>18</w:t>
            </w:r>
            <w:proofErr w:type="gramEnd"/>
            <w:r w:rsidRPr="003B28F6">
              <w:rPr>
                <w:rFonts w:cs="Calibri"/>
                <w:color w:val="5B9BD5"/>
                <w:u w:color="5B9BD5"/>
              </w:rPr>
              <w:t xml:space="preserve"> pont</w:t>
            </w:r>
          </w:p>
          <w:p w:rsidR="002C7BD2" w:rsidRPr="003B28F6" w:rsidRDefault="002C7BD2" w:rsidP="002C7BD2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5B9BD5"/>
                <w:u w:color="5B9BD5"/>
              </w:rPr>
            </w:pPr>
            <w:r w:rsidRPr="003B28F6">
              <w:rPr>
                <w:rFonts w:cs="Calibri"/>
                <w:color w:val="5B9BD5"/>
                <w:u w:color="5B9BD5"/>
              </w:rPr>
              <w:t>feladat</w:t>
            </w:r>
            <w:proofErr w:type="gramStart"/>
            <w:r w:rsidRPr="003B28F6">
              <w:rPr>
                <w:rFonts w:cs="Calibri"/>
                <w:color w:val="5B9BD5"/>
                <w:u w:color="5B9BD5"/>
              </w:rPr>
              <w:t xml:space="preserve">:                                </w:t>
            </w:r>
            <w:r w:rsidR="001567F2">
              <w:rPr>
                <w:rFonts w:cs="Calibri"/>
                <w:color w:val="5B9BD5"/>
                <w:u w:color="5B9BD5"/>
              </w:rPr>
              <w:t>9</w:t>
            </w:r>
            <w:proofErr w:type="gramEnd"/>
            <w:r w:rsidRPr="003B28F6">
              <w:rPr>
                <w:rFonts w:cs="Calibri"/>
                <w:color w:val="5B9BD5"/>
                <w:u w:color="5B9BD5"/>
              </w:rPr>
              <w:t xml:space="preserve"> pont</w:t>
            </w:r>
          </w:p>
          <w:p w:rsidR="00381E9D" w:rsidRPr="003B28F6" w:rsidRDefault="00381E9D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</w:p>
          <w:p w:rsidR="00381E9D" w:rsidRPr="003B28F6" w:rsidRDefault="0010711C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  <w:lang w:val="pt-PT"/>
              </w:rPr>
              <w:t>BEADAND</w:t>
            </w:r>
            <w:r w:rsidRPr="003B28F6">
              <w:rPr>
                <w:rFonts w:cs="Calibri"/>
                <w:color w:val="767171"/>
                <w:u w:color="767171"/>
              </w:rPr>
              <w:t xml:space="preserve">Ó </w:t>
            </w:r>
            <w:r w:rsidRPr="003B28F6">
              <w:rPr>
                <w:rFonts w:cs="Calibri"/>
                <w:color w:val="767171"/>
                <w:u w:color="767171"/>
                <w:lang w:val="de-DE"/>
              </w:rPr>
              <w:t>MUNKAR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  <w:lang w:val="de-DE"/>
              </w:rPr>
              <w:t>SZEK:</w:t>
            </w:r>
          </w:p>
          <w:p w:rsidR="00381E9D" w:rsidRPr="003B28F6" w:rsidRDefault="0010711C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5B9BD5"/>
                <w:u w:color="5B9BD5"/>
              </w:rPr>
              <w:t xml:space="preserve">Házi feladatok </w:t>
            </w:r>
            <w:r w:rsidRPr="003B28F6">
              <w:rPr>
                <w:rFonts w:cs="Calibri"/>
                <w:color w:val="767171"/>
                <w:u w:color="767171"/>
              </w:rPr>
              <w:t xml:space="preserve">bemutatása – digitálisan 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s nyomtatott formátumban</w:t>
            </w:r>
          </w:p>
          <w:p w:rsidR="00381E9D" w:rsidRDefault="0010711C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5B9BD5"/>
                <w:u w:color="5B9BD5"/>
              </w:rPr>
              <w:t xml:space="preserve">Otthoni feladat </w:t>
            </w:r>
            <w:r w:rsidRPr="003B28F6">
              <w:rPr>
                <w:rFonts w:cs="Calibri"/>
                <w:color w:val="767171"/>
                <w:u w:color="767171"/>
              </w:rPr>
              <w:t xml:space="preserve">digitális </w:t>
            </w:r>
            <w:proofErr w:type="spellStart"/>
            <w:proofErr w:type="gramStart"/>
            <w:r w:rsidRPr="003B28F6">
              <w:rPr>
                <w:rFonts w:cs="Calibri"/>
                <w:color w:val="767171"/>
                <w:u w:color="767171"/>
              </w:rPr>
              <w:t>adathordoz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es-ES_tradnl"/>
              </w:rPr>
              <w:t>ó</w:t>
            </w:r>
            <w:r w:rsidRPr="003B28F6">
              <w:rPr>
                <w:rFonts w:cs="Calibri"/>
                <w:color w:val="767171"/>
                <w:u w:color="767171"/>
              </w:rPr>
              <w:t>n(</w:t>
            </w:r>
            <w:proofErr w:type="gramEnd"/>
            <w:r w:rsidRPr="003B28F6">
              <w:rPr>
                <w:rFonts w:cs="Calibri"/>
                <w:color w:val="767171"/>
                <w:u w:color="767171"/>
              </w:rPr>
              <w:t>CD,DVD) t</w:t>
            </w:r>
            <w:r w:rsidRPr="003B28F6">
              <w:rPr>
                <w:rFonts w:cs="Calibri"/>
                <w:color w:val="767171"/>
                <w:u w:color="767171"/>
                <w:lang w:val="sv-SE"/>
              </w:rPr>
              <w:t>ö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rt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 xml:space="preserve">nő </w:t>
            </w:r>
            <w:r w:rsidRPr="003B28F6">
              <w:rPr>
                <w:rFonts w:cs="Calibri"/>
                <w:color w:val="767171"/>
                <w:u w:color="767171"/>
                <w:lang w:val="en-US"/>
              </w:rPr>
              <w:t>lead</w:t>
            </w:r>
            <w:r w:rsidRPr="003B28F6">
              <w:rPr>
                <w:rFonts w:cs="Calibri"/>
                <w:color w:val="767171"/>
                <w:u w:color="767171"/>
              </w:rPr>
              <w:t>á</w:t>
            </w:r>
            <w:r w:rsidRPr="003B28F6">
              <w:rPr>
                <w:rFonts w:cs="Calibri"/>
                <w:color w:val="767171"/>
                <w:u w:color="767171"/>
                <w:lang w:val="pt-PT"/>
              </w:rPr>
              <w:t>sa a f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 xml:space="preserve">v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v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g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ig</w:t>
            </w:r>
            <w:proofErr w:type="spellEnd"/>
          </w:p>
          <w:p w:rsidR="001567F2" w:rsidRPr="003B28F6" w:rsidRDefault="001567F2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proofErr w:type="gramStart"/>
            <w:r>
              <w:rPr>
                <w:rFonts w:cs="Calibri"/>
                <w:color w:val="5B9BD5"/>
                <w:u w:color="5B9BD5"/>
              </w:rPr>
              <w:t>makett(</w:t>
            </w:r>
            <w:proofErr w:type="spellStart"/>
            <w:proofErr w:type="gramEnd"/>
            <w:r>
              <w:rPr>
                <w:rFonts w:cs="Calibri"/>
                <w:color w:val="5B9BD5"/>
                <w:u w:color="5B9BD5"/>
              </w:rPr>
              <w:t>ek</w:t>
            </w:r>
            <w:proofErr w:type="spellEnd"/>
            <w:r>
              <w:rPr>
                <w:rFonts w:cs="Calibri"/>
                <w:color w:val="5B9BD5"/>
                <w:u w:color="5B9BD5"/>
              </w:rPr>
              <w:t>)</w:t>
            </w:r>
          </w:p>
          <w:p w:rsidR="00381E9D" w:rsidRPr="003B28F6" w:rsidRDefault="00381E9D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</w:p>
          <w:p w:rsidR="00381E9D" w:rsidRPr="003B28F6" w:rsidRDefault="00741A9D">
            <w:pPr>
              <w:spacing w:after="0" w:line="240" w:lineRule="auto"/>
              <w:jc w:val="both"/>
              <w:rPr>
                <w:rFonts w:cs="Calibri"/>
                <w:color w:val="5B9BD5"/>
                <w:u w:color="5B9BD5"/>
              </w:rPr>
            </w:pPr>
            <w:r w:rsidRPr="003B28F6">
              <w:rPr>
                <w:rFonts w:cs="Calibri"/>
                <w:color w:val="5B9BD5"/>
                <w:u w:color="5B9BD5"/>
              </w:rPr>
              <w:t xml:space="preserve">Az órai munkák </w:t>
            </w:r>
            <w:r w:rsidR="0010711C" w:rsidRPr="003B28F6">
              <w:rPr>
                <w:rFonts w:cs="Calibri"/>
                <w:color w:val="5B9BD5"/>
                <w:u w:color="5B9BD5"/>
              </w:rPr>
              <w:t xml:space="preserve">nem megfelelő </w:t>
            </w:r>
            <w:proofErr w:type="spellStart"/>
            <w:r w:rsidR="0010711C" w:rsidRPr="003B28F6">
              <w:rPr>
                <w:rFonts w:cs="Calibri"/>
                <w:color w:val="5B9BD5"/>
                <w:u w:color="5B9BD5"/>
              </w:rPr>
              <w:t>minős</w:t>
            </w:r>
            <w:proofErr w:type="spellEnd"/>
            <w:r w:rsidR="0010711C"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proofErr w:type="spellStart"/>
            <w:r w:rsidR="0010711C" w:rsidRPr="003B28F6">
              <w:rPr>
                <w:rFonts w:cs="Calibri"/>
                <w:color w:val="5B9BD5"/>
                <w:u w:color="5B9BD5"/>
              </w:rPr>
              <w:t>gű</w:t>
            </w:r>
            <w:proofErr w:type="spellEnd"/>
            <w:r w:rsidR="0010711C" w:rsidRPr="003B28F6">
              <w:rPr>
                <w:rFonts w:cs="Calibri"/>
                <w:color w:val="5B9BD5"/>
                <w:u w:color="5B9BD5"/>
              </w:rPr>
              <w:t xml:space="preserve"> </w:t>
            </w:r>
            <w:proofErr w:type="spellStart"/>
            <w:r w:rsidR="0010711C" w:rsidRPr="003B28F6">
              <w:rPr>
                <w:rFonts w:cs="Calibri"/>
                <w:color w:val="5B9BD5"/>
                <w:u w:color="5B9BD5"/>
              </w:rPr>
              <w:t>prezentáci</w:t>
            </w:r>
            <w:proofErr w:type="spellEnd"/>
            <w:r w:rsidR="0010711C" w:rsidRPr="003B28F6">
              <w:rPr>
                <w:rFonts w:cs="Calibri"/>
                <w:color w:val="5B9BD5"/>
                <w:u w:color="5B9BD5"/>
                <w:lang w:val="es-ES_tradnl"/>
              </w:rPr>
              <w:t>ó</w:t>
            </w:r>
            <w:r w:rsidR="0010711C" w:rsidRPr="003B28F6">
              <w:rPr>
                <w:rFonts w:cs="Calibri"/>
                <w:color w:val="5B9BD5"/>
                <w:u w:color="5B9BD5"/>
              </w:rPr>
              <w:t>ja eset</w:t>
            </w:r>
            <w:r w:rsidR="0010711C"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="0010711C" w:rsidRPr="003B28F6">
              <w:rPr>
                <w:rFonts w:cs="Calibri"/>
                <w:color w:val="5B9BD5"/>
                <w:u w:color="5B9BD5"/>
              </w:rPr>
              <w:t xml:space="preserve">n </w:t>
            </w:r>
            <w:proofErr w:type="gramStart"/>
            <w:r w:rsidR="0010711C" w:rsidRPr="003B28F6">
              <w:rPr>
                <w:rFonts w:cs="Calibri"/>
                <w:color w:val="5B9BD5"/>
                <w:u w:color="5B9BD5"/>
              </w:rPr>
              <w:t>automatikus</w:t>
            </w:r>
            <w:proofErr w:type="gramEnd"/>
            <w:r w:rsidR="0010711C" w:rsidRPr="003B28F6">
              <w:rPr>
                <w:rFonts w:cs="Calibri"/>
                <w:color w:val="5B9BD5"/>
                <w:u w:color="5B9BD5"/>
              </w:rPr>
              <w:t xml:space="preserve"> elutasításra kerül a f</w:t>
            </w:r>
            <w:r w:rsidR="0010711C"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="0010711C" w:rsidRPr="003B28F6">
              <w:rPr>
                <w:rFonts w:cs="Calibri"/>
                <w:color w:val="5B9BD5"/>
                <w:u w:color="5B9BD5"/>
              </w:rPr>
              <w:t>l</w:t>
            </w:r>
            <w:r w:rsidR="0010711C"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proofErr w:type="spellStart"/>
            <w:r w:rsidR="0010711C" w:rsidRPr="003B28F6">
              <w:rPr>
                <w:rFonts w:cs="Calibri"/>
                <w:color w:val="5B9BD5"/>
                <w:u w:color="5B9BD5"/>
              </w:rPr>
              <w:t>ves</w:t>
            </w:r>
            <w:proofErr w:type="spellEnd"/>
            <w:r w:rsidR="0010711C" w:rsidRPr="003B28F6">
              <w:rPr>
                <w:rFonts w:cs="Calibri"/>
                <w:color w:val="5B9BD5"/>
                <w:u w:color="5B9BD5"/>
              </w:rPr>
              <w:t xml:space="preserve"> teljesít</w:t>
            </w:r>
            <w:r w:rsidR="0010711C"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="0010711C" w:rsidRPr="003B28F6">
              <w:rPr>
                <w:rFonts w:cs="Calibri"/>
                <w:color w:val="5B9BD5"/>
                <w:u w:color="5B9BD5"/>
                <w:lang w:val="pt-PT"/>
              </w:rPr>
              <w:t>s.</w:t>
            </w:r>
          </w:p>
          <w:p w:rsidR="00381E9D" w:rsidRPr="003B28F6" w:rsidRDefault="002C7BD2">
            <w:pPr>
              <w:spacing w:after="0" w:line="240" w:lineRule="auto"/>
              <w:jc w:val="both"/>
              <w:rPr>
                <w:rFonts w:cs="Calibri"/>
                <w:color w:val="5B9BD5"/>
                <w:u w:color="5B9BD5"/>
              </w:rPr>
            </w:pPr>
            <w:r w:rsidRPr="003B28F6">
              <w:rPr>
                <w:rFonts w:cs="Calibri"/>
                <w:color w:val="5B9BD5"/>
                <w:u w:color="5B9BD5"/>
              </w:rPr>
              <w:t>A</w:t>
            </w:r>
            <w:r w:rsidR="0010711C" w:rsidRPr="003B28F6">
              <w:rPr>
                <w:rFonts w:cs="Calibri"/>
                <w:color w:val="5B9BD5"/>
                <w:u w:color="5B9BD5"/>
              </w:rPr>
              <w:t xml:space="preserve"> feladat</w:t>
            </w:r>
            <w:r w:rsidRPr="003B28F6">
              <w:rPr>
                <w:rFonts w:cs="Calibri"/>
                <w:color w:val="5B9BD5"/>
                <w:u w:color="5B9BD5"/>
              </w:rPr>
              <w:t>ok</w:t>
            </w:r>
            <w:r w:rsidR="0010711C" w:rsidRPr="003B28F6">
              <w:rPr>
                <w:rFonts w:cs="Calibri"/>
                <w:color w:val="5B9BD5"/>
                <w:u w:color="5B9BD5"/>
              </w:rPr>
              <w:t xml:space="preserve"> nem megfelelő </w:t>
            </w:r>
            <w:proofErr w:type="spellStart"/>
            <w:r w:rsidR="0010711C" w:rsidRPr="003B28F6">
              <w:rPr>
                <w:rFonts w:cs="Calibri"/>
                <w:color w:val="5B9BD5"/>
                <w:u w:color="5B9BD5"/>
              </w:rPr>
              <w:t>minős</w:t>
            </w:r>
            <w:proofErr w:type="spellEnd"/>
            <w:r w:rsidR="0010711C"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proofErr w:type="spellStart"/>
            <w:r w:rsidR="0010711C" w:rsidRPr="003B28F6">
              <w:rPr>
                <w:rFonts w:cs="Calibri"/>
                <w:color w:val="5B9BD5"/>
                <w:u w:color="5B9BD5"/>
              </w:rPr>
              <w:t>gű</w:t>
            </w:r>
            <w:proofErr w:type="spellEnd"/>
            <w:r w:rsidR="0010711C" w:rsidRPr="003B28F6">
              <w:rPr>
                <w:rFonts w:cs="Calibri"/>
                <w:color w:val="5B9BD5"/>
                <w:u w:color="5B9BD5"/>
              </w:rPr>
              <w:t xml:space="preserve"> </w:t>
            </w:r>
            <w:proofErr w:type="spellStart"/>
            <w:r w:rsidR="0010711C" w:rsidRPr="003B28F6">
              <w:rPr>
                <w:rFonts w:cs="Calibri"/>
                <w:color w:val="5B9BD5"/>
                <w:u w:color="5B9BD5"/>
              </w:rPr>
              <w:t>prezentáci</w:t>
            </w:r>
            <w:proofErr w:type="spellEnd"/>
            <w:r w:rsidR="0010711C" w:rsidRPr="003B28F6">
              <w:rPr>
                <w:rFonts w:cs="Calibri"/>
                <w:color w:val="5B9BD5"/>
                <w:u w:color="5B9BD5"/>
                <w:lang w:val="es-ES_tradnl"/>
              </w:rPr>
              <w:t>ó</w:t>
            </w:r>
            <w:r w:rsidR="0010711C" w:rsidRPr="003B28F6">
              <w:rPr>
                <w:rFonts w:cs="Calibri"/>
                <w:color w:val="5B9BD5"/>
                <w:u w:color="5B9BD5"/>
              </w:rPr>
              <w:t>ja eset</w:t>
            </w:r>
            <w:r w:rsidR="0010711C"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="0010711C" w:rsidRPr="003B28F6">
              <w:rPr>
                <w:rFonts w:cs="Calibri"/>
                <w:color w:val="5B9BD5"/>
                <w:u w:color="5B9BD5"/>
              </w:rPr>
              <w:t xml:space="preserve">n </w:t>
            </w:r>
            <w:proofErr w:type="gramStart"/>
            <w:r w:rsidR="0010711C" w:rsidRPr="003B28F6">
              <w:rPr>
                <w:rFonts w:cs="Calibri"/>
                <w:color w:val="5B9BD5"/>
                <w:u w:color="5B9BD5"/>
              </w:rPr>
              <w:t>automatikus</w:t>
            </w:r>
            <w:proofErr w:type="gramEnd"/>
            <w:r w:rsidR="0010711C" w:rsidRPr="003B28F6">
              <w:rPr>
                <w:rFonts w:cs="Calibri"/>
                <w:color w:val="5B9BD5"/>
                <w:u w:color="5B9BD5"/>
              </w:rPr>
              <w:t xml:space="preserve"> elutasításra kerül a f</w:t>
            </w:r>
            <w:r w:rsidR="0010711C"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="0010711C" w:rsidRPr="003B28F6">
              <w:rPr>
                <w:rFonts w:cs="Calibri"/>
                <w:color w:val="5B9BD5"/>
                <w:u w:color="5B9BD5"/>
              </w:rPr>
              <w:t>l</w:t>
            </w:r>
            <w:r w:rsidR="0010711C"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proofErr w:type="spellStart"/>
            <w:r w:rsidR="0010711C" w:rsidRPr="003B28F6">
              <w:rPr>
                <w:rFonts w:cs="Calibri"/>
                <w:color w:val="5B9BD5"/>
                <w:u w:color="5B9BD5"/>
              </w:rPr>
              <w:t>ves</w:t>
            </w:r>
            <w:proofErr w:type="spellEnd"/>
            <w:r w:rsidR="0010711C" w:rsidRPr="003B28F6">
              <w:rPr>
                <w:rFonts w:cs="Calibri"/>
                <w:color w:val="5B9BD5"/>
                <w:u w:color="5B9BD5"/>
              </w:rPr>
              <w:t xml:space="preserve"> teljesít</w:t>
            </w:r>
            <w:r w:rsidR="0010711C"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="0010711C" w:rsidRPr="003B28F6">
              <w:rPr>
                <w:rFonts w:cs="Calibri"/>
                <w:color w:val="5B9BD5"/>
                <w:u w:color="5B9BD5"/>
                <w:lang w:val="pt-PT"/>
              </w:rPr>
              <w:t>s.</w:t>
            </w:r>
          </w:p>
        </w:tc>
      </w:tr>
      <w:tr w:rsidR="00381E9D" w:rsidRPr="003B28F6">
        <w:trPr>
          <w:trHeight w:val="3121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 w:rsidP="003B28F6">
            <w:pPr>
              <w:spacing w:after="0" w:line="240" w:lineRule="auto"/>
              <w:jc w:val="both"/>
              <w:rPr>
                <w:rFonts w:cs="Calibri"/>
                <w:b/>
                <w:color w:val="00B0F0"/>
                <w:sz w:val="24"/>
                <w:szCs w:val="24"/>
                <w:lang w:val="it-IT"/>
              </w:rPr>
            </w:pPr>
            <w:r w:rsidRPr="003B28F6">
              <w:rPr>
                <w:rFonts w:cs="Calibri"/>
                <w:b/>
                <w:color w:val="00B0F0"/>
                <w:sz w:val="24"/>
                <w:szCs w:val="24"/>
                <w:lang w:val="it-IT"/>
              </w:rPr>
              <w:lastRenderedPageBreak/>
              <w:t>Osztályzat kialakításának módja:</w:t>
            </w:r>
          </w:p>
          <w:p w:rsidR="00381E9D" w:rsidRPr="003B28F6" w:rsidRDefault="0010711C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  <w:lang w:val="pt-PT"/>
              </w:rPr>
              <w:t>A tant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árgy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jegybeírásk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  <w:lang w:val="nl-NL"/>
              </w:rPr>
              <w:t>nt val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 xml:space="preserve">ó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felv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tele a NEPTUN rendszerben. A f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 xml:space="preserve">v 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rdemjeggyel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zárul, amelyet a szorgalmi időszak sikeres elv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gz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s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t k</w:t>
            </w:r>
            <w:r w:rsidRPr="003B28F6">
              <w:rPr>
                <w:rFonts w:cs="Calibri"/>
                <w:color w:val="767171"/>
                <w:u w:color="767171"/>
                <w:lang w:val="sv-SE"/>
              </w:rPr>
              <w:t>ö</w:t>
            </w:r>
            <w:r w:rsidRPr="003B28F6">
              <w:rPr>
                <w:rFonts w:cs="Calibri"/>
                <w:color w:val="767171"/>
                <w:u w:color="767171"/>
              </w:rPr>
              <w:t>vetően kapnak a hallgat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>ó</w:t>
            </w:r>
            <w:r w:rsidRPr="003B28F6">
              <w:rPr>
                <w:rFonts w:cs="Calibri"/>
                <w:color w:val="767171"/>
                <w:u w:color="767171"/>
              </w:rPr>
              <w:t>k.</w:t>
            </w:r>
          </w:p>
          <w:p w:rsidR="00381E9D" w:rsidRPr="003B28F6" w:rsidRDefault="00381E9D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</w:p>
          <w:p w:rsidR="00381E9D" w:rsidRPr="003B28F6" w:rsidRDefault="0010711C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5B9BD5"/>
                <w:u w:color="5B9BD5"/>
              </w:rPr>
              <w:t>rdemjegy</w:t>
            </w:r>
            <w:proofErr w:type="spellEnd"/>
            <w:r w:rsidRPr="003B28F6">
              <w:rPr>
                <w:rFonts w:cs="Calibri"/>
                <w:color w:val="5B9BD5"/>
                <w:u w:color="5B9BD5"/>
              </w:rPr>
              <w:t xml:space="preserve"> – pontrendszer:</w:t>
            </w:r>
          </w:p>
          <w:p w:rsidR="00381E9D" w:rsidRPr="003B28F6" w:rsidRDefault="00381E9D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</w:p>
          <w:p w:rsidR="00381E9D" w:rsidRPr="003B28F6" w:rsidRDefault="0010711C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 xml:space="preserve">                               </w:t>
            </w:r>
            <w:r w:rsidR="00741A9D" w:rsidRPr="003B28F6">
              <w:rPr>
                <w:rFonts w:cs="Calibri"/>
                <w:color w:val="767171"/>
                <w:u w:color="767171"/>
              </w:rPr>
              <w:t>91</w:t>
            </w:r>
            <w:r w:rsidRPr="003B28F6">
              <w:rPr>
                <w:rFonts w:cs="Calibri"/>
                <w:color w:val="767171"/>
                <w:u w:color="767171"/>
              </w:rPr>
              <w:t xml:space="preserve"> – </w:t>
            </w:r>
            <w:r w:rsidR="00741A9D" w:rsidRPr="003B28F6">
              <w:rPr>
                <w:rFonts w:cs="Calibri"/>
                <w:color w:val="767171"/>
                <w:u w:color="767171"/>
              </w:rPr>
              <w:t>100</w:t>
            </w:r>
            <w:r w:rsidRPr="003B28F6">
              <w:rPr>
                <w:rFonts w:cs="Calibri"/>
                <w:color w:val="767171"/>
                <w:u w:color="767171"/>
              </w:rPr>
              <w:t xml:space="preserve"> </w:t>
            </w:r>
            <w:proofErr w:type="gramStart"/>
            <w:r w:rsidRPr="003B28F6">
              <w:rPr>
                <w:rFonts w:cs="Calibri"/>
                <w:color w:val="767171"/>
                <w:u w:color="767171"/>
              </w:rPr>
              <w:t>pont  5</w:t>
            </w:r>
            <w:proofErr w:type="gramEnd"/>
            <w:r w:rsidRPr="003B28F6">
              <w:rPr>
                <w:rFonts w:cs="Calibri"/>
                <w:color w:val="767171"/>
                <w:u w:color="767171"/>
              </w:rPr>
              <w:t xml:space="preserve"> (jeles)</w:t>
            </w:r>
          </w:p>
          <w:p w:rsidR="00381E9D" w:rsidRPr="003B28F6" w:rsidRDefault="0010711C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 xml:space="preserve"> </w:t>
            </w:r>
            <w:r w:rsidR="00741A9D" w:rsidRPr="003B28F6">
              <w:rPr>
                <w:rFonts w:cs="Calibri"/>
                <w:color w:val="767171"/>
                <w:u w:color="767171"/>
              </w:rPr>
              <w:t xml:space="preserve">                              76</w:t>
            </w:r>
            <w:r w:rsidRPr="003B28F6">
              <w:rPr>
                <w:rFonts w:cs="Calibri"/>
                <w:color w:val="767171"/>
                <w:u w:color="767171"/>
              </w:rPr>
              <w:t xml:space="preserve"> – </w:t>
            </w:r>
            <w:proofErr w:type="gramStart"/>
            <w:r w:rsidR="00741A9D" w:rsidRPr="003B28F6">
              <w:rPr>
                <w:rFonts w:cs="Calibri"/>
                <w:color w:val="767171"/>
                <w:u w:color="767171"/>
              </w:rPr>
              <w:t xml:space="preserve">90  </w:t>
            </w:r>
            <w:r w:rsidRPr="003B28F6">
              <w:rPr>
                <w:rFonts w:cs="Calibri"/>
                <w:color w:val="767171"/>
                <w:u w:color="767171"/>
              </w:rPr>
              <w:t xml:space="preserve"> pont</w:t>
            </w:r>
            <w:proofErr w:type="gramEnd"/>
            <w:r w:rsidRPr="003B28F6">
              <w:rPr>
                <w:rFonts w:cs="Calibri"/>
                <w:color w:val="767171"/>
                <w:u w:color="767171"/>
              </w:rPr>
              <w:t xml:space="preserve">  4 (j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>ó</w:t>
            </w:r>
            <w:r w:rsidRPr="003B28F6">
              <w:rPr>
                <w:rFonts w:cs="Calibri"/>
                <w:color w:val="767171"/>
                <w:u w:color="767171"/>
              </w:rPr>
              <w:t>)</w:t>
            </w:r>
          </w:p>
          <w:p w:rsidR="00381E9D" w:rsidRPr="003B28F6" w:rsidRDefault="0010711C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 xml:space="preserve">      </w:t>
            </w:r>
            <w:r w:rsidR="00741A9D" w:rsidRPr="003B28F6">
              <w:rPr>
                <w:rFonts w:cs="Calibri"/>
                <w:color w:val="767171"/>
                <w:u w:color="767171"/>
              </w:rPr>
              <w:t xml:space="preserve">                         65 – </w:t>
            </w:r>
            <w:proofErr w:type="gramStart"/>
            <w:r w:rsidR="00741A9D" w:rsidRPr="003B28F6">
              <w:rPr>
                <w:rFonts w:cs="Calibri"/>
                <w:color w:val="767171"/>
                <w:u w:color="767171"/>
              </w:rPr>
              <w:t>75</w:t>
            </w:r>
            <w:r w:rsidRPr="003B28F6">
              <w:rPr>
                <w:rFonts w:cs="Calibri"/>
                <w:color w:val="767171"/>
                <w:u w:color="767171"/>
              </w:rPr>
              <w:t xml:space="preserve"> </w:t>
            </w:r>
            <w:r w:rsidR="00741A9D" w:rsidRPr="003B28F6">
              <w:rPr>
                <w:rFonts w:cs="Calibri"/>
                <w:color w:val="767171"/>
                <w:u w:color="767171"/>
              </w:rPr>
              <w:t xml:space="preserve">  </w:t>
            </w:r>
            <w:r w:rsidRPr="003B28F6">
              <w:rPr>
                <w:rFonts w:cs="Calibri"/>
                <w:color w:val="767171"/>
                <w:u w:color="767171"/>
              </w:rPr>
              <w:t>pont</w:t>
            </w:r>
            <w:proofErr w:type="gramEnd"/>
            <w:r w:rsidRPr="003B28F6">
              <w:rPr>
                <w:rFonts w:cs="Calibri"/>
                <w:color w:val="767171"/>
                <w:u w:color="767171"/>
              </w:rPr>
              <w:t xml:space="preserve">  3 (k</w:t>
            </w:r>
            <w:r w:rsidRPr="003B28F6">
              <w:rPr>
                <w:rFonts w:cs="Calibri"/>
                <w:color w:val="767171"/>
                <w:u w:color="767171"/>
                <w:lang w:val="sv-SE"/>
              </w:rPr>
              <w:t>ö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zepes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>)</w:t>
            </w:r>
          </w:p>
          <w:p w:rsidR="00381E9D" w:rsidRPr="003B28F6" w:rsidRDefault="0010711C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 xml:space="preserve"> </w:t>
            </w:r>
            <w:r w:rsidR="00741A9D" w:rsidRPr="003B28F6">
              <w:rPr>
                <w:rFonts w:cs="Calibri"/>
                <w:color w:val="767171"/>
                <w:u w:color="767171"/>
              </w:rPr>
              <w:t xml:space="preserve">                              </w:t>
            </w:r>
            <w:r w:rsidR="00164AD4" w:rsidRPr="003B28F6">
              <w:rPr>
                <w:rFonts w:cs="Calibri"/>
                <w:color w:val="767171"/>
                <w:u w:color="767171"/>
              </w:rPr>
              <w:t>53</w:t>
            </w:r>
            <w:r w:rsidR="00741A9D" w:rsidRPr="003B28F6">
              <w:rPr>
                <w:rFonts w:cs="Calibri"/>
                <w:color w:val="767171"/>
                <w:u w:color="767171"/>
              </w:rPr>
              <w:t xml:space="preserve"> – </w:t>
            </w:r>
            <w:proofErr w:type="gramStart"/>
            <w:r w:rsidR="00741A9D" w:rsidRPr="003B28F6">
              <w:rPr>
                <w:rFonts w:cs="Calibri"/>
                <w:color w:val="767171"/>
                <w:u w:color="767171"/>
              </w:rPr>
              <w:t>64</w:t>
            </w:r>
            <w:r w:rsidRPr="003B28F6">
              <w:rPr>
                <w:rFonts w:cs="Calibri"/>
                <w:color w:val="767171"/>
                <w:u w:color="767171"/>
              </w:rPr>
              <w:t xml:space="preserve"> </w:t>
            </w:r>
            <w:r w:rsidR="00741A9D" w:rsidRPr="003B28F6">
              <w:rPr>
                <w:rFonts w:cs="Calibri"/>
                <w:color w:val="767171"/>
                <w:u w:color="767171"/>
              </w:rPr>
              <w:t xml:space="preserve">  </w:t>
            </w:r>
            <w:r w:rsidRPr="003B28F6">
              <w:rPr>
                <w:rFonts w:cs="Calibri"/>
                <w:color w:val="767171"/>
                <w:u w:color="767171"/>
              </w:rPr>
              <w:t>pont</w:t>
            </w:r>
            <w:proofErr w:type="gramEnd"/>
            <w:r w:rsidRPr="003B28F6">
              <w:rPr>
                <w:rFonts w:cs="Calibri"/>
                <w:color w:val="767171"/>
                <w:u w:color="767171"/>
              </w:rPr>
              <w:t xml:space="preserve">  2 (el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  <w:lang w:val="en-US"/>
              </w:rPr>
              <w:t>gs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ges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>)</w:t>
            </w:r>
          </w:p>
          <w:p w:rsidR="00381E9D" w:rsidRPr="003B28F6" w:rsidRDefault="00381E9D">
            <w:pPr>
              <w:spacing w:after="0" w:line="240" w:lineRule="auto"/>
              <w:rPr>
                <w:rFonts w:cs="Calibri"/>
                <w:color w:val="5B9BD5"/>
                <w:u w:color="5B9BD5"/>
              </w:rPr>
            </w:pPr>
          </w:p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5B9BD5"/>
                <w:u w:color="5B9BD5"/>
              </w:rPr>
              <w:t>A f</w:t>
            </w:r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Pr="003B28F6">
              <w:rPr>
                <w:rFonts w:cs="Calibri"/>
                <w:color w:val="5B9BD5"/>
                <w:u w:color="5B9BD5"/>
              </w:rPr>
              <w:t>l</w:t>
            </w:r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Pr="003B28F6">
              <w:rPr>
                <w:rFonts w:cs="Calibri"/>
                <w:color w:val="5B9BD5"/>
                <w:u w:color="5B9BD5"/>
              </w:rPr>
              <w:t>v sikeres teljesít</w:t>
            </w:r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Pr="003B28F6">
              <w:rPr>
                <w:rFonts w:cs="Calibri"/>
                <w:color w:val="5B9BD5"/>
                <w:u w:color="5B9BD5"/>
              </w:rPr>
              <w:t>s</w:t>
            </w:r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5B9BD5"/>
                <w:u w:color="5B9BD5"/>
              </w:rPr>
              <w:t>hez</w:t>
            </w:r>
            <w:proofErr w:type="spellEnd"/>
            <w:r w:rsidRPr="003B28F6">
              <w:rPr>
                <w:rFonts w:cs="Calibri"/>
                <w:color w:val="5B9BD5"/>
                <w:u w:color="5B9BD5"/>
              </w:rPr>
              <w:t xml:space="preserve">, minden </w:t>
            </w:r>
            <w:proofErr w:type="spellStart"/>
            <w:r w:rsidRPr="003B28F6">
              <w:rPr>
                <w:rFonts w:cs="Calibri"/>
                <w:color w:val="5B9BD5"/>
                <w:u w:color="5B9BD5"/>
              </w:rPr>
              <w:t>munkar</w:t>
            </w:r>
            <w:proofErr w:type="spellEnd"/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5B9BD5"/>
                <w:u w:color="5B9BD5"/>
              </w:rPr>
              <w:t>sz</w:t>
            </w:r>
            <w:proofErr w:type="spellEnd"/>
            <w:r w:rsidRPr="003B28F6">
              <w:rPr>
                <w:rFonts w:cs="Calibri"/>
                <w:color w:val="5B9BD5"/>
                <w:u w:color="5B9BD5"/>
              </w:rPr>
              <w:t xml:space="preserve"> </w:t>
            </w:r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Pr="003B28F6">
              <w:rPr>
                <w:rFonts w:cs="Calibri"/>
                <w:color w:val="5B9BD5"/>
                <w:u w:color="5B9BD5"/>
              </w:rPr>
              <w:t xml:space="preserve">s </w:t>
            </w:r>
            <w:proofErr w:type="spellStart"/>
            <w:r w:rsidRPr="003B28F6">
              <w:rPr>
                <w:rFonts w:cs="Calibri"/>
                <w:color w:val="5B9BD5"/>
                <w:u w:color="5B9BD5"/>
              </w:rPr>
              <w:t>számonk</w:t>
            </w:r>
            <w:proofErr w:type="spellEnd"/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Pr="003B28F6">
              <w:rPr>
                <w:rFonts w:cs="Calibri"/>
                <w:color w:val="5B9BD5"/>
                <w:u w:color="5B9BD5"/>
              </w:rPr>
              <w:t>r</w:t>
            </w:r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Pr="003B28F6">
              <w:rPr>
                <w:rFonts w:cs="Calibri"/>
                <w:color w:val="5B9BD5"/>
                <w:u w:color="5B9BD5"/>
              </w:rPr>
              <w:t xml:space="preserve">s </w:t>
            </w:r>
            <w:proofErr w:type="spellStart"/>
            <w:r w:rsidRPr="003B28F6">
              <w:rPr>
                <w:rFonts w:cs="Calibri"/>
                <w:color w:val="5B9BD5"/>
                <w:u w:color="5B9BD5"/>
              </w:rPr>
              <w:t>megl</w:t>
            </w:r>
            <w:proofErr w:type="spellEnd"/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Pr="003B28F6">
              <w:rPr>
                <w:rFonts w:cs="Calibri"/>
                <w:color w:val="5B9BD5"/>
                <w:u w:color="5B9BD5"/>
              </w:rPr>
              <w:t xml:space="preserve">te </w:t>
            </w:r>
            <w:proofErr w:type="spellStart"/>
            <w:r w:rsidRPr="003B28F6">
              <w:rPr>
                <w:rFonts w:cs="Calibri"/>
                <w:color w:val="5B9BD5"/>
                <w:u w:color="5B9BD5"/>
              </w:rPr>
              <w:t>szüks</w:t>
            </w:r>
            <w:proofErr w:type="spellEnd"/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Pr="003B28F6">
              <w:rPr>
                <w:rFonts w:cs="Calibri"/>
                <w:color w:val="5B9BD5"/>
                <w:u w:color="5B9BD5"/>
                <w:lang w:val="pt-PT"/>
              </w:rPr>
              <w:t>ges.</w:t>
            </w:r>
          </w:p>
        </w:tc>
      </w:tr>
      <w:tr w:rsidR="00381E9D" w:rsidRPr="003B28F6">
        <w:trPr>
          <w:trHeight w:val="1041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 w:rsidP="003B28F6">
            <w:pPr>
              <w:spacing w:after="0" w:line="240" w:lineRule="auto"/>
              <w:jc w:val="both"/>
              <w:rPr>
                <w:rFonts w:cs="Calibri"/>
                <w:b/>
                <w:color w:val="00B0F0"/>
                <w:sz w:val="24"/>
                <w:szCs w:val="24"/>
                <w:lang w:val="it-IT"/>
              </w:rPr>
            </w:pPr>
            <w:r w:rsidRPr="003B28F6">
              <w:rPr>
                <w:rFonts w:cs="Calibri"/>
                <w:b/>
                <w:color w:val="00B0F0"/>
                <w:sz w:val="24"/>
                <w:szCs w:val="24"/>
                <w:lang w:val="it-IT"/>
              </w:rPr>
              <w:t>Pótlási lehetőségek:</w:t>
            </w:r>
          </w:p>
          <w:p w:rsidR="00381E9D" w:rsidRPr="003B28F6" w:rsidRDefault="0010711C">
            <w:pPr>
              <w:spacing w:after="0" w:line="240" w:lineRule="auto"/>
              <w:jc w:val="both"/>
              <w:rPr>
                <w:rFonts w:cs="Calibri"/>
              </w:rPr>
            </w:pPr>
            <w:r w:rsidRPr="003B28F6">
              <w:rPr>
                <w:rFonts w:cs="Calibri"/>
                <w:color w:val="767171"/>
                <w:u w:color="767171"/>
              </w:rPr>
              <w:t>A f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ves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</w:t>
            </w:r>
            <w:proofErr w:type="gramStart"/>
            <w:r w:rsidRPr="003B28F6">
              <w:rPr>
                <w:rFonts w:cs="Calibri"/>
                <w:color w:val="767171"/>
                <w:u w:color="767171"/>
              </w:rPr>
              <w:t>feladat(</w:t>
            </w:r>
            <w:proofErr w:type="gramEnd"/>
            <w:r w:rsidRPr="003B28F6">
              <w:rPr>
                <w:rFonts w:cs="Calibri"/>
                <w:color w:val="767171"/>
                <w:u w:color="767171"/>
              </w:rPr>
              <w:t xml:space="preserve">ok) beadási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határidej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nek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tartása, valamint a zárthelyi dolgozatok megírása k</w:t>
            </w:r>
            <w:r w:rsidRPr="003B28F6">
              <w:rPr>
                <w:rFonts w:cs="Calibri"/>
                <w:color w:val="767171"/>
                <w:u w:color="767171"/>
                <w:lang w:val="sv-SE"/>
              </w:rPr>
              <w:t>ö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telező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. A tematika 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  <w:lang w:val="en-US"/>
              </w:rPr>
              <w:t>s a f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v menet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nek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beosztása a TVSZ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figyelembev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tel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vel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k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 xml:space="preserve">szült. Ennek 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rtelm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ben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>, egy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b időpontban p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>ó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tlásra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, javításra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lehetős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g nincs.</w:t>
            </w:r>
          </w:p>
        </w:tc>
      </w:tr>
      <w:tr w:rsidR="00381E9D" w:rsidRPr="003B28F6">
        <w:trPr>
          <w:trHeight w:val="781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 w:rsidP="003B28F6">
            <w:pPr>
              <w:spacing w:after="0" w:line="240" w:lineRule="auto"/>
              <w:jc w:val="both"/>
              <w:rPr>
                <w:rFonts w:cs="Calibri"/>
                <w:b/>
                <w:color w:val="00B0F0"/>
                <w:sz w:val="24"/>
                <w:szCs w:val="24"/>
                <w:lang w:val="it-IT"/>
              </w:rPr>
            </w:pPr>
            <w:r w:rsidRPr="003B28F6">
              <w:rPr>
                <w:rFonts w:cs="Calibri"/>
                <w:b/>
                <w:color w:val="00B0F0"/>
                <w:sz w:val="24"/>
                <w:szCs w:val="24"/>
                <w:lang w:val="it-IT"/>
              </w:rPr>
              <w:t>Konzultációs lehetőségek:</w:t>
            </w:r>
          </w:p>
          <w:p w:rsidR="00381E9D" w:rsidRPr="003B28F6" w:rsidRDefault="0010711C" w:rsidP="00DE49A8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u w:color="767171"/>
              </w:rPr>
              <w:t xml:space="preserve">Az 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>ó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rarendben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r</w:t>
            </w:r>
            <w:r w:rsidRPr="003B28F6">
              <w:rPr>
                <w:rFonts w:cs="Calibri"/>
                <w:color w:val="767171"/>
                <w:u w:color="767171"/>
                <w:lang w:val="sv-SE"/>
              </w:rPr>
              <w:t>ö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gzített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időpontokban, valamint a tantárgyfelelős/oktató által kiírt fogad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>óó</w:t>
            </w:r>
            <w:r w:rsidRPr="003B28F6">
              <w:rPr>
                <w:rFonts w:cs="Calibri"/>
                <w:color w:val="767171"/>
                <w:u w:color="767171"/>
                <w:lang w:val="it-IT"/>
              </w:rPr>
              <w:t>ra id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őpontjában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. </w:t>
            </w:r>
            <w:r w:rsidR="00DE49A8" w:rsidRPr="003B28F6">
              <w:rPr>
                <w:rFonts w:cs="Calibri"/>
                <w:color w:val="767171"/>
                <w:u w:color="767171"/>
              </w:rPr>
              <w:t>Feladatok</w:t>
            </w:r>
            <w:r w:rsidRPr="003B28F6">
              <w:rPr>
                <w:rFonts w:cs="Calibri"/>
                <w:color w:val="767171"/>
                <w:u w:color="767171"/>
              </w:rPr>
              <w:t xml:space="preserve"> v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glegesít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  <w:lang w:val="pt-PT"/>
              </w:rPr>
              <w:t>se a m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ásodik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>ó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rán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megt</w:t>
            </w:r>
            <w:r w:rsidRPr="003B28F6">
              <w:rPr>
                <w:rFonts w:cs="Calibri"/>
                <w:color w:val="767171"/>
                <w:u w:color="767171"/>
                <w:lang w:val="sv-SE"/>
              </w:rPr>
              <w:t>ö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rt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nik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>.</w:t>
            </w:r>
          </w:p>
        </w:tc>
      </w:tr>
      <w:tr w:rsidR="00381E9D" w:rsidRPr="003B28F6">
        <w:trPr>
          <w:trHeight w:val="781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 w:rsidP="003B28F6">
            <w:pPr>
              <w:spacing w:after="0" w:line="240" w:lineRule="auto"/>
              <w:jc w:val="both"/>
              <w:rPr>
                <w:rFonts w:cs="Calibri"/>
                <w:b/>
                <w:color w:val="00B0F0"/>
                <w:sz w:val="24"/>
                <w:szCs w:val="24"/>
                <w:lang w:val="it-IT"/>
              </w:rPr>
            </w:pPr>
            <w:r w:rsidRPr="003B28F6">
              <w:rPr>
                <w:rFonts w:cs="Calibri"/>
                <w:b/>
                <w:color w:val="00B0F0"/>
                <w:sz w:val="24"/>
                <w:szCs w:val="24"/>
                <w:lang w:val="it-IT"/>
              </w:rPr>
              <w:t>Jegyzet, tankönyv, felhasználható irodalom:</w:t>
            </w:r>
          </w:p>
          <w:p w:rsidR="00381E9D" w:rsidRPr="003B28F6" w:rsidRDefault="00F032FF">
            <w:pPr>
              <w:spacing w:after="0" w:line="240" w:lineRule="auto"/>
              <w:rPr>
                <w:rFonts w:cs="Calibri"/>
                <w:color w:val="767171"/>
                <w:u w:color="767171"/>
                <w:lang w:val="de-DE"/>
              </w:rPr>
            </w:pPr>
            <w:proofErr w:type="spellStart"/>
            <w:r w:rsidRPr="003B28F6">
              <w:rPr>
                <w:rFonts w:cs="Calibri"/>
                <w:color w:val="767171"/>
                <w:u w:color="767171"/>
                <w:lang w:val="de-DE"/>
              </w:rPr>
              <w:t>Kaesz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de-DE"/>
              </w:rPr>
              <w:t xml:space="preserve"> Gyula – A </w:t>
            </w:r>
            <w:proofErr w:type="spellStart"/>
            <w:r w:rsidRPr="003B28F6">
              <w:rPr>
                <w:rFonts w:cs="Calibri"/>
                <w:color w:val="767171"/>
                <w:u w:color="767171"/>
                <w:lang w:val="de-DE"/>
              </w:rPr>
              <w:t>bútorstílusok</w:t>
            </w:r>
            <w:proofErr w:type="spellEnd"/>
          </w:p>
          <w:p w:rsidR="00F032FF" w:rsidRPr="003B28F6" w:rsidRDefault="00F032FF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u w:color="767171"/>
                <w:lang w:val="de-DE"/>
              </w:rPr>
              <w:t xml:space="preserve">Daniela Santos </w:t>
            </w:r>
            <w:proofErr w:type="spellStart"/>
            <w:r w:rsidRPr="003B28F6">
              <w:rPr>
                <w:rFonts w:cs="Calibri"/>
                <w:color w:val="767171"/>
                <w:u w:color="767171"/>
                <w:lang w:val="de-DE"/>
              </w:rPr>
              <w:t>Quartino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de-DE"/>
              </w:rPr>
              <w:t xml:space="preserve"> – Modern </w:t>
            </w:r>
            <w:proofErr w:type="spellStart"/>
            <w:r w:rsidRPr="003B28F6">
              <w:rPr>
                <w:rFonts w:cs="Calibri"/>
                <w:color w:val="767171"/>
                <w:u w:color="767171"/>
                <w:lang w:val="de-DE"/>
              </w:rPr>
              <w:t>Interior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de-DE"/>
              </w:rPr>
              <w:t xml:space="preserve"> Design</w:t>
            </w:r>
          </w:p>
        </w:tc>
      </w:tr>
    </w:tbl>
    <w:p w:rsidR="00381E9D" w:rsidRPr="003B28F6" w:rsidRDefault="00381E9D">
      <w:pPr>
        <w:widowControl w:val="0"/>
        <w:spacing w:after="0" w:line="240" w:lineRule="auto"/>
        <w:rPr>
          <w:rFonts w:cs="Calibri"/>
        </w:rPr>
      </w:pPr>
    </w:p>
    <w:p w:rsidR="00381E9D" w:rsidRPr="003B28F6" w:rsidRDefault="00381E9D">
      <w:pPr>
        <w:spacing w:after="0"/>
        <w:rPr>
          <w:rFonts w:eastAsia="Arial" w:cs="Calibri"/>
          <w:color w:val="767171"/>
          <w:u w:color="767171"/>
        </w:rPr>
      </w:pPr>
    </w:p>
    <w:p w:rsidR="00381E9D" w:rsidRPr="003B28F6" w:rsidRDefault="00381E9D">
      <w:pPr>
        <w:spacing w:after="0"/>
        <w:rPr>
          <w:rFonts w:eastAsia="Arial" w:cs="Calibri"/>
          <w:color w:val="767171"/>
          <w:u w:color="767171"/>
        </w:rPr>
      </w:pPr>
    </w:p>
    <w:p w:rsidR="00381E9D" w:rsidRPr="003B28F6" w:rsidRDefault="00381E9D">
      <w:pPr>
        <w:spacing w:after="0"/>
        <w:rPr>
          <w:rFonts w:eastAsia="Arial" w:cs="Calibri"/>
          <w:color w:val="767171"/>
          <w:u w:color="767171"/>
        </w:rPr>
      </w:pPr>
    </w:p>
    <w:p w:rsidR="00381E9D" w:rsidRPr="003B28F6" w:rsidRDefault="0010711C">
      <w:pPr>
        <w:spacing w:after="0"/>
        <w:rPr>
          <w:rFonts w:eastAsia="Arial" w:cs="Calibri"/>
          <w:color w:val="767171"/>
          <w:u w:color="767171"/>
        </w:rPr>
      </w:pPr>
      <w:r w:rsidRPr="003B28F6">
        <w:rPr>
          <w:rFonts w:cs="Calibri"/>
          <w:color w:val="767171"/>
          <w:u w:color="767171"/>
          <w:lang w:val="it-IT"/>
        </w:rPr>
        <w:t>Tant</w:t>
      </w:r>
      <w:proofErr w:type="spellStart"/>
      <w:r w:rsidRPr="003B28F6">
        <w:rPr>
          <w:rFonts w:cs="Calibri"/>
          <w:color w:val="767171"/>
          <w:u w:color="767171"/>
        </w:rPr>
        <w:t>árgykurzusok</w:t>
      </w:r>
      <w:proofErr w:type="spellEnd"/>
      <w:r w:rsidRPr="003B28F6">
        <w:rPr>
          <w:rFonts w:cs="Calibri"/>
          <w:color w:val="767171"/>
          <w:u w:color="767171"/>
        </w:rPr>
        <w:t xml:space="preserve"> a 2017/2018. </w:t>
      </w:r>
      <w:proofErr w:type="gramStart"/>
      <w:r w:rsidRPr="003B28F6">
        <w:rPr>
          <w:rFonts w:cs="Calibri"/>
          <w:color w:val="767171"/>
          <w:u w:color="767171"/>
        </w:rPr>
        <w:t>tan</w:t>
      </w:r>
      <w:r w:rsidRPr="003B28F6">
        <w:rPr>
          <w:rFonts w:cs="Calibri"/>
          <w:color w:val="767171"/>
          <w:u w:color="767171"/>
          <w:lang w:val="fr-FR"/>
        </w:rPr>
        <w:t>é</w:t>
      </w:r>
      <w:r w:rsidRPr="003B28F6">
        <w:rPr>
          <w:rFonts w:cs="Calibri"/>
          <w:color w:val="767171"/>
          <w:u w:color="767171"/>
        </w:rPr>
        <w:t>v</w:t>
      </w:r>
      <w:proofErr w:type="gramEnd"/>
      <w:r w:rsidRPr="003B28F6">
        <w:rPr>
          <w:rFonts w:cs="Calibri"/>
          <w:color w:val="767171"/>
          <w:u w:color="767171"/>
        </w:rPr>
        <w:t xml:space="preserve"> 1. f</w:t>
      </w:r>
      <w:r w:rsidRPr="003B28F6">
        <w:rPr>
          <w:rFonts w:cs="Calibri"/>
          <w:color w:val="767171"/>
          <w:u w:color="767171"/>
          <w:lang w:val="fr-FR"/>
        </w:rPr>
        <w:t>é</w:t>
      </w:r>
      <w:r w:rsidRPr="003B28F6">
        <w:rPr>
          <w:rFonts w:cs="Calibri"/>
          <w:color w:val="767171"/>
          <w:u w:color="767171"/>
        </w:rPr>
        <w:t>l</w:t>
      </w:r>
      <w:r w:rsidRPr="003B28F6">
        <w:rPr>
          <w:rFonts w:cs="Calibri"/>
          <w:color w:val="767171"/>
          <w:u w:color="767171"/>
          <w:lang w:val="fr-FR"/>
        </w:rPr>
        <w:t>é</w:t>
      </w:r>
      <w:r w:rsidRPr="003B28F6">
        <w:rPr>
          <w:rFonts w:cs="Calibri"/>
          <w:color w:val="767171"/>
          <w:u w:color="767171"/>
        </w:rPr>
        <w:t>v</w:t>
      </w:r>
      <w:r w:rsidRPr="003B28F6">
        <w:rPr>
          <w:rFonts w:cs="Calibri"/>
          <w:color w:val="767171"/>
          <w:u w:color="767171"/>
          <w:lang w:val="fr-FR"/>
        </w:rPr>
        <w:t>é</w:t>
      </w:r>
      <w:proofErr w:type="spellStart"/>
      <w:r w:rsidRPr="003B28F6">
        <w:rPr>
          <w:rFonts w:cs="Calibri"/>
          <w:color w:val="767171"/>
          <w:u w:color="767171"/>
          <w:lang w:val="de-DE"/>
        </w:rPr>
        <w:t>ben</w:t>
      </w:r>
      <w:proofErr w:type="spellEnd"/>
      <w:r w:rsidRPr="003B28F6">
        <w:rPr>
          <w:rFonts w:cs="Calibri"/>
          <w:color w:val="767171"/>
          <w:u w:color="767171"/>
          <w:lang w:val="de-DE"/>
        </w:rPr>
        <w:t>: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109"/>
        <w:gridCol w:w="2956"/>
        <w:gridCol w:w="1664"/>
        <w:gridCol w:w="1655"/>
        <w:gridCol w:w="1678"/>
      </w:tblGrid>
      <w:tr w:rsidR="00381E9D" w:rsidRPr="003B28F6">
        <w:trPr>
          <w:trHeight w:val="901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>Tárgy-</w:t>
            </w:r>
          </w:p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proofErr w:type="spellStart"/>
            <w:r w:rsidRPr="003B28F6">
              <w:rPr>
                <w:rFonts w:cs="Calibri"/>
                <w:color w:val="767171"/>
                <w:u w:color="767171"/>
                <w:lang w:val="de-DE"/>
              </w:rPr>
              <w:t>kurzus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de-DE"/>
              </w:rPr>
              <w:t xml:space="preserve"> t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ípus</w:t>
            </w:r>
            <w:proofErr w:type="spellEnd"/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jc w:val="center"/>
              <w:rPr>
                <w:rFonts w:cs="Calibri"/>
              </w:rPr>
            </w:pPr>
            <w:proofErr w:type="gramStart"/>
            <w:r w:rsidRPr="003B28F6">
              <w:rPr>
                <w:rFonts w:cs="Calibri"/>
                <w:color w:val="767171"/>
                <w:u w:color="767171"/>
              </w:rPr>
              <w:t>Oktat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>ó</w:t>
            </w:r>
            <w:r w:rsidRPr="003B28F6">
              <w:rPr>
                <w:rFonts w:cs="Calibri"/>
                <w:color w:val="767171"/>
                <w:u w:color="767171"/>
              </w:rPr>
              <w:t>(</w:t>
            </w:r>
            <w:proofErr w:type="gramEnd"/>
            <w:r w:rsidRPr="003B28F6">
              <w:rPr>
                <w:rFonts w:cs="Calibri"/>
                <w:color w:val="767171"/>
                <w:u w:color="767171"/>
              </w:rPr>
              <w:t>k)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jc w:val="center"/>
              <w:rPr>
                <w:rFonts w:cs="Calibri"/>
              </w:rPr>
            </w:pPr>
            <w:r w:rsidRPr="003B28F6">
              <w:rPr>
                <w:rFonts w:cs="Calibri"/>
                <w:color w:val="767171"/>
                <w:u w:color="767171"/>
              </w:rPr>
              <w:t>Nap/idő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jc w:val="center"/>
              <w:rPr>
                <w:rFonts w:cs="Calibri"/>
              </w:rPr>
            </w:pPr>
            <w:r w:rsidRPr="003B28F6">
              <w:rPr>
                <w:rFonts w:cs="Calibri"/>
                <w:color w:val="767171"/>
                <w:u w:color="767171"/>
              </w:rPr>
              <w:t>Hely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3B28F6">
              <w:rPr>
                <w:rFonts w:cs="Calibri"/>
                <w:color w:val="767171"/>
                <w:u w:color="767171"/>
              </w:rPr>
              <w:t>Megjegyz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s</w:t>
            </w:r>
          </w:p>
        </w:tc>
      </w:tr>
      <w:tr w:rsidR="00381E9D" w:rsidRPr="003B28F6">
        <w:trPr>
          <w:trHeight w:val="723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>előadás/</w:t>
            </w:r>
          </w:p>
          <w:p w:rsidR="00381E9D" w:rsidRPr="003B28F6" w:rsidRDefault="0010711C">
            <w:pPr>
              <w:spacing w:after="0" w:line="240" w:lineRule="auto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>gyakorlat</w:t>
            </w:r>
          </w:p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u w:color="767171"/>
              </w:rPr>
              <w:t>nappali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jc w:val="center"/>
              <w:rPr>
                <w:rFonts w:eastAsia="Arial" w:cs="Calibri"/>
                <w:b/>
                <w:bCs/>
                <w:color w:val="767171"/>
                <w:u w:color="767171"/>
              </w:rPr>
            </w:pPr>
            <w:r w:rsidRPr="003B28F6">
              <w:rPr>
                <w:rFonts w:cs="Calibri"/>
                <w:b/>
                <w:bCs/>
                <w:color w:val="767171"/>
                <w:u w:color="767171"/>
              </w:rPr>
              <w:t>Dr. K</w:t>
            </w:r>
            <w:r w:rsidRPr="003B28F6">
              <w:rPr>
                <w:rFonts w:cs="Calibri"/>
                <w:b/>
                <w:bCs/>
                <w:color w:val="767171"/>
                <w:u w:color="767171"/>
                <w:lang w:val="es-ES_tradnl"/>
              </w:rPr>
              <w:t>ó</w:t>
            </w:r>
            <w:proofErr w:type="spellStart"/>
            <w:r w:rsidRPr="003B28F6">
              <w:rPr>
                <w:rFonts w:cs="Calibri"/>
                <w:b/>
                <w:bCs/>
                <w:color w:val="767171"/>
                <w:u w:color="767171"/>
              </w:rPr>
              <w:t>sa</w:t>
            </w:r>
            <w:proofErr w:type="spellEnd"/>
            <w:r w:rsidRPr="003B28F6">
              <w:rPr>
                <w:rFonts w:cs="Calibri"/>
                <w:b/>
                <w:bCs/>
                <w:color w:val="767171"/>
                <w:u w:color="767171"/>
              </w:rPr>
              <w:t xml:space="preserve"> Balázs</w:t>
            </w:r>
          </w:p>
          <w:p w:rsidR="00381E9D" w:rsidRPr="003B28F6" w:rsidRDefault="0010711C">
            <w:pPr>
              <w:spacing w:after="0" w:line="240" w:lineRule="auto"/>
              <w:jc w:val="center"/>
              <w:rPr>
                <w:rFonts w:cs="Calibri"/>
              </w:rPr>
            </w:pPr>
            <w:r w:rsidRPr="003B28F6">
              <w:rPr>
                <w:rFonts w:cs="Calibri"/>
                <w:color w:val="767171"/>
                <w:u w:color="767171"/>
              </w:rPr>
              <w:t>egyetemi adjunktus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567F2">
            <w:pPr>
              <w:spacing w:after="0" w:line="240" w:lineRule="auto"/>
              <w:jc w:val="center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cs="Calibri"/>
                <w:color w:val="767171"/>
                <w:u w:color="767171"/>
              </w:rPr>
              <w:t>szombat</w:t>
            </w:r>
          </w:p>
          <w:p w:rsidR="00381E9D" w:rsidRPr="003B28F6" w:rsidRDefault="001567F2" w:rsidP="001567F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767171"/>
                <w:u w:color="767171"/>
              </w:rPr>
              <w:t>5-6</w:t>
            </w:r>
            <w:r w:rsidR="0010711C" w:rsidRPr="003B28F6">
              <w:rPr>
                <w:rFonts w:cs="Calibri"/>
                <w:color w:val="767171"/>
                <w:u w:color="767171"/>
              </w:rPr>
              <w:t xml:space="preserve">. </w:t>
            </w:r>
            <w:r w:rsidR="00F032FF" w:rsidRPr="003B28F6">
              <w:rPr>
                <w:rFonts w:cs="Calibri"/>
                <w:color w:val="767171"/>
                <w:u w:color="767171"/>
                <w:lang w:val="fr-FR"/>
              </w:rPr>
              <w:t xml:space="preserve">óra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F2" w:rsidRPr="003B28F6" w:rsidRDefault="001567F2" w:rsidP="001567F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767171"/>
                <w:u w:color="767171"/>
              </w:rPr>
              <w:t>A313</w:t>
            </w:r>
          </w:p>
          <w:p w:rsidR="00F032FF" w:rsidRPr="003B28F6" w:rsidRDefault="00F032FF" w:rsidP="00F032FF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F032FF">
            <w:pPr>
              <w:spacing w:after="0" w:line="240" w:lineRule="auto"/>
              <w:jc w:val="center"/>
              <w:rPr>
                <w:rFonts w:cs="Calibri"/>
              </w:rPr>
            </w:pPr>
            <w:r w:rsidRPr="003B28F6">
              <w:rPr>
                <w:rFonts w:cs="Calibri"/>
                <w:color w:val="00B0F0"/>
                <w:sz w:val="24"/>
                <w:szCs w:val="24"/>
                <w:lang w:val="it-IT"/>
              </w:rPr>
              <w:t>tematika szerint</w:t>
            </w:r>
          </w:p>
        </w:tc>
      </w:tr>
    </w:tbl>
    <w:p w:rsidR="00381E9D" w:rsidRPr="003B28F6" w:rsidRDefault="00381E9D">
      <w:pPr>
        <w:widowControl w:val="0"/>
        <w:spacing w:after="0" w:line="240" w:lineRule="auto"/>
        <w:rPr>
          <w:rFonts w:eastAsia="Arial" w:cs="Calibri"/>
          <w:color w:val="767171"/>
          <w:u w:color="767171"/>
        </w:rPr>
      </w:pPr>
    </w:p>
    <w:p w:rsidR="00381E9D" w:rsidRPr="003B28F6" w:rsidRDefault="00381E9D">
      <w:pPr>
        <w:spacing w:after="0"/>
        <w:rPr>
          <w:rFonts w:eastAsia="Arial" w:cs="Calibri"/>
          <w:color w:val="767171"/>
          <w:u w:color="767171"/>
        </w:rPr>
      </w:pPr>
    </w:p>
    <w:tbl>
      <w:tblPr>
        <w:tblStyle w:val="Rcsostblzat"/>
        <w:tblW w:w="9072" w:type="dxa"/>
        <w:tblInd w:w="137" w:type="dxa"/>
        <w:tblLook w:val="04A0" w:firstRow="1" w:lastRow="0" w:firstColumn="1" w:lastColumn="0" w:noHBand="0" w:noVBand="1"/>
      </w:tblPr>
      <w:tblGrid>
        <w:gridCol w:w="992"/>
        <w:gridCol w:w="2977"/>
        <w:gridCol w:w="1701"/>
        <w:gridCol w:w="1701"/>
        <w:gridCol w:w="1701"/>
      </w:tblGrid>
      <w:tr w:rsidR="00741A9D" w:rsidRPr="003B28F6" w:rsidTr="00741A9D">
        <w:tc>
          <w:tcPr>
            <w:tcW w:w="992" w:type="dxa"/>
          </w:tcPr>
          <w:p w:rsidR="00741A9D" w:rsidRPr="003B28F6" w:rsidRDefault="00741A9D" w:rsidP="00741A9D">
            <w:pPr>
              <w:jc w:val="center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>Tárgy-</w:t>
            </w:r>
          </w:p>
          <w:p w:rsidR="00741A9D" w:rsidRPr="003B28F6" w:rsidRDefault="00741A9D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proofErr w:type="spellStart"/>
            <w:r w:rsidRPr="003B28F6">
              <w:rPr>
                <w:rFonts w:cs="Calibri"/>
                <w:color w:val="767171"/>
                <w:u w:color="767171"/>
                <w:lang w:val="de-DE"/>
              </w:rPr>
              <w:t>kurzus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de-DE"/>
              </w:rPr>
              <w:t xml:space="preserve"> t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ípus</w:t>
            </w:r>
            <w:proofErr w:type="spellEnd"/>
          </w:p>
        </w:tc>
        <w:tc>
          <w:tcPr>
            <w:tcW w:w="2977" w:type="dxa"/>
          </w:tcPr>
          <w:p w:rsidR="00741A9D" w:rsidRPr="003B28F6" w:rsidRDefault="00741A9D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proofErr w:type="gramStart"/>
            <w:r w:rsidRPr="003B28F6">
              <w:rPr>
                <w:rFonts w:cs="Calibri"/>
                <w:color w:val="767171"/>
                <w:u w:color="767171"/>
              </w:rPr>
              <w:t>Oktat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>ó</w:t>
            </w:r>
            <w:r w:rsidRPr="003B28F6">
              <w:rPr>
                <w:rFonts w:cs="Calibri"/>
                <w:color w:val="767171"/>
                <w:u w:color="767171"/>
              </w:rPr>
              <w:t>(</w:t>
            </w:r>
            <w:proofErr w:type="gramEnd"/>
            <w:r w:rsidRPr="003B28F6">
              <w:rPr>
                <w:rFonts w:cs="Calibri"/>
                <w:color w:val="767171"/>
                <w:u w:color="767171"/>
              </w:rPr>
              <w:t>k)</w:t>
            </w:r>
          </w:p>
        </w:tc>
        <w:tc>
          <w:tcPr>
            <w:tcW w:w="1701" w:type="dxa"/>
          </w:tcPr>
          <w:p w:rsidR="00741A9D" w:rsidRPr="003B28F6" w:rsidRDefault="002F2584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>Előadás</w:t>
            </w:r>
          </w:p>
        </w:tc>
        <w:tc>
          <w:tcPr>
            <w:tcW w:w="1701" w:type="dxa"/>
          </w:tcPr>
          <w:p w:rsidR="00741A9D" w:rsidRPr="003B28F6" w:rsidRDefault="002F2584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>Gyakorlat</w:t>
            </w:r>
          </w:p>
        </w:tc>
        <w:tc>
          <w:tcPr>
            <w:tcW w:w="1701" w:type="dxa"/>
          </w:tcPr>
          <w:p w:rsidR="00741A9D" w:rsidRPr="003B28F6" w:rsidRDefault="00741A9D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proofErr w:type="spellStart"/>
            <w:r w:rsidRPr="003B28F6">
              <w:rPr>
                <w:rFonts w:cs="Calibri"/>
                <w:color w:val="767171"/>
                <w:u w:color="767171"/>
              </w:rPr>
              <w:t>Megjegyz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s</w:t>
            </w:r>
          </w:p>
        </w:tc>
      </w:tr>
      <w:tr w:rsidR="00741A9D" w:rsidRPr="003B28F6" w:rsidTr="00741A9D">
        <w:tc>
          <w:tcPr>
            <w:tcW w:w="992" w:type="dxa"/>
          </w:tcPr>
          <w:p w:rsidR="00741A9D" w:rsidRPr="003B28F6" w:rsidRDefault="00741A9D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</w:p>
        </w:tc>
        <w:tc>
          <w:tcPr>
            <w:tcW w:w="2977" w:type="dxa"/>
          </w:tcPr>
          <w:p w:rsidR="00741A9D" w:rsidRPr="003B28F6" w:rsidRDefault="00741A9D" w:rsidP="00741A9D">
            <w:pPr>
              <w:spacing w:after="0" w:line="240" w:lineRule="auto"/>
              <w:jc w:val="center"/>
              <w:rPr>
                <w:rFonts w:eastAsia="Arial" w:cs="Calibri"/>
                <w:b/>
                <w:bCs/>
                <w:color w:val="767171"/>
                <w:u w:color="767171"/>
              </w:rPr>
            </w:pPr>
            <w:r w:rsidRPr="003B28F6">
              <w:rPr>
                <w:rFonts w:cs="Calibri"/>
                <w:b/>
                <w:bCs/>
                <w:color w:val="767171"/>
                <w:u w:color="767171"/>
              </w:rPr>
              <w:t>Dr. K</w:t>
            </w:r>
            <w:r w:rsidRPr="003B28F6">
              <w:rPr>
                <w:rFonts w:cs="Calibri"/>
                <w:b/>
                <w:bCs/>
                <w:color w:val="767171"/>
                <w:u w:color="767171"/>
                <w:lang w:val="es-ES_tradnl"/>
              </w:rPr>
              <w:t>ó</w:t>
            </w:r>
            <w:proofErr w:type="spellStart"/>
            <w:r w:rsidRPr="003B28F6">
              <w:rPr>
                <w:rFonts w:cs="Calibri"/>
                <w:b/>
                <w:bCs/>
                <w:color w:val="767171"/>
                <w:u w:color="767171"/>
              </w:rPr>
              <w:t>sa</w:t>
            </w:r>
            <w:proofErr w:type="spellEnd"/>
            <w:r w:rsidRPr="003B28F6">
              <w:rPr>
                <w:rFonts w:cs="Calibri"/>
                <w:b/>
                <w:bCs/>
                <w:color w:val="767171"/>
                <w:u w:color="767171"/>
              </w:rPr>
              <w:t xml:space="preserve"> Balázs</w:t>
            </w:r>
          </w:p>
          <w:p w:rsidR="00741A9D" w:rsidRPr="003B28F6" w:rsidRDefault="00741A9D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>egyetemi adjunktus</w:t>
            </w:r>
            <w:r w:rsidR="002F2584" w:rsidRPr="003B28F6">
              <w:rPr>
                <w:rFonts w:cs="Calibri"/>
                <w:color w:val="767171"/>
                <w:u w:color="767171"/>
              </w:rPr>
              <w:t xml:space="preserve"> </w:t>
            </w:r>
            <w:r w:rsidR="002F2584" w:rsidRPr="003B28F6">
              <w:rPr>
                <w:rFonts w:cs="Calibri"/>
                <w:b/>
                <w:color w:val="767171"/>
                <w:sz w:val="20"/>
                <w:szCs w:val="20"/>
                <w:u w:color="767171"/>
              </w:rPr>
              <w:t>előadás/gyakorlat</w:t>
            </w:r>
          </w:p>
        </w:tc>
        <w:tc>
          <w:tcPr>
            <w:tcW w:w="1701" w:type="dxa"/>
          </w:tcPr>
          <w:p w:rsidR="00741A9D" w:rsidRPr="003B28F6" w:rsidRDefault="002F2584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kedd</w:t>
            </w:r>
          </w:p>
          <w:p w:rsidR="002F2584" w:rsidRPr="003B28F6" w:rsidRDefault="001567F2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eastAsia="Arial" w:cs="Calibri"/>
                <w:color w:val="767171"/>
                <w:u w:color="767171"/>
              </w:rPr>
              <w:t>11:15 -12</w:t>
            </w:r>
            <w:r w:rsidR="002F2584" w:rsidRPr="003B28F6">
              <w:rPr>
                <w:rFonts w:eastAsia="Arial" w:cs="Calibri"/>
                <w:color w:val="767171"/>
                <w:u w:color="767171"/>
              </w:rPr>
              <w:t>:00</w:t>
            </w:r>
          </w:p>
          <w:p w:rsidR="002F2584" w:rsidRPr="003B28F6" w:rsidRDefault="001567F2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eastAsia="Arial" w:cs="Calibri"/>
                <w:color w:val="767171"/>
                <w:u w:color="767171"/>
              </w:rPr>
              <w:t>A313</w:t>
            </w:r>
          </w:p>
          <w:p w:rsidR="002F2584" w:rsidRPr="003B28F6" w:rsidRDefault="002F2584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sz w:val="18"/>
                <w:szCs w:val="18"/>
                <w:u w:color="767171"/>
              </w:rPr>
            </w:pPr>
            <w:r w:rsidRPr="003B28F6">
              <w:rPr>
                <w:rFonts w:eastAsia="Arial" w:cs="Calibri"/>
                <w:color w:val="767171"/>
                <w:sz w:val="18"/>
                <w:szCs w:val="18"/>
                <w:u w:color="767171"/>
              </w:rPr>
              <w:t>(tematika szerint)</w:t>
            </w:r>
          </w:p>
        </w:tc>
        <w:tc>
          <w:tcPr>
            <w:tcW w:w="1701" w:type="dxa"/>
          </w:tcPr>
          <w:p w:rsidR="002F2584" w:rsidRPr="003B28F6" w:rsidRDefault="001567F2" w:rsidP="002F2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eastAsia="Arial" w:cs="Calibri"/>
                <w:color w:val="767171"/>
                <w:u w:color="767171"/>
              </w:rPr>
              <w:t>szombat</w:t>
            </w:r>
          </w:p>
          <w:p w:rsidR="002F2584" w:rsidRPr="003B28F6" w:rsidRDefault="001567F2" w:rsidP="002F2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eastAsia="Arial" w:cs="Calibri"/>
                <w:color w:val="767171"/>
                <w:u w:color="767171"/>
              </w:rPr>
              <w:t>12:00 -12:45</w:t>
            </w:r>
          </w:p>
          <w:p w:rsidR="002F2584" w:rsidRPr="003B28F6" w:rsidRDefault="001567F2" w:rsidP="002F2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eastAsia="Arial" w:cs="Calibri"/>
                <w:color w:val="767171"/>
                <w:u w:color="767171"/>
              </w:rPr>
              <w:t>A313</w:t>
            </w:r>
          </w:p>
          <w:p w:rsidR="00741A9D" w:rsidRPr="003B28F6" w:rsidRDefault="002F2584" w:rsidP="002F2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sz w:val="18"/>
                <w:szCs w:val="18"/>
                <w:u w:color="767171"/>
              </w:rPr>
              <w:t>(tematika szerint)</w:t>
            </w:r>
          </w:p>
        </w:tc>
        <w:tc>
          <w:tcPr>
            <w:tcW w:w="1701" w:type="dxa"/>
          </w:tcPr>
          <w:p w:rsidR="00741A9D" w:rsidRPr="003B28F6" w:rsidRDefault="002F2584" w:rsidP="003B28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00B0F0"/>
                <w:sz w:val="24"/>
                <w:szCs w:val="24"/>
                <w:lang w:val="it-IT"/>
              </w:rPr>
              <w:t>előadások tematika szerint</w:t>
            </w:r>
          </w:p>
        </w:tc>
      </w:tr>
    </w:tbl>
    <w:p w:rsidR="00741A9D" w:rsidRDefault="00741A9D">
      <w:pPr>
        <w:spacing w:after="0"/>
        <w:rPr>
          <w:rFonts w:ascii="Arial" w:eastAsia="Arial" w:hAnsi="Arial" w:cs="Arial"/>
          <w:color w:val="767171"/>
          <w:u w:color="767171"/>
        </w:rPr>
      </w:pPr>
    </w:p>
    <w:p w:rsidR="001567F2" w:rsidRDefault="001567F2" w:rsidP="00741A9D">
      <w:pPr>
        <w:spacing w:after="0"/>
        <w:rPr>
          <w:rFonts w:cs="Calibri"/>
          <w:color w:val="767171"/>
          <w:u w:color="767171"/>
        </w:rPr>
      </w:pPr>
    </w:p>
    <w:p w:rsidR="001567F2" w:rsidRDefault="001567F2" w:rsidP="00741A9D">
      <w:pPr>
        <w:spacing w:after="0"/>
        <w:rPr>
          <w:rFonts w:cs="Calibri"/>
          <w:color w:val="767171"/>
          <w:u w:color="767171"/>
        </w:rPr>
      </w:pPr>
    </w:p>
    <w:p w:rsidR="00741A9D" w:rsidRPr="003B28F6" w:rsidRDefault="00741A9D" w:rsidP="00741A9D">
      <w:pPr>
        <w:spacing w:after="0"/>
        <w:rPr>
          <w:rFonts w:cs="Calibri"/>
          <w:color w:val="767171"/>
          <w:u w:color="767171"/>
        </w:rPr>
      </w:pPr>
      <w:r w:rsidRPr="003B28F6">
        <w:rPr>
          <w:rFonts w:cs="Calibri"/>
          <w:color w:val="767171"/>
          <w:u w:color="767171"/>
        </w:rPr>
        <w:lastRenderedPageBreak/>
        <w:t>A f</w:t>
      </w:r>
      <w:r w:rsidRPr="003B28F6">
        <w:rPr>
          <w:rFonts w:cs="Calibri"/>
          <w:color w:val="767171"/>
          <w:u w:color="767171"/>
          <w:lang w:val="fr-FR"/>
        </w:rPr>
        <w:t>é</w:t>
      </w:r>
      <w:r w:rsidRPr="003B28F6">
        <w:rPr>
          <w:rFonts w:cs="Calibri"/>
          <w:color w:val="767171"/>
          <w:u w:color="767171"/>
        </w:rPr>
        <w:t>l</w:t>
      </w:r>
      <w:r w:rsidRPr="003B28F6">
        <w:rPr>
          <w:rFonts w:cs="Calibri"/>
          <w:color w:val="767171"/>
          <w:u w:color="767171"/>
          <w:lang w:val="fr-FR"/>
        </w:rPr>
        <w:t>é</w:t>
      </w:r>
      <w:r w:rsidRPr="003B28F6">
        <w:rPr>
          <w:rFonts w:cs="Calibri"/>
          <w:color w:val="767171"/>
          <w:u w:color="767171"/>
        </w:rPr>
        <w:t>v időbeosztása: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3966"/>
        <w:gridCol w:w="2264"/>
        <w:gridCol w:w="2264"/>
      </w:tblGrid>
      <w:tr w:rsidR="001567F2" w:rsidRPr="003B28F6" w:rsidTr="00C84973">
        <w:tc>
          <w:tcPr>
            <w:tcW w:w="562" w:type="dxa"/>
          </w:tcPr>
          <w:p w:rsidR="001567F2" w:rsidRPr="003B28F6" w:rsidRDefault="001567F2" w:rsidP="00C84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b/>
                <w:color w:val="767171"/>
                <w:sz w:val="24"/>
                <w:szCs w:val="24"/>
                <w:u w:color="767171"/>
              </w:rPr>
            </w:pPr>
            <w:r w:rsidRPr="003B28F6">
              <w:rPr>
                <w:rFonts w:eastAsia="Arial" w:cs="Calibri"/>
                <w:b/>
                <w:color w:val="767171"/>
                <w:sz w:val="24"/>
                <w:szCs w:val="24"/>
                <w:u w:color="767171"/>
              </w:rPr>
              <w:t>hét</w:t>
            </w:r>
          </w:p>
        </w:tc>
        <w:tc>
          <w:tcPr>
            <w:tcW w:w="3966" w:type="dxa"/>
          </w:tcPr>
          <w:p w:rsidR="001567F2" w:rsidRPr="003B28F6" w:rsidRDefault="001567F2" w:rsidP="00C84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b/>
                <w:color w:val="767171"/>
                <w:sz w:val="24"/>
                <w:szCs w:val="24"/>
                <w:u w:color="767171"/>
              </w:rPr>
            </w:pPr>
            <w:proofErr w:type="gramStart"/>
            <w:r w:rsidRPr="003B28F6">
              <w:rPr>
                <w:rFonts w:eastAsia="Arial" w:cs="Calibri"/>
                <w:b/>
                <w:color w:val="767171"/>
                <w:sz w:val="24"/>
                <w:szCs w:val="24"/>
                <w:u w:color="767171"/>
              </w:rPr>
              <w:t>dátum</w:t>
            </w:r>
            <w:proofErr w:type="gramEnd"/>
          </w:p>
        </w:tc>
        <w:tc>
          <w:tcPr>
            <w:tcW w:w="2264" w:type="dxa"/>
          </w:tcPr>
          <w:p w:rsidR="001567F2" w:rsidRPr="003B28F6" w:rsidRDefault="001567F2" w:rsidP="00C84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b/>
                <w:color w:val="767171"/>
                <w:sz w:val="24"/>
                <w:szCs w:val="24"/>
                <w:u w:color="767171"/>
              </w:rPr>
            </w:pPr>
            <w:r w:rsidRPr="003B28F6">
              <w:rPr>
                <w:rFonts w:eastAsia="Arial" w:cs="Calibri"/>
                <w:b/>
                <w:color w:val="767171"/>
                <w:sz w:val="24"/>
                <w:szCs w:val="24"/>
                <w:u w:color="767171"/>
              </w:rPr>
              <w:t>előadás</w:t>
            </w:r>
          </w:p>
        </w:tc>
        <w:tc>
          <w:tcPr>
            <w:tcW w:w="2264" w:type="dxa"/>
          </w:tcPr>
          <w:p w:rsidR="001567F2" w:rsidRPr="003B28F6" w:rsidRDefault="001567F2" w:rsidP="00C84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b/>
                <w:color w:val="767171"/>
                <w:sz w:val="24"/>
                <w:szCs w:val="24"/>
                <w:u w:color="767171"/>
              </w:rPr>
            </w:pPr>
            <w:r w:rsidRPr="003B28F6">
              <w:rPr>
                <w:rFonts w:eastAsia="Arial" w:cs="Calibri"/>
                <w:b/>
                <w:color w:val="767171"/>
                <w:sz w:val="24"/>
                <w:szCs w:val="24"/>
                <w:u w:color="767171"/>
              </w:rPr>
              <w:t>gyakorlat</w:t>
            </w:r>
          </w:p>
        </w:tc>
      </w:tr>
      <w:tr w:rsidR="001567F2" w:rsidRPr="003B28F6" w:rsidTr="00C84973">
        <w:tc>
          <w:tcPr>
            <w:tcW w:w="562" w:type="dxa"/>
          </w:tcPr>
          <w:p w:rsidR="001567F2" w:rsidRPr="003B28F6" w:rsidRDefault="001567F2" w:rsidP="00C84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</w:p>
          <w:p w:rsidR="001567F2" w:rsidRPr="003B28F6" w:rsidRDefault="001567F2" w:rsidP="00C84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1.</w:t>
            </w:r>
          </w:p>
        </w:tc>
        <w:tc>
          <w:tcPr>
            <w:tcW w:w="3966" w:type="dxa"/>
          </w:tcPr>
          <w:p w:rsidR="001567F2" w:rsidRPr="003B28F6" w:rsidRDefault="001567F2" w:rsidP="00C84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</w:p>
          <w:p w:rsidR="001567F2" w:rsidRPr="003B28F6" w:rsidRDefault="001567F2" w:rsidP="00C84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eastAsia="Arial" w:cs="Calibri"/>
                <w:color w:val="767171"/>
                <w:u w:color="767171"/>
              </w:rPr>
              <w:t>02.05</w:t>
            </w:r>
            <w:r w:rsidRPr="003B28F6">
              <w:rPr>
                <w:rFonts w:eastAsia="Arial" w:cs="Calibri"/>
                <w:color w:val="767171"/>
                <w:u w:color="767171"/>
              </w:rPr>
              <w:t>.</w:t>
            </w:r>
            <w:r>
              <w:rPr>
                <w:rFonts w:eastAsia="Arial" w:cs="Calibri"/>
                <w:color w:val="767171"/>
                <w:u w:color="767171"/>
              </w:rPr>
              <w:t xml:space="preserve"> / 02.09.</w:t>
            </w:r>
          </w:p>
        </w:tc>
        <w:tc>
          <w:tcPr>
            <w:tcW w:w="2264" w:type="dxa"/>
          </w:tcPr>
          <w:p w:rsidR="001567F2" w:rsidRPr="003B28F6" w:rsidRDefault="001567F2" w:rsidP="00C84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</w:p>
          <w:p w:rsidR="001567F2" w:rsidRPr="003B28F6" w:rsidRDefault="001567F2" w:rsidP="00C84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sz w:val="20"/>
                <w:szCs w:val="20"/>
                <w:u w:color="767171"/>
              </w:rPr>
            </w:pPr>
          </w:p>
        </w:tc>
        <w:tc>
          <w:tcPr>
            <w:tcW w:w="2264" w:type="dxa"/>
          </w:tcPr>
          <w:p w:rsidR="001567F2" w:rsidRPr="003B28F6" w:rsidRDefault="001567F2" w:rsidP="00C84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cs="Calibri"/>
                <w:color w:val="00B0F0"/>
                <w:sz w:val="20"/>
                <w:szCs w:val="20"/>
                <w:lang w:val="it-IT"/>
              </w:rPr>
            </w:pPr>
          </w:p>
        </w:tc>
      </w:tr>
      <w:tr w:rsidR="001567F2" w:rsidRPr="003B28F6" w:rsidTr="00C84973">
        <w:tc>
          <w:tcPr>
            <w:tcW w:w="562" w:type="dxa"/>
          </w:tcPr>
          <w:p w:rsidR="001567F2" w:rsidRPr="003B28F6" w:rsidRDefault="001567F2" w:rsidP="00C84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2.</w:t>
            </w:r>
          </w:p>
        </w:tc>
        <w:tc>
          <w:tcPr>
            <w:tcW w:w="3966" w:type="dxa"/>
          </w:tcPr>
          <w:p w:rsidR="001567F2" w:rsidRPr="003B28F6" w:rsidRDefault="001567F2" w:rsidP="00C84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eastAsia="Arial" w:cs="Calibri"/>
                <w:color w:val="767171"/>
                <w:u w:color="767171"/>
              </w:rPr>
              <w:t>02.12</w:t>
            </w:r>
            <w:r w:rsidRPr="003B28F6">
              <w:rPr>
                <w:rFonts w:eastAsia="Arial" w:cs="Calibri"/>
                <w:color w:val="767171"/>
                <w:u w:color="767171"/>
              </w:rPr>
              <w:t>.</w:t>
            </w:r>
            <w:r>
              <w:rPr>
                <w:rFonts w:eastAsia="Arial" w:cs="Calibri"/>
                <w:color w:val="767171"/>
                <w:u w:color="767171"/>
              </w:rPr>
              <w:t xml:space="preserve"> / 02.16.</w:t>
            </w:r>
          </w:p>
        </w:tc>
        <w:tc>
          <w:tcPr>
            <w:tcW w:w="2264" w:type="dxa"/>
          </w:tcPr>
          <w:p w:rsidR="001567F2" w:rsidRPr="003B28F6" w:rsidRDefault="001567F2" w:rsidP="00C84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</w:p>
        </w:tc>
        <w:tc>
          <w:tcPr>
            <w:tcW w:w="2264" w:type="dxa"/>
          </w:tcPr>
          <w:p w:rsidR="001567F2" w:rsidRPr="003B28F6" w:rsidRDefault="001567F2" w:rsidP="00C84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b/>
                <w:color w:val="767171"/>
                <w:u w:color="767171"/>
              </w:rPr>
            </w:pPr>
          </w:p>
        </w:tc>
      </w:tr>
      <w:tr w:rsidR="001567F2" w:rsidRPr="003B28F6" w:rsidTr="00C84973">
        <w:tc>
          <w:tcPr>
            <w:tcW w:w="562" w:type="dxa"/>
          </w:tcPr>
          <w:p w:rsidR="001567F2" w:rsidRPr="003B28F6" w:rsidRDefault="001567F2" w:rsidP="00C84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3.</w:t>
            </w:r>
          </w:p>
        </w:tc>
        <w:tc>
          <w:tcPr>
            <w:tcW w:w="3966" w:type="dxa"/>
          </w:tcPr>
          <w:p w:rsidR="001567F2" w:rsidRPr="00A20B88" w:rsidRDefault="001567F2" w:rsidP="00C84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b/>
                <w:color w:val="767171"/>
                <w:u w:color="767171"/>
              </w:rPr>
            </w:pPr>
            <w:r w:rsidRPr="00A20B88">
              <w:rPr>
                <w:rFonts w:eastAsia="Arial" w:cs="Calibri"/>
                <w:b/>
                <w:color w:val="767171"/>
                <w:u w:color="767171"/>
              </w:rPr>
              <w:t>02.24.</w:t>
            </w:r>
          </w:p>
        </w:tc>
        <w:tc>
          <w:tcPr>
            <w:tcW w:w="2264" w:type="dxa"/>
          </w:tcPr>
          <w:p w:rsidR="001567F2" w:rsidRPr="00A20B88" w:rsidRDefault="001567F2" w:rsidP="00C84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sz w:val="20"/>
                <w:szCs w:val="20"/>
                <w:u w:color="767171"/>
              </w:rPr>
            </w:pPr>
            <w:r>
              <w:rPr>
                <w:rFonts w:eastAsia="Arial" w:cs="Calibri"/>
                <w:color w:val="767171"/>
                <w:sz w:val="20"/>
                <w:szCs w:val="20"/>
                <w:u w:color="767171"/>
              </w:rPr>
              <w:t xml:space="preserve">belső terek </w:t>
            </w:r>
            <w:proofErr w:type="spellStart"/>
            <w:r>
              <w:rPr>
                <w:rFonts w:eastAsia="Arial" w:cs="Calibri"/>
                <w:color w:val="767171"/>
                <w:sz w:val="20"/>
                <w:szCs w:val="20"/>
                <w:u w:color="767171"/>
              </w:rPr>
              <w:t>jelentőssége</w:t>
            </w:r>
            <w:proofErr w:type="spellEnd"/>
          </w:p>
        </w:tc>
        <w:tc>
          <w:tcPr>
            <w:tcW w:w="2264" w:type="dxa"/>
          </w:tcPr>
          <w:p w:rsidR="001567F2" w:rsidRPr="003B28F6" w:rsidRDefault="001567F2" w:rsidP="00C84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cs="Calibri"/>
                <w:color w:val="00B0F0"/>
                <w:sz w:val="20"/>
                <w:szCs w:val="20"/>
                <w:lang w:val="it-IT"/>
              </w:rPr>
              <w:t>féléves feladat konzultációja, makett bemutatása</w:t>
            </w:r>
          </w:p>
        </w:tc>
      </w:tr>
      <w:tr w:rsidR="001567F2" w:rsidRPr="003B28F6" w:rsidTr="00C84973">
        <w:tc>
          <w:tcPr>
            <w:tcW w:w="562" w:type="dxa"/>
          </w:tcPr>
          <w:p w:rsidR="001567F2" w:rsidRPr="003B28F6" w:rsidRDefault="001567F2" w:rsidP="00C84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4.</w:t>
            </w:r>
          </w:p>
        </w:tc>
        <w:tc>
          <w:tcPr>
            <w:tcW w:w="3966" w:type="dxa"/>
          </w:tcPr>
          <w:p w:rsidR="001567F2" w:rsidRPr="003B28F6" w:rsidRDefault="001567F2" w:rsidP="00C84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eastAsia="Arial" w:cs="Calibri"/>
                <w:color w:val="767171"/>
                <w:u w:color="767171"/>
              </w:rPr>
              <w:t>02.26</w:t>
            </w:r>
            <w:r w:rsidRPr="003B28F6">
              <w:rPr>
                <w:rFonts w:eastAsia="Arial" w:cs="Calibri"/>
                <w:color w:val="767171"/>
                <w:u w:color="767171"/>
              </w:rPr>
              <w:t>.</w:t>
            </w:r>
            <w:r>
              <w:rPr>
                <w:rFonts w:eastAsia="Arial" w:cs="Calibri"/>
                <w:color w:val="767171"/>
                <w:u w:color="767171"/>
              </w:rPr>
              <w:t xml:space="preserve"> / 03.02.</w:t>
            </w:r>
          </w:p>
        </w:tc>
        <w:tc>
          <w:tcPr>
            <w:tcW w:w="2264" w:type="dxa"/>
          </w:tcPr>
          <w:p w:rsidR="001567F2" w:rsidRPr="003B28F6" w:rsidRDefault="001567F2" w:rsidP="00C84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</w:p>
        </w:tc>
        <w:tc>
          <w:tcPr>
            <w:tcW w:w="2264" w:type="dxa"/>
          </w:tcPr>
          <w:p w:rsidR="001567F2" w:rsidRPr="003B28F6" w:rsidRDefault="001567F2" w:rsidP="00C84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b/>
                <w:color w:val="767171"/>
                <w:u w:color="767171"/>
              </w:rPr>
            </w:pPr>
          </w:p>
        </w:tc>
      </w:tr>
      <w:tr w:rsidR="001567F2" w:rsidRPr="003B28F6" w:rsidTr="00C84973">
        <w:tc>
          <w:tcPr>
            <w:tcW w:w="562" w:type="dxa"/>
          </w:tcPr>
          <w:p w:rsidR="001567F2" w:rsidRPr="003B28F6" w:rsidRDefault="001567F2" w:rsidP="00C84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5.</w:t>
            </w:r>
          </w:p>
        </w:tc>
        <w:tc>
          <w:tcPr>
            <w:tcW w:w="3966" w:type="dxa"/>
          </w:tcPr>
          <w:p w:rsidR="001567F2" w:rsidRPr="003B28F6" w:rsidRDefault="001567F2" w:rsidP="00C84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eastAsia="Arial" w:cs="Calibri"/>
                <w:color w:val="767171"/>
                <w:u w:color="767171"/>
              </w:rPr>
              <w:t>03.05</w:t>
            </w:r>
            <w:r w:rsidRPr="003B28F6">
              <w:rPr>
                <w:rFonts w:eastAsia="Arial" w:cs="Calibri"/>
                <w:color w:val="767171"/>
                <w:u w:color="767171"/>
              </w:rPr>
              <w:t>.</w:t>
            </w:r>
            <w:r>
              <w:rPr>
                <w:rFonts w:eastAsia="Arial" w:cs="Calibri"/>
                <w:color w:val="767171"/>
                <w:u w:color="767171"/>
              </w:rPr>
              <w:t xml:space="preserve"> / 03.09.</w:t>
            </w:r>
          </w:p>
        </w:tc>
        <w:tc>
          <w:tcPr>
            <w:tcW w:w="2264" w:type="dxa"/>
          </w:tcPr>
          <w:p w:rsidR="001567F2" w:rsidRPr="003B28F6" w:rsidRDefault="001567F2" w:rsidP="00C84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</w:p>
        </w:tc>
        <w:tc>
          <w:tcPr>
            <w:tcW w:w="2264" w:type="dxa"/>
          </w:tcPr>
          <w:p w:rsidR="001567F2" w:rsidRPr="003B28F6" w:rsidRDefault="001567F2" w:rsidP="00C84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cs="Calibri"/>
                <w:color w:val="00B0F0"/>
                <w:sz w:val="20"/>
                <w:szCs w:val="20"/>
                <w:lang w:val="it-IT"/>
              </w:rPr>
            </w:pPr>
          </w:p>
        </w:tc>
      </w:tr>
      <w:tr w:rsidR="001567F2" w:rsidRPr="003B28F6" w:rsidTr="00C84973">
        <w:tc>
          <w:tcPr>
            <w:tcW w:w="562" w:type="dxa"/>
          </w:tcPr>
          <w:p w:rsidR="001567F2" w:rsidRPr="003B28F6" w:rsidRDefault="001567F2" w:rsidP="00C84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6.</w:t>
            </w:r>
          </w:p>
        </w:tc>
        <w:tc>
          <w:tcPr>
            <w:tcW w:w="3966" w:type="dxa"/>
          </w:tcPr>
          <w:p w:rsidR="001567F2" w:rsidRPr="003B28F6" w:rsidRDefault="001567F2" w:rsidP="00C84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eastAsia="Arial" w:cs="Calibri"/>
                <w:color w:val="767171"/>
                <w:u w:color="767171"/>
              </w:rPr>
              <w:t>03.12</w:t>
            </w:r>
            <w:r w:rsidRPr="003B28F6">
              <w:rPr>
                <w:rFonts w:eastAsia="Arial" w:cs="Calibri"/>
                <w:color w:val="767171"/>
                <w:u w:color="767171"/>
              </w:rPr>
              <w:t>.</w:t>
            </w:r>
            <w:r>
              <w:rPr>
                <w:rFonts w:eastAsia="Arial" w:cs="Calibri"/>
                <w:color w:val="767171"/>
                <w:u w:color="767171"/>
              </w:rPr>
              <w:t xml:space="preserve"> / 03.16.</w:t>
            </w:r>
          </w:p>
        </w:tc>
        <w:tc>
          <w:tcPr>
            <w:tcW w:w="2264" w:type="dxa"/>
          </w:tcPr>
          <w:p w:rsidR="001567F2" w:rsidRPr="003B28F6" w:rsidRDefault="001567F2" w:rsidP="00C84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sz w:val="16"/>
                <w:szCs w:val="16"/>
                <w:u w:color="767171"/>
              </w:rPr>
            </w:pPr>
          </w:p>
        </w:tc>
        <w:tc>
          <w:tcPr>
            <w:tcW w:w="2264" w:type="dxa"/>
          </w:tcPr>
          <w:p w:rsidR="001567F2" w:rsidRPr="003B28F6" w:rsidRDefault="001567F2" w:rsidP="00C84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</w:p>
        </w:tc>
      </w:tr>
      <w:tr w:rsidR="001567F2" w:rsidRPr="003B28F6" w:rsidTr="00C84973">
        <w:tc>
          <w:tcPr>
            <w:tcW w:w="562" w:type="dxa"/>
          </w:tcPr>
          <w:p w:rsidR="001567F2" w:rsidRPr="003B28F6" w:rsidRDefault="001567F2" w:rsidP="00C84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7.</w:t>
            </w:r>
          </w:p>
        </w:tc>
        <w:tc>
          <w:tcPr>
            <w:tcW w:w="3966" w:type="dxa"/>
          </w:tcPr>
          <w:p w:rsidR="001567F2" w:rsidRPr="003B28F6" w:rsidRDefault="001567F2" w:rsidP="00C84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5E0184">
              <w:rPr>
                <w:rFonts w:eastAsia="Arial" w:cs="Calibri"/>
                <w:b/>
                <w:color w:val="767171"/>
                <w:u w:color="767171"/>
              </w:rPr>
              <w:t>03.24.</w:t>
            </w:r>
          </w:p>
        </w:tc>
        <w:tc>
          <w:tcPr>
            <w:tcW w:w="2264" w:type="dxa"/>
          </w:tcPr>
          <w:p w:rsidR="001567F2" w:rsidRPr="003B28F6" w:rsidRDefault="001567F2" w:rsidP="00C84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eastAsia="Arial" w:cs="Calibri"/>
                <w:color w:val="767171"/>
                <w:sz w:val="20"/>
                <w:szCs w:val="20"/>
                <w:u w:color="767171"/>
              </w:rPr>
              <w:t xml:space="preserve">belső terek </w:t>
            </w:r>
            <w:proofErr w:type="spellStart"/>
            <w:r>
              <w:rPr>
                <w:rFonts w:eastAsia="Arial" w:cs="Calibri"/>
                <w:color w:val="767171"/>
                <w:sz w:val="20"/>
                <w:szCs w:val="20"/>
                <w:u w:color="767171"/>
              </w:rPr>
              <w:t>jelentőssége</w:t>
            </w:r>
            <w:proofErr w:type="spellEnd"/>
          </w:p>
        </w:tc>
        <w:tc>
          <w:tcPr>
            <w:tcW w:w="2264" w:type="dxa"/>
          </w:tcPr>
          <w:p w:rsidR="001567F2" w:rsidRPr="003B28F6" w:rsidRDefault="001567F2" w:rsidP="00C84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cs="Calibri"/>
                <w:color w:val="00B0F0"/>
                <w:sz w:val="20"/>
                <w:szCs w:val="20"/>
                <w:lang w:val="it-IT"/>
              </w:rPr>
            </w:pPr>
            <w:r>
              <w:rPr>
                <w:rFonts w:cs="Calibri"/>
                <w:color w:val="00B0F0"/>
                <w:sz w:val="20"/>
                <w:szCs w:val="20"/>
                <w:lang w:val="it-IT"/>
              </w:rPr>
              <w:t>féléves feladat konzultációja, makett bemutatása</w:t>
            </w:r>
          </w:p>
        </w:tc>
      </w:tr>
      <w:tr w:rsidR="001567F2" w:rsidRPr="003B28F6" w:rsidTr="00C84973">
        <w:trPr>
          <w:trHeight w:val="402"/>
        </w:trPr>
        <w:tc>
          <w:tcPr>
            <w:tcW w:w="562" w:type="dxa"/>
          </w:tcPr>
          <w:p w:rsidR="001567F2" w:rsidRPr="003B28F6" w:rsidRDefault="001567F2" w:rsidP="00C84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8.</w:t>
            </w:r>
          </w:p>
        </w:tc>
        <w:tc>
          <w:tcPr>
            <w:tcW w:w="3966" w:type="dxa"/>
          </w:tcPr>
          <w:p w:rsidR="001567F2" w:rsidRPr="003B28F6" w:rsidRDefault="001567F2" w:rsidP="00C84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eastAsia="Arial" w:cs="Calibri"/>
                <w:color w:val="767171"/>
                <w:u w:color="767171"/>
              </w:rPr>
              <w:t>03.26</w:t>
            </w:r>
            <w:r w:rsidRPr="003B28F6">
              <w:rPr>
                <w:rFonts w:eastAsia="Arial" w:cs="Calibri"/>
                <w:color w:val="767171"/>
                <w:u w:color="767171"/>
              </w:rPr>
              <w:t>.</w:t>
            </w:r>
            <w:r>
              <w:rPr>
                <w:rFonts w:eastAsia="Arial" w:cs="Calibri"/>
                <w:color w:val="767171"/>
                <w:u w:color="767171"/>
              </w:rPr>
              <w:t xml:space="preserve"> / 03.30.</w:t>
            </w:r>
          </w:p>
        </w:tc>
        <w:tc>
          <w:tcPr>
            <w:tcW w:w="2264" w:type="dxa"/>
          </w:tcPr>
          <w:p w:rsidR="001567F2" w:rsidRPr="003B28F6" w:rsidRDefault="001567F2" w:rsidP="00C84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</w:p>
        </w:tc>
        <w:tc>
          <w:tcPr>
            <w:tcW w:w="2264" w:type="dxa"/>
          </w:tcPr>
          <w:p w:rsidR="001567F2" w:rsidRPr="003B28F6" w:rsidRDefault="001567F2" w:rsidP="00C84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sz w:val="20"/>
                <w:szCs w:val="20"/>
                <w:u w:color="767171"/>
              </w:rPr>
            </w:pPr>
          </w:p>
        </w:tc>
      </w:tr>
      <w:tr w:rsidR="001567F2" w:rsidRPr="003B28F6" w:rsidTr="00C84973">
        <w:trPr>
          <w:trHeight w:val="548"/>
        </w:trPr>
        <w:tc>
          <w:tcPr>
            <w:tcW w:w="562" w:type="dxa"/>
          </w:tcPr>
          <w:p w:rsidR="001567F2" w:rsidRPr="003B28F6" w:rsidRDefault="001567F2" w:rsidP="00C84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9.</w:t>
            </w:r>
          </w:p>
        </w:tc>
        <w:tc>
          <w:tcPr>
            <w:tcW w:w="3966" w:type="dxa"/>
          </w:tcPr>
          <w:p w:rsidR="001567F2" w:rsidRPr="003B28F6" w:rsidRDefault="001567F2" w:rsidP="00C84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eastAsia="Arial" w:cs="Calibri"/>
                <w:color w:val="767171"/>
                <w:u w:color="767171"/>
              </w:rPr>
              <w:t>04.02</w:t>
            </w:r>
            <w:r w:rsidRPr="003B28F6">
              <w:rPr>
                <w:rFonts w:eastAsia="Arial" w:cs="Calibri"/>
                <w:color w:val="767171"/>
                <w:u w:color="767171"/>
              </w:rPr>
              <w:t>.</w:t>
            </w:r>
            <w:r>
              <w:rPr>
                <w:rFonts w:eastAsia="Arial" w:cs="Calibri"/>
                <w:color w:val="767171"/>
                <w:u w:color="767171"/>
              </w:rPr>
              <w:t xml:space="preserve"> / 04.06.</w:t>
            </w:r>
          </w:p>
        </w:tc>
        <w:tc>
          <w:tcPr>
            <w:tcW w:w="2264" w:type="dxa"/>
          </w:tcPr>
          <w:p w:rsidR="001567F2" w:rsidRPr="003B28F6" w:rsidRDefault="001567F2" w:rsidP="00C84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b/>
                <w:color w:val="767171"/>
                <w:u w:color="767171"/>
              </w:rPr>
            </w:pPr>
            <w:r w:rsidRPr="003B28F6">
              <w:rPr>
                <w:rFonts w:eastAsia="Arial" w:cs="Calibri"/>
                <w:b/>
                <w:color w:val="767171"/>
                <w:u w:color="767171"/>
              </w:rPr>
              <w:t>tavaszi szünet</w:t>
            </w:r>
          </w:p>
        </w:tc>
        <w:tc>
          <w:tcPr>
            <w:tcW w:w="2264" w:type="dxa"/>
          </w:tcPr>
          <w:p w:rsidR="001567F2" w:rsidRPr="003B28F6" w:rsidRDefault="001567F2" w:rsidP="00C84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b/>
                <w:color w:val="767171"/>
                <w:u w:color="767171"/>
              </w:rPr>
            </w:pPr>
            <w:r w:rsidRPr="003B28F6">
              <w:rPr>
                <w:rFonts w:eastAsia="Arial" w:cs="Calibri"/>
                <w:b/>
                <w:color w:val="767171"/>
                <w:u w:color="767171"/>
              </w:rPr>
              <w:t>tavaszi szünet</w:t>
            </w:r>
          </w:p>
        </w:tc>
      </w:tr>
      <w:tr w:rsidR="001567F2" w:rsidRPr="003B28F6" w:rsidTr="00C84973">
        <w:tc>
          <w:tcPr>
            <w:tcW w:w="562" w:type="dxa"/>
          </w:tcPr>
          <w:p w:rsidR="001567F2" w:rsidRPr="003B28F6" w:rsidRDefault="001567F2" w:rsidP="00C84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10.</w:t>
            </w:r>
          </w:p>
        </w:tc>
        <w:tc>
          <w:tcPr>
            <w:tcW w:w="3966" w:type="dxa"/>
          </w:tcPr>
          <w:p w:rsidR="001567F2" w:rsidRPr="003B28F6" w:rsidRDefault="001567F2" w:rsidP="00C84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5E0184">
              <w:rPr>
                <w:rFonts w:eastAsia="Arial" w:cs="Calibri"/>
                <w:b/>
                <w:color w:val="767171"/>
                <w:u w:color="767171"/>
              </w:rPr>
              <w:t>04.14.</w:t>
            </w:r>
          </w:p>
        </w:tc>
        <w:tc>
          <w:tcPr>
            <w:tcW w:w="2264" w:type="dxa"/>
          </w:tcPr>
          <w:p w:rsidR="001567F2" w:rsidRPr="005E0184" w:rsidRDefault="00D74F51" w:rsidP="00C84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sz w:val="20"/>
                <w:szCs w:val="20"/>
                <w:u w:color="767171"/>
              </w:rPr>
            </w:pPr>
            <w:r>
              <w:rPr>
                <w:rFonts w:eastAsia="Arial" w:cs="Calibri"/>
                <w:color w:val="767171"/>
                <w:sz w:val="20"/>
                <w:szCs w:val="20"/>
                <w:u w:color="767171"/>
              </w:rPr>
              <w:t xml:space="preserve">belső terek </w:t>
            </w:r>
            <w:proofErr w:type="spellStart"/>
            <w:r>
              <w:rPr>
                <w:rFonts w:eastAsia="Arial" w:cs="Calibri"/>
                <w:color w:val="767171"/>
                <w:sz w:val="20"/>
                <w:szCs w:val="20"/>
                <w:u w:color="767171"/>
              </w:rPr>
              <w:t>jelentőssége</w:t>
            </w:r>
            <w:proofErr w:type="spellEnd"/>
          </w:p>
        </w:tc>
        <w:tc>
          <w:tcPr>
            <w:tcW w:w="2264" w:type="dxa"/>
          </w:tcPr>
          <w:p w:rsidR="001567F2" w:rsidRPr="00B47237" w:rsidRDefault="001567F2" w:rsidP="00C84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b/>
                <w:color w:val="767171"/>
                <w:u w:color="767171"/>
              </w:rPr>
            </w:pPr>
            <w:r>
              <w:rPr>
                <w:rFonts w:cs="Calibri"/>
                <w:color w:val="00B0F0"/>
                <w:sz w:val="20"/>
                <w:szCs w:val="20"/>
                <w:lang w:val="it-IT"/>
              </w:rPr>
              <w:t>féléves feladat konzultációja, makett bemutatása</w:t>
            </w:r>
          </w:p>
        </w:tc>
      </w:tr>
      <w:tr w:rsidR="001567F2" w:rsidRPr="003B28F6" w:rsidTr="00C84973">
        <w:tc>
          <w:tcPr>
            <w:tcW w:w="562" w:type="dxa"/>
          </w:tcPr>
          <w:p w:rsidR="001567F2" w:rsidRPr="003B28F6" w:rsidRDefault="001567F2" w:rsidP="00C84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11.</w:t>
            </w:r>
          </w:p>
        </w:tc>
        <w:tc>
          <w:tcPr>
            <w:tcW w:w="3966" w:type="dxa"/>
          </w:tcPr>
          <w:p w:rsidR="001567F2" w:rsidRPr="003B28F6" w:rsidRDefault="001567F2" w:rsidP="00C84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eastAsia="Arial" w:cs="Calibri"/>
                <w:color w:val="767171"/>
                <w:u w:color="767171"/>
              </w:rPr>
              <w:t>04.16</w:t>
            </w:r>
            <w:r w:rsidRPr="003B28F6">
              <w:rPr>
                <w:rFonts w:eastAsia="Arial" w:cs="Calibri"/>
                <w:color w:val="767171"/>
                <w:u w:color="767171"/>
              </w:rPr>
              <w:t>.</w:t>
            </w:r>
            <w:r>
              <w:rPr>
                <w:rFonts w:eastAsia="Arial" w:cs="Calibri"/>
                <w:color w:val="767171"/>
                <w:u w:color="767171"/>
              </w:rPr>
              <w:t xml:space="preserve"> / 04.20.</w:t>
            </w:r>
          </w:p>
        </w:tc>
        <w:tc>
          <w:tcPr>
            <w:tcW w:w="2264" w:type="dxa"/>
          </w:tcPr>
          <w:p w:rsidR="001567F2" w:rsidRPr="003B28F6" w:rsidRDefault="001567F2" w:rsidP="00C84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FF0000"/>
                <w:u w:color="767171"/>
              </w:rPr>
            </w:pPr>
          </w:p>
        </w:tc>
        <w:tc>
          <w:tcPr>
            <w:tcW w:w="2264" w:type="dxa"/>
          </w:tcPr>
          <w:p w:rsidR="001567F2" w:rsidRPr="003B28F6" w:rsidRDefault="001567F2" w:rsidP="00C84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sz w:val="20"/>
                <w:szCs w:val="20"/>
                <w:u w:color="767171"/>
              </w:rPr>
            </w:pPr>
          </w:p>
        </w:tc>
      </w:tr>
      <w:tr w:rsidR="001567F2" w:rsidRPr="003B28F6" w:rsidTr="00C84973">
        <w:tc>
          <w:tcPr>
            <w:tcW w:w="562" w:type="dxa"/>
          </w:tcPr>
          <w:p w:rsidR="001567F2" w:rsidRPr="003B28F6" w:rsidRDefault="001567F2" w:rsidP="00C84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12.</w:t>
            </w:r>
          </w:p>
        </w:tc>
        <w:tc>
          <w:tcPr>
            <w:tcW w:w="3966" w:type="dxa"/>
          </w:tcPr>
          <w:p w:rsidR="001567F2" w:rsidRPr="003B28F6" w:rsidRDefault="001567F2" w:rsidP="00C84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eastAsia="Arial" w:cs="Calibri"/>
                <w:color w:val="767171"/>
                <w:u w:color="767171"/>
              </w:rPr>
              <w:t>04.23</w:t>
            </w:r>
            <w:r w:rsidRPr="003B28F6">
              <w:rPr>
                <w:rFonts w:eastAsia="Arial" w:cs="Calibri"/>
                <w:color w:val="767171"/>
                <w:u w:color="767171"/>
              </w:rPr>
              <w:t>.</w:t>
            </w:r>
            <w:r>
              <w:rPr>
                <w:rFonts w:eastAsia="Arial" w:cs="Calibri"/>
                <w:color w:val="767171"/>
                <w:u w:color="767171"/>
              </w:rPr>
              <w:t xml:space="preserve"> / 04.27.</w:t>
            </w:r>
          </w:p>
        </w:tc>
        <w:tc>
          <w:tcPr>
            <w:tcW w:w="2264" w:type="dxa"/>
          </w:tcPr>
          <w:p w:rsidR="001567F2" w:rsidRPr="003B28F6" w:rsidRDefault="001567F2" w:rsidP="00C84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FF0000"/>
                <w:u w:color="767171"/>
              </w:rPr>
            </w:pPr>
          </w:p>
        </w:tc>
        <w:tc>
          <w:tcPr>
            <w:tcW w:w="2264" w:type="dxa"/>
          </w:tcPr>
          <w:p w:rsidR="001567F2" w:rsidRPr="003B28F6" w:rsidRDefault="001567F2" w:rsidP="00C84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</w:p>
        </w:tc>
      </w:tr>
      <w:tr w:rsidR="001567F2" w:rsidRPr="003B28F6" w:rsidTr="00C84973">
        <w:tc>
          <w:tcPr>
            <w:tcW w:w="562" w:type="dxa"/>
          </w:tcPr>
          <w:p w:rsidR="001567F2" w:rsidRPr="003B28F6" w:rsidRDefault="001567F2" w:rsidP="00C84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13.</w:t>
            </w:r>
          </w:p>
        </w:tc>
        <w:tc>
          <w:tcPr>
            <w:tcW w:w="3966" w:type="dxa"/>
          </w:tcPr>
          <w:p w:rsidR="001567F2" w:rsidRPr="005E0184" w:rsidRDefault="001567F2" w:rsidP="00C84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b/>
                <w:color w:val="767171"/>
                <w:u w:color="767171"/>
              </w:rPr>
            </w:pPr>
            <w:r w:rsidRPr="005E0184">
              <w:rPr>
                <w:rFonts w:eastAsia="Arial" w:cs="Calibri"/>
                <w:b/>
                <w:color w:val="767171"/>
                <w:u w:color="767171"/>
              </w:rPr>
              <w:t>05.05.</w:t>
            </w:r>
          </w:p>
        </w:tc>
        <w:tc>
          <w:tcPr>
            <w:tcW w:w="2264" w:type="dxa"/>
          </w:tcPr>
          <w:p w:rsidR="001567F2" w:rsidRPr="003B28F6" w:rsidRDefault="00D74F51" w:rsidP="00C84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eastAsia="Arial" w:cs="Calibri"/>
                <w:color w:val="767171"/>
                <w:sz w:val="20"/>
                <w:szCs w:val="20"/>
                <w:u w:color="767171"/>
              </w:rPr>
              <w:t>belső terek jelentőssége</w:t>
            </w:r>
          </w:p>
        </w:tc>
        <w:tc>
          <w:tcPr>
            <w:tcW w:w="2264" w:type="dxa"/>
          </w:tcPr>
          <w:p w:rsidR="001567F2" w:rsidRPr="003B28F6" w:rsidRDefault="001567F2" w:rsidP="00C84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cs="Calibri"/>
                <w:color w:val="00B0F0"/>
                <w:sz w:val="20"/>
                <w:szCs w:val="20"/>
                <w:lang w:val="it-IT"/>
              </w:rPr>
              <w:t>féléves feladat konzultációja, makett bemutatása</w:t>
            </w:r>
          </w:p>
        </w:tc>
      </w:tr>
      <w:tr w:rsidR="001567F2" w:rsidRPr="003B28F6" w:rsidTr="00C84973">
        <w:tc>
          <w:tcPr>
            <w:tcW w:w="562" w:type="dxa"/>
          </w:tcPr>
          <w:p w:rsidR="001567F2" w:rsidRPr="003B28F6" w:rsidRDefault="001567F2" w:rsidP="00C84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14.</w:t>
            </w:r>
          </w:p>
        </w:tc>
        <w:tc>
          <w:tcPr>
            <w:tcW w:w="3966" w:type="dxa"/>
          </w:tcPr>
          <w:p w:rsidR="001567F2" w:rsidRPr="003B28F6" w:rsidRDefault="001567F2" w:rsidP="00C84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05.09.</w:t>
            </w:r>
            <w:r>
              <w:rPr>
                <w:rFonts w:eastAsia="Arial" w:cs="Calibri"/>
                <w:color w:val="767171"/>
                <w:u w:color="767171"/>
              </w:rPr>
              <w:t xml:space="preserve"> / 05.11.</w:t>
            </w:r>
          </w:p>
        </w:tc>
        <w:tc>
          <w:tcPr>
            <w:tcW w:w="2264" w:type="dxa"/>
          </w:tcPr>
          <w:p w:rsidR="001567F2" w:rsidRPr="003B28F6" w:rsidRDefault="001567F2" w:rsidP="00C84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</w:p>
        </w:tc>
        <w:tc>
          <w:tcPr>
            <w:tcW w:w="2264" w:type="dxa"/>
          </w:tcPr>
          <w:p w:rsidR="001567F2" w:rsidRPr="00B47237" w:rsidRDefault="001567F2" w:rsidP="00C84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b/>
                <w:color w:val="767171"/>
                <w:u w:color="767171"/>
              </w:rPr>
            </w:pPr>
          </w:p>
        </w:tc>
      </w:tr>
      <w:tr w:rsidR="001567F2" w:rsidRPr="003B28F6" w:rsidTr="00C84973">
        <w:tc>
          <w:tcPr>
            <w:tcW w:w="562" w:type="dxa"/>
          </w:tcPr>
          <w:p w:rsidR="001567F2" w:rsidRPr="003B28F6" w:rsidRDefault="001567F2" w:rsidP="00C84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15.</w:t>
            </w:r>
          </w:p>
        </w:tc>
        <w:tc>
          <w:tcPr>
            <w:tcW w:w="3966" w:type="dxa"/>
          </w:tcPr>
          <w:p w:rsidR="001567F2" w:rsidRPr="005E0184" w:rsidRDefault="001567F2" w:rsidP="00C84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b/>
                <w:color w:val="767171"/>
                <w:u w:color="767171"/>
              </w:rPr>
            </w:pPr>
            <w:r w:rsidRPr="005E0184">
              <w:rPr>
                <w:rFonts w:eastAsia="Arial" w:cs="Calibri"/>
                <w:b/>
                <w:color w:val="767171"/>
                <w:u w:color="767171"/>
              </w:rPr>
              <w:t>05.18.</w:t>
            </w:r>
          </w:p>
        </w:tc>
        <w:tc>
          <w:tcPr>
            <w:tcW w:w="2264" w:type="dxa"/>
          </w:tcPr>
          <w:p w:rsidR="001567F2" w:rsidRPr="003B28F6" w:rsidRDefault="001567F2" w:rsidP="00C84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</w:p>
        </w:tc>
        <w:tc>
          <w:tcPr>
            <w:tcW w:w="2264" w:type="dxa"/>
          </w:tcPr>
          <w:p w:rsidR="001567F2" w:rsidRPr="003B28F6" w:rsidRDefault="001567F2" w:rsidP="00C84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eastAsia="Arial" w:cs="Calibri"/>
                <w:b/>
                <w:color w:val="767171"/>
                <w:u w:color="767171"/>
              </w:rPr>
              <w:t>Félév zárása, zárthelyi dolgozat megírása, értékelése</w:t>
            </w:r>
          </w:p>
        </w:tc>
      </w:tr>
    </w:tbl>
    <w:p w:rsidR="00171128" w:rsidRPr="00171128" w:rsidRDefault="00171128" w:rsidP="001567F2">
      <w:pPr>
        <w:spacing w:after="0"/>
        <w:rPr>
          <w:rFonts w:ascii="Arial" w:hAnsi="Arial"/>
          <w:color w:val="767171"/>
          <w:u w:color="767171"/>
        </w:rPr>
      </w:pPr>
    </w:p>
    <w:sectPr w:rsidR="00171128" w:rsidRPr="00171128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6D5" w:rsidRDefault="003F26D5">
      <w:pPr>
        <w:spacing w:after="0" w:line="240" w:lineRule="auto"/>
      </w:pPr>
      <w:r>
        <w:separator/>
      </w:r>
    </w:p>
  </w:endnote>
  <w:endnote w:type="continuationSeparator" w:id="0">
    <w:p w:rsidR="003F26D5" w:rsidRDefault="003F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E9D" w:rsidRDefault="00381E9D">
    <w:pPr>
      <w:pStyle w:val="Fejlcslblc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6D5" w:rsidRDefault="003F26D5">
      <w:pPr>
        <w:spacing w:after="0" w:line="240" w:lineRule="auto"/>
      </w:pPr>
      <w:r>
        <w:separator/>
      </w:r>
    </w:p>
  </w:footnote>
  <w:footnote w:type="continuationSeparator" w:id="0">
    <w:p w:rsidR="003F26D5" w:rsidRDefault="003F2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E9D" w:rsidRDefault="00381E9D">
    <w:pPr>
      <w:pStyle w:val="Fejlcslblc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7AB2"/>
    <w:multiLevelType w:val="hybridMultilevel"/>
    <w:tmpl w:val="B7C23094"/>
    <w:lvl w:ilvl="0" w:tplc="0D98C7C6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7AD10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64504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A4392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1841F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1EE908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5CEC5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60B4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9C678C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B9C5425"/>
    <w:multiLevelType w:val="hybridMultilevel"/>
    <w:tmpl w:val="3E187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65262"/>
    <w:multiLevelType w:val="hybridMultilevel"/>
    <w:tmpl w:val="63960774"/>
    <w:lvl w:ilvl="0" w:tplc="CFA20D16">
      <w:numFmt w:val="bullet"/>
      <w:lvlText w:val="-"/>
      <w:lvlJc w:val="left"/>
      <w:pPr>
        <w:ind w:left="720" w:hanging="360"/>
      </w:pPr>
      <w:rPr>
        <w:rFonts w:ascii="Corbel" w:eastAsia="Times New Roman" w:hAnsi="Corbel" w:cs="Corbe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60606"/>
    <w:multiLevelType w:val="hybridMultilevel"/>
    <w:tmpl w:val="3E187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9D"/>
    <w:rsid w:val="000E1B6F"/>
    <w:rsid w:val="0010711C"/>
    <w:rsid w:val="00125E09"/>
    <w:rsid w:val="001567F2"/>
    <w:rsid w:val="00164AD4"/>
    <w:rsid w:val="00171128"/>
    <w:rsid w:val="002C7BD2"/>
    <w:rsid w:val="002F2584"/>
    <w:rsid w:val="003763C4"/>
    <w:rsid w:val="00381E9D"/>
    <w:rsid w:val="00397119"/>
    <w:rsid w:val="003B28F6"/>
    <w:rsid w:val="003F26D5"/>
    <w:rsid w:val="004835C8"/>
    <w:rsid w:val="00741A9D"/>
    <w:rsid w:val="008E0DA9"/>
    <w:rsid w:val="00917913"/>
    <w:rsid w:val="00A30BC5"/>
    <w:rsid w:val="00A41278"/>
    <w:rsid w:val="00AD1A16"/>
    <w:rsid w:val="00B14C7F"/>
    <w:rsid w:val="00B234DF"/>
    <w:rsid w:val="00C15CCC"/>
    <w:rsid w:val="00D74F51"/>
    <w:rsid w:val="00DE49A8"/>
    <w:rsid w:val="00E71D94"/>
    <w:rsid w:val="00ED3E4D"/>
    <w:rsid w:val="00F0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0CE87-4F9A-4144-8D76-A36C3B34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laprtelmezett">
    <w:name w:val="Alapértelmezett"/>
    <w:rPr>
      <w:rFonts w:ascii="Helvetica Neue" w:hAnsi="Helvetica Neue" w:cs="Arial Unicode MS"/>
      <w:color w:val="000000"/>
      <w:sz w:val="22"/>
      <w:szCs w:val="22"/>
      <w:lang w:val="pt-PT"/>
    </w:rPr>
  </w:style>
  <w:style w:type="paragraph" w:styleId="Listaszerbekezds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table" w:styleId="Rcsostblzat">
    <w:name w:val="Table Grid"/>
    <w:basedOn w:val="Normltblzat"/>
    <w:uiPriority w:val="39"/>
    <w:rsid w:val="0074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1567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GB"/>
    </w:rPr>
  </w:style>
  <w:style w:type="character" w:customStyle="1" w:styleId="llbChar">
    <w:name w:val="Élőláb Char"/>
    <w:basedOn w:val="Bekezdsalapbettpusa"/>
    <w:link w:val="llb"/>
    <w:uiPriority w:val="99"/>
    <w:rsid w:val="001567F2"/>
    <w:rPr>
      <w:rFonts w:eastAsia="Times New Roman"/>
      <w:sz w:val="24"/>
      <w:szCs w:val="24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950</Words>
  <Characters>6561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 Consulting</dc:creator>
  <cp:lastModifiedBy>kosa.balazs.84@gmail.com</cp:lastModifiedBy>
  <cp:revision>2</cp:revision>
  <dcterms:created xsi:type="dcterms:W3CDTF">2018-02-15T07:30:00Z</dcterms:created>
  <dcterms:modified xsi:type="dcterms:W3CDTF">2018-02-15T07:30:00Z</dcterms:modified>
</cp:coreProperties>
</file>