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6F12C7AB" w14:textId="32CC313C" w:rsidR="002B3B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2617EB" w:rsidRPr="002617EB">
        <w:rPr>
          <w:rStyle w:val="None"/>
          <w:bCs/>
          <w:sz w:val="20"/>
          <w:szCs w:val="20"/>
          <w:lang w:val="hu-HU"/>
        </w:rPr>
        <w:t>Településmérnöki</w:t>
      </w:r>
      <w:r w:rsidR="00E8115E">
        <w:rPr>
          <w:rStyle w:val="None"/>
          <w:sz w:val="20"/>
          <w:szCs w:val="20"/>
          <w:lang w:val="hu-HU"/>
        </w:rPr>
        <w:t xml:space="preserve"> Mesterképzési Szak</w:t>
      </w:r>
      <w:r w:rsidR="002B3B18">
        <w:rPr>
          <w:rStyle w:val="None"/>
          <w:sz w:val="20"/>
          <w:szCs w:val="20"/>
          <w:lang w:val="hu-HU"/>
        </w:rPr>
        <w:t xml:space="preserve">, </w:t>
      </w:r>
    </w:p>
    <w:p w14:paraId="589652AF" w14:textId="158C4B2A" w:rsidR="007148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</w:r>
    </w:p>
    <w:p w14:paraId="19EEEF8C" w14:textId="582083BA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617EB">
        <w:rPr>
          <w:rStyle w:val="None"/>
          <w:b/>
          <w:bCs/>
          <w:smallCaps/>
          <w:sz w:val="33"/>
          <w:szCs w:val="33"/>
          <w:lang w:val="hu-HU"/>
        </w:rPr>
        <w:t>Településtervezés alapjai 2.</w:t>
      </w:r>
    </w:p>
    <w:p w14:paraId="7E689DE1" w14:textId="3702E33B" w:rsidR="00034EEB" w:rsidRPr="001F0392" w:rsidRDefault="00001F00" w:rsidP="001F0392">
      <w:pPr>
        <w:pStyle w:val="Nincstrkz"/>
        <w:tabs>
          <w:tab w:val="left" w:pos="2977"/>
          <w:tab w:val="center" w:pos="4532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617EB">
        <w:t>EPM422ML</w:t>
      </w:r>
      <w:r w:rsidR="001F0392" w:rsidRPr="001F0392">
        <w:rPr>
          <w:rStyle w:val="None"/>
          <w:sz w:val="20"/>
          <w:szCs w:val="20"/>
          <w:lang w:val="hu-HU"/>
        </w:rPr>
        <w:tab/>
      </w:r>
    </w:p>
    <w:p w14:paraId="0E7DC0A5" w14:textId="3647A32E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B3B18">
        <w:rPr>
          <w:rStyle w:val="None"/>
          <w:sz w:val="20"/>
          <w:szCs w:val="20"/>
          <w:lang w:val="hu-HU"/>
        </w:rPr>
        <w:t>4</w:t>
      </w:r>
    </w:p>
    <w:p w14:paraId="09542FD2" w14:textId="57F7AFAC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617EB">
        <w:rPr>
          <w:rStyle w:val="None"/>
          <w:sz w:val="20"/>
          <w:szCs w:val="20"/>
          <w:lang w:val="hu-HU"/>
        </w:rPr>
        <w:t>6</w:t>
      </w:r>
    </w:p>
    <w:p w14:paraId="7DBB2F67" w14:textId="0D06FD9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617EB">
        <w:rPr>
          <w:rStyle w:val="None"/>
          <w:sz w:val="20"/>
          <w:szCs w:val="20"/>
          <w:lang w:val="hu-HU"/>
        </w:rPr>
        <w:t>2</w:t>
      </w:r>
      <w:r w:rsidR="00E8115E">
        <w:rPr>
          <w:rStyle w:val="None"/>
          <w:sz w:val="20"/>
          <w:szCs w:val="20"/>
          <w:lang w:val="hu-HU"/>
        </w:rPr>
        <w:t>/</w:t>
      </w:r>
      <w:proofErr w:type="spellStart"/>
      <w:r w:rsidR="002617EB">
        <w:rPr>
          <w:rStyle w:val="None"/>
          <w:sz w:val="20"/>
          <w:szCs w:val="20"/>
          <w:lang w:val="hu-HU"/>
        </w:rPr>
        <w:t>2</w:t>
      </w:r>
      <w:proofErr w:type="spellEnd"/>
      <w:r w:rsidR="00E8115E">
        <w:rPr>
          <w:rStyle w:val="None"/>
          <w:sz w:val="20"/>
          <w:szCs w:val="20"/>
          <w:lang w:val="hu-HU"/>
        </w:rPr>
        <w:t>/0</w:t>
      </w:r>
    </w:p>
    <w:p w14:paraId="11167164" w14:textId="33573026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617EB">
        <w:rPr>
          <w:rStyle w:val="None"/>
          <w:sz w:val="20"/>
          <w:szCs w:val="20"/>
          <w:lang w:val="hu-HU"/>
        </w:rPr>
        <w:t>vizsga</w:t>
      </w:r>
      <w:r w:rsidR="00AA7EC0" w:rsidRPr="006967BB">
        <w:rPr>
          <w:rStyle w:val="None"/>
          <w:sz w:val="20"/>
          <w:szCs w:val="20"/>
          <w:lang w:val="hu-HU"/>
        </w:rPr>
        <w:t xml:space="preserve"> jegy</w:t>
      </w:r>
      <w:r w:rsidR="00034EEB" w:rsidRPr="006967BB">
        <w:rPr>
          <w:rStyle w:val="None"/>
          <w:sz w:val="20"/>
          <w:szCs w:val="20"/>
          <w:lang w:val="hu-HU"/>
        </w:rPr>
        <w:t xml:space="preserve"> (</w:t>
      </w:r>
      <w:r w:rsidR="002617EB">
        <w:rPr>
          <w:rStyle w:val="None"/>
          <w:sz w:val="20"/>
          <w:szCs w:val="20"/>
          <w:lang w:val="hu-HU"/>
        </w:rPr>
        <w:t>v</w:t>
      </w:r>
      <w:r w:rsidR="00034EEB" w:rsidRPr="006967BB">
        <w:rPr>
          <w:rStyle w:val="None"/>
          <w:sz w:val="20"/>
          <w:szCs w:val="20"/>
          <w:lang w:val="hu-HU"/>
        </w:rPr>
        <w:t>)</w:t>
      </w:r>
    </w:p>
    <w:p w14:paraId="3C6DBCD7" w14:textId="3ACAC32D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2617EB">
        <w:rPr>
          <w:rStyle w:val="None"/>
          <w:b/>
          <w:bCs/>
          <w:sz w:val="20"/>
          <w:szCs w:val="20"/>
          <w:lang w:val="hu-HU"/>
        </w:rPr>
        <w:t>Településtervezés alapjai 1.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40A574BE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F80066">
        <w:rPr>
          <w:rStyle w:val="None"/>
          <w:bCs/>
          <w:color w:val="000000" w:themeColor="text1"/>
        </w:rPr>
        <w:t xml:space="preserve">dr. </w:t>
      </w:r>
      <w:r w:rsidR="006960CF">
        <w:rPr>
          <w:rStyle w:val="None"/>
          <w:bCs/>
          <w:color w:val="000000" w:themeColor="text1"/>
          <w:sz w:val="18"/>
          <w:szCs w:val="18"/>
        </w:rPr>
        <w:t>Kovács Péter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6960CF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2C754E8D" w14:textId="43A0A7C9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</w:t>
      </w:r>
      <w:r w:rsidR="003B605A">
        <w:rPr>
          <w:rStyle w:val="None"/>
          <w:b w:val="0"/>
          <w:sz w:val="18"/>
          <w:szCs w:val="18"/>
        </w:rPr>
        <w:t>332</w:t>
      </w:r>
    </w:p>
    <w:p w14:paraId="2B5336FD" w14:textId="452F9F59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="006960CF">
        <w:rPr>
          <w:rStyle w:val="None"/>
          <w:b w:val="0"/>
          <w:sz w:val="18"/>
          <w:szCs w:val="18"/>
        </w:rPr>
        <w:t>kovacsp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3271517E" w14:textId="4F00EB14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</w: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24E5C711" w14:textId="267C77D7" w:rsidR="006960CF" w:rsidRPr="00A124D4" w:rsidRDefault="00417E9C" w:rsidP="006960CF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F80066" w:rsidRPr="002617EB">
        <w:rPr>
          <w:rStyle w:val="None"/>
          <w:color w:val="auto"/>
          <w:sz w:val="18"/>
          <w:szCs w:val="18"/>
        </w:rPr>
        <w:t xml:space="preserve">dr. </w:t>
      </w:r>
      <w:r w:rsidR="006960CF">
        <w:rPr>
          <w:rStyle w:val="None"/>
          <w:bCs/>
          <w:color w:val="000000" w:themeColor="text1"/>
          <w:sz w:val="18"/>
          <w:szCs w:val="18"/>
        </w:rPr>
        <w:t>Kovács Péter</w:t>
      </w:r>
      <w:r w:rsidR="006960CF" w:rsidRPr="00A124D4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6960CF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1E1297B1" w14:textId="2544E069" w:rsidR="006960CF" w:rsidRPr="002E6C97" w:rsidRDefault="006960CF" w:rsidP="006960CF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33</w:t>
      </w:r>
      <w:r w:rsidR="003B605A">
        <w:rPr>
          <w:rStyle w:val="None"/>
          <w:b w:val="0"/>
          <w:sz w:val="18"/>
          <w:szCs w:val="18"/>
        </w:rPr>
        <w:t>2</w:t>
      </w:r>
    </w:p>
    <w:p w14:paraId="4A5223D6" w14:textId="0DF07D89" w:rsidR="006960CF" w:rsidRDefault="006960CF" w:rsidP="006960CF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hyperlink r:id="rId8" w:history="1">
        <w:r w:rsidR="003B605A" w:rsidRPr="005F1555">
          <w:rPr>
            <w:rStyle w:val="Hiperhivatkozs"/>
            <w:b w:val="0"/>
            <w:sz w:val="18"/>
            <w:szCs w:val="18"/>
          </w:rPr>
          <w:t>kovacs.peter@mik.pte.hu</w:t>
        </w:r>
      </w:hyperlink>
    </w:p>
    <w:p w14:paraId="6CB2250D" w14:textId="77777777" w:rsidR="002617EB" w:rsidRDefault="002617EB" w:rsidP="006960CF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6EBADC6E" w14:textId="30701E0A" w:rsidR="002617EB" w:rsidRPr="00A124D4" w:rsidRDefault="002617EB" w:rsidP="002617EB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color w:val="auto"/>
          <w:sz w:val="18"/>
          <w:szCs w:val="18"/>
        </w:rPr>
        <w:tab/>
      </w:r>
      <w:r w:rsidR="003B605A">
        <w:rPr>
          <w:rStyle w:val="None"/>
          <w:color w:val="auto"/>
          <w:sz w:val="18"/>
          <w:szCs w:val="18"/>
        </w:rPr>
        <w:t xml:space="preserve">Prof. </w:t>
      </w:r>
      <w:proofErr w:type="gramStart"/>
      <w:r w:rsidRPr="002617EB">
        <w:rPr>
          <w:rStyle w:val="None"/>
          <w:color w:val="auto"/>
          <w:sz w:val="18"/>
          <w:szCs w:val="18"/>
        </w:rPr>
        <w:t>dr.</w:t>
      </w:r>
      <w:proofErr w:type="gramEnd"/>
      <w:r w:rsidRPr="002617EB">
        <w:rPr>
          <w:rStyle w:val="None"/>
          <w:color w:val="auto"/>
          <w:sz w:val="18"/>
          <w:szCs w:val="18"/>
        </w:rPr>
        <w:t xml:space="preserve"> </w:t>
      </w:r>
      <w:proofErr w:type="spellStart"/>
      <w:r>
        <w:rPr>
          <w:rStyle w:val="None"/>
          <w:color w:val="auto"/>
          <w:sz w:val="18"/>
          <w:szCs w:val="18"/>
        </w:rPr>
        <w:t>Hübner</w:t>
      </w:r>
      <w:proofErr w:type="spellEnd"/>
      <w:r>
        <w:rPr>
          <w:rStyle w:val="None"/>
          <w:color w:val="auto"/>
          <w:sz w:val="18"/>
          <w:szCs w:val="18"/>
        </w:rPr>
        <w:t xml:space="preserve"> Mátyás, professor emeritus</w:t>
      </w:r>
    </w:p>
    <w:p w14:paraId="11A76C83" w14:textId="3D8E3B19" w:rsidR="002617EB" w:rsidRPr="002E6C97" w:rsidRDefault="002617EB" w:rsidP="002617E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33</w:t>
      </w:r>
      <w:r w:rsidR="003B605A">
        <w:rPr>
          <w:rStyle w:val="None"/>
          <w:b w:val="0"/>
          <w:sz w:val="18"/>
          <w:szCs w:val="18"/>
        </w:rPr>
        <w:t>2</w:t>
      </w:r>
    </w:p>
    <w:p w14:paraId="5EFA9D81" w14:textId="41127618" w:rsidR="002617EB" w:rsidRDefault="002617EB" w:rsidP="002617E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="003B605A" w:rsidRPr="003B605A">
        <w:rPr>
          <w:rStyle w:val="None"/>
          <w:b w:val="0"/>
          <w:sz w:val="18"/>
          <w:szCs w:val="18"/>
          <w:u w:val="single"/>
        </w:rPr>
        <w:t>hubner@mik.pte.hu</w:t>
      </w:r>
    </w:p>
    <w:p w14:paraId="34AB8256" w14:textId="77777777" w:rsidR="002617EB" w:rsidRDefault="002617EB" w:rsidP="002617EB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DB9DF5D" w14:textId="77777777" w:rsidR="002617EB" w:rsidRPr="002E6C97" w:rsidRDefault="002617EB" w:rsidP="006960CF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57E64C63" w14:textId="4C35ADF8" w:rsidR="002B3B18" w:rsidRPr="00A124D4" w:rsidRDefault="002B3B18" w:rsidP="006960C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55E681CC" w14:textId="7915FB52" w:rsidR="00D92A3A" w:rsidRDefault="005C7126" w:rsidP="00CC1D3A">
      <w:pPr>
        <w:widowControl w:val="0"/>
        <w:jc w:val="both"/>
        <w:rPr>
          <w:sz w:val="20"/>
        </w:rPr>
      </w:pPr>
      <w:r w:rsidRPr="005C7126">
        <w:rPr>
          <w:sz w:val="20"/>
        </w:rPr>
        <w:t xml:space="preserve">A </w:t>
      </w:r>
      <w:proofErr w:type="spellStart"/>
      <w:r w:rsidRPr="005C7126">
        <w:rPr>
          <w:sz w:val="20"/>
        </w:rPr>
        <w:t>félév</w:t>
      </w:r>
      <w:proofErr w:type="spellEnd"/>
      <w:r w:rsidRPr="005C7126">
        <w:rPr>
          <w:sz w:val="20"/>
        </w:rPr>
        <w:t xml:space="preserve"> </w:t>
      </w:r>
      <w:proofErr w:type="spellStart"/>
      <w:r w:rsidRPr="005C7126">
        <w:rPr>
          <w:sz w:val="20"/>
        </w:rPr>
        <w:t>során</w:t>
      </w:r>
      <w:proofErr w:type="spellEnd"/>
      <w:r w:rsidRPr="005C7126">
        <w:rPr>
          <w:sz w:val="20"/>
        </w:rPr>
        <w:t xml:space="preserve"> a </w:t>
      </w:r>
      <w:proofErr w:type="spellStart"/>
      <w:r w:rsidRPr="005C7126">
        <w:rPr>
          <w:sz w:val="20"/>
        </w:rPr>
        <w:t>hallgató</w:t>
      </w:r>
      <w:proofErr w:type="spellEnd"/>
      <w:r w:rsidRPr="005C7126">
        <w:rPr>
          <w:sz w:val="20"/>
        </w:rPr>
        <w:t xml:space="preserve"> a </w:t>
      </w:r>
      <w:proofErr w:type="spellStart"/>
      <w:r w:rsidRPr="005C7126">
        <w:rPr>
          <w:sz w:val="20"/>
        </w:rPr>
        <w:t>település</w:t>
      </w:r>
      <w:r w:rsidR="00D92A3A">
        <w:rPr>
          <w:sz w:val="20"/>
        </w:rPr>
        <w:t>rendezési</w:t>
      </w:r>
      <w:proofErr w:type="spellEnd"/>
      <w:r w:rsidR="00D92A3A">
        <w:rPr>
          <w:sz w:val="20"/>
        </w:rPr>
        <w:t xml:space="preserve"> </w:t>
      </w:r>
      <w:proofErr w:type="spellStart"/>
      <w:r w:rsidR="00D92A3A">
        <w:rPr>
          <w:sz w:val="20"/>
        </w:rPr>
        <w:t>eszközök</w:t>
      </w:r>
      <w:proofErr w:type="spellEnd"/>
      <w:r w:rsidR="00D92A3A">
        <w:rPr>
          <w:sz w:val="20"/>
        </w:rPr>
        <w:t xml:space="preserve"> </w:t>
      </w:r>
      <w:proofErr w:type="spellStart"/>
      <w:r w:rsidR="00D92A3A">
        <w:rPr>
          <w:sz w:val="20"/>
        </w:rPr>
        <w:t>közül</w:t>
      </w:r>
      <w:proofErr w:type="spellEnd"/>
      <w:r w:rsidR="00D92A3A">
        <w:rPr>
          <w:sz w:val="20"/>
        </w:rPr>
        <w:t xml:space="preserve"> a </w:t>
      </w:r>
      <w:proofErr w:type="spellStart"/>
      <w:r w:rsidR="00D92A3A">
        <w:rPr>
          <w:sz w:val="20"/>
        </w:rPr>
        <w:t>helyi</w:t>
      </w:r>
      <w:proofErr w:type="spellEnd"/>
      <w:r w:rsidR="00D92A3A">
        <w:rPr>
          <w:sz w:val="20"/>
        </w:rPr>
        <w:t xml:space="preserve"> </w:t>
      </w:r>
      <w:proofErr w:type="spellStart"/>
      <w:r w:rsidR="00D92A3A">
        <w:rPr>
          <w:sz w:val="20"/>
        </w:rPr>
        <w:t>építési</w:t>
      </w:r>
      <w:proofErr w:type="spellEnd"/>
      <w:r w:rsidR="00D92A3A">
        <w:rPr>
          <w:sz w:val="20"/>
        </w:rPr>
        <w:t xml:space="preserve"> </w:t>
      </w:r>
      <w:proofErr w:type="spellStart"/>
      <w:r w:rsidR="00D92A3A">
        <w:rPr>
          <w:sz w:val="20"/>
        </w:rPr>
        <w:t>szabályzat</w:t>
      </w:r>
      <w:proofErr w:type="spellEnd"/>
      <w:r w:rsidR="00D92A3A">
        <w:rPr>
          <w:sz w:val="20"/>
        </w:rPr>
        <w:t xml:space="preserve"> </w:t>
      </w:r>
      <w:proofErr w:type="spellStart"/>
      <w:r w:rsidR="00D92A3A">
        <w:rPr>
          <w:sz w:val="20"/>
        </w:rPr>
        <w:t>és</w:t>
      </w:r>
      <w:proofErr w:type="spellEnd"/>
      <w:r w:rsidR="00D92A3A">
        <w:rPr>
          <w:sz w:val="20"/>
        </w:rPr>
        <w:t xml:space="preserve"> </w:t>
      </w:r>
      <w:proofErr w:type="spellStart"/>
      <w:r w:rsidR="00D92A3A">
        <w:rPr>
          <w:sz w:val="20"/>
        </w:rPr>
        <w:t>szabályozási</w:t>
      </w:r>
      <w:proofErr w:type="spellEnd"/>
      <w:r w:rsidR="00D92A3A">
        <w:rPr>
          <w:sz w:val="20"/>
        </w:rPr>
        <w:t xml:space="preserve"> </w:t>
      </w:r>
      <w:proofErr w:type="spellStart"/>
      <w:r w:rsidR="00D92A3A">
        <w:rPr>
          <w:sz w:val="20"/>
        </w:rPr>
        <w:t>terv</w:t>
      </w:r>
      <w:proofErr w:type="spellEnd"/>
      <w:r w:rsidR="00D92A3A">
        <w:rPr>
          <w:sz w:val="20"/>
        </w:rPr>
        <w:t xml:space="preserve"> </w:t>
      </w:r>
      <w:proofErr w:type="spellStart"/>
      <w:r w:rsidR="00D92A3A">
        <w:rPr>
          <w:sz w:val="20"/>
        </w:rPr>
        <w:t>készítéséhez</w:t>
      </w:r>
      <w:proofErr w:type="spellEnd"/>
      <w:r w:rsidR="00D92A3A">
        <w:rPr>
          <w:sz w:val="20"/>
        </w:rPr>
        <w:t xml:space="preserve"> </w:t>
      </w:r>
      <w:proofErr w:type="spellStart"/>
      <w:r w:rsidR="00D92A3A">
        <w:rPr>
          <w:sz w:val="20"/>
        </w:rPr>
        <w:t>szükséges</w:t>
      </w:r>
      <w:proofErr w:type="spellEnd"/>
      <w:r w:rsidR="00D92A3A">
        <w:rPr>
          <w:sz w:val="20"/>
        </w:rPr>
        <w:t xml:space="preserve"> </w:t>
      </w:r>
      <w:proofErr w:type="spellStart"/>
      <w:r w:rsidR="00D92A3A">
        <w:rPr>
          <w:sz w:val="20"/>
        </w:rPr>
        <w:t>ismereteket</w:t>
      </w:r>
      <w:proofErr w:type="spellEnd"/>
      <w:r w:rsidR="00D92A3A">
        <w:rPr>
          <w:sz w:val="20"/>
        </w:rPr>
        <w:t xml:space="preserve"> </w:t>
      </w:r>
      <w:proofErr w:type="spellStart"/>
      <w:r w:rsidR="00D92A3A">
        <w:rPr>
          <w:sz w:val="20"/>
        </w:rPr>
        <w:t>sajátítja</w:t>
      </w:r>
      <w:proofErr w:type="spellEnd"/>
      <w:r w:rsidR="00D92A3A">
        <w:rPr>
          <w:sz w:val="20"/>
        </w:rPr>
        <w:t xml:space="preserve"> el. </w:t>
      </w:r>
      <w:proofErr w:type="spellStart"/>
      <w:r w:rsidR="00D92A3A">
        <w:rPr>
          <w:sz w:val="20"/>
        </w:rPr>
        <w:t>Indulva</w:t>
      </w:r>
      <w:proofErr w:type="spellEnd"/>
      <w:r w:rsidR="00D92A3A">
        <w:rPr>
          <w:sz w:val="20"/>
        </w:rPr>
        <w:t xml:space="preserve"> a </w:t>
      </w:r>
      <w:proofErr w:type="spellStart"/>
      <w:r w:rsidR="00D92A3A">
        <w:rPr>
          <w:sz w:val="20"/>
        </w:rPr>
        <w:t>tervezési</w:t>
      </w:r>
      <w:proofErr w:type="spellEnd"/>
      <w:r w:rsidR="00D92A3A">
        <w:rPr>
          <w:sz w:val="20"/>
        </w:rPr>
        <w:t xml:space="preserve"> </w:t>
      </w:r>
      <w:proofErr w:type="spellStart"/>
      <w:r w:rsidR="00D92A3A">
        <w:rPr>
          <w:sz w:val="20"/>
        </w:rPr>
        <w:t>programként</w:t>
      </w:r>
      <w:proofErr w:type="spellEnd"/>
      <w:r w:rsidR="00D92A3A">
        <w:rPr>
          <w:sz w:val="20"/>
        </w:rPr>
        <w:t xml:space="preserve"> </w:t>
      </w:r>
      <w:proofErr w:type="spellStart"/>
      <w:r w:rsidR="00D92A3A">
        <w:rPr>
          <w:sz w:val="20"/>
        </w:rPr>
        <w:t>szolgáló</w:t>
      </w:r>
      <w:proofErr w:type="spellEnd"/>
      <w:r w:rsidR="00D92A3A">
        <w:rPr>
          <w:sz w:val="20"/>
        </w:rPr>
        <w:t xml:space="preserve"> </w:t>
      </w:r>
      <w:proofErr w:type="spellStart"/>
      <w:r w:rsidR="00D92A3A">
        <w:rPr>
          <w:sz w:val="20"/>
        </w:rPr>
        <w:t>fejlesztési</w:t>
      </w:r>
      <w:proofErr w:type="spellEnd"/>
      <w:r w:rsidR="00D92A3A">
        <w:rPr>
          <w:sz w:val="20"/>
        </w:rPr>
        <w:t xml:space="preserve"> </w:t>
      </w:r>
      <w:proofErr w:type="spellStart"/>
      <w:r w:rsidR="00D92A3A">
        <w:rPr>
          <w:sz w:val="20"/>
        </w:rPr>
        <w:t>dokumentumok</w:t>
      </w:r>
      <w:proofErr w:type="spellEnd"/>
      <w:r w:rsidR="00D92A3A">
        <w:rPr>
          <w:sz w:val="20"/>
        </w:rPr>
        <w:t xml:space="preserve"> </w:t>
      </w:r>
      <w:proofErr w:type="spellStart"/>
      <w:r w:rsidR="00D92A3A">
        <w:rPr>
          <w:sz w:val="20"/>
        </w:rPr>
        <w:t>értékelésétől</w:t>
      </w:r>
      <w:proofErr w:type="spellEnd"/>
      <w:r w:rsidR="00D92A3A">
        <w:rPr>
          <w:sz w:val="20"/>
        </w:rPr>
        <w:t xml:space="preserve">, a </w:t>
      </w:r>
      <w:proofErr w:type="spellStart"/>
      <w:r w:rsidR="00D92A3A">
        <w:rPr>
          <w:sz w:val="20"/>
        </w:rPr>
        <w:t>választott</w:t>
      </w:r>
      <w:proofErr w:type="spellEnd"/>
      <w:r w:rsidR="00D92A3A">
        <w:rPr>
          <w:sz w:val="20"/>
        </w:rPr>
        <w:t xml:space="preserve"> </w:t>
      </w:r>
      <w:proofErr w:type="spellStart"/>
      <w:r w:rsidR="00D92A3A">
        <w:rPr>
          <w:sz w:val="20"/>
        </w:rPr>
        <w:t>megoldáson</w:t>
      </w:r>
      <w:proofErr w:type="spellEnd"/>
      <w:r w:rsidR="00D92A3A">
        <w:rPr>
          <w:sz w:val="20"/>
        </w:rPr>
        <w:t xml:space="preserve"> </w:t>
      </w:r>
      <w:proofErr w:type="spellStart"/>
      <w:r w:rsidR="00D92A3A">
        <w:rPr>
          <w:sz w:val="20"/>
        </w:rPr>
        <w:t>át</w:t>
      </w:r>
      <w:proofErr w:type="spellEnd"/>
      <w:r w:rsidR="00D92A3A">
        <w:rPr>
          <w:sz w:val="20"/>
        </w:rPr>
        <w:t xml:space="preserve">, </w:t>
      </w:r>
      <w:proofErr w:type="spellStart"/>
      <w:r w:rsidR="00D92A3A">
        <w:rPr>
          <w:sz w:val="20"/>
        </w:rPr>
        <w:t>annak</w:t>
      </w:r>
      <w:proofErr w:type="spellEnd"/>
      <w:r w:rsidR="00D92A3A">
        <w:rPr>
          <w:sz w:val="20"/>
        </w:rPr>
        <w:t xml:space="preserve"> </w:t>
      </w:r>
      <w:proofErr w:type="spellStart"/>
      <w:r w:rsidR="00D92A3A">
        <w:rPr>
          <w:sz w:val="20"/>
        </w:rPr>
        <w:t>szabályozási</w:t>
      </w:r>
      <w:proofErr w:type="spellEnd"/>
      <w:r w:rsidR="00D92A3A">
        <w:rPr>
          <w:sz w:val="20"/>
        </w:rPr>
        <w:t xml:space="preserve"> </w:t>
      </w:r>
      <w:proofErr w:type="spellStart"/>
      <w:r w:rsidR="00D92A3A">
        <w:rPr>
          <w:sz w:val="20"/>
        </w:rPr>
        <w:t>tervi</w:t>
      </w:r>
      <w:proofErr w:type="spellEnd"/>
      <w:r w:rsidR="00D92A3A">
        <w:rPr>
          <w:sz w:val="20"/>
        </w:rPr>
        <w:t xml:space="preserve"> </w:t>
      </w:r>
      <w:proofErr w:type="spellStart"/>
      <w:r w:rsidR="00D92A3A">
        <w:rPr>
          <w:sz w:val="20"/>
        </w:rPr>
        <w:t>követelményeinek</w:t>
      </w:r>
      <w:proofErr w:type="spellEnd"/>
      <w:r w:rsidR="00D92A3A">
        <w:rPr>
          <w:sz w:val="20"/>
        </w:rPr>
        <w:t xml:space="preserve"> </w:t>
      </w:r>
      <w:proofErr w:type="spellStart"/>
      <w:r w:rsidR="00D92A3A">
        <w:rPr>
          <w:sz w:val="20"/>
        </w:rPr>
        <w:t>meghatározásáig</w:t>
      </w:r>
      <w:proofErr w:type="spellEnd"/>
      <w:r w:rsidR="00D92A3A">
        <w:rPr>
          <w:sz w:val="20"/>
        </w:rPr>
        <w:t xml:space="preserve"> </w:t>
      </w:r>
      <w:proofErr w:type="spellStart"/>
      <w:r w:rsidR="00D92A3A">
        <w:rPr>
          <w:sz w:val="20"/>
        </w:rPr>
        <w:t>eljutva</w:t>
      </w:r>
      <w:proofErr w:type="spellEnd"/>
      <w:r w:rsidR="00D92A3A">
        <w:rPr>
          <w:sz w:val="20"/>
        </w:rPr>
        <w:t>.</w:t>
      </w: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7B59E8B7" w14:textId="5A8DD3FA" w:rsidR="00B14317" w:rsidRDefault="005C7126" w:rsidP="005077BE">
      <w:pPr>
        <w:widowControl w:val="0"/>
        <w:jc w:val="both"/>
        <w:rPr>
          <w:sz w:val="22"/>
        </w:rPr>
      </w:pPr>
      <w:r>
        <w:rPr>
          <w:sz w:val="22"/>
        </w:rPr>
        <w:t xml:space="preserve">A </w:t>
      </w:r>
      <w:proofErr w:type="spellStart"/>
      <w:r>
        <w:rPr>
          <w:sz w:val="22"/>
        </w:rPr>
        <w:t>település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tervezés</w:t>
      </w:r>
      <w:proofErr w:type="spellEnd"/>
      <w:r>
        <w:rPr>
          <w:sz w:val="22"/>
        </w:rPr>
        <w:t xml:space="preserve"> </w:t>
      </w:r>
      <w:proofErr w:type="spellStart"/>
      <w:r w:rsidR="00B14317">
        <w:rPr>
          <w:sz w:val="22"/>
        </w:rPr>
        <w:t>legfontosabb</w:t>
      </w:r>
      <w:proofErr w:type="spellEnd"/>
      <w:r w:rsidR="00B14317">
        <w:rPr>
          <w:sz w:val="22"/>
        </w:rPr>
        <w:t xml:space="preserve"> </w:t>
      </w:r>
      <w:proofErr w:type="spellStart"/>
      <w:r w:rsidR="00B14317">
        <w:rPr>
          <w:sz w:val="22"/>
        </w:rPr>
        <w:t>eszközének</w:t>
      </w:r>
      <w:proofErr w:type="spellEnd"/>
      <w:r w:rsidR="00B14317">
        <w:rPr>
          <w:sz w:val="22"/>
        </w:rPr>
        <w:t xml:space="preserve"> a </w:t>
      </w:r>
      <w:proofErr w:type="spellStart"/>
      <w:r w:rsidR="00B14317">
        <w:rPr>
          <w:sz w:val="22"/>
        </w:rPr>
        <w:t>településrendezéi</w:t>
      </w:r>
      <w:proofErr w:type="spellEnd"/>
      <w:r w:rsidR="00B14317">
        <w:rPr>
          <w:sz w:val="22"/>
        </w:rPr>
        <w:t xml:space="preserve"> </w:t>
      </w:r>
      <w:proofErr w:type="spellStart"/>
      <w:r w:rsidR="00B14317">
        <w:rPr>
          <w:sz w:val="22"/>
        </w:rPr>
        <w:t>eszközöknek</w:t>
      </w:r>
      <w:proofErr w:type="spellEnd"/>
      <w:r w:rsidR="00B14317">
        <w:rPr>
          <w:sz w:val="22"/>
        </w:rPr>
        <w:t xml:space="preserve"> (</w:t>
      </w:r>
      <w:proofErr w:type="spellStart"/>
      <w:r w:rsidR="00B14317">
        <w:rPr>
          <w:sz w:val="22"/>
        </w:rPr>
        <w:t>szerkezeti</w:t>
      </w:r>
      <w:proofErr w:type="spellEnd"/>
      <w:r w:rsidR="00B14317">
        <w:rPr>
          <w:sz w:val="22"/>
        </w:rPr>
        <w:t xml:space="preserve"> </w:t>
      </w:r>
      <w:proofErr w:type="spellStart"/>
      <w:r w:rsidR="00B14317">
        <w:rPr>
          <w:sz w:val="22"/>
        </w:rPr>
        <w:t>terv</w:t>
      </w:r>
      <w:proofErr w:type="spellEnd"/>
      <w:r w:rsidR="00B14317">
        <w:rPr>
          <w:sz w:val="22"/>
        </w:rPr>
        <w:t xml:space="preserve">, </w:t>
      </w:r>
      <w:proofErr w:type="spellStart"/>
      <w:r w:rsidR="00B14317">
        <w:rPr>
          <w:sz w:val="22"/>
        </w:rPr>
        <w:t>helyi</w:t>
      </w:r>
      <w:proofErr w:type="spellEnd"/>
      <w:r w:rsidR="00B14317">
        <w:rPr>
          <w:sz w:val="22"/>
        </w:rPr>
        <w:t xml:space="preserve"> </w:t>
      </w:r>
      <w:proofErr w:type="spellStart"/>
      <w:r w:rsidR="00B14317">
        <w:rPr>
          <w:sz w:val="22"/>
        </w:rPr>
        <w:t>építési</w:t>
      </w:r>
      <w:proofErr w:type="spellEnd"/>
      <w:r w:rsidR="00B14317">
        <w:rPr>
          <w:sz w:val="22"/>
        </w:rPr>
        <w:t xml:space="preserve"> </w:t>
      </w:r>
      <w:proofErr w:type="spellStart"/>
      <w:r w:rsidR="00B14317">
        <w:rPr>
          <w:sz w:val="22"/>
        </w:rPr>
        <w:t>szabályzat</w:t>
      </w:r>
      <w:proofErr w:type="spellEnd"/>
      <w:r w:rsidR="00B14317">
        <w:rPr>
          <w:sz w:val="22"/>
        </w:rPr>
        <w:t xml:space="preserve"> </w:t>
      </w:r>
      <w:proofErr w:type="spellStart"/>
      <w:r w:rsidR="00B14317">
        <w:rPr>
          <w:sz w:val="22"/>
        </w:rPr>
        <w:t>és</w:t>
      </w:r>
      <w:proofErr w:type="spellEnd"/>
      <w:r w:rsidR="00B14317">
        <w:rPr>
          <w:sz w:val="22"/>
        </w:rPr>
        <w:t xml:space="preserve"> </w:t>
      </w:r>
      <w:proofErr w:type="spellStart"/>
      <w:r w:rsidR="00B14317">
        <w:rPr>
          <w:sz w:val="22"/>
        </w:rPr>
        <w:t>szabályozási</w:t>
      </w:r>
      <w:proofErr w:type="spellEnd"/>
      <w:r w:rsidR="00B14317">
        <w:rPr>
          <w:sz w:val="22"/>
        </w:rPr>
        <w:t xml:space="preserve"> </w:t>
      </w:r>
      <w:proofErr w:type="spellStart"/>
      <w:r w:rsidR="00B14317">
        <w:rPr>
          <w:sz w:val="22"/>
        </w:rPr>
        <w:t>terv</w:t>
      </w:r>
      <w:proofErr w:type="spellEnd"/>
      <w:r w:rsidR="00B14317">
        <w:rPr>
          <w:sz w:val="22"/>
        </w:rPr>
        <w:t xml:space="preserve">) </w:t>
      </w:r>
      <w:proofErr w:type="spellStart"/>
      <w:r w:rsidR="00B14317">
        <w:rPr>
          <w:sz w:val="22"/>
        </w:rPr>
        <w:t>megismerése</w:t>
      </w:r>
      <w:proofErr w:type="spellEnd"/>
      <w:r w:rsidR="00B14317">
        <w:rPr>
          <w:sz w:val="22"/>
        </w:rPr>
        <w:t xml:space="preserve">, </w:t>
      </w:r>
      <w:proofErr w:type="spellStart"/>
      <w:r w:rsidR="00B14317">
        <w:rPr>
          <w:sz w:val="22"/>
        </w:rPr>
        <w:t>készítése</w:t>
      </w:r>
      <w:proofErr w:type="spellEnd"/>
      <w:r w:rsidR="00B14317">
        <w:rPr>
          <w:sz w:val="22"/>
        </w:rPr>
        <w:t>.</w:t>
      </w:r>
    </w:p>
    <w:p w14:paraId="0E0A024D" w14:textId="07ECDA80" w:rsidR="00B14317" w:rsidRDefault="00B14317" w:rsidP="005077BE">
      <w:pPr>
        <w:widowControl w:val="0"/>
        <w:jc w:val="both"/>
        <w:rPr>
          <w:sz w:val="22"/>
        </w:rPr>
      </w:pPr>
      <w:r>
        <w:rPr>
          <w:sz w:val="22"/>
        </w:rPr>
        <w:t xml:space="preserve">E </w:t>
      </w:r>
      <w:proofErr w:type="spellStart"/>
      <w:r>
        <w:rPr>
          <w:sz w:val="22"/>
        </w:rPr>
        <w:t>tervi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fázis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nem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előzmény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nélküli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ezért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fontos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cél</w:t>
      </w:r>
      <w:proofErr w:type="spellEnd"/>
      <w:r>
        <w:rPr>
          <w:sz w:val="22"/>
        </w:rPr>
        <w:t xml:space="preserve">, a </w:t>
      </w:r>
      <w:proofErr w:type="spellStart"/>
      <w:r>
        <w:rPr>
          <w:sz w:val="22"/>
        </w:rPr>
        <w:t>tervezés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előzményeként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elkészítendő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elkészült</w:t>
      </w:r>
      <w:proofErr w:type="spellEnd"/>
      <w:r>
        <w:rPr>
          <w:sz w:val="22"/>
        </w:rPr>
        <w:t xml:space="preserve">) </w:t>
      </w:r>
      <w:proofErr w:type="spellStart"/>
      <w:r>
        <w:rPr>
          <w:sz w:val="22"/>
        </w:rPr>
        <w:t>dokumentumok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alapján</w:t>
      </w:r>
      <w:proofErr w:type="spellEnd"/>
      <w:r>
        <w:rPr>
          <w:sz w:val="22"/>
        </w:rPr>
        <w:t xml:space="preserve">, </w:t>
      </w:r>
      <w:proofErr w:type="spellStart"/>
      <w:proofErr w:type="gramStart"/>
      <w:r>
        <w:rPr>
          <w:sz w:val="22"/>
        </w:rPr>
        <w:t>az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azokban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foglaltakkal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összhangban</w:t>
      </w:r>
      <w:proofErr w:type="spellEnd"/>
      <w:r>
        <w:rPr>
          <w:sz w:val="22"/>
        </w:rPr>
        <w:t xml:space="preserve">, a </w:t>
      </w:r>
      <w:proofErr w:type="spellStart"/>
      <w:r>
        <w:rPr>
          <w:sz w:val="22"/>
        </w:rPr>
        <w:t>tervezési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feladat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megfogalmazása</w:t>
      </w:r>
      <w:proofErr w:type="spellEnd"/>
      <w:r>
        <w:rPr>
          <w:sz w:val="22"/>
        </w:rPr>
        <w:t>.</w:t>
      </w:r>
    </w:p>
    <w:p w14:paraId="6D7DAAD5" w14:textId="2B9946E2" w:rsidR="00C1609A" w:rsidRDefault="00C1609A" w:rsidP="005077BE">
      <w:pPr>
        <w:widowControl w:val="0"/>
        <w:jc w:val="both"/>
        <w:rPr>
          <w:sz w:val="22"/>
        </w:rPr>
      </w:pPr>
      <w:r>
        <w:rPr>
          <w:sz w:val="22"/>
        </w:rPr>
        <w:t xml:space="preserve">A </w:t>
      </w:r>
      <w:proofErr w:type="spellStart"/>
      <w:r>
        <w:rPr>
          <w:sz w:val="22"/>
        </w:rPr>
        <w:t>tervkészítés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során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hallgató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tapasztalatot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szerez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tervezésre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ható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külső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és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belső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tényezők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összefüggésrendszerének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értelmezésére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valamint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fejlesztési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cél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megvalósítását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lehetővé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tevő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szabályozási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környezet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kialakítására</w:t>
      </w:r>
      <w:proofErr w:type="spellEnd"/>
      <w:r>
        <w:rPr>
          <w:sz w:val="22"/>
        </w:rPr>
        <w:t>.</w:t>
      </w:r>
    </w:p>
    <w:p w14:paraId="3A3536DC" w14:textId="77777777" w:rsidR="00C1609A" w:rsidRDefault="00C1609A" w:rsidP="005077BE">
      <w:pPr>
        <w:widowControl w:val="0"/>
        <w:jc w:val="both"/>
        <w:rPr>
          <w:sz w:val="22"/>
        </w:rPr>
      </w:pPr>
    </w:p>
    <w:p w14:paraId="0F567D07" w14:textId="45B50CEB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3241136F" w14:textId="7B28DA00" w:rsidR="00C1609A" w:rsidRDefault="005077BE" w:rsidP="005077BE">
      <w:pPr>
        <w:widowControl w:val="0"/>
        <w:jc w:val="both"/>
        <w:rPr>
          <w:sz w:val="20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szemeszter</w:t>
      </w:r>
      <w:proofErr w:type="spellEnd"/>
      <w:r>
        <w:rPr>
          <w:sz w:val="20"/>
        </w:rPr>
        <w:t xml:space="preserve"> </w:t>
      </w:r>
      <w:proofErr w:type="spellStart"/>
      <w:proofErr w:type="gramStart"/>
      <w:r w:rsidR="00C1609A">
        <w:rPr>
          <w:sz w:val="20"/>
        </w:rPr>
        <w:t>az</w:t>
      </w:r>
      <w:proofErr w:type="spellEnd"/>
      <w:proofErr w:type="gramEnd"/>
      <w:r w:rsidR="00C1609A">
        <w:rPr>
          <w:sz w:val="20"/>
        </w:rPr>
        <w:t xml:space="preserve"> </w:t>
      </w:r>
      <w:proofErr w:type="spellStart"/>
      <w:r w:rsidR="00C1609A">
        <w:rPr>
          <w:sz w:val="20"/>
        </w:rPr>
        <w:t>előző</w:t>
      </w:r>
      <w:proofErr w:type="spellEnd"/>
      <w:r w:rsidR="00C1609A">
        <w:rPr>
          <w:sz w:val="20"/>
        </w:rPr>
        <w:t xml:space="preserve"> </w:t>
      </w:r>
      <w:proofErr w:type="spellStart"/>
      <w:r w:rsidR="00C1609A">
        <w:rPr>
          <w:sz w:val="20"/>
        </w:rPr>
        <w:t>félévben</w:t>
      </w:r>
      <w:proofErr w:type="spellEnd"/>
      <w:r w:rsidR="00C1609A">
        <w:rPr>
          <w:sz w:val="20"/>
        </w:rPr>
        <w:t xml:space="preserve"> </w:t>
      </w:r>
      <w:proofErr w:type="spellStart"/>
      <w:r w:rsidR="00C1609A">
        <w:rPr>
          <w:sz w:val="20"/>
        </w:rPr>
        <w:t>elvégzett</w:t>
      </w:r>
      <w:proofErr w:type="spellEnd"/>
      <w:r w:rsidR="00C1609A">
        <w:rPr>
          <w:sz w:val="20"/>
        </w:rPr>
        <w:t xml:space="preserve"> </w:t>
      </w:r>
      <w:proofErr w:type="spellStart"/>
      <w:r w:rsidR="00C1609A">
        <w:rPr>
          <w:sz w:val="20"/>
        </w:rPr>
        <w:t>feladatokra</w:t>
      </w:r>
      <w:proofErr w:type="spellEnd"/>
      <w:r w:rsidR="00C1609A">
        <w:rPr>
          <w:sz w:val="20"/>
        </w:rPr>
        <w:t xml:space="preserve"> </w:t>
      </w:r>
      <w:proofErr w:type="spellStart"/>
      <w:r w:rsidR="00C1609A">
        <w:rPr>
          <w:sz w:val="20"/>
        </w:rPr>
        <w:t>épül</w:t>
      </w:r>
      <w:proofErr w:type="spellEnd"/>
      <w:r w:rsidR="00C1609A">
        <w:rPr>
          <w:sz w:val="20"/>
        </w:rPr>
        <w:t xml:space="preserve">, </w:t>
      </w:r>
      <w:proofErr w:type="spellStart"/>
      <w:r w:rsidR="00C1609A">
        <w:rPr>
          <w:sz w:val="20"/>
        </w:rPr>
        <w:t>így</w:t>
      </w:r>
      <w:proofErr w:type="spellEnd"/>
      <w:r w:rsidR="00C1609A">
        <w:rPr>
          <w:sz w:val="20"/>
        </w:rPr>
        <w:t xml:space="preserve"> a </w:t>
      </w:r>
      <w:proofErr w:type="spellStart"/>
      <w:r w:rsidR="00C1609A">
        <w:rPr>
          <w:sz w:val="20"/>
        </w:rPr>
        <w:t>tantárgy</w:t>
      </w:r>
      <w:proofErr w:type="spellEnd"/>
      <w:r w:rsidR="00C1609A">
        <w:rPr>
          <w:sz w:val="20"/>
        </w:rPr>
        <w:t xml:space="preserve"> </w:t>
      </w:r>
      <w:proofErr w:type="spellStart"/>
      <w:r w:rsidR="00C1609A">
        <w:rPr>
          <w:sz w:val="20"/>
        </w:rPr>
        <w:t>tematikája</w:t>
      </w:r>
      <w:proofErr w:type="spellEnd"/>
      <w:r w:rsidR="00C1609A">
        <w:rPr>
          <w:sz w:val="20"/>
        </w:rPr>
        <w:t xml:space="preserve"> </w:t>
      </w:r>
      <w:proofErr w:type="spellStart"/>
      <w:r w:rsidR="002A3616">
        <w:rPr>
          <w:sz w:val="20"/>
        </w:rPr>
        <w:t>követi</w:t>
      </w:r>
      <w:proofErr w:type="spellEnd"/>
      <w:r w:rsidR="002A3616">
        <w:rPr>
          <w:sz w:val="20"/>
        </w:rPr>
        <w:t xml:space="preserve"> a </w:t>
      </w:r>
      <w:proofErr w:type="spellStart"/>
      <w:r w:rsidR="002A3616">
        <w:rPr>
          <w:sz w:val="20"/>
        </w:rPr>
        <w:t>valós</w:t>
      </w:r>
      <w:proofErr w:type="spellEnd"/>
      <w:r w:rsidR="002A3616">
        <w:rPr>
          <w:sz w:val="20"/>
        </w:rPr>
        <w:t xml:space="preserve"> </w:t>
      </w:r>
      <w:proofErr w:type="spellStart"/>
      <w:r w:rsidR="002A3616">
        <w:rPr>
          <w:sz w:val="20"/>
        </w:rPr>
        <w:t>tervezési</w:t>
      </w:r>
      <w:proofErr w:type="spellEnd"/>
      <w:r w:rsidR="002A3616">
        <w:rPr>
          <w:sz w:val="20"/>
        </w:rPr>
        <w:t xml:space="preserve"> </w:t>
      </w:r>
      <w:proofErr w:type="spellStart"/>
      <w:r w:rsidR="002A3616">
        <w:rPr>
          <w:sz w:val="20"/>
        </w:rPr>
        <w:t>folyamatot</w:t>
      </w:r>
      <w:proofErr w:type="spellEnd"/>
      <w:r w:rsidR="002A3616">
        <w:rPr>
          <w:sz w:val="20"/>
        </w:rPr>
        <w:t xml:space="preserve">. </w:t>
      </w:r>
      <w:proofErr w:type="spellStart"/>
      <w:proofErr w:type="gramStart"/>
      <w:r w:rsidR="002A3616">
        <w:rPr>
          <w:sz w:val="20"/>
        </w:rPr>
        <w:t>Az</w:t>
      </w:r>
      <w:proofErr w:type="spellEnd"/>
      <w:proofErr w:type="gramEnd"/>
      <w:r w:rsidR="002A3616">
        <w:rPr>
          <w:sz w:val="20"/>
        </w:rPr>
        <w:t xml:space="preserve"> </w:t>
      </w:r>
      <w:proofErr w:type="spellStart"/>
      <w:r w:rsidR="002A3616">
        <w:rPr>
          <w:sz w:val="20"/>
        </w:rPr>
        <w:t>előzményként</w:t>
      </w:r>
      <w:proofErr w:type="spellEnd"/>
      <w:r w:rsidR="002A3616">
        <w:rPr>
          <w:sz w:val="20"/>
        </w:rPr>
        <w:t xml:space="preserve">, </w:t>
      </w:r>
      <w:proofErr w:type="spellStart"/>
      <w:r w:rsidR="002A3616">
        <w:rPr>
          <w:sz w:val="20"/>
        </w:rPr>
        <w:t>adott</w:t>
      </w:r>
      <w:proofErr w:type="spellEnd"/>
      <w:r w:rsidR="002A3616">
        <w:rPr>
          <w:sz w:val="20"/>
        </w:rPr>
        <w:t xml:space="preserve"> </w:t>
      </w:r>
      <w:proofErr w:type="spellStart"/>
      <w:r w:rsidR="002A3616">
        <w:rPr>
          <w:sz w:val="20"/>
        </w:rPr>
        <w:t>településre</w:t>
      </w:r>
      <w:proofErr w:type="spellEnd"/>
      <w:r w:rsidR="002A3616">
        <w:rPr>
          <w:sz w:val="20"/>
        </w:rPr>
        <w:t xml:space="preserve"> </w:t>
      </w:r>
      <w:proofErr w:type="spellStart"/>
      <w:r w:rsidR="002A3616">
        <w:rPr>
          <w:sz w:val="20"/>
        </w:rPr>
        <w:t>elkészített</w:t>
      </w:r>
      <w:proofErr w:type="spellEnd"/>
      <w:r w:rsidR="002A3616">
        <w:rPr>
          <w:sz w:val="20"/>
        </w:rPr>
        <w:t xml:space="preserve"> </w:t>
      </w:r>
      <w:proofErr w:type="spellStart"/>
      <w:r w:rsidR="002A3616">
        <w:rPr>
          <w:sz w:val="20"/>
        </w:rPr>
        <w:t>vizsgálatok</w:t>
      </w:r>
      <w:proofErr w:type="spellEnd"/>
      <w:r w:rsidR="002A3616">
        <w:rPr>
          <w:sz w:val="20"/>
        </w:rPr>
        <w:t xml:space="preserve">, </w:t>
      </w:r>
      <w:proofErr w:type="spellStart"/>
      <w:r w:rsidR="002A3616">
        <w:rPr>
          <w:sz w:val="20"/>
        </w:rPr>
        <w:t>és</w:t>
      </w:r>
      <w:proofErr w:type="spellEnd"/>
      <w:r w:rsidR="002A3616">
        <w:rPr>
          <w:sz w:val="20"/>
        </w:rPr>
        <w:t xml:space="preserve"> </w:t>
      </w:r>
      <w:proofErr w:type="spellStart"/>
      <w:r w:rsidR="002A3616">
        <w:rPr>
          <w:sz w:val="20"/>
        </w:rPr>
        <w:t>fejlesztési</w:t>
      </w:r>
      <w:proofErr w:type="spellEnd"/>
      <w:r w:rsidR="002A3616">
        <w:rPr>
          <w:sz w:val="20"/>
        </w:rPr>
        <w:t xml:space="preserve"> </w:t>
      </w:r>
      <w:proofErr w:type="spellStart"/>
      <w:r w:rsidR="002A3616">
        <w:rPr>
          <w:sz w:val="20"/>
        </w:rPr>
        <w:t>javaslatok</w:t>
      </w:r>
      <w:proofErr w:type="spellEnd"/>
      <w:r w:rsidR="002A3616">
        <w:rPr>
          <w:sz w:val="20"/>
        </w:rPr>
        <w:t xml:space="preserve"> </w:t>
      </w:r>
      <w:proofErr w:type="spellStart"/>
      <w:r w:rsidR="002A3616">
        <w:rPr>
          <w:sz w:val="20"/>
        </w:rPr>
        <w:t>alapján</w:t>
      </w:r>
      <w:proofErr w:type="spellEnd"/>
      <w:r w:rsidR="002A3616">
        <w:rPr>
          <w:sz w:val="20"/>
        </w:rPr>
        <w:t xml:space="preserve">, </w:t>
      </w:r>
      <w:proofErr w:type="spellStart"/>
      <w:r w:rsidR="002A3616">
        <w:rPr>
          <w:sz w:val="20"/>
        </w:rPr>
        <w:t>egyes</w:t>
      </w:r>
      <w:proofErr w:type="spellEnd"/>
      <w:r w:rsidR="002A3616">
        <w:rPr>
          <w:sz w:val="20"/>
        </w:rPr>
        <w:t xml:space="preserve"> </w:t>
      </w:r>
      <w:proofErr w:type="spellStart"/>
      <w:r w:rsidR="002A3616">
        <w:rPr>
          <w:sz w:val="20"/>
        </w:rPr>
        <w:t>fejlesztési</w:t>
      </w:r>
      <w:proofErr w:type="spellEnd"/>
      <w:r w:rsidR="002A3616">
        <w:rPr>
          <w:sz w:val="20"/>
        </w:rPr>
        <w:t xml:space="preserve"> </w:t>
      </w:r>
      <w:proofErr w:type="spellStart"/>
      <w:r w:rsidR="002A3616">
        <w:rPr>
          <w:sz w:val="20"/>
        </w:rPr>
        <w:t>célok</w:t>
      </w:r>
      <w:proofErr w:type="spellEnd"/>
      <w:r w:rsidR="002A3616">
        <w:rPr>
          <w:sz w:val="20"/>
        </w:rPr>
        <w:t xml:space="preserve">, </w:t>
      </w:r>
      <w:proofErr w:type="spellStart"/>
      <w:r w:rsidR="002A3616">
        <w:rPr>
          <w:sz w:val="20"/>
        </w:rPr>
        <w:t>vagy</w:t>
      </w:r>
      <w:proofErr w:type="spellEnd"/>
      <w:r w:rsidR="002A3616">
        <w:rPr>
          <w:sz w:val="20"/>
        </w:rPr>
        <w:t xml:space="preserve"> </w:t>
      </w:r>
      <w:proofErr w:type="spellStart"/>
      <w:r w:rsidR="002A3616">
        <w:rPr>
          <w:sz w:val="20"/>
        </w:rPr>
        <w:t>egyes</w:t>
      </w:r>
      <w:proofErr w:type="spellEnd"/>
      <w:r w:rsidR="002A3616">
        <w:rPr>
          <w:sz w:val="20"/>
        </w:rPr>
        <w:t xml:space="preserve"> </w:t>
      </w:r>
      <w:proofErr w:type="spellStart"/>
      <w:r w:rsidR="002A3616">
        <w:rPr>
          <w:sz w:val="20"/>
        </w:rPr>
        <w:t>beavatkozási</w:t>
      </w:r>
      <w:proofErr w:type="spellEnd"/>
      <w:r w:rsidR="002A3616">
        <w:rPr>
          <w:sz w:val="20"/>
        </w:rPr>
        <w:t xml:space="preserve"> </w:t>
      </w:r>
      <w:proofErr w:type="spellStart"/>
      <w:r w:rsidR="002A3616">
        <w:rPr>
          <w:sz w:val="20"/>
        </w:rPr>
        <w:t>helyszínek</w:t>
      </w:r>
      <w:proofErr w:type="spellEnd"/>
      <w:r w:rsidR="002A3616">
        <w:rPr>
          <w:sz w:val="20"/>
        </w:rPr>
        <w:t xml:space="preserve"> </w:t>
      </w:r>
      <w:proofErr w:type="spellStart"/>
      <w:r w:rsidR="002A3616">
        <w:rPr>
          <w:sz w:val="20"/>
        </w:rPr>
        <w:t>tekintetében</w:t>
      </w:r>
      <w:proofErr w:type="spellEnd"/>
      <w:r w:rsidR="002A3616">
        <w:rPr>
          <w:sz w:val="20"/>
        </w:rPr>
        <w:t xml:space="preserve"> a </w:t>
      </w:r>
      <w:proofErr w:type="spellStart"/>
      <w:r w:rsidR="002A3616">
        <w:rPr>
          <w:sz w:val="20"/>
        </w:rPr>
        <w:t>fejlesztés</w:t>
      </w:r>
      <w:proofErr w:type="spellEnd"/>
      <w:r w:rsidR="002A3616">
        <w:rPr>
          <w:sz w:val="20"/>
        </w:rPr>
        <w:t xml:space="preserve"> complex </w:t>
      </w:r>
      <w:proofErr w:type="spellStart"/>
      <w:r w:rsidR="002A3616">
        <w:rPr>
          <w:sz w:val="20"/>
        </w:rPr>
        <w:t>kidolgozása</w:t>
      </w:r>
      <w:proofErr w:type="spellEnd"/>
      <w:r w:rsidR="002A3616">
        <w:rPr>
          <w:sz w:val="20"/>
        </w:rPr>
        <w:t xml:space="preserve"> a </w:t>
      </w:r>
      <w:proofErr w:type="spellStart"/>
      <w:r w:rsidR="002A3616">
        <w:rPr>
          <w:sz w:val="20"/>
        </w:rPr>
        <w:t>cél</w:t>
      </w:r>
      <w:proofErr w:type="spellEnd"/>
      <w:r w:rsidR="002A3616">
        <w:rPr>
          <w:sz w:val="20"/>
        </w:rPr>
        <w:t xml:space="preserve">. A </w:t>
      </w:r>
      <w:proofErr w:type="spellStart"/>
      <w:r w:rsidR="002A3616">
        <w:rPr>
          <w:sz w:val="20"/>
        </w:rPr>
        <w:t>komplex</w:t>
      </w:r>
      <w:proofErr w:type="spellEnd"/>
      <w:r w:rsidR="002A3616">
        <w:rPr>
          <w:sz w:val="20"/>
        </w:rPr>
        <w:t xml:space="preserve"> </w:t>
      </w:r>
      <w:proofErr w:type="spellStart"/>
      <w:r w:rsidR="002A3616">
        <w:rPr>
          <w:sz w:val="20"/>
        </w:rPr>
        <w:t>kidolgozás</w:t>
      </w:r>
      <w:proofErr w:type="spellEnd"/>
      <w:r w:rsidR="002A3616">
        <w:rPr>
          <w:sz w:val="20"/>
        </w:rPr>
        <w:t xml:space="preserve"> a </w:t>
      </w:r>
      <w:proofErr w:type="spellStart"/>
      <w:r w:rsidR="002A3616">
        <w:rPr>
          <w:sz w:val="20"/>
        </w:rPr>
        <w:t>fejlesztéshez</w:t>
      </w:r>
      <w:proofErr w:type="spellEnd"/>
      <w:r w:rsidR="002A3616">
        <w:rPr>
          <w:sz w:val="20"/>
        </w:rPr>
        <w:t xml:space="preserve"> </w:t>
      </w:r>
      <w:proofErr w:type="spellStart"/>
      <w:r w:rsidR="002A3616">
        <w:rPr>
          <w:sz w:val="20"/>
        </w:rPr>
        <w:t>kapcsolódóan</w:t>
      </w:r>
      <w:proofErr w:type="spellEnd"/>
      <w:r w:rsidR="002A3616">
        <w:rPr>
          <w:sz w:val="20"/>
        </w:rPr>
        <w:t xml:space="preserve"> a </w:t>
      </w:r>
      <w:proofErr w:type="spellStart"/>
      <w:r w:rsidR="002A3616">
        <w:rPr>
          <w:sz w:val="20"/>
        </w:rPr>
        <w:t>településszerkezeti</w:t>
      </w:r>
      <w:proofErr w:type="spellEnd"/>
      <w:r w:rsidR="002A3616">
        <w:rPr>
          <w:sz w:val="20"/>
        </w:rPr>
        <w:t xml:space="preserve"> </w:t>
      </w:r>
      <w:proofErr w:type="spellStart"/>
      <w:r w:rsidR="002A3616">
        <w:rPr>
          <w:sz w:val="20"/>
        </w:rPr>
        <w:t>terv</w:t>
      </w:r>
      <w:proofErr w:type="spellEnd"/>
      <w:r w:rsidR="002A3616">
        <w:rPr>
          <w:sz w:val="20"/>
        </w:rPr>
        <w:t xml:space="preserve">, a </w:t>
      </w:r>
      <w:proofErr w:type="spellStart"/>
      <w:r w:rsidR="002A3616">
        <w:rPr>
          <w:sz w:val="20"/>
        </w:rPr>
        <w:t>helyi</w:t>
      </w:r>
      <w:proofErr w:type="spellEnd"/>
      <w:r w:rsidR="002A3616">
        <w:rPr>
          <w:sz w:val="20"/>
        </w:rPr>
        <w:t xml:space="preserve"> </w:t>
      </w:r>
      <w:proofErr w:type="spellStart"/>
      <w:r w:rsidR="002A3616">
        <w:rPr>
          <w:sz w:val="20"/>
        </w:rPr>
        <w:t>építési</w:t>
      </w:r>
      <w:proofErr w:type="spellEnd"/>
      <w:r w:rsidR="002A3616">
        <w:rPr>
          <w:sz w:val="20"/>
        </w:rPr>
        <w:t xml:space="preserve"> </w:t>
      </w:r>
      <w:proofErr w:type="spellStart"/>
      <w:r w:rsidR="002A3616">
        <w:rPr>
          <w:sz w:val="20"/>
        </w:rPr>
        <w:t>szabályzat</w:t>
      </w:r>
      <w:proofErr w:type="spellEnd"/>
      <w:r w:rsidR="002A3616">
        <w:rPr>
          <w:sz w:val="20"/>
        </w:rPr>
        <w:t xml:space="preserve"> </w:t>
      </w:r>
      <w:proofErr w:type="spellStart"/>
      <w:r w:rsidR="002A3616">
        <w:rPr>
          <w:sz w:val="20"/>
        </w:rPr>
        <w:t>és</w:t>
      </w:r>
      <w:proofErr w:type="spellEnd"/>
      <w:r w:rsidR="002A3616">
        <w:rPr>
          <w:sz w:val="20"/>
        </w:rPr>
        <w:t xml:space="preserve"> </w:t>
      </w:r>
      <w:proofErr w:type="spellStart"/>
      <w:r w:rsidR="002A3616">
        <w:rPr>
          <w:sz w:val="20"/>
        </w:rPr>
        <w:t>szabályozási</w:t>
      </w:r>
      <w:proofErr w:type="spellEnd"/>
      <w:r w:rsidR="002A3616">
        <w:rPr>
          <w:sz w:val="20"/>
        </w:rPr>
        <w:t xml:space="preserve"> </w:t>
      </w:r>
      <w:proofErr w:type="spellStart"/>
      <w:r w:rsidR="002A3616">
        <w:rPr>
          <w:sz w:val="20"/>
        </w:rPr>
        <w:t>terv</w:t>
      </w:r>
      <w:proofErr w:type="spellEnd"/>
      <w:r w:rsidR="002A3616">
        <w:rPr>
          <w:sz w:val="20"/>
        </w:rPr>
        <w:t xml:space="preserve">, </w:t>
      </w:r>
      <w:proofErr w:type="spellStart"/>
      <w:r w:rsidR="002A3616">
        <w:rPr>
          <w:sz w:val="20"/>
        </w:rPr>
        <w:t>beépítési</w:t>
      </w:r>
      <w:proofErr w:type="spellEnd"/>
      <w:r w:rsidR="002A3616">
        <w:rPr>
          <w:sz w:val="20"/>
        </w:rPr>
        <w:t xml:space="preserve"> </w:t>
      </w:r>
      <w:proofErr w:type="spellStart"/>
      <w:r w:rsidR="002A3616">
        <w:rPr>
          <w:sz w:val="20"/>
        </w:rPr>
        <w:t>javaslat</w:t>
      </w:r>
      <w:proofErr w:type="spellEnd"/>
      <w:r w:rsidR="002A3616">
        <w:rPr>
          <w:sz w:val="20"/>
        </w:rPr>
        <w:t xml:space="preserve">, </w:t>
      </w:r>
      <w:proofErr w:type="spellStart"/>
      <w:r w:rsidR="002A3616">
        <w:rPr>
          <w:sz w:val="20"/>
        </w:rPr>
        <w:t>és</w:t>
      </w:r>
      <w:proofErr w:type="spellEnd"/>
      <w:r w:rsidR="002A3616">
        <w:rPr>
          <w:sz w:val="20"/>
        </w:rPr>
        <w:t xml:space="preserve"> </w:t>
      </w:r>
      <w:proofErr w:type="spellStart"/>
      <w:r w:rsidR="002A3616">
        <w:rPr>
          <w:sz w:val="20"/>
        </w:rPr>
        <w:t>mindezeket</w:t>
      </w:r>
      <w:proofErr w:type="spellEnd"/>
      <w:r w:rsidR="002A3616">
        <w:rPr>
          <w:sz w:val="20"/>
        </w:rPr>
        <w:t xml:space="preserve"> </w:t>
      </w:r>
      <w:proofErr w:type="spellStart"/>
      <w:r w:rsidR="002A3616">
        <w:rPr>
          <w:sz w:val="20"/>
        </w:rPr>
        <w:t>bemutató</w:t>
      </w:r>
      <w:proofErr w:type="spellEnd"/>
      <w:r w:rsidR="002A3616">
        <w:rPr>
          <w:sz w:val="20"/>
        </w:rPr>
        <w:t xml:space="preserve"> </w:t>
      </w:r>
      <w:proofErr w:type="spellStart"/>
      <w:r w:rsidR="002A3616">
        <w:rPr>
          <w:sz w:val="20"/>
        </w:rPr>
        <w:t>műszaki</w:t>
      </w:r>
      <w:proofErr w:type="spellEnd"/>
      <w:r w:rsidR="002A3616">
        <w:rPr>
          <w:sz w:val="20"/>
        </w:rPr>
        <w:t xml:space="preserve"> </w:t>
      </w:r>
      <w:proofErr w:type="spellStart"/>
      <w:r w:rsidR="002A3616">
        <w:rPr>
          <w:sz w:val="20"/>
        </w:rPr>
        <w:t>leírást</w:t>
      </w:r>
      <w:proofErr w:type="spellEnd"/>
      <w:r w:rsidR="002A3616">
        <w:rPr>
          <w:sz w:val="20"/>
        </w:rPr>
        <w:t xml:space="preserve"> </w:t>
      </w:r>
      <w:proofErr w:type="spellStart"/>
      <w:r w:rsidR="002A3616">
        <w:rPr>
          <w:sz w:val="20"/>
        </w:rPr>
        <w:t>jelent</w:t>
      </w:r>
      <w:proofErr w:type="spellEnd"/>
      <w:r w:rsidR="002A3616">
        <w:rPr>
          <w:sz w:val="20"/>
        </w:rPr>
        <w:t>.</w:t>
      </w:r>
    </w:p>
    <w:p w14:paraId="01DD191B" w14:textId="77777777" w:rsidR="00C1609A" w:rsidRDefault="00C1609A" w:rsidP="005077BE">
      <w:pPr>
        <w:widowControl w:val="0"/>
        <w:jc w:val="both"/>
        <w:rPr>
          <w:sz w:val="20"/>
        </w:rPr>
      </w:pPr>
    </w:p>
    <w:p w14:paraId="7CC8012D" w14:textId="77777777" w:rsidR="001A65E0" w:rsidRDefault="001A65E0" w:rsidP="001A65E0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feladatok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követelmények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kiadása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tematika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előadás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anyagaival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segédletekkel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egyetemben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tantárgy</w:t>
      </w:r>
      <w:proofErr w:type="spellEnd"/>
      <w:r>
        <w:rPr>
          <w:sz w:val="20"/>
        </w:rPr>
        <w:t xml:space="preserve"> </w:t>
      </w:r>
      <w:proofErr w:type="spellStart"/>
      <w:r w:rsidRPr="00991FC9">
        <w:rPr>
          <w:b/>
          <w:sz w:val="20"/>
        </w:rPr>
        <w:t>Neptun</w:t>
      </w:r>
      <w:proofErr w:type="spellEnd"/>
      <w:r w:rsidRPr="00991FC9">
        <w:rPr>
          <w:b/>
          <w:sz w:val="20"/>
        </w:rPr>
        <w:t xml:space="preserve"> Meet Street</w:t>
      </w:r>
      <w:r>
        <w:rPr>
          <w:sz w:val="20"/>
        </w:rPr>
        <w:t xml:space="preserve"> </w:t>
      </w:r>
      <w:proofErr w:type="spellStart"/>
      <w:r>
        <w:rPr>
          <w:sz w:val="20"/>
        </w:rPr>
        <w:t>felületére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feltöltésre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kerülnek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tantárgyhoz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kapcsolódó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információk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ugyancsak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ezen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felületen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lesznek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elérhetőek</w:t>
      </w:r>
      <w:proofErr w:type="spellEnd"/>
      <w:r>
        <w:rPr>
          <w:sz w:val="20"/>
        </w:rPr>
        <w:t>.</w:t>
      </w:r>
    </w:p>
    <w:p w14:paraId="61654D9B" w14:textId="77777777" w:rsidR="004877D6" w:rsidRDefault="004877D6" w:rsidP="0066620B">
      <w:pPr>
        <w:pStyle w:val="Cmsor2"/>
        <w:jc w:val="both"/>
        <w:rPr>
          <w:rStyle w:val="None"/>
          <w:lang w:val="hu-HU"/>
        </w:rPr>
      </w:pPr>
    </w:p>
    <w:p w14:paraId="241EDB13" w14:textId="77777777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AA23A7B" w14:textId="5D7DEA92" w:rsidR="00A35705" w:rsidRDefault="002A361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tantárgy vizsga</w:t>
      </w:r>
      <w:r w:rsidR="00A35705" w:rsidRPr="006967BB">
        <w:rPr>
          <w:rStyle w:val="None"/>
          <w:rFonts w:eastAsia="Times New Roman"/>
          <w:bCs/>
          <w:sz w:val="20"/>
          <w:szCs w:val="20"/>
          <w:lang w:val="hu-HU"/>
        </w:rPr>
        <w:t>jeggyel zárul. A félév zárása a 15.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</w:t>
      </w:r>
      <w:r w:rsidR="00DD760F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DD760F">
        <w:t xml:space="preserve"> 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>konzultációs lapo</w:t>
      </w:r>
      <w:r w:rsidR="00DD760F">
        <w:rPr>
          <w:rStyle w:val="None"/>
          <w:rFonts w:eastAsia="Times New Roman"/>
          <w:sz w:val="20"/>
          <w:szCs w:val="20"/>
          <w:lang w:val="hu-HU"/>
        </w:rPr>
        <w:t>t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>vezetnek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="00A35705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során a hallgató munkájáról </w:t>
      </w:r>
      <w:r w:rsidR="00C53724">
        <w:rPr>
          <w:rStyle w:val="None"/>
          <w:rFonts w:eastAsia="Times New Roman"/>
          <w:bCs/>
          <w:sz w:val="20"/>
          <w:szCs w:val="20"/>
          <w:lang w:val="hu-HU"/>
        </w:rPr>
        <w:t xml:space="preserve">egy 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>alkalommal ad számot vizuális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prezentáció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keretében a </w:t>
      </w:r>
      <w:r w:rsidR="00A35705" w:rsidRPr="006967BB">
        <w:rPr>
          <w:rStyle w:val="None"/>
          <w:rFonts w:eastAsia="Times New Roman"/>
          <w:bCs/>
          <w:sz w:val="20"/>
          <w:szCs w:val="20"/>
          <w:lang w:val="hu-HU"/>
        </w:rPr>
        <w:t>tan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>tárgyat oktató</w:t>
      </w:r>
      <w:r w:rsidR="00C53724">
        <w:rPr>
          <w:rStyle w:val="None"/>
          <w:rFonts w:eastAsia="Times New Roman"/>
          <w:bCs/>
          <w:sz w:val="20"/>
          <w:szCs w:val="20"/>
          <w:lang w:val="hu-HU"/>
        </w:rPr>
        <w:t>ja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el</w:t>
      </w:r>
      <w:r w:rsidR="00A35705" w:rsidRPr="006967BB">
        <w:rPr>
          <w:rStyle w:val="None"/>
          <w:rFonts w:eastAsia="Times New Roman"/>
          <w:bCs/>
          <w:sz w:val="20"/>
          <w:szCs w:val="20"/>
          <w:lang w:val="hu-HU"/>
        </w:rPr>
        <w:t>őtt.</w:t>
      </w:r>
    </w:p>
    <w:p w14:paraId="22629E5D" w14:textId="77777777" w:rsidR="00CB2DEC" w:rsidRPr="006967BB" w:rsidRDefault="00CB2D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FD21BE4" w14:textId="77777777" w:rsidR="00C53724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Az értékelés </w:t>
      </w:r>
      <w:r w:rsidR="00C53724">
        <w:rPr>
          <w:rStyle w:val="None"/>
          <w:rFonts w:eastAsia="Times New Roman"/>
          <w:bCs/>
          <w:sz w:val="20"/>
          <w:szCs w:val="20"/>
          <w:lang w:val="hu-HU"/>
        </w:rPr>
        <w:t>az alábbiak szerint:</w:t>
      </w:r>
    </w:p>
    <w:p w14:paraId="08E8226F" w14:textId="2FBA2C34" w:rsidR="005077BE" w:rsidRPr="00C61002" w:rsidRDefault="00C53724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Jelenlét: </w:t>
      </w:r>
      <w:r w:rsidR="002E6C97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1</w:t>
      </w:r>
      <w:r w:rsidR="004877D6">
        <w:rPr>
          <w:sz w:val="20"/>
          <w:szCs w:val="20"/>
          <w:lang w:val="hu-HU"/>
        </w:rPr>
        <w:t>4</w:t>
      </w:r>
      <w:r w:rsidR="005077BE" w:rsidRPr="00C61002">
        <w:rPr>
          <w:sz w:val="20"/>
          <w:szCs w:val="20"/>
          <w:lang w:val="hu-HU"/>
        </w:rPr>
        <w:t xml:space="preserve"> p</w:t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</w:p>
    <w:p w14:paraId="4C7DBD36" w14:textId="260DF7E7" w:rsidR="005077BE" w:rsidRPr="00C53724" w:rsidRDefault="00C53724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Prezentáció: </w:t>
      </w:r>
      <w:r>
        <w:rPr>
          <w:b/>
          <w:sz w:val="20"/>
          <w:szCs w:val="20"/>
          <w:lang w:val="hu-HU"/>
        </w:rPr>
        <w:tab/>
      </w:r>
      <w:r w:rsidRPr="00C53724">
        <w:rPr>
          <w:sz w:val="20"/>
          <w:szCs w:val="20"/>
          <w:lang w:val="hu-HU"/>
        </w:rPr>
        <w:t>1</w:t>
      </w:r>
      <w:r>
        <w:rPr>
          <w:sz w:val="20"/>
          <w:szCs w:val="20"/>
          <w:lang w:val="hu-HU"/>
        </w:rPr>
        <w:t>0</w:t>
      </w:r>
      <w:r w:rsidRPr="00C53724">
        <w:rPr>
          <w:sz w:val="20"/>
          <w:szCs w:val="20"/>
          <w:lang w:val="hu-HU"/>
        </w:rPr>
        <w:t xml:space="preserve"> p</w:t>
      </w:r>
    </w:p>
    <w:p w14:paraId="0ED0A600" w14:textId="3E47BE88" w:rsidR="005077BE" w:rsidRPr="00C61002" w:rsidRDefault="00C53724" w:rsidP="00C53724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Feladat:</w:t>
      </w:r>
      <w:r w:rsidR="002E6C97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2</w:t>
      </w:r>
      <w:r w:rsidR="004877D6">
        <w:rPr>
          <w:sz w:val="20"/>
          <w:szCs w:val="20"/>
          <w:lang w:val="hu-HU"/>
        </w:rPr>
        <w:t>6</w:t>
      </w:r>
      <w:r w:rsidR="005077BE" w:rsidRPr="00C61002">
        <w:rPr>
          <w:sz w:val="20"/>
          <w:szCs w:val="20"/>
          <w:lang w:val="hu-HU"/>
        </w:rPr>
        <w:t xml:space="preserve"> p</w:t>
      </w:r>
    </w:p>
    <w:p w14:paraId="4B4ED49A" w14:textId="2D070C02" w:rsidR="00C61002" w:rsidRPr="00C61002" w:rsidRDefault="00C61002" w:rsidP="002E6C97">
      <w:pPr>
        <w:widowControl w:val="0"/>
        <w:tabs>
          <w:tab w:val="left" w:pos="2550"/>
          <w:tab w:val="left" w:pos="3402"/>
          <w:tab w:val="left" w:pos="3260"/>
        </w:tabs>
        <w:ind w:left="720"/>
        <w:jc w:val="both"/>
      </w:pPr>
      <w:r w:rsidRPr="00C61002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23D97" wp14:editId="2DD8E823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33DD4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  <w:r w:rsidRPr="00C61002">
        <w:rPr>
          <w:sz w:val="20"/>
        </w:rPr>
        <w:tab/>
      </w:r>
      <w:r w:rsidRPr="00C61002">
        <w:rPr>
          <w:sz w:val="20"/>
        </w:rPr>
        <w:tab/>
      </w:r>
      <w:r w:rsidRPr="00C61002">
        <w:rPr>
          <w:sz w:val="20"/>
        </w:rPr>
        <w:tab/>
      </w:r>
    </w:p>
    <w:p w14:paraId="567B21DD" w14:textId="39518633" w:rsidR="00C61002" w:rsidRPr="00C61002" w:rsidRDefault="00C61002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Megszerezhető maximum pont</w:t>
      </w:r>
      <w:r w:rsidR="002E6C97">
        <w:rPr>
          <w:sz w:val="20"/>
          <w:szCs w:val="20"/>
          <w:lang w:val="hu-HU"/>
        </w:rPr>
        <w:tab/>
      </w:r>
      <w:r w:rsidR="00C53724">
        <w:rPr>
          <w:b/>
          <w:sz w:val="20"/>
          <w:szCs w:val="20"/>
          <w:lang w:val="hu-HU"/>
        </w:rPr>
        <w:t>50</w:t>
      </w:r>
      <w:r w:rsidRPr="002E6C97">
        <w:rPr>
          <w:b/>
          <w:sz w:val="20"/>
          <w:szCs w:val="20"/>
          <w:lang w:val="hu-HU"/>
        </w:rPr>
        <w:t>p</w:t>
      </w:r>
    </w:p>
    <w:p w14:paraId="21EC3D36" w14:textId="77777777" w:rsidR="00C61002" w:rsidRDefault="00C61002" w:rsidP="005077BE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1C043C76" w14:textId="2C543BA6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89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100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100%  </w:t>
      </w:r>
      <w:r w:rsidRPr="00C61002">
        <w:rPr>
          <w:sz w:val="20"/>
          <w:szCs w:val="20"/>
          <w:lang w:val="hu-HU"/>
        </w:rPr>
        <w:tab/>
        <w:t>A (5, jeles</w:t>
      </w:r>
      <w:proofErr w:type="gramStart"/>
      <w:r w:rsidRPr="00C61002">
        <w:rPr>
          <w:sz w:val="20"/>
          <w:szCs w:val="20"/>
          <w:lang w:val="hu-HU"/>
        </w:rPr>
        <w:t>,</w:t>
      </w:r>
      <w:proofErr w:type="spellStart"/>
      <w:r w:rsidRPr="00C61002">
        <w:rPr>
          <w:sz w:val="20"/>
          <w:szCs w:val="20"/>
          <w:lang w:val="hu-HU"/>
        </w:rPr>
        <w:t>excellent</w:t>
      </w:r>
      <w:proofErr w:type="spellEnd"/>
      <w:proofErr w:type="gramEnd"/>
      <w:r w:rsidRPr="00C61002">
        <w:rPr>
          <w:sz w:val="20"/>
          <w:szCs w:val="20"/>
          <w:lang w:val="hu-HU"/>
        </w:rPr>
        <w:t>,</w:t>
      </w:r>
      <w:proofErr w:type="spellStart"/>
      <w:r w:rsidRPr="00C61002">
        <w:rPr>
          <w:sz w:val="20"/>
          <w:szCs w:val="20"/>
          <w:lang w:val="hu-HU"/>
        </w:rPr>
        <w:t>sehr</w:t>
      </w:r>
      <w:proofErr w:type="spellEnd"/>
      <w:r w:rsidRPr="00C61002">
        <w:rPr>
          <w:sz w:val="20"/>
          <w:szCs w:val="20"/>
          <w:lang w:val="hu-HU"/>
        </w:rPr>
        <w:t xml:space="preserve"> </w:t>
      </w:r>
      <w:proofErr w:type="spellStart"/>
      <w:r w:rsidRPr="00C61002">
        <w:rPr>
          <w:sz w:val="20"/>
          <w:szCs w:val="20"/>
          <w:lang w:val="hu-HU"/>
        </w:rPr>
        <w:t>gut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69902D11" w14:textId="368112BE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77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88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>88%</w:t>
      </w:r>
      <w:r w:rsidRPr="00C61002">
        <w:rPr>
          <w:sz w:val="20"/>
          <w:szCs w:val="20"/>
          <w:lang w:val="hu-HU"/>
        </w:rPr>
        <w:tab/>
        <w:t xml:space="preserve">B (4, jó, </w:t>
      </w:r>
      <w:proofErr w:type="spellStart"/>
      <w:r w:rsidRPr="00C61002">
        <w:rPr>
          <w:sz w:val="20"/>
          <w:szCs w:val="20"/>
          <w:lang w:val="hu-HU"/>
        </w:rPr>
        <w:t>good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gut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5B1DD9D6" w14:textId="10B8C8C9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66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76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76% </w:t>
      </w:r>
      <w:r w:rsidRPr="00C61002">
        <w:rPr>
          <w:sz w:val="20"/>
          <w:szCs w:val="20"/>
          <w:lang w:val="hu-HU"/>
        </w:rPr>
        <w:tab/>
        <w:t xml:space="preserve">C (3, közepes, </w:t>
      </w:r>
      <w:proofErr w:type="spellStart"/>
      <w:r w:rsidRPr="00C61002">
        <w:rPr>
          <w:sz w:val="20"/>
          <w:szCs w:val="20"/>
          <w:lang w:val="hu-HU"/>
        </w:rPr>
        <w:t>avarage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befriedigend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233ADFD4" w14:textId="1BFB7E9E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55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65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65% </w:t>
      </w:r>
      <w:r w:rsidRPr="00C61002">
        <w:rPr>
          <w:sz w:val="20"/>
          <w:szCs w:val="20"/>
          <w:lang w:val="hu-HU"/>
        </w:rPr>
        <w:tab/>
        <w:t xml:space="preserve">D (2, elégséges, </w:t>
      </w:r>
      <w:proofErr w:type="spellStart"/>
      <w:r w:rsidRPr="00C61002">
        <w:rPr>
          <w:sz w:val="20"/>
          <w:szCs w:val="20"/>
          <w:lang w:val="hu-HU"/>
        </w:rPr>
        <w:t>satisfactory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genügend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02E50B11" w14:textId="1A3544B3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– 54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54% </w:t>
      </w:r>
      <w:r w:rsidRPr="00C61002">
        <w:rPr>
          <w:sz w:val="20"/>
          <w:szCs w:val="20"/>
          <w:lang w:val="hu-HU"/>
        </w:rPr>
        <w:tab/>
        <w:t xml:space="preserve">F (1, elégtelen, </w:t>
      </w:r>
      <w:proofErr w:type="spellStart"/>
      <w:r w:rsidRPr="00C61002">
        <w:rPr>
          <w:sz w:val="20"/>
          <w:szCs w:val="20"/>
          <w:lang w:val="hu-HU"/>
        </w:rPr>
        <w:t>fail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ungenügend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4906A6EF" w14:textId="77777777" w:rsidR="00A06131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065F2A39" w14:textId="77777777" w:rsidR="004877D6" w:rsidRDefault="004877D6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BE38A4D" w14:textId="77777777" w:rsidR="004877D6" w:rsidRDefault="004877D6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BD5F595" w14:textId="3DF2D679" w:rsidR="000C75CB" w:rsidRPr="006967BB" w:rsidRDefault="00326ED0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15. hét – aláírás megszerzése (I/N):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spellStart"/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>akinek</w:t>
      </w:r>
      <w:proofErr w:type="spellEnd"/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hiányzása eléri a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30</w:t>
      </w:r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%-ot (bármely okból, igazoltan vagy </w:t>
      </w:r>
      <w:proofErr w:type="gramStart"/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</w:p>
    <w:p w14:paraId="2A3B12CC" w14:textId="77777777" w:rsidR="000C75CB" w:rsidRPr="006967BB" w:rsidRDefault="000C75CB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nélkül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), nem teljesítette a félévet, pótlásra javításra nem jogosult</w:t>
      </w:r>
    </w:p>
    <w:p w14:paraId="64591A34" w14:textId="6C9E2913" w:rsidR="00326ED0" w:rsidRPr="006967BB" w:rsidRDefault="000C75CB" w:rsidP="00AE18A7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14:paraId="094394BE" w14:textId="6CA44D2D" w:rsidR="00152AEC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félévközi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jegy (1,2,3,4,5)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spellStart"/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ha</w:t>
      </w:r>
      <w:proofErr w:type="spell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jegy 1, a tantárgy nem teljesült, a tantárgyat egy </w:t>
      </w:r>
    </w:p>
    <w:p w14:paraId="2B019AE8" w14:textId="7708735A" w:rsidR="00F6601E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következő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szemeszterben újra fel kell venni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631B945" w14:textId="77777777" w:rsidR="00AE18A7" w:rsidRDefault="00AE18A7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C9D8B11" w14:textId="77777777" w:rsidR="00AE18A7" w:rsidRDefault="00AE18A7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2ED06E1" w14:textId="77777777" w:rsidR="00AE18A7" w:rsidRDefault="00AE18A7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7A08C72" w14:textId="77777777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8A43E35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65BEBFE4" w14:textId="77777777" w:rsidR="004877D6" w:rsidRPr="004877D6" w:rsidRDefault="004877D6" w:rsidP="004877D6">
      <w:pPr>
        <w:spacing w:before="100" w:beforeAutospacing="1" w:after="100" w:afterAutospacing="1" w:line="276" w:lineRule="auto"/>
        <w:rPr>
          <w:rFonts w:eastAsia="Times New Roman"/>
          <w:sz w:val="20"/>
          <w:szCs w:val="20"/>
          <w:lang w:eastAsia="hu-HU"/>
        </w:rPr>
      </w:pPr>
      <w:proofErr w:type="spellStart"/>
      <w:r w:rsidRPr="004877D6">
        <w:rPr>
          <w:rFonts w:eastAsia="Times New Roman"/>
          <w:sz w:val="20"/>
          <w:szCs w:val="20"/>
          <w:lang w:eastAsia="hu-HU"/>
        </w:rPr>
        <w:t>Tóth</w:t>
      </w:r>
      <w:proofErr w:type="spellEnd"/>
      <w:r w:rsidRPr="004877D6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4877D6">
        <w:rPr>
          <w:rFonts w:eastAsia="Times New Roman"/>
          <w:sz w:val="20"/>
          <w:szCs w:val="20"/>
          <w:lang w:eastAsia="hu-HU"/>
        </w:rPr>
        <w:t>Zoltán</w:t>
      </w:r>
      <w:proofErr w:type="spellEnd"/>
      <w:r w:rsidRPr="004877D6">
        <w:rPr>
          <w:rFonts w:eastAsia="Times New Roman"/>
          <w:sz w:val="20"/>
          <w:szCs w:val="20"/>
          <w:lang w:eastAsia="hu-HU"/>
        </w:rPr>
        <w:t xml:space="preserve"> –</w:t>
      </w:r>
      <w:proofErr w:type="spellStart"/>
      <w:r w:rsidRPr="004877D6">
        <w:rPr>
          <w:rFonts w:eastAsia="Times New Roman"/>
          <w:sz w:val="20"/>
          <w:szCs w:val="20"/>
          <w:lang w:eastAsia="hu-HU"/>
        </w:rPr>
        <w:t>Hübner</w:t>
      </w:r>
      <w:proofErr w:type="spellEnd"/>
      <w:r w:rsidRPr="004877D6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4877D6">
        <w:rPr>
          <w:rFonts w:eastAsia="Times New Roman"/>
          <w:sz w:val="20"/>
          <w:szCs w:val="20"/>
          <w:lang w:eastAsia="hu-HU"/>
        </w:rPr>
        <w:t>Mátyás</w:t>
      </w:r>
      <w:proofErr w:type="spellEnd"/>
      <w:r w:rsidRPr="004877D6">
        <w:rPr>
          <w:rFonts w:eastAsia="Times New Roman"/>
          <w:sz w:val="20"/>
          <w:szCs w:val="20"/>
          <w:lang w:eastAsia="hu-HU"/>
        </w:rPr>
        <w:t xml:space="preserve"> – </w:t>
      </w:r>
      <w:proofErr w:type="spellStart"/>
      <w:r w:rsidRPr="004877D6">
        <w:rPr>
          <w:rFonts w:eastAsia="Times New Roman"/>
          <w:sz w:val="20"/>
          <w:szCs w:val="20"/>
          <w:lang w:eastAsia="hu-HU"/>
        </w:rPr>
        <w:t>Gömöry</w:t>
      </w:r>
      <w:proofErr w:type="spellEnd"/>
      <w:r w:rsidRPr="004877D6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4877D6">
        <w:rPr>
          <w:rFonts w:eastAsia="Times New Roman"/>
          <w:sz w:val="20"/>
          <w:szCs w:val="20"/>
          <w:lang w:eastAsia="hu-HU"/>
        </w:rPr>
        <w:t>János</w:t>
      </w:r>
      <w:proofErr w:type="spellEnd"/>
      <w:r w:rsidRPr="004877D6">
        <w:rPr>
          <w:rFonts w:eastAsia="Times New Roman"/>
          <w:sz w:val="20"/>
          <w:szCs w:val="20"/>
          <w:lang w:eastAsia="hu-HU"/>
        </w:rPr>
        <w:t xml:space="preserve">: </w:t>
      </w:r>
      <w:proofErr w:type="spellStart"/>
      <w:r w:rsidRPr="004877D6">
        <w:rPr>
          <w:rFonts w:eastAsia="Times New Roman"/>
          <w:sz w:val="20"/>
          <w:szCs w:val="20"/>
          <w:lang w:eastAsia="hu-HU"/>
        </w:rPr>
        <w:t>Településtervezés</w:t>
      </w:r>
      <w:proofErr w:type="spellEnd"/>
      <w:r w:rsidRPr="004877D6">
        <w:rPr>
          <w:rFonts w:eastAsia="Times New Roman"/>
          <w:sz w:val="20"/>
          <w:szCs w:val="20"/>
          <w:lang w:eastAsia="hu-HU"/>
        </w:rPr>
        <w:t xml:space="preserve"> I. 2003, </w:t>
      </w:r>
      <w:proofErr w:type="spellStart"/>
      <w:r w:rsidRPr="004877D6">
        <w:rPr>
          <w:rFonts w:eastAsia="Times New Roman"/>
          <w:sz w:val="20"/>
          <w:szCs w:val="20"/>
          <w:lang w:eastAsia="hu-HU"/>
        </w:rPr>
        <w:t>Pécs</w:t>
      </w:r>
      <w:proofErr w:type="spellEnd"/>
      <w:r w:rsidRPr="004877D6">
        <w:rPr>
          <w:rFonts w:eastAsia="Times New Roman"/>
          <w:sz w:val="20"/>
          <w:szCs w:val="20"/>
          <w:lang w:eastAsia="hu-HU"/>
        </w:rPr>
        <w:t>, T.E.</w:t>
      </w:r>
      <w:proofErr w:type="gramStart"/>
      <w:r w:rsidRPr="004877D6">
        <w:rPr>
          <w:rFonts w:eastAsia="Times New Roman"/>
          <w:sz w:val="20"/>
          <w:szCs w:val="20"/>
          <w:lang w:eastAsia="hu-HU"/>
        </w:rPr>
        <w:t>,</w:t>
      </w:r>
      <w:proofErr w:type="gramEnd"/>
      <w:r w:rsidRPr="004877D6">
        <w:rPr>
          <w:rFonts w:eastAsia="Times New Roman"/>
          <w:sz w:val="20"/>
          <w:szCs w:val="20"/>
          <w:lang w:eastAsia="hu-HU"/>
        </w:rPr>
        <w:br/>
      </w:r>
      <w:proofErr w:type="spellStart"/>
      <w:r w:rsidRPr="004877D6">
        <w:rPr>
          <w:rFonts w:eastAsia="Times New Roman"/>
          <w:sz w:val="20"/>
          <w:szCs w:val="20"/>
          <w:lang w:eastAsia="hu-HU"/>
        </w:rPr>
        <w:t>Tóth</w:t>
      </w:r>
      <w:proofErr w:type="spellEnd"/>
      <w:r w:rsidRPr="004877D6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4877D6">
        <w:rPr>
          <w:rFonts w:eastAsia="Times New Roman"/>
          <w:sz w:val="20"/>
          <w:szCs w:val="20"/>
          <w:lang w:eastAsia="hu-HU"/>
        </w:rPr>
        <w:t>Zoltán</w:t>
      </w:r>
      <w:proofErr w:type="spellEnd"/>
      <w:r w:rsidRPr="004877D6">
        <w:rPr>
          <w:rFonts w:eastAsia="Times New Roman"/>
          <w:sz w:val="20"/>
          <w:szCs w:val="20"/>
          <w:lang w:eastAsia="hu-HU"/>
        </w:rPr>
        <w:t xml:space="preserve"> – </w:t>
      </w:r>
      <w:proofErr w:type="spellStart"/>
      <w:r w:rsidRPr="004877D6">
        <w:rPr>
          <w:rFonts w:eastAsia="Times New Roman"/>
          <w:sz w:val="20"/>
          <w:szCs w:val="20"/>
          <w:lang w:eastAsia="hu-HU"/>
        </w:rPr>
        <w:t>Hübner</w:t>
      </w:r>
      <w:proofErr w:type="spellEnd"/>
      <w:r w:rsidRPr="004877D6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4877D6">
        <w:rPr>
          <w:rFonts w:eastAsia="Times New Roman"/>
          <w:sz w:val="20"/>
          <w:szCs w:val="20"/>
          <w:lang w:eastAsia="hu-HU"/>
        </w:rPr>
        <w:t>Mátyás</w:t>
      </w:r>
      <w:proofErr w:type="spellEnd"/>
      <w:r w:rsidRPr="004877D6">
        <w:rPr>
          <w:rFonts w:eastAsia="Times New Roman"/>
          <w:sz w:val="20"/>
          <w:szCs w:val="20"/>
          <w:lang w:eastAsia="hu-HU"/>
        </w:rPr>
        <w:t xml:space="preserve">: </w:t>
      </w:r>
      <w:proofErr w:type="spellStart"/>
      <w:r w:rsidRPr="004877D6">
        <w:rPr>
          <w:rFonts w:eastAsia="Times New Roman"/>
          <w:sz w:val="20"/>
          <w:szCs w:val="20"/>
          <w:lang w:eastAsia="hu-HU"/>
        </w:rPr>
        <w:t>Településtervezés</w:t>
      </w:r>
      <w:proofErr w:type="spellEnd"/>
      <w:r w:rsidRPr="004877D6">
        <w:rPr>
          <w:rFonts w:eastAsia="Times New Roman"/>
          <w:sz w:val="20"/>
          <w:szCs w:val="20"/>
          <w:lang w:eastAsia="hu-HU"/>
        </w:rPr>
        <w:t xml:space="preserve"> II. 2006, </w:t>
      </w:r>
      <w:proofErr w:type="spellStart"/>
      <w:r w:rsidRPr="004877D6">
        <w:rPr>
          <w:rFonts w:eastAsia="Times New Roman"/>
          <w:sz w:val="20"/>
          <w:szCs w:val="20"/>
          <w:lang w:eastAsia="hu-HU"/>
        </w:rPr>
        <w:t>Pécsi</w:t>
      </w:r>
      <w:proofErr w:type="spellEnd"/>
      <w:r w:rsidRPr="004877D6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4877D6">
        <w:rPr>
          <w:rFonts w:eastAsia="Times New Roman"/>
          <w:sz w:val="20"/>
          <w:szCs w:val="20"/>
          <w:lang w:eastAsia="hu-HU"/>
        </w:rPr>
        <w:t>Tudományegyetem</w:t>
      </w:r>
      <w:proofErr w:type="spellEnd"/>
      <w:proofErr w:type="gramStart"/>
      <w:r w:rsidRPr="004877D6">
        <w:rPr>
          <w:rFonts w:eastAsia="Times New Roman"/>
          <w:sz w:val="20"/>
          <w:szCs w:val="20"/>
          <w:lang w:eastAsia="hu-HU"/>
        </w:rPr>
        <w:t>,</w:t>
      </w:r>
      <w:proofErr w:type="gramEnd"/>
      <w:r w:rsidRPr="004877D6">
        <w:rPr>
          <w:rFonts w:eastAsia="Times New Roman"/>
          <w:sz w:val="20"/>
          <w:szCs w:val="20"/>
          <w:lang w:eastAsia="hu-HU"/>
        </w:rPr>
        <w:br/>
      </w:r>
      <w:proofErr w:type="spellStart"/>
      <w:r w:rsidRPr="004877D6">
        <w:rPr>
          <w:rFonts w:eastAsia="Times New Roman"/>
          <w:sz w:val="20"/>
          <w:szCs w:val="20"/>
          <w:lang w:eastAsia="hu-HU"/>
        </w:rPr>
        <w:t>Tóth</w:t>
      </w:r>
      <w:proofErr w:type="spellEnd"/>
      <w:r w:rsidRPr="004877D6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4877D6">
        <w:rPr>
          <w:rFonts w:eastAsia="Times New Roman"/>
          <w:sz w:val="20"/>
          <w:szCs w:val="20"/>
          <w:lang w:eastAsia="hu-HU"/>
        </w:rPr>
        <w:t>Zoltán</w:t>
      </w:r>
      <w:proofErr w:type="spellEnd"/>
      <w:r w:rsidRPr="004877D6">
        <w:rPr>
          <w:rFonts w:eastAsia="Times New Roman"/>
          <w:sz w:val="20"/>
          <w:szCs w:val="20"/>
          <w:lang w:eastAsia="hu-HU"/>
        </w:rPr>
        <w:t xml:space="preserve"> – </w:t>
      </w:r>
      <w:proofErr w:type="spellStart"/>
      <w:r w:rsidRPr="004877D6">
        <w:rPr>
          <w:rFonts w:eastAsia="Times New Roman"/>
          <w:sz w:val="20"/>
          <w:szCs w:val="20"/>
          <w:lang w:eastAsia="hu-HU"/>
        </w:rPr>
        <w:t>Hübner</w:t>
      </w:r>
      <w:proofErr w:type="spellEnd"/>
      <w:r w:rsidRPr="004877D6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4877D6">
        <w:rPr>
          <w:rFonts w:eastAsia="Times New Roman"/>
          <w:sz w:val="20"/>
          <w:szCs w:val="20"/>
          <w:lang w:eastAsia="hu-HU"/>
        </w:rPr>
        <w:t>Mátyás</w:t>
      </w:r>
      <w:proofErr w:type="spellEnd"/>
      <w:r w:rsidRPr="004877D6">
        <w:rPr>
          <w:rFonts w:eastAsia="Times New Roman"/>
          <w:sz w:val="20"/>
          <w:szCs w:val="20"/>
          <w:lang w:eastAsia="hu-HU"/>
        </w:rPr>
        <w:t xml:space="preserve">: </w:t>
      </w:r>
      <w:proofErr w:type="spellStart"/>
      <w:r w:rsidRPr="004877D6">
        <w:rPr>
          <w:rFonts w:eastAsia="Times New Roman"/>
          <w:sz w:val="20"/>
          <w:szCs w:val="20"/>
          <w:lang w:eastAsia="hu-HU"/>
        </w:rPr>
        <w:t>Településtervezés</w:t>
      </w:r>
      <w:proofErr w:type="spellEnd"/>
      <w:r w:rsidRPr="004877D6">
        <w:rPr>
          <w:rFonts w:eastAsia="Times New Roman"/>
          <w:sz w:val="20"/>
          <w:szCs w:val="20"/>
          <w:lang w:eastAsia="hu-HU"/>
        </w:rPr>
        <w:t xml:space="preserve"> III. 2009, </w:t>
      </w:r>
      <w:proofErr w:type="spellStart"/>
      <w:r w:rsidRPr="004877D6">
        <w:rPr>
          <w:rFonts w:eastAsia="Times New Roman"/>
          <w:sz w:val="20"/>
          <w:szCs w:val="20"/>
          <w:lang w:eastAsia="hu-HU"/>
        </w:rPr>
        <w:t>Pécsi</w:t>
      </w:r>
      <w:proofErr w:type="spellEnd"/>
      <w:r w:rsidRPr="004877D6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4877D6">
        <w:rPr>
          <w:rFonts w:eastAsia="Times New Roman"/>
          <w:sz w:val="20"/>
          <w:szCs w:val="20"/>
          <w:lang w:eastAsia="hu-HU"/>
        </w:rPr>
        <w:t>Tudományegyetem</w:t>
      </w:r>
      <w:proofErr w:type="spellEnd"/>
      <w:proofErr w:type="gramStart"/>
      <w:r w:rsidRPr="004877D6">
        <w:rPr>
          <w:rFonts w:eastAsia="Times New Roman"/>
          <w:sz w:val="20"/>
          <w:szCs w:val="20"/>
          <w:lang w:eastAsia="hu-HU"/>
        </w:rPr>
        <w:t>,</w:t>
      </w:r>
      <w:proofErr w:type="gramEnd"/>
      <w:r w:rsidRPr="004877D6">
        <w:rPr>
          <w:rFonts w:eastAsia="Times New Roman"/>
          <w:sz w:val="20"/>
          <w:szCs w:val="20"/>
          <w:lang w:eastAsia="hu-HU"/>
        </w:rPr>
        <w:br/>
        <w:t xml:space="preserve">Nagy </w:t>
      </w:r>
      <w:proofErr w:type="spellStart"/>
      <w:r w:rsidRPr="004877D6">
        <w:rPr>
          <w:rFonts w:eastAsia="Times New Roman"/>
          <w:sz w:val="20"/>
          <w:szCs w:val="20"/>
          <w:lang w:eastAsia="hu-HU"/>
        </w:rPr>
        <w:t>Béla</w:t>
      </w:r>
      <w:proofErr w:type="spellEnd"/>
      <w:r w:rsidRPr="004877D6">
        <w:rPr>
          <w:rFonts w:eastAsia="Times New Roman"/>
          <w:sz w:val="20"/>
          <w:szCs w:val="20"/>
          <w:lang w:eastAsia="hu-HU"/>
        </w:rPr>
        <w:t xml:space="preserve">: A </w:t>
      </w:r>
      <w:proofErr w:type="spellStart"/>
      <w:r w:rsidRPr="004877D6">
        <w:rPr>
          <w:rFonts w:eastAsia="Times New Roman"/>
          <w:sz w:val="20"/>
          <w:szCs w:val="20"/>
          <w:lang w:eastAsia="hu-HU"/>
        </w:rPr>
        <w:t>település</w:t>
      </w:r>
      <w:proofErr w:type="spellEnd"/>
      <w:r w:rsidRPr="004877D6">
        <w:rPr>
          <w:rFonts w:eastAsia="Times New Roman"/>
          <w:sz w:val="20"/>
          <w:szCs w:val="20"/>
          <w:lang w:eastAsia="hu-HU"/>
        </w:rPr>
        <w:t xml:space="preserve">, </w:t>
      </w:r>
      <w:proofErr w:type="spellStart"/>
      <w:r w:rsidRPr="004877D6">
        <w:rPr>
          <w:rFonts w:eastAsia="Times New Roman"/>
          <w:sz w:val="20"/>
          <w:szCs w:val="20"/>
          <w:lang w:eastAsia="hu-HU"/>
        </w:rPr>
        <w:t>az</w:t>
      </w:r>
      <w:proofErr w:type="spellEnd"/>
      <w:r w:rsidRPr="004877D6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4877D6">
        <w:rPr>
          <w:rFonts w:eastAsia="Times New Roman"/>
          <w:sz w:val="20"/>
          <w:szCs w:val="20"/>
          <w:lang w:eastAsia="hu-HU"/>
        </w:rPr>
        <w:t>épített</w:t>
      </w:r>
      <w:proofErr w:type="spellEnd"/>
      <w:r w:rsidRPr="004877D6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4877D6">
        <w:rPr>
          <w:rFonts w:eastAsia="Times New Roman"/>
          <w:sz w:val="20"/>
          <w:szCs w:val="20"/>
          <w:lang w:eastAsia="hu-HU"/>
        </w:rPr>
        <w:t>világ</w:t>
      </w:r>
      <w:proofErr w:type="spellEnd"/>
      <w:r w:rsidRPr="004877D6">
        <w:rPr>
          <w:rFonts w:eastAsia="Times New Roman"/>
          <w:sz w:val="20"/>
          <w:szCs w:val="20"/>
          <w:lang w:eastAsia="hu-HU"/>
        </w:rPr>
        <w:t xml:space="preserve">, 2005, B+V </w:t>
      </w:r>
      <w:proofErr w:type="spellStart"/>
      <w:r w:rsidRPr="004877D6">
        <w:rPr>
          <w:rFonts w:eastAsia="Times New Roman"/>
          <w:sz w:val="20"/>
          <w:szCs w:val="20"/>
          <w:lang w:eastAsia="hu-HU"/>
        </w:rPr>
        <w:t>kiadó</w:t>
      </w:r>
      <w:proofErr w:type="spellEnd"/>
      <w:r w:rsidRPr="004877D6">
        <w:rPr>
          <w:rFonts w:eastAsia="Times New Roman"/>
          <w:sz w:val="20"/>
          <w:szCs w:val="20"/>
          <w:lang w:eastAsia="hu-HU"/>
        </w:rPr>
        <w:t>,</w:t>
      </w:r>
      <w:r w:rsidRPr="004877D6">
        <w:rPr>
          <w:rFonts w:eastAsia="Times New Roman"/>
          <w:sz w:val="20"/>
          <w:szCs w:val="20"/>
          <w:lang w:eastAsia="hu-HU"/>
        </w:rPr>
        <w:br/>
      </w:r>
      <w:proofErr w:type="spellStart"/>
      <w:r w:rsidRPr="004877D6">
        <w:rPr>
          <w:rFonts w:eastAsia="Times New Roman"/>
          <w:sz w:val="20"/>
          <w:szCs w:val="20"/>
          <w:lang w:eastAsia="hu-HU"/>
        </w:rPr>
        <w:t>Körner</w:t>
      </w:r>
      <w:proofErr w:type="spellEnd"/>
      <w:r w:rsidRPr="004877D6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4877D6">
        <w:rPr>
          <w:rFonts w:eastAsia="Times New Roman"/>
          <w:sz w:val="20"/>
          <w:szCs w:val="20"/>
          <w:lang w:eastAsia="hu-HU"/>
        </w:rPr>
        <w:t>Zs</w:t>
      </w:r>
      <w:proofErr w:type="spellEnd"/>
      <w:r w:rsidRPr="004877D6">
        <w:rPr>
          <w:rFonts w:eastAsia="Times New Roman"/>
          <w:sz w:val="20"/>
          <w:szCs w:val="20"/>
          <w:lang w:eastAsia="hu-HU"/>
        </w:rPr>
        <w:t xml:space="preserve">.: A </w:t>
      </w:r>
      <w:proofErr w:type="spellStart"/>
      <w:r w:rsidRPr="004877D6">
        <w:rPr>
          <w:rFonts w:eastAsia="Times New Roman"/>
          <w:sz w:val="20"/>
          <w:szCs w:val="20"/>
          <w:lang w:eastAsia="hu-HU"/>
        </w:rPr>
        <w:t>telepszerű</w:t>
      </w:r>
      <w:proofErr w:type="spellEnd"/>
      <w:r w:rsidRPr="004877D6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4877D6">
        <w:rPr>
          <w:rFonts w:eastAsia="Times New Roman"/>
          <w:sz w:val="20"/>
          <w:szCs w:val="20"/>
          <w:lang w:eastAsia="hu-HU"/>
        </w:rPr>
        <w:t>lakásépítés</w:t>
      </w:r>
      <w:proofErr w:type="spellEnd"/>
      <w:r w:rsidRPr="004877D6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4877D6">
        <w:rPr>
          <w:rFonts w:eastAsia="Times New Roman"/>
          <w:sz w:val="20"/>
          <w:szCs w:val="20"/>
          <w:lang w:eastAsia="hu-HU"/>
        </w:rPr>
        <w:t>története</w:t>
      </w:r>
      <w:proofErr w:type="spellEnd"/>
      <w:r w:rsidRPr="004877D6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4877D6">
        <w:rPr>
          <w:rFonts w:eastAsia="Times New Roman"/>
          <w:sz w:val="20"/>
          <w:szCs w:val="20"/>
          <w:lang w:eastAsia="hu-HU"/>
        </w:rPr>
        <w:t>Magyarországon</w:t>
      </w:r>
      <w:proofErr w:type="spellEnd"/>
      <w:r w:rsidRPr="004877D6">
        <w:rPr>
          <w:rFonts w:eastAsia="Times New Roman"/>
          <w:sz w:val="20"/>
          <w:szCs w:val="20"/>
          <w:lang w:eastAsia="hu-HU"/>
        </w:rPr>
        <w:t xml:space="preserve"> 1850-1945, TERC, Bp. 2004</w:t>
      </w:r>
      <w:r w:rsidRPr="004877D6">
        <w:rPr>
          <w:rFonts w:eastAsia="Times New Roman"/>
          <w:sz w:val="20"/>
          <w:szCs w:val="20"/>
          <w:lang w:eastAsia="hu-HU"/>
        </w:rPr>
        <w:br/>
      </w:r>
      <w:proofErr w:type="spellStart"/>
      <w:r w:rsidRPr="004877D6">
        <w:rPr>
          <w:rFonts w:eastAsia="Times New Roman"/>
          <w:sz w:val="20"/>
          <w:szCs w:val="20"/>
          <w:lang w:eastAsia="hu-HU"/>
        </w:rPr>
        <w:t>Körner</w:t>
      </w:r>
      <w:proofErr w:type="spellEnd"/>
      <w:r w:rsidRPr="004877D6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4877D6">
        <w:rPr>
          <w:rFonts w:eastAsia="Times New Roman"/>
          <w:sz w:val="20"/>
          <w:szCs w:val="20"/>
          <w:lang w:eastAsia="hu-HU"/>
        </w:rPr>
        <w:t>Zsuzsa</w:t>
      </w:r>
      <w:proofErr w:type="spellEnd"/>
      <w:r w:rsidRPr="004877D6">
        <w:rPr>
          <w:rFonts w:eastAsia="Times New Roman"/>
          <w:sz w:val="20"/>
          <w:szCs w:val="20"/>
          <w:lang w:eastAsia="hu-HU"/>
        </w:rPr>
        <w:t xml:space="preserve">: A </w:t>
      </w:r>
      <w:proofErr w:type="spellStart"/>
      <w:r w:rsidRPr="004877D6">
        <w:rPr>
          <w:rFonts w:eastAsia="Times New Roman"/>
          <w:sz w:val="20"/>
          <w:szCs w:val="20"/>
          <w:lang w:eastAsia="hu-HU"/>
        </w:rPr>
        <w:t>városépítési</w:t>
      </w:r>
      <w:proofErr w:type="spellEnd"/>
      <w:r w:rsidRPr="004877D6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4877D6">
        <w:rPr>
          <w:rFonts w:eastAsia="Times New Roman"/>
          <w:sz w:val="20"/>
          <w:szCs w:val="20"/>
          <w:lang w:eastAsia="hu-HU"/>
        </w:rPr>
        <w:t>szabályozás</w:t>
      </w:r>
      <w:proofErr w:type="spellEnd"/>
      <w:r w:rsidRPr="004877D6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4877D6">
        <w:rPr>
          <w:rFonts w:eastAsia="Times New Roman"/>
          <w:sz w:val="20"/>
          <w:szCs w:val="20"/>
          <w:lang w:eastAsia="hu-HU"/>
        </w:rPr>
        <w:t>története</w:t>
      </w:r>
      <w:proofErr w:type="spellEnd"/>
      <w:r w:rsidRPr="004877D6">
        <w:rPr>
          <w:rFonts w:eastAsia="Times New Roman"/>
          <w:sz w:val="20"/>
          <w:szCs w:val="20"/>
          <w:lang w:eastAsia="hu-HU"/>
        </w:rPr>
        <w:t>, TERC, Bp. 2004</w:t>
      </w:r>
    </w:p>
    <w:p w14:paraId="7AA8EDE2" w14:textId="5C9CBB1A"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3DBAF2B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5504D4CE" w14:textId="592004D5" w:rsidR="0066620B" w:rsidRDefault="00171C3D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  <w:r w:rsidR="0066620B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564CBA9" w14:textId="77777777" w:rsidR="00915432" w:rsidRPr="006967BB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7FA28044" w14:textId="6174F8C3" w:rsidR="00A10E47" w:rsidRPr="00CF11AD" w:rsidRDefault="00A10E47" w:rsidP="00B37926">
      <w:pPr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hallgatók </w:t>
      </w:r>
      <w:r w:rsidR="00B37926">
        <w:rPr>
          <w:sz w:val="20"/>
          <w:szCs w:val="20"/>
          <w:lang w:val="hu-HU"/>
        </w:rPr>
        <w:t>tervezési, beavatkozási, f</w:t>
      </w:r>
      <w:r w:rsidRPr="00CF11AD">
        <w:rPr>
          <w:sz w:val="20"/>
          <w:szCs w:val="20"/>
          <w:lang w:val="hu-HU"/>
        </w:rPr>
        <w:t>eldolgozási módszere a valós tervezési folyamatot modellezi</w:t>
      </w:r>
      <w:r w:rsidR="00B37926">
        <w:rPr>
          <w:sz w:val="20"/>
          <w:szCs w:val="20"/>
          <w:lang w:val="hu-HU"/>
        </w:rPr>
        <w:t xml:space="preserve">, </w:t>
      </w:r>
      <w:r w:rsidRPr="00CF11AD">
        <w:rPr>
          <w:sz w:val="20"/>
          <w:szCs w:val="20"/>
          <w:lang w:val="hu-HU"/>
        </w:rPr>
        <w:t>ugyanakkor leképezi az egyetemi szintű oktatás akadémiai jellegét is (kutató-elemző munka).</w:t>
      </w:r>
    </w:p>
    <w:p w14:paraId="4ECEE347" w14:textId="6FFA08D6" w:rsidR="004877D6" w:rsidRDefault="00A10E47" w:rsidP="00B37926">
      <w:pPr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Cél a </w:t>
      </w:r>
      <w:r w:rsidR="004877D6">
        <w:rPr>
          <w:sz w:val="20"/>
          <w:szCs w:val="20"/>
          <w:lang w:val="hu-HU"/>
        </w:rPr>
        <w:t>településrendezési eszközök kidolgozási folyamatának megismerése, az eredményt befolyásoló adottságok, hatások folyamatos értékelése, a szempontok mérlegelése, és megoldási javaslat megfogalmazása.</w:t>
      </w:r>
    </w:p>
    <w:p w14:paraId="6F7D4D56" w14:textId="6631DDB2" w:rsidR="004877D6" w:rsidRDefault="004877D6" w:rsidP="00B37926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Fontos cél, hogy a jól azonosíthatóan elkészüljenek a megfogalmazott fejlesztési tervvel összhangban lévő, annak kialakítását lehetővé tevő településrendezési eszközök.</w:t>
      </w:r>
    </w:p>
    <w:p w14:paraId="46109A2A" w14:textId="55AD3190" w:rsidR="004877D6" w:rsidRDefault="004877D6" w:rsidP="00B37926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fejlesztési cél megvalósítására irányuló feladat esetében kiemelt kérdés a megvalósítás helyszínének, volumenének, és szerkezetének megválasztása.</w:t>
      </w:r>
    </w:p>
    <w:p w14:paraId="2212DB7E" w14:textId="7053390D" w:rsidR="004877D6" w:rsidRDefault="004877D6" w:rsidP="00B37926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Az adott terület fejlesztésre irányuló feladat esetében kiemelt kérdés a fejlesztési célok, nagyságrendek, és szerkezeti elemek megfelelő megválasztása.</w:t>
      </w:r>
    </w:p>
    <w:p w14:paraId="24AEFB6A" w14:textId="77777777" w:rsidR="00B37926" w:rsidRDefault="00B37926" w:rsidP="00A10E47">
      <w:pPr>
        <w:rPr>
          <w:sz w:val="20"/>
          <w:szCs w:val="20"/>
          <w:lang w:val="hu-HU"/>
        </w:rPr>
      </w:pPr>
    </w:p>
    <w:p w14:paraId="3586113B" w14:textId="53869E99" w:rsidR="0060601D" w:rsidRPr="0060601D" w:rsidRDefault="0060601D" w:rsidP="00CF11AD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30C5AB23" w14:textId="2D46E607" w:rsidR="00D51469" w:rsidRDefault="00D51469" w:rsidP="00F80066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feladat, meghatározott, létező települések esetén a fejlesztési célra, vagy területre irányuló fejlesztési javaslat, illetve a</w:t>
      </w:r>
      <w:r w:rsidR="00991D94">
        <w:rPr>
          <w:sz w:val="20"/>
          <w:szCs w:val="20"/>
          <w:lang w:val="hu-HU"/>
        </w:rPr>
        <w:t>zok megvalósítását bizto</w:t>
      </w:r>
      <w:r>
        <w:rPr>
          <w:sz w:val="20"/>
          <w:szCs w:val="20"/>
          <w:lang w:val="hu-HU"/>
        </w:rPr>
        <w:t>sító településrendezési eszközök kidolgozása.</w:t>
      </w:r>
    </w:p>
    <w:p w14:paraId="7992E287" w14:textId="3FB71038" w:rsidR="00A86EC4" w:rsidRDefault="00991D94" w:rsidP="00F80066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feladat elkészítése során k</w:t>
      </w:r>
      <w:r w:rsidR="00A86EC4">
        <w:rPr>
          <w:sz w:val="20"/>
          <w:szCs w:val="20"/>
          <w:lang w:val="hu-HU"/>
        </w:rPr>
        <w:t>i kell dolgozni a megoldást beépítési terv formájában (jellemzően 1:1000, 1:2000 léptékben</w:t>
      </w:r>
      <w:r>
        <w:rPr>
          <w:sz w:val="20"/>
          <w:szCs w:val="20"/>
          <w:lang w:val="hu-HU"/>
        </w:rPr>
        <w:t>)</w:t>
      </w:r>
    </w:p>
    <w:p w14:paraId="6F716FCC" w14:textId="7D4C3178" w:rsidR="00A86EC4" w:rsidRDefault="00A86EC4" w:rsidP="00F80066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kidolgozott megoldást műszaki leírásban kell bemutatni (10-15 oldal).</w:t>
      </w:r>
    </w:p>
    <w:p w14:paraId="6DDAC889" w14:textId="6F12B29D" w:rsidR="00A86EC4" w:rsidRDefault="00A86EC4" w:rsidP="00F80066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Be kell mutatni, hogy a kidolgozott terv milyen szabályozási környezetben valósítható meg.</w:t>
      </w:r>
    </w:p>
    <w:p w14:paraId="6CF61D17" w14:textId="444BB318" w:rsidR="00991D94" w:rsidRDefault="00991D94" w:rsidP="00F80066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(településszerkezeti terv, helyi építési szabályzat és szabályozási terv)</w:t>
      </w:r>
    </w:p>
    <w:p w14:paraId="2CB75FD4" w14:textId="11E40CE1" w:rsidR="009739D1" w:rsidRDefault="009739D1" w:rsidP="00F80066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Prezentáció a 15. héten.</w:t>
      </w:r>
    </w:p>
    <w:p w14:paraId="71AB542B" w14:textId="77777777" w:rsidR="00A86EC4" w:rsidRDefault="00A86EC4" w:rsidP="00F80066">
      <w:pPr>
        <w:pStyle w:val="Nincstrkz"/>
        <w:jc w:val="both"/>
        <w:rPr>
          <w:sz w:val="20"/>
          <w:szCs w:val="20"/>
          <w:lang w:val="hu-HU"/>
        </w:rPr>
      </w:pPr>
    </w:p>
    <w:p w14:paraId="73D18628" w14:textId="6B36B47F" w:rsidR="009739D1" w:rsidRDefault="009739D1" w:rsidP="00F80066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beadandó dokumentum formája A/4,(az ennél nagyobb méretű térképek behajtogatva).</w:t>
      </w:r>
    </w:p>
    <w:p w14:paraId="69123874" w14:textId="77777777" w:rsidR="00A86EC4" w:rsidRDefault="00A86EC4" w:rsidP="00F80066">
      <w:pPr>
        <w:pStyle w:val="Nincstrkz"/>
        <w:jc w:val="both"/>
        <w:rPr>
          <w:sz w:val="20"/>
          <w:szCs w:val="20"/>
          <w:lang w:val="hu-HU"/>
        </w:rPr>
      </w:pPr>
    </w:p>
    <w:p w14:paraId="42264B13" w14:textId="77777777" w:rsidR="00430520" w:rsidRPr="00430520" w:rsidRDefault="00430520" w:rsidP="00F80066">
      <w:pPr>
        <w:pStyle w:val="Nincstrkz"/>
        <w:jc w:val="both"/>
        <w:rPr>
          <w:sz w:val="20"/>
          <w:szCs w:val="20"/>
          <w:lang w:val="hu-HU"/>
        </w:rPr>
      </w:pPr>
    </w:p>
    <w:p w14:paraId="6026757C" w14:textId="77777777" w:rsidR="0060601D" w:rsidRPr="00CF11AD" w:rsidRDefault="0060601D" w:rsidP="0060601D">
      <w:pPr>
        <w:widowControl w:val="0"/>
        <w:jc w:val="both"/>
        <w:rPr>
          <w:sz w:val="20"/>
        </w:rPr>
      </w:pPr>
    </w:p>
    <w:p w14:paraId="418D6883" w14:textId="77777777" w:rsidR="00415726" w:rsidRDefault="00415726" w:rsidP="00415726">
      <w:pPr>
        <w:rPr>
          <w:highlight w:val="yellow"/>
          <w:lang w:val="hu-HU"/>
        </w:rPr>
      </w:pPr>
      <w:r>
        <w:rPr>
          <w:highlight w:val="yellow"/>
          <w:lang w:val="hu-HU"/>
        </w:rPr>
        <w:br w:type="page"/>
      </w:r>
    </w:p>
    <w:p w14:paraId="68EF3D22" w14:textId="77777777" w:rsidR="00415726" w:rsidRPr="00415726" w:rsidRDefault="00415726" w:rsidP="00775954">
      <w:pPr>
        <w:rPr>
          <w:sz w:val="20"/>
          <w:szCs w:val="20"/>
          <w:lang w:val="hu-HU"/>
        </w:rPr>
      </w:pPr>
    </w:p>
    <w:p w14:paraId="596CD9CB" w14:textId="7710C344"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14:paraId="5C8B80DF" w14:textId="77777777" w:rsidR="001D7629" w:rsidRPr="001D7629" w:rsidRDefault="001D7629" w:rsidP="001D7629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CF11AD" w14:paraId="0F5E7BBA" w14:textId="332A7B98" w:rsidTr="00113DB1">
        <w:tc>
          <w:tcPr>
            <w:tcW w:w="1129" w:type="dxa"/>
            <w:shd w:val="clear" w:color="auto" w:fill="B6D6E9" w:themeFill="accent1" w:themeFillTint="66"/>
          </w:tcPr>
          <w:p w14:paraId="0E885C44" w14:textId="14175B0A" w:rsidR="00CF11AD" w:rsidRPr="00F809D7" w:rsidRDefault="00CF11A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4048" w:type="dxa"/>
            <w:shd w:val="clear" w:color="auto" w:fill="B6D6E9" w:themeFill="accent1" w:themeFillTint="66"/>
          </w:tcPr>
          <w:p w14:paraId="204843D1" w14:textId="75D89AF8" w:rsidR="00CF11AD" w:rsidRPr="00F809D7" w:rsidRDefault="004D418D" w:rsidP="004D4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13.15-14.45</w:t>
            </w:r>
          </w:p>
        </w:tc>
        <w:tc>
          <w:tcPr>
            <w:tcW w:w="3877" w:type="dxa"/>
            <w:shd w:val="clear" w:color="auto" w:fill="B6D6E9" w:themeFill="accent1" w:themeFillTint="66"/>
          </w:tcPr>
          <w:p w14:paraId="7FD44437" w14:textId="44CF0740" w:rsidR="00CF11AD" w:rsidRPr="00746246" w:rsidRDefault="004D418D" w:rsidP="001D7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15.00-16.30</w:t>
            </w:r>
          </w:p>
        </w:tc>
      </w:tr>
      <w:tr w:rsidR="001D7629" w:rsidRPr="00BA2D5A" w14:paraId="3AB5765E" w14:textId="0D49F58F" w:rsidTr="001D7629">
        <w:tc>
          <w:tcPr>
            <w:tcW w:w="1129" w:type="dxa"/>
            <w:vMerge w:val="restart"/>
            <w:vAlign w:val="center"/>
          </w:tcPr>
          <w:p w14:paraId="36BD3708" w14:textId="3CA6F2F3" w:rsidR="001D7629" w:rsidRPr="00BA2D5A" w:rsidRDefault="001D7629" w:rsidP="001D7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Február 4.</w:t>
            </w:r>
          </w:p>
        </w:tc>
        <w:tc>
          <w:tcPr>
            <w:tcW w:w="4048" w:type="dxa"/>
          </w:tcPr>
          <w:p w14:paraId="13F50B0C" w14:textId="717B5E0D" w:rsidR="001D7629" w:rsidRPr="00BA2D5A" w:rsidRDefault="001D7629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3877" w:type="dxa"/>
          </w:tcPr>
          <w:p w14:paraId="695E20ED" w14:textId="7671547E" w:rsidR="001D7629" w:rsidRPr="00BA2D5A" w:rsidRDefault="001D7629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1D7629" w:rsidRPr="00BA2D5A" w14:paraId="64827EDE" w14:textId="5B2203DB" w:rsidTr="00E27D74">
        <w:tc>
          <w:tcPr>
            <w:tcW w:w="1129" w:type="dxa"/>
            <w:vMerge/>
          </w:tcPr>
          <w:p w14:paraId="5E8AD807" w14:textId="10F907A5" w:rsidR="001D7629" w:rsidRPr="00BA2D5A" w:rsidRDefault="001D7629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048" w:type="dxa"/>
          </w:tcPr>
          <w:p w14:paraId="0F8E6341" w14:textId="45BEC18C" w:rsidR="001D7629" w:rsidRPr="00BA2D5A" w:rsidRDefault="004D418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3877" w:type="dxa"/>
          </w:tcPr>
          <w:p w14:paraId="42FAC7A5" w14:textId="7580DF8B" w:rsidR="001D7629" w:rsidRPr="00BA2D5A" w:rsidRDefault="001D7629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1D7629" w:rsidRPr="00BA2D5A" w14:paraId="779F79C3" w14:textId="29C9CBAD" w:rsidTr="00E27D74">
        <w:tc>
          <w:tcPr>
            <w:tcW w:w="1129" w:type="dxa"/>
            <w:vMerge/>
          </w:tcPr>
          <w:p w14:paraId="7D49E4B5" w14:textId="421760E4" w:rsidR="001D7629" w:rsidRPr="00BA2D5A" w:rsidRDefault="001D7629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048" w:type="dxa"/>
          </w:tcPr>
          <w:p w14:paraId="16D800B2" w14:textId="24C94804" w:rsidR="001D7629" w:rsidRPr="00BA2D5A" w:rsidRDefault="00924584" w:rsidP="00AD1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Településrendezési eszközök készítését megelőző vizsgálatok, és településfejlesztési tervek</w:t>
            </w:r>
          </w:p>
        </w:tc>
        <w:tc>
          <w:tcPr>
            <w:tcW w:w="3877" w:type="dxa"/>
          </w:tcPr>
          <w:p w14:paraId="3D97714F" w14:textId="2858E61E" w:rsidR="001D7629" w:rsidRPr="00BA2D5A" w:rsidRDefault="00AD109E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</w:t>
            </w:r>
            <w:r w:rsidRPr="00BA2D5A">
              <w:rPr>
                <w:sz w:val="16"/>
                <w:szCs w:val="16"/>
                <w:lang w:val="hu-HU"/>
              </w:rPr>
              <w:t>eladat ismertetése</w:t>
            </w:r>
          </w:p>
        </w:tc>
      </w:tr>
    </w:tbl>
    <w:p w14:paraId="5433420C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D418D" w:rsidRPr="00BA2D5A" w14:paraId="6CEDE60D" w14:textId="77777777" w:rsidTr="00113DB1">
        <w:tc>
          <w:tcPr>
            <w:tcW w:w="1129" w:type="dxa"/>
            <w:shd w:val="clear" w:color="auto" w:fill="B6D6E9" w:themeFill="accent1" w:themeFillTint="66"/>
          </w:tcPr>
          <w:p w14:paraId="4D79AC90" w14:textId="4ABCA5B1" w:rsidR="004D418D" w:rsidRPr="00BA2D5A" w:rsidRDefault="004D418D" w:rsidP="004D4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3.Hét</w:t>
            </w:r>
          </w:p>
        </w:tc>
        <w:tc>
          <w:tcPr>
            <w:tcW w:w="4048" w:type="dxa"/>
            <w:shd w:val="clear" w:color="auto" w:fill="B6D6E9" w:themeFill="accent1" w:themeFillTint="66"/>
          </w:tcPr>
          <w:p w14:paraId="4FDDE0DC" w14:textId="77D1E714" w:rsidR="004D418D" w:rsidRPr="00BA2D5A" w:rsidRDefault="004D418D" w:rsidP="004D4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13.15-14.45</w:t>
            </w:r>
          </w:p>
        </w:tc>
        <w:tc>
          <w:tcPr>
            <w:tcW w:w="3877" w:type="dxa"/>
            <w:shd w:val="clear" w:color="auto" w:fill="B6D6E9" w:themeFill="accent1" w:themeFillTint="66"/>
          </w:tcPr>
          <w:p w14:paraId="0E083BE1" w14:textId="322AC5E6" w:rsidR="004D418D" w:rsidRPr="00BA2D5A" w:rsidRDefault="004D418D" w:rsidP="004D4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15.00-16.30</w:t>
            </w:r>
          </w:p>
        </w:tc>
      </w:tr>
      <w:tr w:rsidR="00AD109E" w:rsidRPr="00BA2D5A" w14:paraId="62F762C5" w14:textId="77777777" w:rsidTr="00AD109E">
        <w:tc>
          <w:tcPr>
            <w:tcW w:w="1129" w:type="dxa"/>
            <w:vMerge w:val="restart"/>
            <w:vAlign w:val="center"/>
          </w:tcPr>
          <w:p w14:paraId="7D9F6D37" w14:textId="00FC7916" w:rsidR="00AD109E" w:rsidRPr="00BA2D5A" w:rsidRDefault="00AD109E" w:rsidP="00AD1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Február </w:t>
            </w:r>
            <w:r>
              <w:rPr>
                <w:sz w:val="16"/>
                <w:szCs w:val="16"/>
                <w:lang w:val="hu-HU"/>
              </w:rPr>
              <w:t>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682DD7C8" w14:textId="1429A468" w:rsidR="00AD109E" w:rsidRPr="00BA2D5A" w:rsidRDefault="00AD109E" w:rsidP="001D7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3877" w:type="dxa"/>
          </w:tcPr>
          <w:p w14:paraId="41BBF6C9" w14:textId="18B93EF7" w:rsidR="00AD109E" w:rsidRPr="00BA2D5A" w:rsidRDefault="00AD109E" w:rsidP="001D7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D109E" w:rsidRPr="00BA2D5A" w14:paraId="779A7FF9" w14:textId="77777777" w:rsidTr="00E27D74">
        <w:tc>
          <w:tcPr>
            <w:tcW w:w="1129" w:type="dxa"/>
            <w:vMerge/>
          </w:tcPr>
          <w:p w14:paraId="47951308" w14:textId="6381ADFC" w:rsidR="00AD109E" w:rsidRPr="00BA2D5A" w:rsidRDefault="00AD109E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048" w:type="dxa"/>
          </w:tcPr>
          <w:p w14:paraId="3D07F039" w14:textId="5F3A0FAA" w:rsidR="00AD109E" w:rsidRPr="00BA2D5A" w:rsidRDefault="00AD109E" w:rsidP="00AD1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3877" w:type="dxa"/>
          </w:tcPr>
          <w:p w14:paraId="74979E22" w14:textId="7E52077D" w:rsidR="00AD109E" w:rsidRPr="00BA2D5A" w:rsidRDefault="00AD109E" w:rsidP="00AD1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AD109E" w:rsidRPr="00BA2D5A" w14:paraId="49F2A8CE" w14:textId="77777777" w:rsidTr="00E27D74">
        <w:trPr>
          <w:trHeight w:val="159"/>
        </w:trPr>
        <w:tc>
          <w:tcPr>
            <w:tcW w:w="1129" w:type="dxa"/>
            <w:vMerge/>
          </w:tcPr>
          <w:p w14:paraId="7D2C7CF2" w14:textId="48A04484" w:rsidR="00AD109E" w:rsidRPr="00BA2D5A" w:rsidRDefault="00AD109E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048" w:type="dxa"/>
          </w:tcPr>
          <w:p w14:paraId="2EC25C1B" w14:textId="7C7E3D7A" w:rsidR="00AD109E" w:rsidRPr="00BA2D5A" w:rsidRDefault="00731DBC" w:rsidP="00731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helyi építési szabályzat és szabályozási terv eszközei</w:t>
            </w:r>
          </w:p>
        </w:tc>
        <w:tc>
          <w:tcPr>
            <w:tcW w:w="3877" w:type="dxa"/>
          </w:tcPr>
          <w:p w14:paraId="4EE807A5" w14:textId="77777777" w:rsidR="00AD109E" w:rsidRDefault="00AD109E" w:rsidP="00BA2D5A">
            <w:pPr>
              <w:pStyle w:val="Nincstrkz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Fejlesztési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célok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értelmezése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választott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területre</w:t>
            </w:r>
            <w:proofErr w:type="spellEnd"/>
            <w:r w:rsidR="00731DBC">
              <w:rPr>
                <w:sz w:val="16"/>
                <w:szCs w:val="16"/>
              </w:rPr>
              <w:t>,</w:t>
            </w:r>
          </w:p>
          <w:p w14:paraId="71544BF3" w14:textId="07B09CAD" w:rsidR="00731DBC" w:rsidRPr="00BA2D5A" w:rsidRDefault="00731DBC" w:rsidP="00BA2D5A">
            <w:pPr>
              <w:pStyle w:val="Nincstrkz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területválasztás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az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adott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fejlesztési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célra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</w:tbl>
    <w:p w14:paraId="7375D4E7" w14:textId="367A2A2C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D418D" w:rsidRPr="00BA2D5A" w14:paraId="2261DAC1" w14:textId="77777777" w:rsidTr="00113DB1">
        <w:tc>
          <w:tcPr>
            <w:tcW w:w="1129" w:type="dxa"/>
            <w:shd w:val="clear" w:color="auto" w:fill="B6D6E9" w:themeFill="accent1" w:themeFillTint="66"/>
          </w:tcPr>
          <w:p w14:paraId="0A75A904" w14:textId="7160F634" w:rsidR="004D418D" w:rsidRPr="00BA2D5A" w:rsidRDefault="004D418D" w:rsidP="004D4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4048" w:type="dxa"/>
            <w:shd w:val="clear" w:color="auto" w:fill="B6D6E9" w:themeFill="accent1" w:themeFillTint="66"/>
          </w:tcPr>
          <w:p w14:paraId="5EE1C51C" w14:textId="6B493BB4" w:rsidR="004D418D" w:rsidRPr="00BA2D5A" w:rsidRDefault="004D418D" w:rsidP="004D4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13.15-14.45</w:t>
            </w:r>
          </w:p>
        </w:tc>
        <w:tc>
          <w:tcPr>
            <w:tcW w:w="3877" w:type="dxa"/>
            <w:shd w:val="clear" w:color="auto" w:fill="B6D6E9" w:themeFill="accent1" w:themeFillTint="66"/>
          </w:tcPr>
          <w:p w14:paraId="1653A807" w14:textId="38E14A13" w:rsidR="004D418D" w:rsidRPr="00BA2D5A" w:rsidRDefault="004D418D" w:rsidP="004D4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15.00-16.30</w:t>
            </w:r>
          </w:p>
        </w:tc>
      </w:tr>
      <w:tr w:rsidR="00AD109E" w:rsidRPr="00BA2D5A" w14:paraId="7DD4F006" w14:textId="77777777" w:rsidTr="00AD109E">
        <w:tc>
          <w:tcPr>
            <w:tcW w:w="1129" w:type="dxa"/>
            <w:vMerge w:val="restart"/>
            <w:vAlign w:val="center"/>
          </w:tcPr>
          <w:p w14:paraId="1F11D929" w14:textId="22891C40" w:rsidR="00AD109E" w:rsidRPr="00BA2D5A" w:rsidRDefault="00AD109E" w:rsidP="00AD1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4.</w:t>
            </w:r>
          </w:p>
        </w:tc>
        <w:tc>
          <w:tcPr>
            <w:tcW w:w="4048" w:type="dxa"/>
          </w:tcPr>
          <w:p w14:paraId="0AC4B278" w14:textId="0F032964" w:rsidR="00AD109E" w:rsidRPr="00BA2D5A" w:rsidRDefault="00AD109E" w:rsidP="001D7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3877" w:type="dxa"/>
          </w:tcPr>
          <w:p w14:paraId="36FF5E64" w14:textId="48391A62" w:rsidR="00AD109E" w:rsidRPr="00BA2D5A" w:rsidRDefault="00AD109E" w:rsidP="001D7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D109E" w:rsidRPr="00BA2D5A" w14:paraId="7DC610E5" w14:textId="77777777" w:rsidTr="00E27D74">
        <w:tc>
          <w:tcPr>
            <w:tcW w:w="1129" w:type="dxa"/>
            <w:vMerge/>
          </w:tcPr>
          <w:p w14:paraId="6D09243E" w14:textId="3B57634C" w:rsidR="00AD109E" w:rsidRPr="00BA2D5A" w:rsidRDefault="00AD109E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048" w:type="dxa"/>
          </w:tcPr>
          <w:p w14:paraId="12C0475A" w14:textId="25A6CEBC" w:rsidR="00AD109E" w:rsidRPr="00BA2D5A" w:rsidRDefault="00AD109E" w:rsidP="00AD1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3877" w:type="dxa"/>
          </w:tcPr>
          <w:p w14:paraId="757DFFAA" w14:textId="74C340B9" w:rsidR="00AD109E" w:rsidRPr="00BA2D5A" w:rsidRDefault="00AD109E" w:rsidP="00AD1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731DBC" w:rsidRPr="00BA2D5A" w14:paraId="7830856B" w14:textId="77777777" w:rsidTr="00E27D74">
        <w:tc>
          <w:tcPr>
            <w:tcW w:w="1129" w:type="dxa"/>
            <w:vMerge/>
          </w:tcPr>
          <w:p w14:paraId="32831003" w14:textId="326EAEAC" w:rsidR="00731DBC" w:rsidRPr="00BA2D5A" w:rsidRDefault="00731DBC" w:rsidP="00731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048" w:type="dxa"/>
          </w:tcPr>
          <w:p w14:paraId="690A0F71" w14:textId="392954CE" w:rsidR="00731DBC" w:rsidRPr="00BA2D5A" w:rsidRDefault="00731DBC" w:rsidP="00731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helyi építési szabályzat és szabályozási terv eszközei</w:t>
            </w:r>
          </w:p>
        </w:tc>
        <w:tc>
          <w:tcPr>
            <w:tcW w:w="3877" w:type="dxa"/>
          </w:tcPr>
          <w:p w14:paraId="41FF3F69" w14:textId="28FCB842" w:rsidR="00731DBC" w:rsidRPr="00BA2D5A" w:rsidRDefault="00731DBC" w:rsidP="00731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spellStart"/>
            <w:r>
              <w:rPr>
                <w:sz w:val="16"/>
                <w:szCs w:val="16"/>
                <w:lang w:val="hu-HU"/>
              </w:rPr>
              <w:t>településszekezet</w:t>
            </w:r>
            <w:proofErr w:type="spellEnd"/>
            <w:r>
              <w:rPr>
                <w:sz w:val="16"/>
                <w:szCs w:val="16"/>
                <w:lang w:val="hu-HU"/>
              </w:rPr>
              <w:t xml:space="preserve"> tervezése</w:t>
            </w:r>
          </w:p>
        </w:tc>
      </w:tr>
    </w:tbl>
    <w:p w14:paraId="149F5128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D418D" w:rsidRPr="00BA2D5A" w14:paraId="0897A930" w14:textId="77777777" w:rsidTr="00113DB1">
        <w:tc>
          <w:tcPr>
            <w:tcW w:w="1129" w:type="dxa"/>
            <w:shd w:val="clear" w:color="auto" w:fill="B6D6E9" w:themeFill="accent1" w:themeFillTint="66"/>
          </w:tcPr>
          <w:p w14:paraId="3EF92BBF" w14:textId="651D4B41" w:rsidR="004D418D" w:rsidRPr="00BA2D5A" w:rsidRDefault="004D418D" w:rsidP="004D4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7.Hét</w:t>
            </w:r>
          </w:p>
        </w:tc>
        <w:tc>
          <w:tcPr>
            <w:tcW w:w="4048" w:type="dxa"/>
            <w:shd w:val="clear" w:color="auto" w:fill="B6D6E9" w:themeFill="accent1" w:themeFillTint="66"/>
          </w:tcPr>
          <w:p w14:paraId="78100B69" w14:textId="396A4101" w:rsidR="004D418D" w:rsidRPr="00BA2D5A" w:rsidRDefault="004D418D" w:rsidP="004D4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13.15-14.45</w:t>
            </w:r>
          </w:p>
        </w:tc>
        <w:tc>
          <w:tcPr>
            <w:tcW w:w="3877" w:type="dxa"/>
            <w:shd w:val="clear" w:color="auto" w:fill="B6D6E9" w:themeFill="accent1" w:themeFillTint="66"/>
          </w:tcPr>
          <w:p w14:paraId="1A92B0DC" w14:textId="5F6EC5A2" w:rsidR="004D418D" w:rsidRPr="00BA2D5A" w:rsidRDefault="004D418D" w:rsidP="004D4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15.00-16.30</w:t>
            </w:r>
          </w:p>
        </w:tc>
      </w:tr>
      <w:tr w:rsidR="00AD109E" w:rsidRPr="00BA2D5A" w14:paraId="16FB02DF" w14:textId="77777777" w:rsidTr="00AD109E">
        <w:tc>
          <w:tcPr>
            <w:tcW w:w="1129" w:type="dxa"/>
            <w:vMerge w:val="restart"/>
            <w:vAlign w:val="center"/>
          </w:tcPr>
          <w:p w14:paraId="3D4251EE" w14:textId="4A973078" w:rsidR="00AD109E" w:rsidRPr="00BA2D5A" w:rsidRDefault="00AD109E" w:rsidP="00AD1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344DF9D8" w14:textId="09B799E6" w:rsidR="00AD109E" w:rsidRPr="00BA2D5A" w:rsidRDefault="00AD109E" w:rsidP="001D7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3877" w:type="dxa"/>
          </w:tcPr>
          <w:p w14:paraId="2E7699E7" w14:textId="5260A58A" w:rsidR="00AD109E" w:rsidRPr="00BA2D5A" w:rsidRDefault="00AD109E" w:rsidP="001D7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D109E" w:rsidRPr="00BA2D5A" w14:paraId="23BCBA60" w14:textId="77777777" w:rsidTr="00E27D74">
        <w:tc>
          <w:tcPr>
            <w:tcW w:w="1129" w:type="dxa"/>
            <w:vMerge/>
          </w:tcPr>
          <w:p w14:paraId="36A9D138" w14:textId="61992116" w:rsidR="00AD109E" w:rsidRPr="00BA2D5A" w:rsidRDefault="00AD109E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048" w:type="dxa"/>
          </w:tcPr>
          <w:p w14:paraId="2BCC31A1" w14:textId="5DACBB8C" w:rsidR="00AD109E" w:rsidRPr="00BA2D5A" w:rsidRDefault="00AD109E" w:rsidP="00AD1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3877" w:type="dxa"/>
          </w:tcPr>
          <w:p w14:paraId="5398B0A0" w14:textId="1643B3ED" w:rsidR="00AD109E" w:rsidRPr="00BA2D5A" w:rsidRDefault="00AD109E" w:rsidP="00AD1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731DBC" w:rsidRPr="00BA2D5A" w14:paraId="123CFD1F" w14:textId="77777777" w:rsidTr="00E27D74">
        <w:tc>
          <w:tcPr>
            <w:tcW w:w="1129" w:type="dxa"/>
            <w:vMerge/>
          </w:tcPr>
          <w:p w14:paraId="1A46BCF5" w14:textId="3E9FF6FD" w:rsidR="00731DBC" w:rsidRPr="00BA2D5A" w:rsidRDefault="00731DBC" w:rsidP="00731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048" w:type="dxa"/>
          </w:tcPr>
          <w:p w14:paraId="26CBD2CE" w14:textId="126642AD" w:rsidR="00731DBC" w:rsidRPr="00BA2D5A" w:rsidRDefault="00731DBC" w:rsidP="00731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helyi építési szabályzat és szabályozási terv eszközei</w:t>
            </w:r>
          </w:p>
        </w:tc>
        <w:tc>
          <w:tcPr>
            <w:tcW w:w="3877" w:type="dxa"/>
          </w:tcPr>
          <w:p w14:paraId="7462ED78" w14:textId="5BF24DE8" w:rsidR="00731DBC" w:rsidRPr="00BA2D5A" w:rsidRDefault="00731DBC" w:rsidP="00731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településszerkezet és beépítési terv készítése</w:t>
            </w:r>
          </w:p>
        </w:tc>
      </w:tr>
    </w:tbl>
    <w:p w14:paraId="10F66416" w14:textId="77777777" w:rsidR="00321A04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731DBC" w:rsidRPr="00BA2D5A" w14:paraId="7A6AF766" w14:textId="77777777" w:rsidTr="00F06568">
        <w:tc>
          <w:tcPr>
            <w:tcW w:w="1129" w:type="dxa"/>
            <w:shd w:val="clear" w:color="auto" w:fill="B6D6E9" w:themeFill="accent1" w:themeFillTint="66"/>
          </w:tcPr>
          <w:p w14:paraId="7AEBA8E8" w14:textId="69D50CFA" w:rsidR="00731DBC" w:rsidRPr="00BA2D5A" w:rsidRDefault="00731DBC" w:rsidP="00731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9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B6D6E9" w:themeFill="accent1" w:themeFillTint="66"/>
          </w:tcPr>
          <w:p w14:paraId="3DBBD51A" w14:textId="77777777" w:rsidR="00731DBC" w:rsidRPr="00BA2D5A" w:rsidRDefault="00731DBC" w:rsidP="00F06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13.15-14.45</w:t>
            </w:r>
          </w:p>
        </w:tc>
        <w:tc>
          <w:tcPr>
            <w:tcW w:w="3877" w:type="dxa"/>
            <w:shd w:val="clear" w:color="auto" w:fill="B6D6E9" w:themeFill="accent1" w:themeFillTint="66"/>
          </w:tcPr>
          <w:p w14:paraId="69EB13FE" w14:textId="77777777" w:rsidR="00731DBC" w:rsidRPr="00BA2D5A" w:rsidRDefault="00731DBC" w:rsidP="00F06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15.00-16.30</w:t>
            </w:r>
          </w:p>
        </w:tc>
      </w:tr>
      <w:tr w:rsidR="00731DBC" w:rsidRPr="00BA2D5A" w14:paraId="1F22E1B2" w14:textId="77777777" w:rsidTr="00F06568">
        <w:tc>
          <w:tcPr>
            <w:tcW w:w="1129" w:type="dxa"/>
            <w:vMerge w:val="restart"/>
            <w:vAlign w:val="center"/>
          </w:tcPr>
          <w:p w14:paraId="74A1F51E" w14:textId="5C607E6B" w:rsidR="00731DBC" w:rsidRPr="00BA2D5A" w:rsidRDefault="00731DBC" w:rsidP="00F06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1</w:t>
            </w:r>
            <w:proofErr w:type="gramStart"/>
            <w:r>
              <w:rPr>
                <w:sz w:val="16"/>
                <w:szCs w:val="16"/>
                <w:lang w:val="hu-HU"/>
              </w:rPr>
              <w:t>.</w:t>
            </w:r>
            <w:r w:rsidRPr="00BA2D5A">
              <w:rPr>
                <w:sz w:val="16"/>
                <w:szCs w:val="16"/>
                <w:lang w:val="hu-HU"/>
              </w:rPr>
              <w:t>.</w:t>
            </w:r>
            <w:proofErr w:type="gramEnd"/>
          </w:p>
        </w:tc>
        <w:tc>
          <w:tcPr>
            <w:tcW w:w="4048" w:type="dxa"/>
          </w:tcPr>
          <w:p w14:paraId="044583DA" w14:textId="77777777" w:rsidR="00731DBC" w:rsidRPr="00BA2D5A" w:rsidRDefault="00731DBC" w:rsidP="00F06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3877" w:type="dxa"/>
          </w:tcPr>
          <w:p w14:paraId="79DFF0B9" w14:textId="77777777" w:rsidR="00731DBC" w:rsidRPr="00BA2D5A" w:rsidRDefault="00731DBC" w:rsidP="00F06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731DBC" w:rsidRPr="00BA2D5A" w14:paraId="26A7756A" w14:textId="77777777" w:rsidTr="00F06568">
        <w:tc>
          <w:tcPr>
            <w:tcW w:w="1129" w:type="dxa"/>
            <w:vMerge/>
          </w:tcPr>
          <w:p w14:paraId="18392024" w14:textId="77777777" w:rsidR="00731DBC" w:rsidRPr="00BA2D5A" w:rsidRDefault="00731DBC" w:rsidP="00F06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048" w:type="dxa"/>
          </w:tcPr>
          <w:p w14:paraId="6292BA93" w14:textId="77777777" w:rsidR="00731DBC" w:rsidRPr="00BA2D5A" w:rsidRDefault="00731DBC" w:rsidP="00F06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3877" w:type="dxa"/>
          </w:tcPr>
          <w:p w14:paraId="320C8DC4" w14:textId="77777777" w:rsidR="00731DBC" w:rsidRPr="00BA2D5A" w:rsidRDefault="00731DBC" w:rsidP="00F06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731DBC" w:rsidRPr="00BA2D5A" w14:paraId="0710BDE7" w14:textId="77777777" w:rsidTr="00F06568">
        <w:tc>
          <w:tcPr>
            <w:tcW w:w="1129" w:type="dxa"/>
            <w:vMerge/>
          </w:tcPr>
          <w:p w14:paraId="01503BDA" w14:textId="77777777" w:rsidR="00731DBC" w:rsidRPr="00BA2D5A" w:rsidRDefault="00731DBC" w:rsidP="00F06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048" w:type="dxa"/>
          </w:tcPr>
          <w:p w14:paraId="7E14D396" w14:textId="77777777" w:rsidR="00731DBC" w:rsidRPr="00BA2D5A" w:rsidRDefault="00731DBC" w:rsidP="00F06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helyi építési szabályzat és szabályozási terv eszközei</w:t>
            </w:r>
          </w:p>
        </w:tc>
        <w:tc>
          <w:tcPr>
            <w:tcW w:w="3877" w:type="dxa"/>
          </w:tcPr>
          <w:p w14:paraId="000626F2" w14:textId="1810F917" w:rsidR="00731DBC" w:rsidRPr="00BA2D5A" w:rsidRDefault="00731DBC" w:rsidP="00F06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beépítési terv és szabályozási terv készítése</w:t>
            </w:r>
          </w:p>
        </w:tc>
      </w:tr>
    </w:tbl>
    <w:p w14:paraId="5A8BE81A" w14:textId="77777777" w:rsidR="008D1BDD" w:rsidRDefault="008D1BDD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D418D" w:rsidRPr="00BA2D5A" w14:paraId="506C360A" w14:textId="77777777" w:rsidTr="00F06568">
        <w:tc>
          <w:tcPr>
            <w:tcW w:w="1129" w:type="dxa"/>
            <w:shd w:val="clear" w:color="auto" w:fill="B6D6E9" w:themeFill="accent1" w:themeFillTint="66"/>
          </w:tcPr>
          <w:p w14:paraId="68B0A161" w14:textId="76BF769C" w:rsidR="004D418D" w:rsidRPr="00BA2D5A" w:rsidRDefault="004D418D" w:rsidP="004D4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</w:t>
            </w:r>
            <w:r>
              <w:rPr>
                <w:b/>
                <w:sz w:val="16"/>
                <w:szCs w:val="16"/>
                <w:lang w:val="hu-HU"/>
              </w:rPr>
              <w:t>4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B6D6E9" w:themeFill="accent1" w:themeFillTint="66"/>
          </w:tcPr>
          <w:p w14:paraId="5B2BF3A2" w14:textId="46F9F93A" w:rsidR="004D418D" w:rsidRPr="00BA2D5A" w:rsidRDefault="004D418D" w:rsidP="004D4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13.15-14.45</w:t>
            </w:r>
          </w:p>
        </w:tc>
        <w:tc>
          <w:tcPr>
            <w:tcW w:w="3877" w:type="dxa"/>
            <w:shd w:val="clear" w:color="auto" w:fill="B6D6E9" w:themeFill="accent1" w:themeFillTint="66"/>
          </w:tcPr>
          <w:p w14:paraId="402E6F2F" w14:textId="316D6CC4" w:rsidR="004D418D" w:rsidRPr="00BA2D5A" w:rsidRDefault="004D418D" w:rsidP="004D4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15.00-16.30</w:t>
            </w:r>
          </w:p>
        </w:tc>
      </w:tr>
      <w:tr w:rsidR="00D645DD" w:rsidRPr="00BA2D5A" w14:paraId="0FB81284" w14:textId="77777777" w:rsidTr="00F06568">
        <w:tc>
          <w:tcPr>
            <w:tcW w:w="1129" w:type="dxa"/>
            <w:vMerge w:val="restart"/>
            <w:vAlign w:val="center"/>
          </w:tcPr>
          <w:p w14:paraId="626200E9" w14:textId="116DA184" w:rsidR="00D645DD" w:rsidRPr="00BA2D5A" w:rsidRDefault="00D645DD" w:rsidP="00D645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6.</w:t>
            </w:r>
          </w:p>
        </w:tc>
        <w:tc>
          <w:tcPr>
            <w:tcW w:w="4048" w:type="dxa"/>
          </w:tcPr>
          <w:p w14:paraId="64C9DE55" w14:textId="77777777" w:rsidR="00D645DD" w:rsidRPr="00BA2D5A" w:rsidRDefault="00D645DD" w:rsidP="00F06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3877" w:type="dxa"/>
          </w:tcPr>
          <w:p w14:paraId="2F634E1A" w14:textId="77777777" w:rsidR="00D645DD" w:rsidRPr="00BA2D5A" w:rsidRDefault="00D645DD" w:rsidP="00F06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D645DD" w:rsidRPr="00BA2D5A" w14:paraId="368EEDB8" w14:textId="77777777" w:rsidTr="00F06568">
        <w:tc>
          <w:tcPr>
            <w:tcW w:w="1129" w:type="dxa"/>
            <w:vMerge/>
          </w:tcPr>
          <w:p w14:paraId="23AB07FA" w14:textId="77777777" w:rsidR="00D645DD" w:rsidRPr="00BA2D5A" w:rsidRDefault="00D645DD" w:rsidP="00F06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048" w:type="dxa"/>
          </w:tcPr>
          <w:p w14:paraId="735DDA3C" w14:textId="77777777" w:rsidR="00D645DD" w:rsidRPr="00BA2D5A" w:rsidRDefault="00D645DD" w:rsidP="00F06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3877" w:type="dxa"/>
          </w:tcPr>
          <w:p w14:paraId="728A1685" w14:textId="77777777" w:rsidR="00D645DD" w:rsidRPr="00BA2D5A" w:rsidRDefault="00D645DD" w:rsidP="00F06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D645DD" w:rsidRPr="00BA2D5A" w14:paraId="64A6B062" w14:textId="77777777" w:rsidTr="00F06568">
        <w:tc>
          <w:tcPr>
            <w:tcW w:w="1129" w:type="dxa"/>
            <w:vMerge/>
          </w:tcPr>
          <w:p w14:paraId="244279FF" w14:textId="77777777" w:rsidR="00D645DD" w:rsidRPr="00BA2D5A" w:rsidRDefault="00D645DD" w:rsidP="00F06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048" w:type="dxa"/>
          </w:tcPr>
          <w:p w14:paraId="254EF06C" w14:textId="3D1E4FCC" w:rsidR="00D645DD" w:rsidRPr="00BA2D5A" w:rsidRDefault="00731DBC" w:rsidP="00D645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helyi építési szabályzat és szabályozási terv eszközei</w:t>
            </w:r>
          </w:p>
        </w:tc>
        <w:tc>
          <w:tcPr>
            <w:tcW w:w="3877" w:type="dxa"/>
          </w:tcPr>
          <w:p w14:paraId="606A2F55" w14:textId="135206AE" w:rsidR="00D645DD" w:rsidRPr="00BA2D5A" w:rsidRDefault="00D645DD" w:rsidP="00F06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B</w:t>
            </w:r>
            <w:r w:rsidR="00731DBC">
              <w:rPr>
                <w:sz w:val="16"/>
                <w:szCs w:val="16"/>
                <w:lang w:val="hu-HU"/>
              </w:rPr>
              <w:t>eépítési terv, szabályozási terv, szerkezeti terv</w:t>
            </w:r>
            <w:r>
              <w:rPr>
                <w:sz w:val="16"/>
                <w:szCs w:val="16"/>
                <w:lang w:val="hu-HU"/>
              </w:rPr>
              <w:t xml:space="preserve"> véglegesítése</w:t>
            </w:r>
            <w:r w:rsidR="00731DBC">
              <w:rPr>
                <w:sz w:val="16"/>
                <w:szCs w:val="16"/>
                <w:lang w:val="hu-HU"/>
              </w:rPr>
              <w:t>, helyi építési szabályzat</w:t>
            </w:r>
          </w:p>
        </w:tc>
      </w:tr>
    </w:tbl>
    <w:p w14:paraId="44541838" w14:textId="77777777" w:rsidR="008D1BDD" w:rsidRDefault="008D1BDD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D418D" w:rsidRPr="00BA2D5A" w14:paraId="4CB0E3E9" w14:textId="77777777" w:rsidTr="00F06568">
        <w:tc>
          <w:tcPr>
            <w:tcW w:w="1129" w:type="dxa"/>
            <w:shd w:val="clear" w:color="auto" w:fill="B6D6E9" w:themeFill="accent1" w:themeFillTint="66"/>
          </w:tcPr>
          <w:p w14:paraId="3373D846" w14:textId="0ADA80B7" w:rsidR="004D418D" w:rsidRPr="00BA2D5A" w:rsidRDefault="004D418D" w:rsidP="004D4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</w:t>
            </w:r>
            <w:r>
              <w:rPr>
                <w:b/>
                <w:sz w:val="16"/>
                <w:szCs w:val="16"/>
                <w:lang w:val="hu-HU"/>
              </w:rPr>
              <w:t>5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B6D6E9" w:themeFill="accent1" w:themeFillTint="66"/>
          </w:tcPr>
          <w:p w14:paraId="7E3CBCE8" w14:textId="2ECE5855" w:rsidR="004D418D" w:rsidRPr="00BA2D5A" w:rsidRDefault="004D418D" w:rsidP="004D4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13.15-14.45</w:t>
            </w:r>
          </w:p>
        </w:tc>
        <w:tc>
          <w:tcPr>
            <w:tcW w:w="3877" w:type="dxa"/>
            <w:shd w:val="clear" w:color="auto" w:fill="B6D6E9" w:themeFill="accent1" w:themeFillTint="66"/>
          </w:tcPr>
          <w:p w14:paraId="7B281B6B" w14:textId="7A96E9D8" w:rsidR="004D418D" w:rsidRPr="00BA2D5A" w:rsidRDefault="004D418D" w:rsidP="004D4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15.00-16.30</w:t>
            </w:r>
          </w:p>
        </w:tc>
      </w:tr>
      <w:tr w:rsidR="00D645DD" w:rsidRPr="00BA2D5A" w14:paraId="521597B6" w14:textId="77777777" w:rsidTr="00F06568">
        <w:tc>
          <w:tcPr>
            <w:tcW w:w="1129" w:type="dxa"/>
            <w:vMerge w:val="restart"/>
            <w:vAlign w:val="center"/>
          </w:tcPr>
          <w:p w14:paraId="39244E37" w14:textId="422B5A29" w:rsidR="00D645DD" w:rsidRPr="00BA2D5A" w:rsidRDefault="00D645DD" w:rsidP="00D645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Május </w:t>
            </w:r>
            <w:r>
              <w:rPr>
                <w:sz w:val="16"/>
                <w:szCs w:val="16"/>
                <w:lang w:val="hu-HU"/>
              </w:rPr>
              <w:t>13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40D97563" w14:textId="77777777" w:rsidR="00D645DD" w:rsidRPr="00BA2D5A" w:rsidRDefault="00D645DD" w:rsidP="00F06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3877" w:type="dxa"/>
          </w:tcPr>
          <w:p w14:paraId="717935E5" w14:textId="77777777" w:rsidR="00D645DD" w:rsidRPr="00BA2D5A" w:rsidRDefault="00D645DD" w:rsidP="00F06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D645DD" w:rsidRPr="00BA2D5A" w14:paraId="262BD1D6" w14:textId="77777777" w:rsidTr="009F6909">
        <w:trPr>
          <w:trHeight w:val="470"/>
        </w:trPr>
        <w:tc>
          <w:tcPr>
            <w:tcW w:w="1129" w:type="dxa"/>
            <w:vMerge/>
          </w:tcPr>
          <w:p w14:paraId="216A1555" w14:textId="77777777" w:rsidR="00D645DD" w:rsidRPr="00BA2D5A" w:rsidRDefault="00D645DD" w:rsidP="00F06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  <w:gridSpan w:val="2"/>
          </w:tcPr>
          <w:p w14:paraId="5E3D503B" w14:textId="77777777" w:rsidR="00D645DD" w:rsidRDefault="00D645DD" w:rsidP="00F06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Prezentáció</w:t>
            </w:r>
          </w:p>
          <w:p w14:paraId="76EE11BF" w14:textId="1F946806" w:rsidR="00D645DD" w:rsidRPr="00BA2D5A" w:rsidRDefault="00D645DD" w:rsidP="00F06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Tervleadás</w:t>
            </w:r>
          </w:p>
        </w:tc>
      </w:tr>
    </w:tbl>
    <w:p w14:paraId="5005E413" w14:textId="713BD62D" w:rsidR="00321A04" w:rsidRPr="00BA2D5A" w:rsidRDefault="00321A04" w:rsidP="00BA2D5A">
      <w:pPr>
        <w:jc w:val="center"/>
        <w:rPr>
          <w:lang w:val="hu-HU"/>
        </w:rPr>
      </w:pPr>
    </w:p>
    <w:p w14:paraId="3F334AFC" w14:textId="77777777" w:rsidR="00321A04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F80066" w:rsidRPr="00BA2D5A" w14:paraId="46357A6C" w14:textId="77777777" w:rsidTr="00606E57">
        <w:tc>
          <w:tcPr>
            <w:tcW w:w="1129" w:type="dxa"/>
            <w:shd w:val="clear" w:color="auto" w:fill="B6D6E9" w:themeFill="accent1" w:themeFillTint="66"/>
          </w:tcPr>
          <w:p w14:paraId="31870869" w14:textId="0E5276C6" w:rsidR="00F80066" w:rsidRPr="00BA2D5A" w:rsidRDefault="00F80066" w:rsidP="00F800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</w:t>
            </w:r>
            <w:r>
              <w:rPr>
                <w:b/>
                <w:sz w:val="16"/>
                <w:szCs w:val="16"/>
                <w:lang w:val="hu-HU"/>
              </w:rPr>
              <w:t>6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B6D6E9" w:themeFill="accent1" w:themeFillTint="66"/>
          </w:tcPr>
          <w:p w14:paraId="3EC27CAB" w14:textId="5CBDFBBB" w:rsidR="00F80066" w:rsidRPr="00BA2D5A" w:rsidRDefault="00F80066" w:rsidP="00F06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vizsgaidőszak első hete</w:t>
            </w:r>
          </w:p>
        </w:tc>
      </w:tr>
      <w:tr w:rsidR="00F80066" w:rsidRPr="00BA2D5A" w14:paraId="47EB17B5" w14:textId="77777777" w:rsidTr="00AC23A5">
        <w:tc>
          <w:tcPr>
            <w:tcW w:w="1129" w:type="dxa"/>
            <w:vMerge w:val="restart"/>
            <w:vAlign w:val="center"/>
          </w:tcPr>
          <w:p w14:paraId="0CA653F5" w14:textId="77777777" w:rsidR="00F80066" w:rsidRPr="00BA2D5A" w:rsidRDefault="00F80066" w:rsidP="00F06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13.</w:t>
            </w:r>
          </w:p>
        </w:tc>
        <w:tc>
          <w:tcPr>
            <w:tcW w:w="7925" w:type="dxa"/>
          </w:tcPr>
          <w:p w14:paraId="7BBACA2D" w14:textId="3F402D64" w:rsidR="00F80066" w:rsidRPr="00BA2D5A" w:rsidRDefault="00F80066" w:rsidP="00F06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F80066" w:rsidRPr="00BA2D5A" w14:paraId="76ABA778" w14:textId="77777777" w:rsidTr="00F80066">
        <w:trPr>
          <w:trHeight w:val="272"/>
        </w:trPr>
        <w:tc>
          <w:tcPr>
            <w:tcW w:w="1129" w:type="dxa"/>
            <w:vMerge/>
          </w:tcPr>
          <w:p w14:paraId="20F9623B" w14:textId="77777777" w:rsidR="00F80066" w:rsidRPr="00BA2D5A" w:rsidRDefault="00F80066" w:rsidP="00F06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48837851" w14:textId="31710EBD" w:rsidR="00F80066" w:rsidRPr="00BA2D5A" w:rsidRDefault="00F80066" w:rsidP="00F06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Pótlás, javítás</w:t>
            </w:r>
          </w:p>
        </w:tc>
      </w:tr>
    </w:tbl>
    <w:p w14:paraId="60477CAE" w14:textId="77777777" w:rsidR="00F80066" w:rsidRPr="00BA2D5A" w:rsidRDefault="00F80066" w:rsidP="00BA2D5A">
      <w:pPr>
        <w:jc w:val="center"/>
        <w:rPr>
          <w:lang w:val="hu-HU"/>
        </w:rPr>
      </w:pPr>
    </w:p>
    <w:p w14:paraId="2B0D2552" w14:textId="77777777" w:rsidR="00321A04" w:rsidRPr="00BA2D5A" w:rsidRDefault="00321A04" w:rsidP="00BA2D5A">
      <w:pPr>
        <w:jc w:val="center"/>
        <w:rPr>
          <w:lang w:val="hu-HU"/>
        </w:rPr>
      </w:pPr>
    </w:p>
    <w:p w14:paraId="797951DD" w14:textId="77777777" w:rsidR="00321A04" w:rsidRPr="00BA2D5A" w:rsidRDefault="00321A04" w:rsidP="00BA2D5A">
      <w:pPr>
        <w:jc w:val="center"/>
        <w:rPr>
          <w:lang w:val="hu-HU"/>
        </w:rPr>
      </w:pPr>
      <w:bookmarkStart w:id="0" w:name="_GoBack"/>
      <w:bookmarkEnd w:id="0"/>
    </w:p>
    <w:p w14:paraId="172C3CC0" w14:textId="77777777" w:rsidR="00B43024" w:rsidRPr="00B43024" w:rsidRDefault="00B43024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20212397"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 w:rsidRPr="006967BB">
        <w:rPr>
          <w:rStyle w:val="None"/>
          <w:bCs/>
          <w:sz w:val="20"/>
          <w:szCs w:val="20"/>
          <w:lang w:val="hu-HU"/>
        </w:rPr>
        <w:t xml:space="preserve"> </w:t>
      </w:r>
      <w:r w:rsidR="00F80066">
        <w:rPr>
          <w:rStyle w:val="None"/>
          <w:bCs/>
          <w:sz w:val="20"/>
          <w:szCs w:val="20"/>
          <w:lang w:val="hu-HU"/>
        </w:rPr>
        <w:t>Kovács Péter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617BC369"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201</w:t>
      </w:r>
      <w:r w:rsidR="00A50698">
        <w:rPr>
          <w:rStyle w:val="None"/>
          <w:bCs/>
          <w:sz w:val="20"/>
          <w:szCs w:val="20"/>
          <w:lang w:val="hu-HU"/>
        </w:rPr>
        <w:t>9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A50698">
        <w:rPr>
          <w:rStyle w:val="None"/>
          <w:bCs/>
          <w:sz w:val="20"/>
          <w:szCs w:val="20"/>
          <w:lang w:val="hu-HU"/>
        </w:rPr>
        <w:t>2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F80066">
        <w:rPr>
          <w:rStyle w:val="None"/>
          <w:bCs/>
          <w:sz w:val="20"/>
          <w:szCs w:val="20"/>
          <w:lang w:val="hu-HU"/>
        </w:rPr>
        <w:t>5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AC769" w14:textId="77777777" w:rsidR="00321A04" w:rsidRDefault="00321A04" w:rsidP="007E74BB">
      <w:r>
        <w:separator/>
      </w:r>
    </w:p>
  </w:endnote>
  <w:endnote w:type="continuationSeparator" w:id="0">
    <w:p w14:paraId="25BDE8DD" w14:textId="77777777" w:rsidR="00321A04" w:rsidRDefault="00321A04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731DBC">
      <w:rPr>
        <w:rStyle w:val="Hyperlink0"/>
        <w:noProof/>
        <w:color w:val="auto"/>
        <w:sz w:val="14"/>
        <w:szCs w:val="14"/>
        <w:u w:val="none"/>
      </w:rPr>
      <w:t>5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5E9DC" w14:textId="77777777" w:rsidR="00321A04" w:rsidRDefault="00321A04" w:rsidP="007E74BB">
      <w:r>
        <w:separator/>
      </w:r>
    </w:p>
  </w:footnote>
  <w:footnote w:type="continuationSeparator" w:id="0">
    <w:p w14:paraId="7DA744E4" w14:textId="77777777" w:rsidR="00321A04" w:rsidRDefault="00321A04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7F74D" w14:textId="0B88B7CB" w:rsidR="00321A04" w:rsidRPr="00034EEB" w:rsidRDefault="002E2329" w:rsidP="00034EEB">
    <w:pPr>
      <w:pStyle w:val="TEMATIKAFEJLC-LBLC"/>
    </w:pPr>
    <w:r>
      <w:t>TELEPÜLÉSMÉRNÖKI</w:t>
    </w:r>
    <w:r w:rsidR="00987DDC">
      <w:t xml:space="preserve"> MSC</w:t>
    </w:r>
    <w:r>
      <w:t xml:space="preserve"> LEVELEZŐ</w:t>
    </w:r>
  </w:p>
  <w:p w14:paraId="53370EA0" w14:textId="5F7D7741" w:rsidR="00321A04" w:rsidRPr="00034EEB" w:rsidRDefault="002E2329" w:rsidP="00034EEB">
    <w:pPr>
      <w:pStyle w:val="TEMATIKAFEJLC-LBLC"/>
    </w:pPr>
    <w:proofErr w:type="spellStart"/>
    <w:r>
      <w:t>Településtervezés</w:t>
    </w:r>
    <w:proofErr w:type="spellEnd"/>
    <w:r>
      <w:t xml:space="preserve"> </w:t>
    </w:r>
    <w:proofErr w:type="spellStart"/>
    <w:r>
      <w:t>alapjai</w:t>
    </w:r>
    <w:proofErr w:type="spellEnd"/>
    <w:r>
      <w:t xml:space="preserve"> 2.</w:t>
    </w:r>
    <w:r w:rsidR="00321A04" w:rsidRPr="00034EEB">
      <w:tab/>
    </w:r>
    <w:r w:rsidR="00321A04" w:rsidRPr="00034EEB">
      <w:tab/>
    </w:r>
    <w:proofErr w:type="spellStart"/>
    <w:proofErr w:type="gramStart"/>
    <w:r w:rsidR="00321A04" w:rsidRPr="00034EEB">
      <w:t>tantárgyi</w:t>
    </w:r>
    <w:proofErr w:type="spellEnd"/>
    <w:proofErr w:type="gramEnd"/>
    <w:r w:rsidR="00321A04" w:rsidRPr="00034EEB">
      <w:t xml:space="preserve"> </w:t>
    </w:r>
    <w:proofErr w:type="spellStart"/>
    <w:r w:rsidR="00321A04" w:rsidRPr="00034EEB">
      <w:t>tematika</w:t>
    </w:r>
    <w:proofErr w:type="spellEnd"/>
  </w:p>
  <w:p w14:paraId="2ECE5AA3" w14:textId="6BC6DE4E" w:rsidR="00321A04" w:rsidRPr="00034EEB" w:rsidRDefault="00321A04" w:rsidP="00034EEB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="002E2329">
      <w:t>EPM422ML</w:t>
    </w:r>
    <w:r w:rsidRPr="00034EEB">
      <w:tab/>
    </w:r>
    <w:r w:rsidRPr="00034EEB">
      <w:tab/>
    </w:r>
    <w:proofErr w:type="spellStart"/>
    <w:r>
      <w:t>előadás</w:t>
    </w:r>
    <w:proofErr w:type="spellEnd"/>
    <w:r>
      <w:t>:</w:t>
    </w:r>
    <w:r w:rsidRPr="00034EEB">
      <w:t xml:space="preserve"> </w:t>
    </w:r>
    <w:proofErr w:type="spellStart"/>
    <w:r w:rsidR="002E2329">
      <w:t>Péntek</w:t>
    </w:r>
    <w:proofErr w:type="spellEnd"/>
    <w:r w:rsidR="002E2329">
      <w:t xml:space="preserve"> 13.15 – 14.45</w:t>
    </w:r>
    <w:r w:rsidRPr="00F809D7">
      <w:t xml:space="preserve">  </w:t>
    </w:r>
    <w:proofErr w:type="spellStart"/>
    <w:r w:rsidRPr="0066620B">
      <w:t>Helyszín</w:t>
    </w:r>
    <w:proofErr w:type="spellEnd"/>
    <w:r w:rsidRPr="0066620B">
      <w:t>:</w:t>
    </w:r>
    <w:r>
      <w:t xml:space="preserve"> PTE MIK, </w:t>
    </w:r>
    <w:r w:rsidR="00987DDC">
      <w:t>A3</w:t>
    </w:r>
    <w:r w:rsidR="002E2329">
      <w:t>18</w:t>
    </w:r>
  </w:p>
  <w:p w14:paraId="6EE1ADC3" w14:textId="2B729431" w:rsidR="002E2329" w:rsidRPr="00034EEB" w:rsidRDefault="00321A04" w:rsidP="002E2329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tavasz</w:t>
    </w:r>
    <w:proofErr w:type="spellEnd"/>
    <w:r>
      <w:tab/>
    </w:r>
    <w:r>
      <w:tab/>
    </w:r>
    <w:proofErr w:type="spellStart"/>
    <w:r w:rsidR="00987DDC">
      <w:t>gyakorlat</w:t>
    </w:r>
    <w:proofErr w:type="spellEnd"/>
    <w:r w:rsidR="00987DDC">
      <w:t>:</w:t>
    </w:r>
    <w:r>
      <w:t xml:space="preserve"> </w:t>
    </w:r>
    <w:proofErr w:type="spellStart"/>
    <w:r w:rsidR="002E2329">
      <w:t>Péntek</w:t>
    </w:r>
    <w:proofErr w:type="spellEnd"/>
    <w:r w:rsidR="002E2329">
      <w:t xml:space="preserve"> </w:t>
    </w:r>
    <w:r w:rsidR="002E2329">
      <w:t>15.00</w:t>
    </w:r>
    <w:r w:rsidR="002E2329">
      <w:t xml:space="preserve"> – </w:t>
    </w:r>
    <w:proofErr w:type="gramStart"/>
    <w:r w:rsidR="002E2329">
      <w:t>16.30</w:t>
    </w:r>
    <w:r w:rsidR="002E2329" w:rsidRPr="00F809D7">
      <w:t xml:space="preserve">  </w:t>
    </w:r>
    <w:proofErr w:type="spellStart"/>
    <w:r w:rsidR="002E2329" w:rsidRPr="0066620B">
      <w:t>Helyszín</w:t>
    </w:r>
    <w:proofErr w:type="spellEnd"/>
    <w:proofErr w:type="gramEnd"/>
    <w:r w:rsidR="002E2329" w:rsidRPr="0066620B">
      <w:t>:</w:t>
    </w:r>
    <w:r w:rsidR="002E2329">
      <w:t xml:space="preserve"> PTE MIK, A318</w:t>
    </w:r>
  </w:p>
  <w:p w14:paraId="5FA1F5CD" w14:textId="30635C88" w:rsidR="00321A04" w:rsidRPr="00034EEB" w:rsidRDefault="00321A04" w:rsidP="00034EEB">
    <w:pPr>
      <w:pStyle w:val="TEMATIKAFEJLC-LBL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853DC"/>
    <w:rsid w:val="00096F13"/>
    <w:rsid w:val="000C75CB"/>
    <w:rsid w:val="000D279A"/>
    <w:rsid w:val="000E3296"/>
    <w:rsid w:val="000F51CB"/>
    <w:rsid w:val="00113DB1"/>
    <w:rsid w:val="00116A4D"/>
    <w:rsid w:val="00134333"/>
    <w:rsid w:val="00150DFC"/>
    <w:rsid w:val="00152AEC"/>
    <w:rsid w:val="00156833"/>
    <w:rsid w:val="00171C3D"/>
    <w:rsid w:val="001A5AA5"/>
    <w:rsid w:val="001A5EFA"/>
    <w:rsid w:val="001A65E0"/>
    <w:rsid w:val="001C3420"/>
    <w:rsid w:val="001C4011"/>
    <w:rsid w:val="001D7629"/>
    <w:rsid w:val="001F0392"/>
    <w:rsid w:val="0024327F"/>
    <w:rsid w:val="002617EB"/>
    <w:rsid w:val="002667F9"/>
    <w:rsid w:val="0027665A"/>
    <w:rsid w:val="002A3616"/>
    <w:rsid w:val="002B3B18"/>
    <w:rsid w:val="002E2329"/>
    <w:rsid w:val="002E6C97"/>
    <w:rsid w:val="00321A04"/>
    <w:rsid w:val="00326ED0"/>
    <w:rsid w:val="0033777B"/>
    <w:rsid w:val="00355DE4"/>
    <w:rsid w:val="00364195"/>
    <w:rsid w:val="00366158"/>
    <w:rsid w:val="003A67F7"/>
    <w:rsid w:val="003B605A"/>
    <w:rsid w:val="003D33E7"/>
    <w:rsid w:val="00415726"/>
    <w:rsid w:val="00417E9C"/>
    <w:rsid w:val="00430520"/>
    <w:rsid w:val="004405AF"/>
    <w:rsid w:val="0045542B"/>
    <w:rsid w:val="00456EE8"/>
    <w:rsid w:val="00465E10"/>
    <w:rsid w:val="004877D6"/>
    <w:rsid w:val="004A4403"/>
    <w:rsid w:val="004B5B1A"/>
    <w:rsid w:val="004D418D"/>
    <w:rsid w:val="004F5CA9"/>
    <w:rsid w:val="005077BE"/>
    <w:rsid w:val="0055140E"/>
    <w:rsid w:val="005C7126"/>
    <w:rsid w:val="005E76CA"/>
    <w:rsid w:val="0060601D"/>
    <w:rsid w:val="0066620B"/>
    <w:rsid w:val="00682196"/>
    <w:rsid w:val="006829FA"/>
    <w:rsid w:val="0068510C"/>
    <w:rsid w:val="00687BE2"/>
    <w:rsid w:val="006960CF"/>
    <w:rsid w:val="006967BB"/>
    <w:rsid w:val="006C4A36"/>
    <w:rsid w:val="006E30BC"/>
    <w:rsid w:val="006F1E2D"/>
    <w:rsid w:val="007016E9"/>
    <w:rsid w:val="00703839"/>
    <w:rsid w:val="00705DF3"/>
    <w:rsid w:val="00714872"/>
    <w:rsid w:val="007274F7"/>
    <w:rsid w:val="00731DBC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4387"/>
    <w:rsid w:val="00826533"/>
    <w:rsid w:val="00862B15"/>
    <w:rsid w:val="00876DDC"/>
    <w:rsid w:val="008D1BDD"/>
    <w:rsid w:val="008F3233"/>
    <w:rsid w:val="009063FE"/>
    <w:rsid w:val="00915432"/>
    <w:rsid w:val="00921EC4"/>
    <w:rsid w:val="00924584"/>
    <w:rsid w:val="00945CB7"/>
    <w:rsid w:val="009739D1"/>
    <w:rsid w:val="00986B0B"/>
    <w:rsid w:val="00987DDC"/>
    <w:rsid w:val="00991D94"/>
    <w:rsid w:val="009A0313"/>
    <w:rsid w:val="009E6122"/>
    <w:rsid w:val="009E6CBC"/>
    <w:rsid w:val="009F2A21"/>
    <w:rsid w:val="00A06131"/>
    <w:rsid w:val="00A10E47"/>
    <w:rsid w:val="00A27523"/>
    <w:rsid w:val="00A35705"/>
    <w:rsid w:val="00A453B8"/>
    <w:rsid w:val="00A50698"/>
    <w:rsid w:val="00A8047B"/>
    <w:rsid w:val="00A86EC4"/>
    <w:rsid w:val="00A9421B"/>
    <w:rsid w:val="00AA7EC0"/>
    <w:rsid w:val="00AD109E"/>
    <w:rsid w:val="00AD323F"/>
    <w:rsid w:val="00AD57AB"/>
    <w:rsid w:val="00AE18A7"/>
    <w:rsid w:val="00B14317"/>
    <w:rsid w:val="00B14D53"/>
    <w:rsid w:val="00B274E1"/>
    <w:rsid w:val="00B37926"/>
    <w:rsid w:val="00B43024"/>
    <w:rsid w:val="00B51660"/>
    <w:rsid w:val="00B55307"/>
    <w:rsid w:val="00BA2D5A"/>
    <w:rsid w:val="00BA609A"/>
    <w:rsid w:val="00BA7D85"/>
    <w:rsid w:val="00BC7764"/>
    <w:rsid w:val="00BF4675"/>
    <w:rsid w:val="00C006A4"/>
    <w:rsid w:val="00C1609A"/>
    <w:rsid w:val="00C21612"/>
    <w:rsid w:val="00C26163"/>
    <w:rsid w:val="00C27752"/>
    <w:rsid w:val="00C53724"/>
    <w:rsid w:val="00C61002"/>
    <w:rsid w:val="00C7177F"/>
    <w:rsid w:val="00C83691"/>
    <w:rsid w:val="00CA0A47"/>
    <w:rsid w:val="00CB2DEC"/>
    <w:rsid w:val="00CC1D3A"/>
    <w:rsid w:val="00CC2F46"/>
    <w:rsid w:val="00CF11AD"/>
    <w:rsid w:val="00D078E8"/>
    <w:rsid w:val="00D46181"/>
    <w:rsid w:val="00D51469"/>
    <w:rsid w:val="00D54BCE"/>
    <w:rsid w:val="00D645DD"/>
    <w:rsid w:val="00D92A3A"/>
    <w:rsid w:val="00DC2A31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8115E"/>
    <w:rsid w:val="00EB6F2F"/>
    <w:rsid w:val="00ED4BB9"/>
    <w:rsid w:val="00F07CEC"/>
    <w:rsid w:val="00F209D9"/>
    <w:rsid w:val="00F6601E"/>
    <w:rsid w:val="00F673FA"/>
    <w:rsid w:val="00F80066"/>
    <w:rsid w:val="00F809D7"/>
    <w:rsid w:val="00F92F3C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text-caption">
    <w:name w:val="text-caption"/>
    <w:basedOn w:val="Bekezdsalapbettpusa"/>
    <w:rsid w:val="00261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cs.peter@mik.p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38EFC-60AB-49F3-BAD3-7A9C4780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1110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User</cp:lastModifiedBy>
  <cp:revision>8</cp:revision>
  <cp:lastPrinted>2019-01-24T10:00:00Z</cp:lastPrinted>
  <dcterms:created xsi:type="dcterms:W3CDTF">2019-02-08T17:39:00Z</dcterms:created>
  <dcterms:modified xsi:type="dcterms:W3CDTF">2019-02-08T18:44:00Z</dcterms:modified>
</cp:coreProperties>
</file>