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6AD3B4FA" w:rsidR="00034EEB" w:rsidRPr="000A0307" w:rsidRDefault="00034EEB" w:rsidP="0066620B">
      <w:pPr>
        <w:pStyle w:val="Cmsor1"/>
        <w:jc w:val="both"/>
        <w:rPr>
          <w:rStyle w:val="None"/>
          <w:rFonts w:ascii="Calibri" w:hAnsi="Calibri" w:cs="Calibri"/>
          <w:sz w:val="20"/>
          <w:lang w:val="hu-HU"/>
        </w:rPr>
      </w:pPr>
      <w:r w:rsidRPr="000A0307">
        <w:rPr>
          <w:rStyle w:val="None"/>
          <w:rFonts w:ascii="Calibri" w:hAnsi="Calibri" w:cs="Calibri"/>
          <w:sz w:val="20"/>
          <w:lang w:val="hu-HU"/>
        </w:rPr>
        <w:t>Általános információk:</w:t>
      </w:r>
      <w:r w:rsidR="00F16A8F">
        <w:rPr>
          <w:rStyle w:val="None"/>
          <w:rFonts w:ascii="Calibri" w:hAnsi="Calibri" w:cs="Calibri"/>
          <w:sz w:val="20"/>
          <w:lang w:val="hu-HU"/>
        </w:rPr>
        <w:t xml:space="preserve">  </w:t>
      </w:r>
    </w:p>
    <w:p w14:paraId="6F12C7AB" w14:textId="0CA82C1A" w:rsidR="002B3B18" w:rsidRPr="000A0307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2B3B18" w:rsidRPr="000A0307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14:paraId="589652AF" w14:textId="4A696168" w:rsidR="00714872" w:rsidRPr="000A0307" w:rsidRDefault="000A0307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sz w:val="20"/>
          <w:szCs w:val="20"/>
          <w:lang w:val="hu-HU"/>
        </w:rPr>
        <w:tab/>
        <w:t>Építőművész alapképzési szak</w:t>
      </w:r>
    </w:p>
    <w:p w14:paraId="19EEEF8C" w14:textId="5D14B714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91C57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>plasztika</w:t>
      </w:r>
      <w:r w:rsidR="003B746C" w:rsidRPr="000A0307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 xml:space="preserve"> </w:t>
      </w:r>
      <w:proofErr w:type="spellStart"/>
      <w:r w:rsidR="003B746C" w:rsidRPr="000A0307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>ii</w:t>
      </w:r>
      <w:proofErr w:type="spellEnd"/>
      <w:r w:rsidR="00E8115E" w:rsidRPr="000A0307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>.</w:t>
      </w:r>
    </w:p>
    <w:p w14:paraId="7E689DE1" w14:textId="10D168F4" w:rsidR="00034EEB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PMRTENE013D</w:t>
      </w:r>
    </w:p>
    <w:p w14:paraId="0E7DC0A5" w14:textId="3416377E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6</w:t>
      </w:r>
    </w:p>
    <w:p w14:paraId="09542FD2" w14:textId="7D79F93C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7DBB2F67" w14:textId="38FA5C1D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0A0307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0A0307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14:paraId="11167164" w14:textId="77777777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A0307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A0307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3538EF8E" w:rsidR="009063FE" w:rsidRPr="000A0307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B746C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 rajz i</w:t>
      </w:r>
      <w:r w:rsidR="002B3B18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0A0307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57B7E284" w14:textId="77777777" w:rsidR="003B746C" w:rsidRPr="000A0307" w:rsidRDefault="003B746C" w:rsidP="003B746C">
      <w:pPr>
        <w:pStyle w:val="TEMATIKA-OKTATK"/>
        <w:jc w:val="both"/>
        <w:rPr>
          <w:rStyle w:val="None"/>
          <w:rFonts w:ascii="Calibri" w:hAnsi="Calibri" w:cs="Calibri"/>
          <w:b w:val="0"/>
          <w:bCs/>
          <w:color w:val="000000" w:themeColor="text1"/>
        </w:rPr>
      </w:pPr>
      <w:r w:rsidRPr="000A0307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Pr="000A0307">
        <w:rPr>
          <w:rStyle w:val="None"/>
          <w:rFonts w:ascii="Calibri" w:hAnsi="Calibri" w:cs="Calibri"/>
          <w:bCs/>
          <w:color w:val="000000" w:themeColor="text1"/>
        </w:rPr>
        <w:tab/>
        <w:t>Dr. Németh Pál, egyetemi docens</w:t>
      </w:r>
    </w:p>
    <w:p w14:paraId="4479B3B3" w14:textId="77777777" w:rsidR="003B746C" w:rsidRPr="000A0307" w:rsidRDefault="003B746C" w:rsidP="003B746C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A0307">
        <w:rPr>
          <w:rStyle w:val="None"/>
          <w:rFonts w:ascii="Calibri" w:hAnsi="Calibri" w:cs="Calibri"/>
          <w:bCs/>
        </w:rPr>
        <w:tab/>
      </w:r>
      <w:r w:rsidRPr="000A0307">
        <w:rPr>
          <w:rStyle w:val="None"/>
          <w:rFonts w:ascii="Calibri" w:hAnsi="Calibri" w:cs="Calibri"/>
          <w:b w:val="0"/>
        </w:rPr>
        <w:t>Iroda: 7624 Magyarország, Pécs, Boszorkány u. 2. B-327</w:t>
      </w:r>
    </w:p>
    <w:p w14:paraId="0BEFBA63" w14:textId="77777777" w:rsidR="003B746C" w:rsidRPr="000A0307" w:rsidRDefault="003B746C" w:rsidP="003B746C">
      <w:pPr>
        <w:pStyle w:val="TEMATIKA-OKTATK"/>
        <w:jc w:val="both"/>
        <w:rPr>
          <w:rFonts w:ascii="Calibri" w:hAnsi="Calibri" w:cs="Calibri"/>
          <w:b w:val="0"/>
        </w:rPr>
      </w:pPr>
      <w:r w:rsidRPr="000A0307">
        <w:rPr>
          <w:rStyle w:val="None"/>
          <w:rFonts w:ascii="Calibri" w:hAnsi="Calibri" w:cs="Calibri"/>
          <w:b w:val="0"/>
        </w:rPr>
        <w:tab/>
        <w:t xml:space="preserve">E-mail: </w:t>
      </w:r>
      <w:r w:rsidRPr="000A0307">
        <w:rPr>
          <w:rStyle w:val="TEMATIKAemailChar"/>
          <w:rFonts w:ascii="Calibri" w:hAnsi="Calibri" w:cs="Calibri"/>
          <w:b w:val="0"/>
          <w:color w:val="808080" w:themeColor="background1" w:themeShade="80"/>
          <w:sz w:val="20"/>
          <w:szCs w:val="20"/>
          <w:u w:val="none"/>
          <w:lang w:val="hu-HU"/>
        </w:rPr>
        <w:t>nemeth.pal@mik.pte.hu</w:t>
      </w:r>
    </w:p>
    <w:p w14:paraId="06CE3213" w14:textId="77777777" w:rsidR="003B746C" w:rsidRPr="000A0307" w:rsidRDefault="003B746C" w:rsidP="003B746C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A0307">
        <w:rPr>
          <w:rStyle w:val="None"/>
          <w:rFonts w:ascii="Calibri" w:hAnsi="Calibri" w:cs="Calibri"/>
          <w:b w:val="0"/>
        </w:rPr>
        <w:tab/>
      </w:r>
      <w:proofErr w:type="gramStart"/>
      <w:r w:rsidRPr="000A0307">
        <w:rPr>
          <w:rStyle w:val="None"/>
          <w:rFonts w:ascii="Calibri" w:hAnsi="Calibri" w:cs="Calibri"/>
          <w:b w:val="0"/>
        </w:rPr>
        <w:t>munkahelyi</w:t>
      </w:r>
      <w:proofErr w:type="gramEnd"/>
      <w:r w:rsidRPr="000A0307">
        <w:rPr>
          <w:rStyle w:val="None"/>
          <w:rFonts w:ascii="Calibri" w:hAnsi="Calibri" w:cs="Calibri"/>
          <w:b w:val="0"/>
        </w:rPr>
        <w:t xml:space="preserve"> telefon: </w:t>
      </w:r>
      <w:r w:rsidRPr="000A0307">
        <w:rPr>
          <w:rStyle w:val="None"/>
          <w:rFonts w:ascii="Calibri" w:hAnsi="Calibri" w:cs="Calibri"/>
          <w:b w:val="0"/>
          <w:shd w:val="clear" w:color="auto" w:fill="FFFFFF"/>
        </w:rPr>
        <w:t>+36 72 503 650 / 23899</w:t>
      </w:r>
    </w:p>
    <w:p w14:paraId="2F63A8AB" w14:textId="77777777" w:rsidR="003B746C" w:rsidRPr="000A0307" w:rsidRDefault="003B746C" w:rsidP="003B746C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14:paraId="1D4A7094" w14:textId="77777777" w:rsidR="003B746C" w:rsidRPr="000A0307" w:rsidRDefault="003B746C" w:rsidP="003B746C">
      <w:pPr>
        <w:pStyle w:val="TEMATIKA-OKTATK"/>
        <w:jc w:val="both"/>
        <w:rPr>
          <w:rStyle w:val="None"/>
          <w:rFonts w:ascii="Calibri" w:hAnsi="Calibri" w:cs="Calibri"/>
          <w:b w:val="0"/>
          <w:bCs/>
          <w:color w:val="000000" w:themeColor="text1"/>
        </w:rPr>
      </w:pPr>
      <w:r w:rsidRPr="000A0307">
        <w:rPr>
          <w:rStyle w:val="None"/>
          <w:rFonts w:ascii="Calibri" w:hAnsi="Calibri" w:cs="Calibri"/>
          <w:color w:val="000000" w:themeColor="text1"/>
          <w:shd w:val="clear" w:color="auto" w:fill="FFFFFF"/>
        </w:rPr>
        <w:t>Oktatók:</w:t>
      </w:r>
      <w:r w:rsidRPr="000A0307">
        <w:rPr>
          <w:rStyle w:val="None"/>
          <w:rFonts w:ascii="Calibri" w:hAnsi="Calibri" w:cs="Calibri"/>
        </w:rPr>
        <w:tab/>
      </w:r>
      <w:r w:rsidRPr="000A0307">
        <w:rPr>
          <w:rStyle w:val="None"/>
          <w:rFonts w:ascii="Calibri" w:hAnsi="Calibri" w:cs="Calibri"/>
          <w:bCs/>
          <w:color w:val="000000" w:themeColor="text1"/>
        </w:rPr>
        <w:t>Dr. Németh Pál, egyetemi docens</w:t>
      </w:r>
    </w:p>
    <w:p w14:paraId="4BCDAA0B" w14:textId="77777777" w:rsidR="003B746C" w:rsidRPr="000A0307" w:rsidRDefault="003B746C" w:rsidP="003B746C">
      <w:pPr>
        <w:pStyle w:val="TEMATIKA-OKTATK"/>
        <w:jc w:val="both"/>
        <w:rPr>
          <w:rStyle w:val="None"/>
          <w:rFonts w:ascii="Calibri" w:hAnsi="Calibri" w:cs="Calibri"/>
          <w:b w:val="0"/>
        </w:rPr>
      </w:pPr>
      <w:r w:rsidRPr="000A0307">
        <w:rPr>
          <w:rStyle w:val="None"/>
          <w:rFonts w:ascii="Calibri" w:hAnsi="Calibri" w:cs="Calibri"/>
          <w:bCs/>
        </w:rPr>
        <w:tab/>
      </w:r>
      <w:r w:rsidRPr="000A0307">
        <w:rPr>
          <w:rStyle w:val="None"/>
          <w:rFonts w:ascii="Calibri" w:hAnsi="Calibri" w:cs="Calibri"/>
          <w:b w:val="0"/>
        </w:rPr>
        <w:t>Iroda: 7624 Magyarország, Pécs, Boszorkány u. 2. B-327</w:t>
      </w:r>
    </w:p>
    <w:p w14:paraId="2C013E64" w14:textId="77777777" w:rsidR="003B746C" w:rsidRPr="000A0307" w:rsidRDefault="003B746C" w:rsidP="003B746C">
      <w:pPr>
        <w:pStyle w:val="TEMATIKA-OKTATK"/>
        <w:jc w:val="both"/>
        <w:rPr>
          <w:rFonts w:ascii="Calibri" w:hAnsi="Calibri" w:cs="Calibri"/>
          <w:b w:val="0"/>
        </w:rPr>
      </w:pPr>
      <w:r w:rsidRPr="000A0307">
        <w:rPr>
          <w:rStyle w:val="None"/>
          <w:rFonts w:ascii="Calibri" w:hAnsi="Calibri" w:cs="Calibri"/>
          <w:b w:val="0"/>
        </w:rPr>
        <w:tab/>
        <w:t xml:space="preserve">E-mail: </w:t>
      </w:r>
      <w:r w:rsidRPr="000A0307">
        <w:rPr>
          <w:rStyle w:val="TEMATIKAemailChar"/>
          <w:rFonts w:ascii="Calibri" w:hAnsi="Calibri" w:cs="Calibri"/>
          <w:b w:val="0"/>
          <w:color w:val="808080" w:themeColor="background1" w:themeShade="80"/>
          <w:sz w:val="20"/>
          <w:szCs w:val="20"/>
          <w:u w:val="none"/>
          <w:lang w:val="hu-HU"/>
        </w:rPr>
        <w:t>nemeth.pal@mik.pte.hu</w:t>
      </w:r>
    </w:p>
    <w:p w14:paraId="50925D4D" w14:textId="77777777" w:rsidR="000A0307" w:rsidRDefault="003B746C" w:rsidP="000A030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  <w:r w:rsidRPr="000A0307">
        <w:rPr>
          <w:rStyle w:val="None"/>
          <w:rFonts w:ascii="Calibri" w:hAnsi="Calibri" w:cs="Calibri"/>
          <w:b w:val="0"/>
        </w:rPr>
        <w:tab/>
      </w:r>
      <w:proofErr w:type="gramStart"/>
      <w:r w:rsidRPr="000A0307">
        <w:rPr>
          <w:rStyle w:val="None"/>
          <w:rFonts w:ascii="Calibri" w:hAnsi="Calibri" w:cs="Calibri"/>
          <w:b w:val="0"/>
        </w:rPr>
        <w:t>munkahelyi</w:t>
      </w:r>
      <w:proofErr w:type="gramEnd"/>
      <w:r w:rsidRPr="000A0307">
        <w:rPr>
          <w:rStyle w:val="None"/>
          <w:rFonts w:ascii="Calibri" w:hAnsi="Calibri" w:cs="Calibri"/>
          <w:b w:val="0"/>
        </w:rPr>
        <w:t xml:space="preserve"> telefon: </w:t>
      </w:r>
      <w:r w:rsidRPr="000A0307">
        <w:rPr>
          <w:rStyle w:val="None"/>
          <w:rFonts w:ascii="Calibri" w:hAnsi="Calibri" w:cs="Calibri"/>
          <w:b w:val="0"/>
          <w:shd w:val="clear" w:color="auto" w:fill="FFFFFF"/>
        </w:rPr>
        <w:t>+36 72 503 650 / 23899</w:t>
      </w:r>
    </w:p>
    <w:p w14:paraId="46C0F410" w14:textId="77777777" w:rsidR="000A0307" w:rsidRDefault="000A0307" w:rsidP="000A030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14:paraId="37AFE4EF" w14:textId="1A122FD0" w:rsidR="00705DF3" w:rsidRPr="00B91C57" w:rsidRDefault="00034EEB" w:rsidP="00B91C57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B91C57">
        <w:rPr>
          <w:rStyle w:val="None"/>
          <w:rFonts w:ascii="Calibri" w:hAnsi="Calibri" w:cs="Calibri"/>
          <w:lang w:val="hu-HU"/>
        </w:rPr>
        <w:t>Tárgyleírás</w:t>
      </w:r>
    </w:p>
    <w:p w14:paraId="3E3565C4" w14:textId="77777777" w:rsidR="00B91C57" w:rsidRPr="00B91C57" w:rsidRDefault="00B91C57" w:rsidP="00B91C57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 w:rsidRPr="00B91C57">
        <w:rPr>
          <w:rFonts w:ascii="Calibri" w:hAnsi="Calibri" w:cs="Calibri"/>
          <w:sz w:val="20"/>
          <w:szCs w:val="20"/>
          <w:lang w:val="hu-HU"/>
        </w:rPr>
        <w:t>A kurzus gyakorlati feladatokon keresztül lehetőséget kíván nyújtani a korábban tanult szobrászi formanyelv, a téri kompozíciók rendszerének gyakorlására, új anyagok és technikák megismerésére a háromdimenziós tárgyalkotásban.</w:t>
      </w:r>
    </w:p>
    <w:p w14:paraId="4863CCAD" w14:textId="4F8AC6EC" w:rsidR="00705DF3" w:rsidRPr="000A0307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Oktatás célja</w:t>
      </w:r>
    </w:p>
    <w:p w14:paraId="51A389DC" w14:textId="462A42A7" w:rsidR="00CB2DEC" w:rsidRPr="000A0307" w:rsidRDefault="002E4AAB" w:rsidP="005077BE">
      <w:pPr>
        <w:widowControl w:val="0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 xml:space="preserve">Az oktatás célja alkalmassá tenni a hallgatót arra, hogy magas szinten legyen képes az építészeti praxishoz kapcsolódó </w:t>
      </w:r>
      <w:r w:rsidR="00AE4F11">
        <w:rPr>
          <w:rFonts w:ascii="Calibri" w:hAnsi="Calibri" w:cs="Calibri"/>
          <w:sz w:val="20"/>
          <w:szCs w:val="20"/>
          <w:lang w:val="hu-HU"/>
        </w:rPr>
        <w:t>plasztikai</w:t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 feladatok elvégzésre. </w:t>
      </w:r>
      <w:r w:rsidR="00AE4F11">
        <w:rPr>
          <w:rFonts w:ascii="Calibri" w:hAnsi="Calibri" w:cs="Calibri"/>
          <w:sz w:val="20"/>
          <w:szCs w:val="20"/>
          <w:lang w:val="hu-HU"/>
        </w:rPr>
        <w:t>A térlátás fejlesztése, a formai kombinációs készségek fejlesztése, a forma arányrendjének tudatos alakítása fontos célkitűzései a kurzusnak.</w:t>
      </w:r>
    </w:p>
    <w:p w14:paraId="0F567D07" w14:textId="45B50CEB" w:rsidR="006967BB" w:rsidRPr="000A0307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Tantárgy tartalma</w:t>
      </w:r>
    </w:p>
    <w:p w14:paraId="3B2928B9" w14:textId="5C092FDA" w:rsidR="00FC140A" w:rsidRPr="000A0307" w:rsidRDefault="00AE4F11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A tárgy a plasztikai fogalmazásmód elsajátítása mellett fokuszál a különböző anyagok, (agyak, terrakotta, gipsz, stb.) technikai, technológiai sajátosságaira. </w:t>
      </w:r>
    </w:p>
    <w:p w14:paraId="241EDB13" w14:textId="03C346BA" w:rsidR="00034EEB" w:rsidRPr="000A0307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Számo</w:t>
      </w:r>
      <w:r w:rsidR="00171C3D" w:rsidRPr="000A0307">
        <w:rPr>
          <w:rStyle w:val="None"/>
          <w:rFonts w:ascii="Calibri" w:hAnsi="Calibri" w:cs="Calibri"/>
          <w:lang w:val="hu-HU"/>
        </w:rPr>
        <w:t>nkérési és értékelési rendszere</w:t>
      </w:r>
      <w:r w:rsidR="009F3DA0">
        <w:rPr>
          <w:rStyle w:val="None"/>
          <w:rFonts w:ascii="Calibri" w:hAnsi="Calibri" w:cs="Calibri"/>
          <w:lang w:val="hu-HU"/>
        </w:rPr>
        <w:t>, tantárgyi követelmények</w:t>
      </w:r>
    </w:p>
    <w:p w14:paraId="6EB1A73C" w14:textId="77777777" w:rsidR="009F3DA0" w:rsidRDefault="009F3DA0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</w:p>
    <w:p w14:paraId="4EC7239F" w14:textId="77777777" w:rsidR="00152AEC" w:rsidRPr="000A0307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0A0307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A0307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0A0307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A0307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0A0307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A0307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4C2071DC" w14:textId="629F3A31" w:rsidR="00862B15" w:rsidRPr="000A0307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sikeres befejezésének feltétele a</w:t>
      </w:r>
      <w:r w:rsidR="005077BE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aktív órai jelenlét, a</w:t>
      </w: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5077BE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feladatok határidőre való elkészítése</w:t>
      </w: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bemutatása, az alaki és formai követelmények betar</w:t>
      </w:r>
      <w:r w:rsidR="005077BE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tása.</w:t>
      </w:r>
    </w:p>
    <w:p w14:paraId="753202CC" w14:textId="77777777" w:rsidR="00714872" w:rsidRPr="000A0307" w:rsidRDefault="0071487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AA23A7B" w14:textId="14CB455E" w:rsidR="00A35705" w:rsidRPr="000A0307" w:rsidRDefault="00A3570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jeggyel zá</w:t>
      </w:r>
      <w:r w:rsidR="0093660F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rul. A félév zárása a 15. héten, legkésőbb a vizsgaidőszak második hetének a végéig </w:t>
      </w: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történik.</w:t>
      </w:r>
      <w:r w:rsidR="00B274E1" w:rsidRPr="000A030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 w:rsidRPr="000A030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/</w:t>
      </w:r>
      <w:r w:rsidR="00DD760F" w:rsidRPr="000A0307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DD760F" w:rsidRPr="000A030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konzultációs lapot </w:t>
      </w:r>
      <w:r w:rsidR="00B274E1" w:rsidRPr="000A030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vezetnek</w:t>
      </w:r>
      <w:r w:rsidR="00B274E1" w:rsidRPr="000A0307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 xml:space="preserve">, megjelent, </w:t>
      </w:r>
      <w:r w:rsidR="00B274E1" w:rsidRPr="000A030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valamint </w:t>
      </w:r>
      <w:r w:rsidR="00B274E1" w:rsidRPr="000A0307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nem jelent meg/ nem készült</w:t>
      </w:r>
      <w:r w:rsidR="00B274E1" w:rsidRPr="000A0307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bejegyzéssel.</w:t>
      </w: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6C4A36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félév során a hallgató munkájáról </w:t>
      </w: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két</w:t>
      </w:r>
      <w:r w:rsidR="006C4A36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alkalommal ad számot </w:t>
      </w:r>
      <w:r w:rsidR="0093660F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="00700820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kurzus</w:t>
      </w:r>
      <w:r w:rsidR="0093660F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blokkosított tartalmak bemutatásával.</w:t>
      </w:r>
    </w:p>
    <w:p w14:paraId="5530EBB5" w14:textId="77777777" w:rsidR="00700820" w:rsidRPr="000A0307" w:rsidRDefault="00700820" w:rsidP="00700820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145385CE" w14:textId="230BBFD6" w:rsidR="00862B15" w:rsidRPr="000A0307" w:rsidRDefault="0093660F" w:rsidP="00700820">
      <w:pPr>
        <w:rPr>
          <w:rFonts w:ascii="Calibri" w:eastAsia="Times New Roman" w:hAnsi="Calibri" w:cs="Calibri"/>
          <w:bCs/>
          <w:sz w:val="20"/>
          <w:szCs w:val="20"/>
          <w:lang w:val="hu-HU"/>
        </w:rPr>
      </w:pP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félévközi értékelésen szerezhető pontok</w:t>
      </w:r>
    </w:p>
    <w:p w14:paraId="08E8226F" w14:textId="6E72A5D2" w:rsidR="005077BE" w:rsidRPr="000A0307" w:rsidRDefault="002E6C97" w:rsidP="002E6C9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>1</w:t>
      </w:r>
      <w:proofErr w:type="gramStart"/>
      <w:r w:rsidRPr="000A0307">
        <w:rPr>
          <w:rFonts w:ascii="Calibri" w:hAnsi="Calibri" w:cs="Calibri"/>
          <w:sz w:val="20"/>
          <w:szCs w:val="20"/>
          <w:lang w:val="hu-HU"/>
        </w:rPr>
        <w:t>.</w:t>
      </w:r>
      <w:r w:rsidR="000A0307">
        <w:rPr>
          <w:rFonts w:ascii="Calibri" w:hAnsi="Calibri" w:cs="Calibri"/>
          <w:sz w:val="20"/>
          <w:szCs w:val="20"/>
          <w:lang w:val="hu-HU"/>
        </w:rPr>
        <w:t>blokk</w:t>
      </w:r>
      <w:proofErr w:type="gramEnd"/>
      <w:r w:rsidRPr="000A0307">
        <w:rPr>
          <w:rFonts w:ascii="Calibri" w:hAnsi="Calibri" w:cs="Calibri"/>
          <w:sz w:val="20"/>
          <w:szCs w:val="20"/>
          <w:lang w:val="hu-HU"/>
        </w:rPr>
        <w:tab/>
      </w:r>
      <w:r w:rsidR="0093660F" w:rsidRPr="000A0307">
        <w:rPr>
          <w:rFonts w:ascii="Calibri" w:hAnsi="Calibri" w:cs="Calibri"/>
          <w:sz w:val="20"/>
          <w:szCs w:val="20"/>
          <w:lang w:val="hu-HU"/>
        </w:rPr>
        <w:t>50</w:t>
      </w:r>
      <w:r w:rsidR="005077BE" w:rsidRPr="000A0307">
        <w:rPr>
          <w:rFonts w:ascii="Calibri" w:hAnsi="Calibri" w:cs="Calibri"/>
          <w:sz w:val="20"/>
          <w:szCs w:val="20"/>
          <w:lang w:val="hu-HU"/>
        </w:rPr>
        <w:t>p</w:t>
      </w:r>
      <w:r w:rsidR="005077BE" w:rsidRPr="000A0307">
        <w:rPr>
          <w:rFonts w:ascii="Calibri" w:hAnsi="Calibri" w:cs="Calibri"/>
          <w:sz w:val="20"/>
          <w:szCs w:val="20"/>
          <w:lang w:val="hu-HU"/>
        </w:rPr>
        <w:tab/>
      </w:r>
      <w:r w:rsidR="005077BE" w:rsidRPr="000A0307">
        <w:rPr>
          <w:rFonts w:ascii="Calibri" w:hAnsi="Calibri" w:cs="Calibri"/>
          <w:sz w:val="20"/>
          <w:szCs w:val="20"/>
          <w:lang w:val="hu-HU"/>
        </w:rPr>
        <w:tab/>
      </w:r>
      <w:r w:rsidR="005077BE" w:rsidRPr="000A0307">
        <w:rPr>
          <w:rFonts w:ascii="Calibri" w:hAnsi="Calibri" w:cs="Calibri"/>
          <w:sz w:val="20"/>
          <w:szCs w:val="20"/>
          <w:lang w:val="hu-HU"/>
        </w:rPr>
        <w:tab/>
      </w:r>
      <w:r w:rsidR="005077BE" w:rsidRPr="000A0307">
        <w:rPr>
          <w:rFonts w:ascii="Calibri" w:hAnsi="Calibri" w:cs="Calibri"/>
          <w:sz w:val="20"/>
          <w:szCs w:val="20"/>
          <w:lang w:val="hu-HU"/>
        </w:rPr>
        <w:tab/>
      </w:r>
      <w:r w:rsidR="005077BE" w:rsidRPr="000A0307">
        <w:rPr>
          <w:rFonts w:ascii="Calibri" w:hAnsi="Calibri" w:cs="Calibri"/>
          <w:sz w:val="20"/>
          <w:szCs w:val="20"/>
          <w:lang w:val="hu-HU"/>
        </w:rPr>
        <w:tab/>
      </w:r>
      <w:r w:rsidR="005077BE" w:rsidRPr="000A0307">
        <w:rPr>
          <w:rFonts w:ascii="Calibri" w:hAnsi="Calibri" w:cs="Calibri"/>
          <w:sz w:val="20"/>
          <w:szCs w:val="20"/>
          <w:lang w:val="hu-HU"/>
        </w:rPr>
        <w:tab/>
      </w:r>
    </w:p>
    <w:p w14:paraId="4C7DBD36" w14:textId="0BB50F79" w:rsidR="005077BE" w:rsidRPr="000A0307" w:rsidRDefault="005077BE" w:rsidP="002E6C9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>2</w:t>
      </w:r>
      <w:proofErr w:type="gramStart"/>
      <w:r w:rsidRPr="000A0307">
        <w:rPr>
          <w:rFonts w:ascii="Calibri" w:hAnsi="Calibri" w:cs="Calibri"/>
          <w:sz w:val="20"/>
          <w:szCs w:val="20"/>
          <w:lang w:val="hu-HU"/>
        </w:rPr>
        <w:t>.</w:t>
      </w:r>
      <w:r w:rsidR="000A0307">
        <w:rPr>
          <w:rFonts w:ascii="Calibri" w:hAnsi="Calibri" w:cs="Calibri"/>
          <w:sz w:val="20"/>
          <w:szCs w:val="20"/>
          <w:lang w:val="hu-HU"/>
        </w:rPr>
        <w:t>blokk</w:t>
      </w:r>
      <w:proofErr w:type="gramEnd"/>
      <w:r w:rsidR="0093660F" w:rsidRPr="000A0307">
        <w:rPr>
          <w:rFonts w:ascii="Calibri" w:hAnsi="Calibri" w:cs="Calibri"/>
          <w:sz w:val="20"/>
          <w:szCs w:val="20"/>
          <w:lang w:val="hu-HU"/>
        </w:rPr>
        <w:tab/>
        <w:t>50p</w:t>
      </w:r>
    </w:p>
    <w:p w14:paraId="4B4ED49A" w14:textId="7886530D" w:rsidR="00C61002" w:rsidRPr="000A0307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lastRenderedPageBreak/>
        <w:tab/>
      </w:r>
      <w:r w:rsidRPr="000A0307">
        <w:rPr>
          <w:rFonts w:ascii="Calibri" w:hAnsi="Calibri" w:cs="Calibri"/>
          <w:sz w:val="20"/>
          <w:szCs w:val="20"/>
          <w:lang w:val="hu-HU"/>
        </w:rPr>
        <w:tab/>
      </w:r>
    </w:p>
    <w:p w14:paraId="567B21DD" w14:textId="488006BE" w:rsidR="00C61002" w:rsidRPr="000A0307" w:rsidRDefault="00C61002" w:rsidP="002E6C97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b/>
          <w:sz w:val="20"/>
          <w:szCs w:val="20"/>
          <w:lang w:val="hu-HU"/>
        </w:rPr>
        <w:t>Megszerezhető maximum pont</w:t>
      </w:r>
      <w:r w:rsidR="002E6C97" w:rsidRPr="000A0307">
        <w:rPr>
          <w:rFonts w:ascii="Calibri" w:hAnsi="Calibri" w:cs="Calibri"/>
          <w:sz w:val="20"/>
          <w:szCs w:val="20"/>
          <w:lang w:val="hu-HU"/>
        </w:rPr>
        <w:tab/>
      </w:r>
      <w:r w:rsidRPr="000A0307">
        <w:rPr>
          <w:rFonts w:ascii="Calibri" w:hAnsi="Calibri" w:cs="Calibri"/>
          <w:b/>
          <w:sz w:val="20"/>
          <w:szCs w:val="20"/>
          <w:lang w:val="hu-HU"/>
        </w:rPr>
        <w:t>100p</w:t>
      </w:r>
    </w:p>
    <w:p w14:paraId="21EC3D36" w14:textId="77777777" w:rsidR="00C61002" w:rsidRPr="000A0307" w:rsidRDefault="00C61002" w:rsidP="005077BE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14:paraId="1C043C76" w14:textId="0F67426A" w:rsidR="00A06131" w:rsidRPr="000A0307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>89 p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 – 100 p 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="0093660F" w:rsidRPr="000A0307">
        <w:rPr>
          <w:rFonts w:ascii="Calibri" w:hAnsi="Calibri" w:cs="Calibri"/>
          <w:sz w:val="20"/>
          <w:szCs w:val="20"/>
          <w:lang w:val="hu-HU"/>
        </w:rPr>
        <w:t>100</w:t>
      </w:r>
      <w:proofErr w:type="gramStart"/>
      <w:r w:rsidR="0093660F" w:rsidRPr="000A0307">
        <w:rPr>
          <w:rFonts w:ascii="Calibri" w:hAnsi="Calibri" w:cs="Calibri"/>
          <w:sz w:val="20"/>
          <w:szCs w:val="20"/>
          <w:lang w:val="hu-HU"/>
        </w:rPr>
        <w:t xml:space="preserve">%  </w:t>
      </w:r>
      <w:r w:rsidR="0093660F" w:rsidRPr="000A0307">
        <w:rPr>
          <w:rFonts w:ascii="Calibri" w:hAnsi="Calibri" w:cs="Calibri"/>
          <w:sz w:val="20"/>
          <w:szCs w:val="20"/>
          <w:lang w:val="hu-HU"/>
        </w:rPr>
        <w:tab/>
        <w:t>A</w:t>
      </w:r>
      <w:proofErr w:type="gramEnd"/>
      <w:r w:rsidR="0093660F" w:rsidRPr="000A0307">
        <w:rPr>
          <w:rFonts w:ascii="Calibri" w:hAnsi="Calibri" w:cs="Calibri"/>
          <w:sz w:val="20"/>
          <w:szCs w:val="20"/>
          <w:lang w:val="hu-HU"/>
        </w:rPr>
        <w:t xml:space="preserve"> (5, jeles</w:t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) </w:t>
      </w:r>
    </w:p>
    <w:p w14:paraId="69902D11" w14:textId="6EFF4CEF" w:rsidR="00A06131" w:rsidRPr="000A0307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>77 p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 – 88 p 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="0093660F" w:rsidRPr="000A0307">
        <w:rPr>
          <w:rFonts w:ascii="Calibri" w:hAnsi="Calibri" w:cs="Calibri"/>
          <w:sz w:val="20"/>
          <w:szCs w:val="20"/>
          <w:lang w:val="hu-HU"/>
        </w:rPr>
        <w:t>88%</w:t>
      </w:r>
      <w:r w:rsidR="0093660F" w:rsidRPr="000A0307">
        <w:rPr>
          <w:rFonts w:ascii="Calibri" w:hAnsi="Calibri" w:cs="Calibri"/>
          <w:sz w:val="20"/>
          <w:szCs w:val="20"/>
          <w:lang w:val="hu-HU"/>
        </w:rPr>
        <w:tab/>
        <w:t>B (4, jó</w:t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) </w:t>
      </w:r>
    </w:p>
    <w:p w14:paraId="5B1DD9D6" w14:textId="1C97CC57" w:rsidR="00A06131" w:rsidRPr="000A0307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>66 p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 – 76 p 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="0093660F" w:rsidRPr="000A0307">
        <w:rPr>
          <w:rFonts w:ascii="Calibri" w:hAnsi="Calibri" w:cs="Calibri"/>
          <w:sz w:val="20"/>
          <w:szCs w:val="20"/>
          <w:lang w:val="hu-HU"/>
        </w:rPr>
        <w:t xml:space="preserve">76% </w:t>
      </w:r>
      <w:r w:rsidR="0093660F" w:rsidRPr="000A0307">
        <w:rPr>
          <w:rFonts w:ascii="Calibri" w:hAnsi="Calibri" w:cs="Calibri"/>
          <w:sz w:val="20"/>
          <w:szCs w:val="20"/>
          <w:lang w:val="hu-HU"/>
        </w:rPr>
        <w:tab/>
        <w:t>C (3, közepes</w:t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) </w:t>
      </w:r>
    </w:p>
    <w:p w14:paraId="233ADFD4" w14:textId="55C4F979" w:rsidR="00A06131" w:rsidRPr="000A0307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>55 p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 – 65 p 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="0093660F" w:rsidRPr="000A0307">
        <w:rPr>
          <w:rFonts w:ascii="Calibri" w:hAnsi="Calibri" w:cs="Calibri"/>
          <w:sz w:val="20"/>
          <w:szCs w:val="20"/>
          <w:lang w:val="hu-HU"/>
        </w:rPr>
        <w:t xml:space="preserve">65% </w:t>
      </w:r>
      <w:r w:rsidR="0093660F" w:rsidRPr="000A0307">
        <w:rPr>
          <w:rFonts w:ascii="Calibri" w:hAnsi="Calibri" w:cs="Calibri"/>
          <w:sz w:val="20"/>
          <w:szCs w:val="20"/>
          <w:lang w:val="hu-HU"/>
        </w:rPr>
        <w:tab/>
        <w:t>D (2, elégséges</w:t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) </w:t>
      </w:r>
    </w:p>
    <w:p w14:paraId="02E50B11" w14:textId="662C90C5" w:rsidR="00A06131" w:rsidRPr="000A0307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 xml:space="preserve">0 p 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– 54 p </w:t>
      </w:r>
      <w:r w:rsidR="00C61002" w:rsidRPr="000A0307">
        <w:rPr>
          <w:rFonts w:ascii="Calibri" w:hAnsi="Calibri" w:cs="Calibri"/>
          <w:sz w:val="20"/>
          <w:szCs w:val="20"/>
          <w:lang w:val="hu-HU"/>
        </w:rPr>
        <w:tab/>
      </w:r>
      <w:r w:rsidRPr="000A0307">
        <w:rPr>
          <w:rFonts w:ascii="Calibri" w:hAnsi="Calibri" w:cs="Calibri"/>
          <w:sz w:val="20"/>
          <w:szCs w:val="20"/>
          <w:lang w:val="hu-HU"/>
        </w:rPr>
        <w:t xml:space="preserve">54% </w:t>
      </w:r>
      <w:r w:rsidRPr="000A0307">
        <w:rPr>
          <w:rFonts w:ascii="Calibri" w:hAnsi="Calibri" w:cs="Calibri"/>
          <w:sz w:val="20"/>
          <w:szCs w:val="20"/>
          <w:lang w:val="hu-HU"/>
        </w:rPr>
        <w:tab/>
        <w:t xml:space="preserve">F (1, elégtelen) </w:t>
      </w:r>
    </w:p>
    <w:p w14:paraId="4906A6EF" w14:textId="77777777" w:rsidR="00A06131" w:rsidRPr="000A0307" w:rsidRDefault="00A06131" w:rsidP="00A06131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14:paraId="076B9FA6" w14:textId="77777777" w:rsidR="0093660F" w:rsidRPr="000A0307" w:rsidRDefault="00C7177F" w:rsidP="00A0613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Az 1. </w:t>
      </w:r>
      <w:r w:rsidR="00C61002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beadáson</w:t>
      </w: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valamilyen okból be nem mutatott</w:t>
      </w:r>
      <w:r w:rsidR="00C61002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/adott</w:t>
      </w: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munka a hiányzás igazolása mellett az 1. </w:t>
      </w:r>
      <w:r w:rsidR="00C61002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beadást</w:t>
      </w: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követő első órarendi alkalommal pótlandó! </w:t>
      </w:r>
    </w:p>
    <w:p w14:paraId="2E74D09F" w14:textId="4C4A3E35" w:rsidR="0093660F" w:rsidRPr="000A0307" w:rsidRDefault="0093660F" w:rsidP="0093660F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Az 2. beadáson valamilyen okból be nem mutatott/adott munka a hiányzás igazolása mellett az 1. beadást követő első órarendi alkalommal pótlandó! </w:t>
      </w:r>
    </w:p>
    <w:p w14:paraId="731618E1" w14:textId="7572BB42" w:rsidR="0093660F" w:rsidRPr="000A0307" w:rsidRDefault="0093660F" w:rsidP="00A0613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nem elfogadott rajzi anyagok a vizsgaidőszak első két hetében egy alkalommal a tantárgyfelelős által kihirdetett helyen és időpontban javíthatók a TVSZ szerint.</w:t>
      </w:r>
    </w:p>
    <w:p w14:paraId="3769EB40" w14:textId="1B1A48D4" w:rsidR="0093660F" w:rsidRPr="000A0307" w:rsidRDefault="0093660F" w:rsidP="00A0613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Kurzus osztályzása, azaz a félévközi jegy megszerzése kipakolás jellegű </w:t>
      </w:r>
      <w:r w:rsidR="00700820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bemutatón történik, ahol a hallgató köteles megfelelő minőségű és mennyiségű </w:t>
      </w:r>
      <w:r w:rsidR="007C5C81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plasztikai</w:t>
      </w:r>
      <w:r w:rsidR="00700820" w:rsidRPr="000A030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anyagot bemutatnia.</w:t>
      </w:r>
    </w:p>
    <w:p w14:paraId="31C565E7" w14:textId="77777777" w:rsidR="0093660F" w:rsidRPr="000A0307" w:rsidRDefault="0093660F" w:rsidP="00A0613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7A08C72" w14:textId="77777777" w:rsidR="00034EEB" w:rsidRPr="008358FE" w:rsidRDefault="00171C3D" w:rsidP="0066620B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 w:rsidRPr="008358FE">
        <w:rPr>
          <w:rStyle w:val="None"/>
          <w:rFonts w:ascii="Calibri" w:hAnsi="Calibri" w:cs="Calibri"/>
          <w:lang w:val="hu-HU"/>
        </w:rPr>
        <w:t>Kötelező irodalom</w:t>
      </w:r>
    </w:p>
    <w:p w14:paraId="48A43E35" w14:textId="77777777" w:rsidR="00705DF3" w:rsidRPr="008358FE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8358FE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8358FE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5AAFB8D0" w14:textId="77777777" w:rsidR="00700820" w:rsidRDefault="00700820" w:rsidP="00700820">
      <w:pPr>
        <w:rPr>
          <w:rFonts w:ascii="Calibri" w:hAnsi="Calibri" w:cs="Calibri"/>
          <w:color w:val="000000"/>
          <w:sz w:val="20"/>
          <w:szCs w:val="20"/>
          <w:lang w:val="hu-HU"/>
        </w:rPr>
      </w:pPr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t>Barcsay Jenő (1966): Forma és tér. Corvina Kiadó, Budapest</w:t>
      </w:r>
    </w:p>
    <w:p w14:paraId="5A68BD43" w14:textId="0409581E" w:rsidR="007C5C81" w:rsidRPr="008358FE" w:rsidRDefault="007C5C81" w:rsidP="00700820">
      <w:pPr>
        <w:rPr>
          <w:rFonts w:ascii="Calibri" w:hAnsi="Calibri" w:cs="Calibri"/>
          <w:color w:val="000000"/>
          <w:sz w:val="20"/>
          <w:szCs w:val="20"/>
          <w:lang w:val="hu-HU"/>
        </w:rPr>
      </w:pPr>
      <w:r>
        <w:rPr>
          <w:rFonts w:ascii="Calibri" w:hAnsi="Calibri" w:cs="Calibri"/>
          <w:color w:val="000000"/>
          <w:sz w:val="20"/>
          <w:szCs w:val="20"/>
          <w:lang w:val="hu-HU"/>
        </w:rPr>
        <w:t xml:space="preserve">Herbert Read(1974)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  <w:lang w:val="hu-HU"/>
        </w:rPr>
        <w:t>: Modern szobrászat, Corvina Kiadó, Budapest</w:t>
      </w:r>
    </w:p>
    <w:p w14:paraId="7AA8EDE2" w14:textId="5C9CBB1A" w:rsidR="00171C3D" w:rsidRPr="008358FE" w:rsidRDefault="00171C3D" w:rsidP="00862B15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358FE">
        <w:rPr>
          <w:rStyle w:val="None"/>
          <w:rFonts w:ascii="Calibri" w:hAnsi="Calibri" w:cs="Calibri"/>
          <w:lang w:val="hu-HU"/>
        </w:rPr>
        <w:t>Oktatási módszer</w:t>
      </w:r>
    </w:p>
    <w:p w14:paraId="3DBAF2BC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</w:t>
      </w:r>
      <w:r w:rsidR="00876DDC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</w:t>
      </w: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és a hallgatók között.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14:paraId="18A5D388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2.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3D6564F5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3.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önálló </w:t>
      </w:r>
      <w:r w:rsidR="007C5C81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órán kívüli munka a műteremben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</w:p>
    <w:p w14:paraId="02F7EDAA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4.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önálló kutatás, adatgyűjtés, elemzés</w:t>
      </w:r>
    </w:p>
    <w:p w14:paraId="3564CBA9" w14:textId="77777777" w:rsidR="00915432" w:rsidRPr="008358FE" w:rsidRDefault="0091543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6E78C659" w14:textId="2D09DEB6" w:rsidR="00A10E47" w:rsidRPr="008358FE" w:rsidRDefault="00A10E47" w:rsidP="00A10E47">
      <w:pPr>
        <w:pStyle w:val="Cmsor1"/>
        <w:jc w:val="both"/>
        <w:rPr>
          <w:rStyle w:val="None"/>
          <w:rFonts w:ascii="Calibri" w:hAnsi="Calibri" w:cs="Calibri"/>
          <w:sz w:val="20"/>
          <w:lang w:val="hu-HU"/>
        </w:rPr>
      </w:pPr>
      <w:r w:rsidRPr="008358FE">
        <w:rPr>
          <w:rStyle w:val="None"/>
          <w:rFonts w:ascii="Calibri" w:hAnsi="Calibri" w:cs="Calibri"/>
          <w:sz w:val="20"/>
          <w:lang w:val="hu-HU"/>
        </w:rPr>
        <w:t xml:space="preserve">Részletes tantárgyi program </w:t>
      </w:r>
    </w:p>
    <w:p w14:paraId="460DB8C5" w14:textId="77777777" w:rsidR="000A0307" w:rsidRPr="008358FE" w:rsidRDefault="000A0307" w:rsidP="000A0307">
      <w:pPr>
        <w:rPr>
          <w:rFonts w:ascii="Calibri" w:hAnsi="Calibri" w:cs="Calibri"/>
          <w:sz w:val="20"/>
          <w:szCs w:val="20"/>
          <w:lang w:val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260"/>
        <w:gridCol w:w="3685"/>
      </w:tblGrid>
      <w:tr w:rsidR="007C5C81" w:rsidRPr="008358FE" w14:paraId="63F58316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4192C9A" w14:textId="37A56223" w:rsidR="007C5C81" w:rsidRPr="007C5C81" w:rsidRDefault="007C5C81" w:rsidP="007C5C8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b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4D0D4F4" w14:textId="677C5C4E" w:rsidR="007C5C81" w:rsidRPr="007C5C81" w:rsidRDefault="007C5C81" w:rsidP="007C5C8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Elméleti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kérdések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A8679A6" w14:textId="1CC7FFE6" w:rsidR="007C5C81" w:rsidRPr="007C5C81" w:rsidRDefault="007C5C81" w:rsidP="007C5C8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b/>
                <w:sz w:val="20"/>
                <w:szCs w:val="20"/>
              </w:rPr>
              <w:t>Gyakorlat</w:t>
            </w:r>
            <w:proofErr w:type="spellEnd"/>
            <w:r w:rsidRPr="007C5C8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b/>
                <w:sz w:val="20"/>
                <w:szCs w:val="20"/>
              </w:rPr>
              <w:t>témája</w:t>
            </w:r>
            <w:proofErr w:type="spellEnd"/>
          </w:p>
        </w:tc>
      </w:tr>
      <w:tr w:rsidR="007C5C81" w:rsidRPr="008358FE" w14:paraId="4B1181EF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CB2BC28" w14:textId="7CC5DB9C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1.hét: </w:t>
            </w:r>
          </w:p>
        </w:tc>
        <w:tc>
          <w:tcPr>
            <w:tcW w:w="3260" w:type="dxa"/>
          </w:tcPr>
          <w:p w14:paraId="4FE92A37" w14:textId="4BCD0035" w:rsidR="007C5C81" w:rsidRPr="007C5C81" w:rsidRDefault="007C5C81" w:rsidP="007C5C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>A félév feladatainak megbeszélése</w:t>
            </w:r>
          </w:p>
        </w:tc>
        <w:tc>
          <w:tcPr>
            <w:tcW w:w="3685" w:type="dxa"/>
          </w:tcPr>
          <w:p w14:paraId="3F055819" w14:textId="128DE027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7C5C81" w:rsidRPr="008358FE" w14:paraId="00D53172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9B29945" w14:textId="204BF5FF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53AED80A" w14:textId="485A2BFB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síklap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térbefordítása</w:t>
            </w:r>
            <w:proofErr w:type="spellEnd"/>
          </w:p>
        </w:tc>
        <w:tc>
          <w:tcPr>
            <w:tcW w:w="3685" w:type="dxa"/>
          </w:tcPr>
          <w:p w14:paraId="75A2C7BA" w14:textId="6DEE48FD" w:rsidR="007C5C81" w:rsidRPr="007C5C81" w:rsidRDefault="007C5C81" w:rsidP="007C5C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>A papírlapból konstruált forma</w:t>
            </w:r>
          </w:p>
        </w:tc>
      </w:tr>
      <w:tr w:rsidR="007C5C81" w:rsidRPr="008358FE" w14:paraId="2DF60073" w14:textId="77777777" w:rsidTr="00AE4F11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DD69418" w14:textId="7DE3FBC8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7BFC209A" w14:textId="44767C4C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A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technikája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27BAF05" w14:textId="4A5CB4A6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I.</w:t>
            </w:r>
          </w:p>
        </w:tc>
      </w:tr>
      <w:tr w:rsidR="007C5C81" w:rsidRPr="008358FE" w14:paraId="14960026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17C0701" w14:textId="2FFF2F67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1E25994B" w14:textId="6BCA3D4F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685" w:type="dxa"/>
          </w:tcPr>
          <w:p w14:paraId="23768340" w14:textId="1578E1EE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II.</w:t>
            </w:r>
          </w:p>
        </w:tc>
      </w:tr>
      <w:tr w:rsidR="007C5C81" w:rsidRPr="008358FE" w14:paraId="43D8FD5D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99079BC" w14:textId="21B32514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169B0986" w14:textId="70A235F2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685" w:type="dxa"/>
          </w:tcPr>
          <w:p w14:paraId="54C9268E" w14:textId="071E6690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Gipszfelrakás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III.</w:t>
            </w:r>
          </w:p>
        </w:tc>
      </w:tr>
      <w:tr w:rsidR="007C5C81" w:rsidRPr="008358FE" w14:paraId="79C3FC30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67CA236" w14:textId="30C7C75F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6.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2667F21F" w14:textId="7B38665E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685" w:type="dxa"/>
          </w:tcPr>
          <w:p w14:paraId="7CC05684" w14:textId="758C2549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Gipsz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pozitívok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tisztázása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csiszolás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vésés</w:t>
            </w:r>
            <w:proofErr w:type="spellEnd"/>
          </w:p>
        </w:tc>
      </w:tr>
      <w:tr w:rsidR="007C5C81" w:rsidRPr="008358FE" w14:paraId="04297373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EAEAF8D" w14:textId="5B25C6C9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7.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3E91A6A3" w14:textId="0C3ECBC1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proofErr w:type="spellStart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>szoborváz</w:t>
            </w:r>
            <w:proofErr w:type="spellEnd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>szerepe</w:t>
            </w:r>
            <w:proofErr w:type="spellEnd"/>
          </w:p>
        </w:tc>
        <w:tc>
          <w:tcPr>
            <w:tcW w:w="3685" w:type="dxa"/>
          </w:tcPr>
          <w:p w14:paraId="74B2A323" w14:textId="1852D2A3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szobor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váza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vázépítés</w:t>
            </w:r>
            <w:proofErr w:type="spellEnd"/>
          </w:p>
        </w:tc>
      </w:tr>
      <w:tr w:rsidR="007C5C81" w:rsidRPr="008358FE" w14:paraId="1B5BFDC9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53EAE76" w14:textId="6968D7F5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8.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10B7BABD" w14:textId="6ED5FE62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portrémintázás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szabályai</w:t>
            </w:r>
            <w:proofErr w:type="spellEnd"/>
          </w:p>
        </w:tc>
        <w:tc>
          <w:tcPr>
            <w:tcW w:w="3685" w:type="dxa"/>
          </w:tcPr>
          <w:p w14:paraId="73839E47" w14:textId="11D35336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szabadplasztika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agyag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portré</w:t>
            </w:r>
            <w:proofErr w:type="spellEnd"/>
          </w:p>
        </w:tc>
      </w:tr>
      <w:tr w:rsidR="007C5C81" w:rsidRPr="008358FE" w14:paraId="6D74EFCF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3323C264" w14:textId="7885EDCB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9.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7DE53CE8" w14:textId="45007237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</w:p>
        </w:tc>
        <w:tc>
          <w:tcPr>
            <w:tcW w:w="3685" w:type="dxa"/>
          </w:tcPr>
          <w:p w14:paraId="5E5E9487" w14:textId="24F0CDE0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szabadplasztika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agyag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portré</w:t>
            </w:r>
            <w:proofErr w:type="spellEnd"/>
          </w:p>
        </w:tc>
      </w:tr>
      <w:tr w:rsidR="007C5C81" w:rsidRPr="008358FE" w14:paraId="297DBC1F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3A20C033" w14:textId="15589C0B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10.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157A42DD" w14:textId="0366FEBB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685" w:type="dxa"/>
          </w:tcPr>
          <w:p w14:paraId="0E63E610" w14:textId="3E47F3B8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szabadplasztika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agyag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portré</w:t>
            </w:r>
            <w:proofErr w:type="spellEnd"/>
          </w:p>
        </w:tc>
      </w:tr>
      <w:tr w:rsidR="007C5C81" w:rsidRPr="008358FE" w14:paraId="2AE2D481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30AB8595" w14:textId="695DACB6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11.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3F30686A" w14:textId="290B5C72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Tavaszi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szünet</w:t>
            </w:r>
            <w:proofErr w:type="spellEnd"/>
          </w:p>
        </w:tc>
        <w:tc>
          <w:tcPr>
            <w:tcW w:w="3685" w:type="dxa"/>
          </w:tcPr>
          <w:p w14:paraId="3F2288B1" w14:textId="33E65329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7C5C81" w:rsidRPr="008358FE" w14:paraId="1E2AFFFA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9E4851A" w14:textId="26112C41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12.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6945" w:type="dxa"/>
            <w:gridSpan w:val="2"/>
          </w:tcPr>
          <w:p w14:paraId="1ED2F5C3" w14:textId="77777777" w:rsidR="007C5C81" w:rsidRPr="007C5C81" w:rsidRDefault="007C5C81" w:rsidP="007C5C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7C5C81" w:rsidRPr="008358FE" w14:paraId="63F2DF72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2AACDE5" w14:textId="2F58F5F9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13.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1DA9AD40" w14:textId="02E119EB" w:rsidR="007C5C81" w:rsidRPr="007C5C81" w:rsidRDefault="007C5C81" w:rsidP="007C5C81">
            <w:pPr>
              <w:pStyle w:val="Cmsor2"/>
              <w:rPr>
                <w:rFonts w:ascii="Calibri" w:hAnsi="Calibri" w:cs="Calibri"/>
                <w:b w:val="0"/>
                <w:lang w:val="hu-HU"/>
              </w:rPr>
            </w:pPr>
          </w:p>
        </w:tc>
        <w:tc>
          <w:tcPr>
            <w:tcW w:w="3685" w:type="dxa"/>
          </w:tcPr>
          <w:p w14:paraId="116828D3" w14:textId="2F7AB0EA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Gipsz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negatív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továbbdolgozása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véséssel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Mintázott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és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vésett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plasztikai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elemek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viszonya</w:t>
            </w:r>
            <w:proofErr w:type="spellEnd"/>
            <w:r w:rsidRPr="007C5C81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7C5C81" w:rsidRPr="008358FE" w14:paraId="329765D7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7730C7A" w14:textId="43C3866F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14.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3260" w:type="dxa"/>
          </w:tcPr>
          <w:p w14:paraId="13B28C06" w14:textId="5F300D15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Gipsz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pozitív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öntése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gipsz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negatívból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. A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pozitív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öntési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eljárás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technikája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43B284A4" w14:textId="3A0D1A67" w:rsidR="007C5C81" w:rsidRPr="007C5C81" w:rsidRDefault="007C5C81" w:rsidP="007C5C81">
            <w:pPr>
              <w:pStyle w:val="Cmsor2"/>
              <w:rPr>
                <w:rFonts w:ascii="Calibri" w:eastAsia="Arial Unicode MS" w:hAnsi="Calibri" w:cs="Calibri"/>
                <w:b w:val="0"/>
                <w:bCs w:val="0"/>
                <w:color w:val="auto"/>
                <w:lang w:val="hu-HU"/>
              </w:rPr>
            </w:pPr>
            <w:proofErr w:type="spellStart"/>
            <w:r w:rsidRPr="007C5C81">
              <w:rPr>
                <w:rFonts w:ascii="Calibri" w:hAnsi="Calibri" w:cs="Calibri"/>
                <w:b w:val="0"/>
              </w:rPr>
              <w:t>Pozitív</w:t>
            </w:r>
            <w:proofErr w:type="spellEnd"/>
            <w:r w:rsidRPr="007C5C81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b w:val="0"/>
              </w:rPr>
              <w:t>öntése</w:t>
            </w:r>
            <w:proofErr w:type="spellEnd"/>
            <w:r w:rsidRPr="007C5C81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b w:val="0"/>
              </w:rPr>
              <w:t>darabformába</w:t>
            </w:r>
            <w:proofErr w:type="spellEnd"/>
          </w:p>
        </w:tc>
      </w:tr>
      <w:tr w:rsidR="007C5C81" w:rsidRPr="008358FE" w14:paraId="480E86D4" w14:textId="77777777" w:rsidTr="00AE4F11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14:paraId="752AAFE9" w14:textId="4D7AE6FA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15. </w:t>
            </w:r>
            <w:proofErr w:type="spellStart"/>
            <w:proofErr w:type="gramStart"/>
            <w:r w:rsidRPr="007C5C81">
              <w:rPr>
                <w:rFonts w:ascii="Calibri" w:hAnsi="Calibri" w:cs="Calibri"/>
                <w:sz w:val="20"/>
                <w:szCs w:val="20"/>
              </w:rPr>
              <w:t>hét</w:t>
            </w:r>
            <w:proofErr w:type="spellEnd"/>
            <w:proofErr w:type="gramEnd"/>
            <w:r w:rsidRPr="007C5C8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1AB7070" w14:textId="1F26D03E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szobor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befejezésének</w:t>
            </w:r>
            <w:proofErr w:type="spellEnd"/>
            <w:r w:rsidRPr="007C5C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sz w:val="20"/>
                <w:szCs w:val="20"/>
              </w:rPr>
              <w:t>sajátosságai</w:t>
            </w:r>
            <w:proofErr w:type="spellEnd"/>
          </w:p>
        </w:tc>
        <w:tc>
          <w:tcPr>
            <w:tcW w:w="3685" w:type="dxa"/>
          </w:tcPr>
          <w:p w14:paraId="290536A8" w14:textId="0470D489" w:rsidR="007C5C81" w:rsidRPr="007C5C81" w:rsidRDefault="007C5C81" w:rsidP="007C5C81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 xml:space="preserve">A </w:t>
            </w:r>
            <w:proofErr w:type="spellStart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>szobrok</w:t>
            </w:r>
            <w:proofErr w:type="spellEnd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>befejezése</w:t>
            </w:r>
            <w:proofErr w:type="spellEnd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>tisztázása</w:t>
            </w:r>
            <w:proofErr w:type="spellEnd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7C5C81">
              <w:rPr>
                <w:rFonts w:ascii="Calibri" w:hAnsi="Calibri" w:cs="Calibri"/>
                <w:bCs/>
                <w:sz w:val="20"/>
                <w:szCs w:val="20"/>
              </w:rPr>
              <w:t>cizellálása</w:t>
            </w:r>
            <w:proofErr w:type="spellEnd"/>
          </w:p>
        </w:tc>
      </w:tr>
    </w:tbl>
    <w:p w14:paraId="17762F64" w14:textId="77777777" w:rsidR="000A0307" w:rsidRPr="008358FE" w:rsidRDefault="000A0307" w:rsidP="000A0307">
      <w:pPr>
        <w:rPr>
          <w:rFonts w:ascii="Calibri" w:hAnsi="Calibri" w:cs="Calibri"/>
          <w:sz w:val="20"/>
          <w:szCs w:val="20"/>
          <w:lang w:val="hu-HU"/>
        </w:rPr>
      </w:pPr>
    </w:p>
    <w:p w14:paraId="3BB2F853" w14:textId="77777777" w:rsidR="006E79EB" w:rsidRPr="008358FE" w:rsidRDefault="006E79EB" w:rsidP="000A0307">
      <w:pPr>
        <w:rPr>
          <w:rFonts w:ascii="Calibri" w:hAnsi="Calibri" w:cs="Calibri"/>
          <w:sz w:val="20"/>
          <w:szCs w:val="20"/>
          <w:lang w:val="hu-HU"/>
        </w:rPr>
      </w:pPr>
    </w:p>
    <w:sectPr w:rsidR="006E79EB" w:rsidRPr="008358FE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D97CE" w14:textId="77777777" w:rsidR="00756587" w:rsidRDefault="00756587" w:rsidP="007E74BB">
      <w:r>
        <w:separator/>
      </w:r>
    </w:p>
  </w:endnote>
  <w:endnote w:type="continuationSeparator" w:id="0">
    <w:p w14:paraId="7C3B1B3A" w14:textId="77777777" w:rsidR="00756587" w:rsidRDefault="0075658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AE4F11" w:rsidRDefault="00AE4F11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AE4F11" w:rsidRPr="007E74BB" w:rsidRDefault="00AE4F11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7C5C81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CDA5C" w14:textId="77777777" w:rsidR="00756587" w:rsidRDefault="00756587" w:rsidP="007E74BB">
      <w:r>
        <w:separator/>
      </w:r>
    </w:p>
  </w:footnote>
  <w:footnote w:type="continuationSeparator" w:id="0">
    <w:p w14:paraId="5CB5EB1B" w14:textId="77777777" w:rsidR="00756587" w:rsidRDefault="0075658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6C007D28" w:rsidR="00AE4F11" w:rsidRPr="00034EEB" w:rsidRDefault="00AE4F11" w:rsidP="00034EEB">
    <w:pPr>
      <w:pStyle w:val="TEMATIKAFEJLC-LBLC"/>
    </w:pPr>
    <w:r>
      <w:t xml:space="preserve">ÉPÍTŐMŰVÉSZ BA, </w:t>
    </w:r>
  </w:p>
  <w:p w14:paraId="53370EA0" w14:textId="1A02927F" w:rsidR="00AE4F11" w:rsidRPr="00034EEB" w:rsidRDefault="00AE4F11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rajz</w:t>
    </w:r>
    <w:proofErr w:type="spellEnd"/>
    <w:r>
      <w:t xml:space="preserve"> II.</w:t>
    </w:r>
    <w:r w:rsidRPr="00034EEB">
      <w:tab/>
    </w:r>
    <w:r w:rsidRPr="00034EEB">
      <w:tab/>
    </w:r>
    <w:proofErr w:type="spellStart"/>
    <w:proofErr w:type="gramStart"/>
    <w:r w:rsidRPr="00034EEB">
      <w:t>tantárgyi</w:t>
    </w:r>
    <w:proofErr w:type="spellEnd"/>
    <w:proofErr w:type="gramEnd"/>
    <w:r w:rsidRPr="00034EEB">
      <w:t xml:space="preserve"> </w:t>
    </w:r>
    <w:proofErr w:type="spellStart"/>
    <w:r w:rsidRPr="00034EEB">
      <w:t>tematika</w:t>
    </w:r>
    <w:proofErr w:type="spellEnd"/>
  </w:p>
  <w:p w14:paraId="4526EFDD" w14:textId="77777777" w:rsidR="00AE4F11" w:rsidRPr="003B746C" w:rsidRDefault="00AE4F11" w:rsidP="003B746C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3B746C">
      <w:t>PMRTENE013D</w:t>
    </w:r>
  </w:p>
  <w:p w14:paraId="2ECE5AA3" w14:textId="250FF327" w:rsidR="00AE4F11" w:rsidRPr="00034EEB" w:rsidRDefault="00AE4F11" w:rsidP="00034EEB">
    <w:pPr>
      <w:pStyle w:val="TEMATIKAFEJLC-LBLC"/>
    </w:pPr>
    <w:r w:rsidRPr="00034EEB">
      <w:tab/>
    </w:r>
    <w:r w:rsidRPr="00034EEB">
      <w:tab/>
    </w:r>
    <w:proofErr w:type="spellStart"/>
    <w:r>
      <w:t>Kedd</w:t>
    </w:r>
    <w:proofErr w:type="spellEnd"/>
    <w:r w:rsidRPr="00F809D7">
      <w:t xml:space="preserve"> 1</w:t>
    </w:r>
    <w:r>
      <w:t>5.00</w:t>
    </w:r>
    <w:r w:rsidRPr="00F809D7">
      <w:t>-</w:t>
    </w:r>
    <w:proofErr w:type="gramStart"/>
    <w:r w:rsidRPr="00F809D7">
      <w:t>1</w:t>
    </w:r>
    <w:r>
      <w:t>7</w:t>
    </w:r>
    <w:r w:rsidRPr="00F809D7">
      <w:t xml:space="preserve">.30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 C-012 </w:t>
    </w:r>
  </w:p>
  <w:p w14:paraId="5FA1F5CD" w14:textId="5B684C3B" w:rsidR="00AE4F11" w:rsidRPr="00034EEB" w:rsidRDefault="00AE4F11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CB2A22"/>
    <w:multiLevelType w:val="hybridMultilevel"/>
    <w:tmpl w:val="A5564476"/>
    <w:lvl w:ilvl="0" w:tplc="34E470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4"/>
  </w:num>
  <w:num w:numId="10">
    <w:abstractNumId w:val="19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8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A0307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4327F"/>
    <w:rsid w:val="002667F9"/>
    <w:rsid w:val="0027665A"/>
    <w:rsid w:val="002A6882"/>
    <w:rsid w:val="002B3B18"/>
    <w:rsid w:val="002E4AAB"/>
    <w:rsid w:val="002E6C97"/>
    <w:rsid w:val="00321A04"/>
    <w:rsid w:val="00326ED0"/>
    <w:rsid w:val="0033777B"/>
    <w:rsid w:val="00355DE4"/>
    <w:rsid w:val="00364195"/>
    <w:rsid w:val="00366158"/>
    <w:rsid w:val="003A67F7"/>
    <w:rsid w:val="003B746C"/>
    <w:rsid w:val="003D33E7"/>
    <w:rsid w:val="003E1B75"/>
    <w:rsid w:val="00415726"/>
    <w:rsid w:val="00417E9C"/>
    <w:rsid w:val="004405AF"/>
    <w:rsid w:val="0045285F"/>
    <w:rsid w:val="0045542B"/>
    <w:rsid w:val="00456EE8"/>
    <w:rsid w:val="00465E10"/>
    <w:rsid w:val="004A4403"/>
    <w:rsid w:val="004B5B1A"/>
    <w:rsid w:val="004F5CA9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E79EB"/>
    <w:rsid w:val="006F1E2D"/>
    <w:rsid w:val="00700820"/>
    <w:rsid w:val="007016E9"/>
    <w:rsid w:val="00703839"/>
    <w:rsid w:val="00705DF3"/>
    <w:rsid w:val="00714872"/>
    <w:rsid w:val="007274F7"/>
    <w:rsid w:val="00756587"/>
    <w:rsid w:val="00761C39"/>
    <w:rsid w:val="007730A5"/>
    <w:rsid w:val="00775954"/>
    <w:rsid w:val="00786B94"/>
    <w:rsid w:val="007C1107"/>
    <w:rsid w:val="007C44CE"/>
    <w:rsid w:val="007C5C81"/>
    <w:rsid w:val="007C7FC9"/>
    <w:rsid w:val="007D2264"/>
    <w:rsid w:val="007E15AF"/>
    <w:rsid w:val="007E74BB"/>
    <w:rsid w:val="007F4387"/>
    <w:rsid w:val="00826533"/>
    <w:rsid w:val="008358FE"/>
    <w:rsid w:val="00862B15"/>
    <w:rsid w:val="00864B86"/>
    <w:rsid w:val="00876DDC"/>
    <w:rsid w:val="008F3233"/>
    <w:rsid w:val="009063FE"/>
    <w:rsid w:val="00915432"/>
    <w:rsid w:val="00921EC4"/>
    <w:rsid w:val="0093660F"/>
    <w:rsid w:val="00945CB7"/>
    <w:rsid w:val="00986B0B"/>
    <w:rsid w:val="009E6122"/>
    <w:rsid w:val="009E6CBC"/>
    <w:rsid w:val="009F2A21"/>
    <w:rsid w:val="009F3DA0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AE4F11"/>
    <w:rsid w:val="00B14D53"/>
    <w:rsid w:val="00B274E1"/>
    <w:rsid w:val="00B43024"/>
    <w:rsid w:val="00B51660"/>
    <w:rsid w:val="00B55307"/>
    <w:rsid w:val="00B7527F"/>
    <w:rsid w:val="00B91C5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16A8F"/>
    <w:rsid w:val="00F209D9"/>
    <w:rsid w:val="00F6601E"/>
    <w:rsid w:val="00F673FA"/>
    <w:rsid w:val="00F809D7"/>
    <w:rsid w:val="00F92F3C"/>
    <w:rsid w:val="00FC140A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itleleft">
    <w:name w:val="titleleft"/>
    <w:basedOn w:val="Bekezdsalapbettpusa"/>
    <w:rsid w:val="003B746C"/>
  </w:style>
  <w:style w:type="paragraph" w:customStyle="1" w:styleId="Default">
    <w:name w:val="Default"/>
    <w:rsid w:val="000A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56DC-B38E-4029-80C8-8F692749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602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3</cp:revision>
  <cp:lastPrinted>2019-01-24T10:00:00Z</cp:lastPrinted>
  <dcterms:created xsi:type="dcterms:W3CDTF">2019-02-05T10:23:00Z</dcterms:created>
  <dcterms:modified xsi:type="dcterms:W3CDTF">2019-02-05T13:30:00Z</dcterms:modified>
</cp:coreProperties>
</file>