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Általános információk:</w:t>
      </w:r>
    </w:p>
    <w:p w14:paraId="1DA57510" w14:textId="368542A6" w:rsidR="000E0548" w:rsidRPr="000E0548" w:rsidRDefault="00714872" w:rsidP="000E0548">
      <w:pPr>
        <w:rPr>
          <w:sz w:val="20"/>
          <w:szCs w:val="20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0E0548">
        <w:rPr>
          <w:rStyle w:val="None"/>
          <w:b/>
          <w:bCs/>
          <w:sz w:val="20"/>
          <w:szCs w:val="20"/>
          <w:lang w:val="hu-HU"/>
        </w:rPr>
        <w:tab/>
      </w:r>
      <w:r w:rsidR="000E0548">
        <w:rPr>
          <w:rStyle w:val="None"/>
          <w:b/>
          <w:bCs/>
          <w:sz w:val="20"/>
          <w:szCs w:val="20"/>
          <w:lang w:val="hu-HU"/>
        </w:rPr>
        <w:tab/>
      </w:r>
      <w:r w:rsidR="00652FB4">
        <w:rPr>
          <w:rStyle w:val="None"/>
          <w:b/>
          <w:bCs/>
          <w:sz w:val="20"/>
          <w:szCs w:val="20"/>
          <w:lang w:val="hu-HU"/>
        </w:rPr>
        <w:t xml:space="preserve">  </w:t>
      </w:r>
      <w:r w:rsidR="00A4515C">
        <w:rPr>
          <w:sz w:val="20"/>
          <w:szCs w:val="20"/>
        </w:rPr>
        <w:t>Építész premaszter, Településmérnöki premaster</w:t>
      </w:r>
    </w:p>
    <w:p w14:paraId="19EEEF8C" w14:textId="421A533B" w:rsidR="009063FE" w:rsidRPr="0071487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4515C">
        <w:rPr>
          <w:rStyle w:val="None"/>
          <w:b/>
          <w:bCs/>
          <w:smallCaps/>
          <w:sz w:val="33"/>
          <w:szCs w:val="33"/>
          <w:lang w:val="hu-HU"/>
        </w:rPr>
        <w:t>TARTÓSZERKEZETI ISMERETEK</w:t>
      </w:r>
      <w:r w:rsidR="00E05E79">
        <w:rPr>
          <w:rStyle w:val="None"/>
          <w:b/>
          <w:bCs/>
          <w:smallCaps/>
          <w:sz w:val="33"/>
          <w:szCs w:val="33"/>
          <w:lang w:val="hu-HU"/>
        </w:rPr>
        <w:t xml:space="preserve"> B/1</w:t>
      </w:r>
    </w:p>
    <w:p w14:paraId="7E689DE1" w14:textId="398937A1" w:rsidR="00034EEB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E05E79">
        <w:rPr>
          <w:rStyle w:val="None"/>
          <w:bCs/>
          <w:sz w:val="20"/>
          <w:szCs w:val="20"/>
          <w:lang w:val="hu-HU"/>
        </w:rPr>
        <w:t>PMKESLR024</w:t>
      </w:r>
    </w:p>
    <w:p w14:paraId="0E7DC0A5" w14:textId="35BE802B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4515C">
        <w:rPr>
          <w:rStyle w:val="None"/>
          <w:sz w:val="20"/>
          <w:szCs w:val="20"/>
          <w:lang w:val="hu-HU"/>
        </w:rPr>
        <w:t>1.</w:t>
      </w:r>
      <w:r w:rsidR="007F55C9">
        <w:rPr>
          <w:rStyle w:val="None"/>
          <w:sz w:val="20"/>
          <w:szCs w:val="20"/>
          <w:lang w:val="hu-HU"/>
        </w:rPr>
        <w:t xml:space="preserve"> sz.</w:t>
      </w:r>
    </w:p>
    <w:p w14:paraId="09542FD2" w14:textId="6CDF0671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</w:p>
    <w:p w14:paraId="7DBB2F67" w14:textId="7062E402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F75489">
        <w:rPr>
          <w:rStyle w:val="None"/>
          <w:sz w:val="20"/>
          <w:szCs w:val="20"/>
          <w:lang w:val="hu-HU"/>
        </w:rPr>
        <w:t>0/0/2</w:t>
      </w:r>
    </w:p>
    <w:p w14:paraId="11167164" w14:textId="5D616E33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4515C">
        <w:rPr>
          <w:rStyle w:val="None"/>
          <w:sz w:val="20"/>
          <w:szCs w:val="20"/>
          <w:lang w:val="hu-HU"/>
        </w:rPr>
        <w:t>aláírás</w:t>
      </w:r>
    </w:p>
    <w:p w14:paraId="3C6DBCD7" w14:textId="26A8FCF6"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A4515C">
        <w:rPr>
          <w:rStyle w:val="None"/>
          <w:b/>
          <w:bCs/>
          <w:sz w:val="20"/>
          <w:szCs w:val="20"/>
          <w:lang w:val="hu-HU"/>
        </w:rPr>
        <w:t>Bsc. diploma</w:t>
      </w:r>
    </w:p>
    <w:p w14:paraId="4C8B1DC0" w14:textId="2DD450EB" w:rsidR="003D5A80" w:rsidRPr="003D5A80" w:rsidRDefault="003D5A80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 xml:space="preserve">Tagozat:                                            </w:t>
      </w:r>
      <w:r w:rsidR="007F55C9">
        <w:rPr>
          <w:rStyle w:val="None"/>
          <w:bCs/>
          <w:sz w:val="20"/>
          <w:szCs w:val="20"/>
          <w:lang w:val="hu-HU"/>
        </w:rPr>
        <w:t>Levelező</w:t>
      </w:r>
    </w:p>
    <w:p w14:paraId="5EFC0CB8" w14:textId="77777777"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27F506E7" w:rsidR="002B3B18" w:rsidRPr="00A124D4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="00034EEB" w:rsidRPr="00714872">
        <w:rPr>
          <w:rStyle w:val="None"/>
          <w:bCs/>
          <w:color w:val="000000" w:themeColor="text1"/>
        </w:rPr>
        <w:tab/>
      </w:r>
      <w:r w:rsidR="00C81D09">
        <w:rPr>
          <w:rStyle w:val="None"/>
          <w:bCs/>
          <w:color w:val="000000" w:themeColor="text1"/>
          <w:sz w:val="18"/>
          <w:szCs w:val="18"/>
        </w:rPr>
        <w:t>Dr. Széll Attila Béla</w:t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2C754E8D" w14:textId="5CD2D33C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</w:t>
      </w:r>
      <w:r w:rsidR="00C81D09">
        <w:rPr>
          <w:rStyle w:val="None"/>
          <w:b w:val="0"/>
          <w:sz w:val="18"/>
          <w:szCs w:val="18"/>
        </w:rPr>
        <w:t>Pécs, Boszorkány u. 2. B-321</w:t>
      </w:r>
    </w:p>
    <w:p w14:paraId="2B5336FD" w14:textId="4F645AA6" w:rsidR="002B3B18" w:rsidRPr="002E6C97" w:rsidRDefault="00C81D09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  <w:t>E-mail: szellattila</w:t>
      </w:r>
      <w:r w:rsidR="002B3B18" w:rsidRPr="002E6C97">
        <w:rPr>
          <w:rStyle w:val="None"/>
          <w:b w:val="0"/>
          <w:sz w:val="18"/>
          <w:szCs w:val="18"/>
        </w:rPr>
        <w:t>@mik.pte.hu</w:t>
      </w:r>
    </w:p>
    <w:p w14:paraId="3271517E" w14:textId="18F81F3C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="00C81D09">
        <w:rPr>
          <w:rStyle w:val="None"/>
          <w:b w:val="0"/>
          <w:sz w:val="18"/>
          <w:szCs w:val="18"/>
          <w:shd w:val="clear" w:color="auto" w:fill="FFFFFF"/>
        </w:rPr>
        <w:t>+36 72 503650/23820</w:t>
      </w:r>
    </w:p>
    <w:p w14:paraId="5324986A" w14:textId="4FA7D32B" w:rsidR="00B14D53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75D1F5E7" w14:textId="77777777" w:rsidR="00C81D09" w:rsidRPr="00A124D4" w:rsidRDefault="00417E9C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9F2A21">
        <w:rPr>
          <w:rStyle w:val="None"/>
          <w:sz w:val="18"/>
          <w:szCs w:val="18"/>
        </w:rPr>
        <w:tab/>
      </w:r>
      <w:r w:rsidR="00C81D09">
        <w:rPr>
          <w:rStyle w:val="None"/>
          <w:bCs/>
          <w:color w:val="000000" w:themeColor="text1"/>
          <w:sz w:val="18"/>
          <w:szCs w:val="18"/>
        </w:rPr>
        <w:t>Dr. Széll Attila Béla</w:t>
      </w:r>
      <w:r w:rsidR="00C81D09" w:rsidRPr="00A124D4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12D38520" w14:textId="77777777" w:rsidR="00C81D09" w:rsidRPr="002E6C97" w:rsidRDefault="00C81D09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</w:t>
      </w:r>
      <w:r>
        <w:rPr>
          <w:rStyle w:val="None"/>
          <w:b w:val="0"/>
          <w:sz w:val="18"/>
          <w:szCs w:val="18"/>
        </w:rPr>
        <w:t>Pécs, Boszorkány u. 2. B-321</w:t>
      </w:r>
    </w:p>
    <w:p w14:paraId="57A6C6CF" w14:textId="77777777" w:rsidR="00C81D09" w:rsidRPr="002E6C97" w:rsidRDefault="00C81D09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  <w:t>E-mail: szellattila</w:t>
      </w:r>
      <w:r w:rsidRPr="002E6C97">
        <w:rPr>
          <w:rStyle w:val="None"/>
          <w:b w:val="0"/>
          <w:sz w:val="18"/>
          <w:szCs w:val="18"/>
        </w:rPr>
        <w:t>@mik.pte.hu</w:t>
      </w:r>
    </w:p>
    <w:p w14:paraId="3425D728" w14:textId="77777777" w:rsidR="00C81D09" w:rsidRPr="002E6C97" w:rsidRDefault="00C81D09" w:rsidP="00C81D0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>
        <w:rPr>
          <w:rStyle w:val="None"/>
          <w:b w:val="0"/>
          <w:sz w:val="18"/>
          <w:szCs w:val="18"/>
          <w:shd w:val="clear" w:color="auto" w:fill="FFFFFF"/>
        </w:rPr>
        <w:t>+36 72 503650/23820</w:t>
      </w:r>
    </w:p>
    <w:p w14:paraId="2ABBD8D9" w14:textId="77777777" w:rsidR="00C81D09" w:rsidRDefault="00C81D09" w:rsidP="00C81D09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14012A93" w14:textId="6C5564D3" w:rsidR="00B14D53" w:rsidRPr="00B14D53" w:rsidRDefault="00B14D53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5A78B5BC" w14:textId="0F3C9078" w:rsidR="001A5EFA" w:rsidRPr="006967BB" w:rsidRDefault="00034EEB" w:rsidP="001231D1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14:paraId="37AFE4EF" w14:textId="500F8A21" w:rsidR="00705DF3" w:rsidRDefault="00034EEB" w:rsidP="00705DF3">
      <w:pPr>
        <w:pStyle w:val="Cmsor2"/>
        <w:jc w:val="both"/>
        <w:rPr>
          <w:lang w:val="hu-HU"/>
        </w:rPr>
      </w:pPr>
      <w:r w:rsidRPr="006967BB">
        <w:rPr>
          <w:lang w:val="hu-HU"/>
        </w:rPr>
        <w:lastRenderedPageBreak/>
        <w:t>Tárgyleírás</w:t>
      </w:r>
    </w:p>
    <w:p w14:paraId="426D58D8" w14:textId="77777777" w:rsidR="009B2C2E" w:rsidRPr="009B2C2E" w:rsidRDefault="009B2C2E" w:rsidP="009B2C2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B2C2E">
        <w:rPr>
          <w:sz w:val="20"/>
          <w:szCs w:val="20"/>
        </w:rPr>
        <w:t xml:space="preserve">A félév célja, hogy az előző félévek során tanultak alapján a hallgatóknak áttekintést nyújtson az építészetben alkalmazható a megszokottól eltérő (pl. torzfelület ) szerkezetekről, ismertesse az egyes szerkezeti típusokat. Betekintést nyújtson a parametrikus-generatív építészetbe is. </w:t>
      </w:r>
    </w:p>
    <w:p w14:paraId="77F623F1" w14:textId="77777777" w:rsidR="009B2C2E" w:rsidRPr="009B2C2E" w:rsidRDefault="009B2C2E" w:rsidP="009B2C2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B2C2E">
        <w:rPr>
          <w:sz w:val="20"/>
          <w:szCs w:val="20"/>
        </w:rPr>
        <w:t>Az erőjáték, és a megépült épületek tartószerkezeti</w:t>
      </w:r>
      <w:r w:rsidRPr="009B2C2E">
        <w:rPr>
          <w:b/>
          <w:sz w:val="20"/>
          <w:szCs w:val="20"/>
        </w:rPr>
        <w:t xml:space="preserve">, </w:t>
      </w:r>
      <w:r w:rsidRPr="009B2C2E">
        <w:rPr>
          <w:sz w:val="20"/>
          <w:szCs w:val="20"/>
        </w:rPr>
        <w:t xml:space="preserve">épületszerkezeti elemzésével, </w:t>
      </w:r>
    </w:p>
    <w:p w14:paraId="774F1A3E" w14:textId="38CDCDB6" w:rsidR="00CC1D3A" w:rsidRPr="009B2C2E" w:rsidRDefault="009B2C2E" w:rsidP="009B2C2E">
      <w:pPr>
        <w:widowControl w:val="0"/>
        <w:jc w:val="both"/>
        <w:rPr>
          <w:sz w:val="20"/>
          <w:szCs w:val="20"/>
        </w:rPr>
      </w:pPr>
      <w:r w:rsidRPr="009B2C2E">
        <w:rPr>
          <w:sz w:val="20"/>
          <w:szCs w:val="20"/>
        </w:rPr>
        <w:t>mutatja be a felhasználás lehetőségeit.</w:t>
      </w:r>
    </w:p>
    <w:p w14:paraId="4863CCAD" w14:textId="4F8AC6EC" w:rsidR="00705DF3" w:rsidRPr="009B2C2E" w:rsidRDefault="00171C3D" w:rsidP="00705DF3">
      <w:pPr>
        <w:pStyle w:val="Cmsor2"/>
        <w:jc w:val="both"/>
        <w:rPr>
          <w:lang w:val="hu-HU"/>
        </w:rPr>
      </w:pPr>
      <w:r w:rsidRPr="009B2C2E">
        <w:rPr>
          <w:rStyle w:val="None"/>
          <w:lang w:val="hu-HU"/>
        </w:rPr>
        <w:t>Oktatás célja</w:t>
      </w:r>
    </w:p>
    <w:p w14:paraId="2F9F5D81" w14:textId="77777777" w:rsidR="000032F6" w:rsidRPr="000032F6" w:rsidRDefault="000032F6" w:rsidP="000032F6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hu-HU"/>
        </w:rPr>
      </w:pPr>
      <w:r w:rsidRPr="000032F6">
        <w:rPr>
          <w:rFonts w:eastAsia="Times New Roman"/>
          <w:sz w:val="20"/>
          <w:szCs w:val="20"/>
          <w:lang w:eastAsia="hu-HU"/>
        </w:rPr>
        <w:t>A felzárkóztatás és az tartószerkezeti ismeretek bővítése.</w:t>
      </w:r>
    </w:p>
    <w:p w14:paraId="0FD2E3B3" w14:textId="77777777" w:rsidR="000032F6" w:rsidRPr="000032F6" w:rsidRDefault="000032F6" w:rsidP="000032F6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hu-HU"/>
        </w:rPr>
      </w:pPr>
      <w:r w:rsidRPr="000032F6">
        <w:rPr>
          <w:rFonts w:cs="Calibri"/>
          <w:sz w:val="20"/>
          <w:szCs w:val="20"/>
        </w:rPr>
        <w:t>A tárgy foglalkozik a megszokottól eltérő geometriájú, szerkezetű ill. anyagú épületek, terek lefedésével  szerkezeti kérdéseivel.</w:t>
      </w:r>
    </w:p>
    <w:p w14:paraId="28196105" w14:textId="28760898" w:rsidR="00EA4F01" w:rsidRPr="000032F6" w:rsidRDefault="000032F6" w:rsidP="000032F6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  <w:r w:rsidRPr="000032F6">
        <w:rPr>
          <w:sz w:val="20"/>
          <w:szCs w:val="20"/>
        </w:rPr>
        <w:t>Célja továbbá a különleges ill. nagy fesztávolságú acél, vasbeton, ponyva és fa szerkezetek ill. héjak szerkezeti – épületszerkezeti tervezése, konstruktőri feldolgozása.</w:t>
      </w:r>
    </w:p>
    <w:p w14:paraId="0F567D07" w14:textId="184E0817" w:rsidR="006967BB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14:paraId="718017EC" w14:textId="72A7B606" w:rsidR="009B2C2E" w:rsidRDefault="009B2C2E" w:rsidP="001A65E0">
      <w:pPr>
        <w:widowControl w:val="0"/>
        <w:jc w:val="both"/>
        <w:rPr>
          <w:sz w:val="20"/>
        </w:rPr>
      </w:pPr>
      <w:r>
        <w:rPr>
          <w:sz w:val="20"/>
        </w:rPr>
        <w:t>A félév során egy megépült különleges tartószerkezetű épület megmodellezésén keresztül ismerkednek meg a hallgatók a szerkezet választás és szerkezetoptimalizálás lehetőségeivel.</w:t>
      </w:r>
    </w:p>
    <w:p w14:paraId="34A0C203" w14:textId="7466F747" w:rsidR="00705496" w:rsidRPr="001231D1" w:rsidRDefault="001A65E0" w:rsidP="001231D1">
      <w:pPr>
        <w:widowControl w:val="0"/>
        <w:jc w:val="both"/>
        <w:rPr>
          <w:rStyle w:val="None"/>
        </w:rPr>
      </w:pPr>
      <w:r>
        <w:rPr>
          <w:sz w:val="20"/>
        </w:rPr>
        <w:t>A feladatok, követelmények kiadása a tematika szerint történi</w:t>
      </w:r>
      <w:r w:rsidR="00AC1AB6">
        <w:rPr>
          <w:sz w:val="20"/>
        </w:rPr>
        <w:t>k, melyek az előadás a</w:t>
      </w:r>
      <w:r>
        <w:rPr>
          <w:sz w:val="20"/>
        </w:rPr>
        <w:t xml:space="preserve"> segédletekkel egyetemben a tantárgy </w:t>
      </w:r>
      <w:r w:rsidRPr="00991FC9">
        <w:rPr>
          <w:b/>
          <w:sz w:val="20"/>
        </w:rPr>
        <w:t>Neptun Meet Street</w:t>
      </w:r>
      <w:r>
        <w:rPr>
          <w:sz w:val="20"/>
        </w:rPr>
        <w:t xml:space="preserve"> felületére feltöltésre kerülnek. A tantárgyhoz kapcsolódó információk ugyancsak ezen a felületen lesznek elérhetőek.</w:t>
      </w:r>
    </w:p>
    <w:p w14:paraId="241EDB13" w14:textId="1E8D7A7D" w:rsidR="00034EEB" w:rsidRPr="006967B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171C3D" w:rsidRPr="006967BB">
        <w:rPr>
          <w:rStyle w:val="None"/>
          <w:lang w:val="hu-HU"/>
        </w:rPr>
        <w:t>nkérési és értékelési rendszere</w:t>
      </w:r>
    </w:p>
    <w:p w14:paraId="4EC7239F" w14:textId="77777777" w:rsidR="00152AEC" w:rsidRPr="00714872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116112D2" w14:textId="77777777" w:rsidR="00B40124" w:rsidRPr="00CA7133" w:rsidRDefault="00B40124" w:rsidP="00B40124">
      <w:pPr>
        <w:shd w:val="clear" w:color="auto" w:fill="CCCCCC"/>
        <w:tabs>
          <w:tab w:val="left" w:pos="4962"/>
        </w:tabs>
        <w:rPr>
          <w:sz w:val="20"/>
          <w:szCs w:val="20"/>
        </w:rPr>
      </w:pPr>
      <w:r w:rsidRPr="00CA7133">
        <w:rPr>
          <w:sz w:val="20"/>
          <w:szCs w:val="20"/>
        </w:rPr>
        <w:t>A foglalkozásokon való részvétel:</w:t>
      </w:r>
    </w:p>
    <w:p w14:paraId="541BCF77" w14:textId="77777777" w:rsidR="00B40124" w:rsidRPr="00B40124" w:rsidRDefault="00B40124" w:rsidP="00B40124">
      <w:pPr>
        <w:jc w:val="both"/>
        <w:rPr>
          <w:sz w:val="20"/>
          <w:szCs w:val="20"/>
        </w:rPr>
      </w:pPr>
      <w:r w:rsidRPr="00B40124">
        <w:rPr>
          <w:sz w:val="20"/>
          <w:szCs w:val="20"/>
        </w:rPr>
        <w:t>- A TVSZ előírásainak betartása kötelező.</w:t>
      </w:r>
    </w:p>
    <w:p w14:paraId="49F2E584" w14:textId="726B614B" w:rsidR="00B40124" w:rsidRPr="00B40124" w:rsidRDefault="00CA7133" w:rsidP="00B40124">
      <w:pPr>
        <w:jc w:val="both"/>
        <w:rPr>
          <w:sz w:val="20"/>
          <w:szCs w:val="20"/>
        </w:rPr>
      </w:pPr>
      <w:r>
        <w:rPr>
          <w:sz w:val="20"/>
          <w:szCs w:val="20"/>
        </w:rPr>
        <w:t>- Az gyakorlatokon</w:t>
      </w:r>
      <w:r w:rsidR="00B40124" w:rsidRPr="00B40124">
        <w:rPr>
          <w:sz w:val="20"/>
          <w:szCs w:val="20"/>
        </w:rPr>
        <w:t xml:space="preserve"> a részvétel kötelező.</w:t>
      </w:r>
    </w:p>
    <w:p w14:paraId="065BD844" w14:textId="77777777" w:rsidR="00B40124" w:rsidRDefault="00B40124" w:rsidP="00B40124">
      <w:pPr>
        <w:jc w:val="both"/>
      </w:pPr>
      <w:r w:rsidRPr="00B40124">
        <w:rPr>
          <w:sz w:val="20"/>
          <w:szCs w:val="20"/>
        </w:rPr>
        <w:t>- Mulasztások száma a TVSZ. 40.§ alapján</w:t>
      </w:r>
      <w:r>
        <w:t>.</w:t>
      </w:r>
    </w:p>
    <w:p w14:paraId="4C2071DC" w14:textId="775D6B86" w:rsidR="00862B15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z aktív órai jelenlét, a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9B2C2E">
        <w:rPr>
          <w:rStyle w:val="None"/>
          <w:rFonts w:eastAsia="Times New Roman"/>
          <w:bCs/>
          <w:sz w:val="20"/>
          <w:szCs w:val="20"/>
          <w:lang w:val="hu-HU"/>
        </w:rPr>
        <w:t>makett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 xml:space="preserve"> határidőre való elkészítése</w:t>
      </w:r>
      <w:r w:rsidR="00636C3F">
        <w:rPr>
          <w:rStyle w:val="None"/>
          <w:rFonts w:eastAsia="Times New Roman"/>
          <w:bCs/>
          <w:sz w:val="20"/>
          <w:szCs w:val="20"/>
          <w:lang w:val="hu-HU"/>
        </w:rPr>
        <w:t>, prezentálása</w:t>
      </w:r>
      <w:r w:rsidR="00B53B05">
        <w:rPr>
          <w:rStyle w:val="None"/>
          <w:rFonts w:eastAsia="Times New Roman"/>
          <w:bCs/>
          <w:sz w:val="20"/>
          <w:szCs w:val="20"/>
          <w:lang w:val="hu-HU"/>
        </w:rPr>
        <w:t xml:space="preserve">, a pótlási, javítási lehetőségek kihasználása az </w:t>
      </w:r>
      <w:r w:rsidR="00B53B05" w:rsidRPr="00862B15">
        <w:rPr>
          <w:rStyle w:val="None"/>
          <w:rFonts w:eastAsia="Times New Roman"/>
          <w:bCs/>
          <w:sz w:val="20"/>
          <w:szCs w:val="20"/>
          <w:lang w:val="hu-HU"/>
        </w:rPr>
        <w:t>alaki és formai követelmények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 xml:space="preserve"> betar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tása.</w:t>
      </w:r>
    </w:p>
    <w:p w14:paraId="753202CC" w14:textId="77777777" w:rsidR="00714872" w:rsidRPr="006967BB" w:rsidRDefault="0071487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6ACB064" w14:textId="29B925E1" w:rsidR="00195165" w:rsidRDefault="009B2C2E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tantárgy aláírással</w:t>
      </w:r>
      <w:r w:rsidR="00A56CFD">
        <w:rPr>
          <w:rStyle w:val="None"/>
          <w:rFonts w:eastAsia="Times New Roman"/>
          <w:bCs/>
          <w:sz w:val="20"/>
          <w:szCs w:val="20"/>
          <w:lang w:val="hu-HU"/>
        </w:rPr>
        <w:t xml:space="preserve"> zárul. A félév zárása a 12</w:t>
      </w:r>
      <w:r w:rsidR="00A35705" w:rsidRPr="006967BB">
        <w:rPr>
          <w:rStyle w:val="None"/>
          <w:rFonts w:eastAsia="Times New Roman"/>
          <w:bCs/>
          <w:sz w:val="20"/>
          <w:szCs w:val="20"/>
          <w:lang w:val="hu-HU"/>
        </w:rPr>
        <w:t>. héten történik.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A gyakorlatvezetők jelenléti ívet</w:t>
      </w:r>
      <w:r w:rsidR="00DD760F">
        <w:rPr>
          <w:rStyle w:val="None"/>
          <w:rFonts w:eastAsia="Times New Roman"/>
          <w:sz w:val="20"/>
          <w:szCs w:val="20"/>
          <w:lang w:val="hu-HU"/>
        </w:rPr>
        <w:t>/</w:t>
      </w:r>
      <w:r w:rsidR="00DD760F" w:rsidRPr="00DD760F">
        <w:t xml:space="preserve"> </w:t>
      </w:r>
      <w:r w:rsidR="00DD760F" w:rsidRPr="00DD760F">
        <w:rPr>
          <w:rStyle w:val="None"/>
          <w:rFonts w:eastAsia="Times New Roman"/>
          <w:sz w:val="20"/>
          <w:szCs w:val="20"/>
          <w:lang w:val="hu-HU"/>
        </w:rPr>
        <w:t>konzultációs lapo</w:t>
      </w:r>
      <w:r w:rsidR="00DD760F">
        <w:rPr>
          <w:rStyle w:val="None"/>
          <w:rFonts w:eastAsia="Times New Roman"/>
          <w:sz w:val="20"/>
          <w:szCs w:val="20"/>
          <w:lang w:val="hu-HU"/>
        </w:rPr>
        <w:t>t</w:t>
      </w:r>
      <w:r w:rsidR="00DD760F" w:rsidRPr="00DD760F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>vezetnek</w:t>
      </w:r>
      <w:r w:rsidR="00B274E1" w:rsidRPr="006967BB">
        <w:rPr>
          <w:rStyle w:val="None"/>
          <w:rFonts w:eastAsia="Times New Roman"/>
          <w:b/>
          <w:sz w:val="20"/>
          <w:szCs w:val="20"/>
          <w:lang w:val="hu-HU"/>
        </w:rPr>
        <w:t xml:space="preserve">, megjelent, 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="00B274E1" w:rsidRPr="006967BB">
        <w:rPr>
          <w:rStyle w:val="None"/>
          <w:rFonts w:eastAsia="Times New Roman"/>
          <w:b/>
          <w:sz w:val="20"/>
          <w:szCs w:val="20"/>
          <w:lang w:val="hu-HU"/>
        </w:rPr>
        <w:t>nem jelent meg/ nem készült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="00A35705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56854F8D" w14:textId="77777777" w:rsidR="00F262CB" w:rsidRDefault="00F262CB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8DA87FB" w14:textId="53474735" w:rsidR="00195165" w:rsidRDefault="0019516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="009B2C2E">
        <w:rPr>
          <w:rStyle w:val="None"/>
          <w:rFonts w:eastAsia="Times New Roman"/>
          <w:bCs/>
          <w:sz w:val="20"/>
          <w:szCs w:val="20"/>
          <w:lang w:val="hu-HU"/>
        </w:rPr>
        <w:t xml:space="preserve"> hallgatóknak a félév során </w:t>
      </w:r>
      <w:r w:rsidR="00F262CB">
        <w:rPr>
          <w:rStyle w:val="None"/>
          <w:rFonts w:eastAsia="Times New Roman"/>
          <w:bCs/>
          <w:sz w:val="20"/>
          <w:szCs w:val="20"/>
          <w:lang w:val="hu-HU"/>
        </w:rPr>
        <w:t>egy makettet kell készíteni</w:t>
      </w:r>
      <w:r w:rsidR="00BE5312">
        <w:rPr>
          <w:rStyle w:val="None"/>
          <w:rFonts w:eastAsia="Times New Roman"/>
          <w:bCs/>
          <w:sz w:val="20"/>
          <w:szCs w:val="20"/>
          <w:lang w:val="hu-HU"/>
        </w:rPr>
        <w:t xml:space="preserve"> 3fős csoportmunkában</w:t>
      </w:r>
      <w:r w:rsidR="00F262CB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1AA23A7B" w14:textId="7F14DB41" w:rsidR="00A35705" w:rsidRDefault="006F589A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hallgató </w:t>
      </w:r>
      <w:r>
        <w:rPr>
          <w:rStyle w:val="None"/>
          <w:rFonts w:eastAsia="Times New Roman"/>
          <w:bCs/>
          <w:sz w:val="20"/>
          <w:szCs w:val="20"/>
          <w:lang w:val="hu-HU"/>
        </w:rPr>
        <w:t>a munkájáról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vizuális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 xml:space="preserve"> prezentáció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keretében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ad számot</w:t>
      </w:r>
      <w:r w:rsidR="00AC1AB6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</w:p>
    <w:p w14:paraId="415A0988" w14:textId="77777777" w:rsidR="004721E2" w:rsidRDefault="004721E2" w:rsidP="009B2C2E">
      <w:pPr>
        <w:jc w:val="both"/>
        <w:rPr>
          <w:sz w:val="20"/>
          <w:szCs w:val="20"/>
        </w:rPr>
      </w:pPr>
    </w:p>
    <w:p w14:paraId="2A503A34" w14:textId="6BDABB8D" w:rsidR="007D141C" w:rsidRPr="007D141C" w:rsidRDefault="00F262CB" w:rsidP="009B2C2E">
      <w:pPr>
        <w:jc w:val="both"/>
        <w:rPr>
          <w:sz w:val="20"/>
          <w:szCs w:val="20"/>
        </w:rPr>
      </w:pPr>
      <w:r w:rsidRPr="00F262CB">
        <w:rPr>
          <w:sz w:val="20"/>
          <w:szCs w:val="20"/>
        </w:rPr>
        <w:t xml:space="preserve">A félévközi munka és az aláírás minimális feltételei:  </w:t>
      </w:r>
    </w:p>
    <w:p w14:paraId="3C3C08DE" w14:textId="77777777" w:rsidR="009B2C2E" w:rsidRDefault="009B2C2E" w:rsidP="007D141C">
      <w:pPr>
        <w:tabs>
          <w:tab w:val="left" w:pos="567"/>
        </w:tabs>
        <w:rPr>
          <w:sz w:val="20"/>
          <w:szCs w:val="20"/>
        </w:rPr>
      </w:pPr>
    </w:p>
    <w:p w14:paraId="62D5A7D1" w14:textId="636EFFC5" w:rsidR="007D141C" w:rsidRDefault="007D141C" w:rsidP="007D141C">
      <w:pPr>
        <w:tabs>
          <w:tab w:val="left" w:pos="567"/>
        </w:tabs>
        <w:rPr>
          <w:sz w:val="20"/>
          <w:szCs w:val="20"/>
        </w:rPr>
      </w:pPr>
      <w:r w:rsidRPr="007D141C">
        <w:rPr>
          <w:sz w:val="20"/>
          <w:szCs w:val="20"/>
        </w:rPr>
        <w:t>A makett határidőre történő beadása</w:t>
      </w:r>
      <w:r w:rsidR="009B2C2E">
        <w:rPr>
          <w:sz w:val="20"/>
          <w:szCs w:val="20"/>
        </w:rPr>
        <w:t>, prezentálása</w:t>
      </w:r>
      <w:r w:rsidR="00950A4A">
        <w:rPr>
          <w:sz w:val="20"/>
          <w:szCs w:val="20"/>
        </w:rPr>
        <w:t xml:space="preserve"> a javítási, pótlási lehetőségek kihasználása</w:t>
      </w:r>
      <w:r w:rsidRPr="007D141C">
        <w:rPr>
          <w:sz w:val="20"/>
          <w:szCs w:val="20"/>
        </w:rPr>
        <w:t xml:space="preserve"> és a minimális pontszám megszerzése.</w:t>
      </w:r>
    </w:p>
    <w:p w14:paraId="75C3FBA4" w14:textId="77777777" w:rsidR="00A85017" w:rsidRDefault="00A85017" w:rsidP="00F262CB">
      <w:pPr>
        <w:jc w:val="both"/>
        <w:rPr>
          <w:sz w:val="20"/>
          <w:szCs w:val="20"/>
        </w:rPr>
      </w:pPr>
    </w:p>
    <w:p w14:paraId="450FF664" w14:textId="15BFD934" w:rsidR="00F262CB" w:rsidRPr="00F262CB" w:rsidRDefault="00A85017" w:rsidP="00F262CB">
      <w:pPr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F262CB">
        <w:rPr>
          <w:sz w:val="20"/>
          <w:szCs w:val="20"/>
        </w:rPr>
        <w:t>rezentáció</w:t>
      </w:r>
      <w:r w:rsidR="00A56CFD">
        <w:rPr>
          <w:sz w:val="20"/>
          <w:szCs w:val="20"/>
        </w:rPr>
        <w:t xml:space="preserve"> 12. héten 2019.11.23</w:t>
      </w:r>
      <w:r w:rsidR="00F262CB" w:rsidRPr="00F262CB">
        <w:rPr>
          <w:sz w:val="20"/>
          <w:szCs w:val="20"/>
        </w:rPr>
        <w:t>.</w:t>
      </w:r>
    </w:p>
    <w:p w14:paraId="106C3645" w14:textId="77777777" w:rsidR="00F262CB" w:rsidRPr="00F262CB" w:rsidRDefault="00F262CB" w:rsidP="00F262CB">
      <w:pPr>
        <w:jc w:val="both"/>
        <w:rPr>
          <w:sz w:val="20"/>
          <w:szCs w:val="20"/>
        </w:rPr>
      </w:pPr>
    </w:p>
    <w:p w14:paraId="2F371B6B" w14:textId="1BCC5F65" w:rsidR="00655B39" w:rsidRPr="00CF11AD" w:rsidRDefault="009B2C2E" w:rsidP="00655B39">
      <w:pPr>
        <w:widowControl w:val="0"/>
        <w:jc w:val="both"/>
        <w:rPr>
          <w:sz w:val="20"/>
        </w:rPr>
      </w:pPr>
      <w:r>
        <w:rPr>
          <w:sz w:val="20"/>
          <w:szCs w:val="20"/>
        </w:rPr>
        <w:t>A</w:t>
      </w:r>
      <w:r w:rsidR="00A56CFD">
        <w:rPr>
          <w:sz w:val="20"/>
          <w:szCs w:val="20"/>
        </w:rPr>
        <w:t xml:space="preserve"> makett leadás 12</w:t>
      </w:r>
      <w:r w:rsidR="00F262CB" w:rsidRPr="00F262CB">
        <w:rPr>
          <w:sz w:val="20"/>
          <w:szCs w:val="20"/>
        </w:rPr>
        <w:t>. héten az  u</w:t>
      </w:r>
      <w:r w:rsidR="00A56CFD">
        <w:rPr>
          <w:sz w:val="20"/>
          <w:szCs w:val="20"/>
        </w:rPr>
        <w:t>tolsó gyakorlati órán 2019.11.23</w:t>
      </w:r>
      <w:r w:rsidR="00F262CB" w:rsidRPr="00F262CB">
        <w:rPr>
          <w:sz w:val="20"/>
          <w:szCs w:val="20"/>
        </w:rPr>
        <w:t>.</w:t>
      </w:r>
    </w:p>
    <w:p w14:paraId="7015D692" w14:textId="0F098220" w:rsidR="00F262CB" w:rsidRPr="00F262CB" w:rsidRDefault="009B2C2E" w:rsidP="00F262C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="00F262CB">
        <w:rPr>
          <w:sz w:val="20"/>
          <w:szCs w:val="20"/>
        </w:rPr>
        <w:t xml:space="preserve"> makett</w:t>
      </w:r>
      <w:r w:rsidR="00A85017">
        <w:rPr>
          <w:sz w:val="20"/>
          <w:szCs w:val="20"/>
        </w:rPr>
        <w:t xml:space="preserve"> végső leadása és a</w:t>
      </w:r>
      <w:r w:rsidR="00F262CB" w:rsidRPr="00F262CB">
        <w:rPr>
          <w:sz w:val="20"/>
          <w:szCs w:val="20"/>
        </w:rPr>
        <w:t xml:space="preserve"> prezentáció pótlása, javítás </w:t>
      </w:r>
      <w:r w:rsidR="00A85017">
        <w:rPr>
          <w:sz w:val="20"/>
          <w:szCs w:val="20"/>
        </w:rPr>
        <w:t xml:space="preserve"> a 16.héten </w:t>
      </w:r>
      <w:r w:rsidR="00A56CFD">
        <w:rPr>
          <w:rFonts w:cs="Calibri"/>
          <w:sz w:val="20"/>
          <w:szCs w:val="20"/>
        </w:rPr>
        <w:t>2019.12</w:t>
      </w:r>
      <w:r w:rsidR="008766E9">
        <w:rPr>
          <w:rFonts w:cs="Calibri"/>
          <w:sz w:val="20"/>
          <w:szCs w:val="20"/>
        </w:rPr>
        <w:t>.20</w:t>
      </w:r>
      <w:r w:rsidR="00F262CB" w:rsidRPr="00F262CB">
        <w:rPr>
          <w:rFonts w:cs="Calibri"/>
          <w:sz w:val="20"/>
          <w:szCs w:val="20"/>
        </w:rPr>
        <w:t>.-án, 9.00-12.00 óra között a b321. irodában.</w:t>
      </w:r>
    </w:p>
    <w:p w14:paraId="3CEA87F1" w14:textId="19BB2EF3" w:rsidR="000F29C2" w:rsidRDefault="000F29C2" w:rsidP="00AB1247">
      <w:pPr>
        <w:jc w:val="both"/>
        <w:rPr>
          <w:sz w:val="20"/>
          <w:szCs w:val="20"/>
        </w:rPr>
      </w:pPr>
    </w:p>
    <w:p w14:paraId="0F9E6235" w14:textId="13B5B4EC" w:rsidR="00AB1247" w:rsidRPr="00AB1247" w:rsidRDefault="00AB1247" w:rsidP="00AB1247">
      <w:pPr>
        <w:jc w:val="both"/>
        <w:rPr>
          <w:sz w:val="20"/>
          <w:szCs w:val="20"/>
        </w:rPr>
      </w:pPr>
      <w:r w:rsidRPr="00AB1247">
        <w:rPr>
          <w:sz w:val="20"/>
          <w:szCs w:val="20"/>
        </w:rPr>
        <w:t>A félévi munka értékelése:</w:t>
      </w:r>
    </w:p>
    <w:p w14:paraId="377DC750" w14:textId="77777777" w:rsidR="0086307E" w:rsidRDefault="00AB1247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  <w:r w:rsidRPr="00AB1247">
        <w:rPr>
          <w:rFonts w:ascii="Times New Roman" w:eastAsia="Calibri" w:hAnsi="Times New Roman"/>
          <w:b w:val="0"/>
          <w:lang w:eastAsia="en-US"/>
        </w:rPr>
        <w:t>A félévi munka alap</w:t>
      </w:r>
      <w:r w:rsidR="0086307E">
        <w:rPr>
          <w:rFonts w:ascii="Times New Roman" w:eastAsia="Calibri" w:hAnsi="Times New Roman"/>
          <w:b w:val="0"/>
          <w:lang w:eastAsia="en-US"/>
        </w:rPr>
        <w:t>ján maximum 100 pont szerezhető.</w:t>
      </w:r>
    </w:p>
    <w:p w14:paraId="51FA3CA5" w14:textId="1D1948B7" w:rsidR="0086307E" w:rsidRDefault="0086307E" w:rsidP="009B2C2E">
      <w:pPr>
        <w:pStyle w:val="Szvegtrzs"/>
        <w:rPr>
          <w:rFonts w:ascii="Times New Roman" w:eastAsia="Calibri" w:hAnsi="Times New Roman"/>
          <w:b w:val="0"/>
          <w:lang w:eastAsia="en-US"/>
        </w:rPr>
      </w:pPr>
      <w:r>
        <w:rPr>
          <w:rFonts w:ascii="Times New Roman" w:eastAsia="Calibri" w:hAnsi="Times New Roman"/>
          <w:b w:val="0"/>
          <w:lang w:eastAsia="en-US"/>
        </w:rPr>
        <w:t xml:space="preserve">Makett      </w:t>
      </w:r>
      <w:r w:rsidR="009B2C2E">
        <w:rPr>
          <w:rFonts w:ascii="Times New Roman" w:eastAsia="Calibri" w:hAnsi="Times New Roman"/>
          <w:b w:val="0"/>
          <w:lang w:eastAsia="en-US"/>
        </w:rPr>
        <w:t xml:space="preserve">100 </w:t>
      </w:r>
      <w:r>
        <w:rPr>
          <w:rFonts w:ascii="Times New Roman" w:eastAsia="Calibri" w:hAnsi="Times New Roman"/>
          <w:b w:val="0"/>
          <w:lang w:eastAsia="en-US"/>
        </w:rPr>
        <w:t xml:space="preserve">p. </w:t>
      </w:r>
      <w:r w:rsidR="00220B0E">
        <w:rPr>
          <w:rFonts w:ascii="Times New Roman" w:eastAsia="Calibri" w:hAnsi="Times New Roman"/>
          <w:b w:val="0"/>
          <w:lang w:eastAsia="en-US"/>
        </w:rPr>
        <w:t xml:space="preserve">                                   </w:t>
      </w:r>
      <w:r>
        <w:rPr>
          <w:rFonts w:ascii="Times New Roman" w:eastAsia="Calibri" w:hAnsi="Times New Roman"/>
          <w:b w:val="0"/>
          <w:lang w:eastAsia="en-US"/>
        </w:rPr>
        <w:t xml:space="preserve">min. </w:t>
      </w:r>
      <w:r w:rsidR="00AB1247" w:rsidRPr="00AB1247">
        <w:rPr>
          <w:rFonts w:ascii="Times New Roman" w:eastAsia="Calibri" w:hAnsi="Times New Roman"/>
          <w:b w:val="0"/>
          <w:lang w:eastAsia="en-US"/>
        </w:rPr>
        <w:t xml:space="preserve"> </w:t>
      </w:r>
      <w:r w:rsidR="008A1537">
        <w:rPr>
          <w:rFonts w:ascii="Times New Roman" w:eastAsia="Calibri" w:hAnsi="Times New Roman"/>
          <w:b w:val="0"/>
          <w:lang w:eastAsia="en-US"/>
        </w:rPr>
        <w:t>50</w:t>
      </w:r>
      <w:r w:rsidR="009B2C2E">
        <w:rPr>
          <w:rFonts w:ascii="Times New Roman" w:eastAsia="Calibri" w:hAnsi="Times New Roman"/>
          <w:b w:val="0"/>
          <w:lang w:eastAsia="en-US"/>
        </w:rPr>
        <w:t xml:space="preserve"> </w:t>
      </w:r>
      <w:r>
        <w:rPr>
          <w:rFonts w:ascii="Times New Roman" w:eastAsia="Calibri" w:hAnsi="Times New Roman"/>
          <w:b w:val="0"/>
          <w:lang w:eastAsia="en-US"/>
        </w:rPr>
        <w:t>p.</w:t>
      </w:r>
    </w:p>
    <w:p w14:paraId="238F0E46" w14:textId="32B9F750" w:rsidR="00220B0E" w:rsidRPr="00220B0E" w:rsidRDefault="00220B0E" w:rsidP="009B2C2E">
      <w:pPr>
        <w:pStyle w:val="Szvegtrzs"/>
        <w:rPr>
          <w:rFonts w:ascii="Times New Roman" w:eastAsia="Calibri" w:hAnsi="Times New Roman"/>
          <w:lang w:eastAsia="en-US"/>
        </w:rPr>
      </w:pPr>
      <w:r w:rsidRPr="00220B0E">
        <w:rPr>
          <w:rFonts w:ascii="Times New Roman" w:eastAsia="Calibri" w:hAnsi="Times New Roman"/>
          <w:lang w:eastAsia="en-US"/>
        </w:rPr>
        <w:t>Az aláírás me</w:t>
      </w:r>
      <w:r w:rsidR="008A1537">
        <w:rPr>
          <w:rFonts w:ascii="Times New Roman" w:eastAsia="Calibri" w:hAnsi="Times New Roman"/>
          <w:lang w:eastAsia="en-US"/>
        </w:rPr>
        <w:t>gszerzésének feltétele a min. 50</w:t>
      </w:r>
      <w:bookmarkStart w:id="0" w:name="_GoBack"/>
      <w:bookmarkEnd w:id="0"/>
      <w:r w:rsidRPr="00220B0E">
        <w:rPr>
          <w:rFonts w:ascii="Times New Roman" w:eastAsia="Calibri" w:hAnsi="Times New Roman"/>
          <w:lang w:eastAsia="en-US"/>
        </w:rPr>
        <w:t xml:space="preserve"> p. elérése.</w:t>
      </w:r>
    </w:p>
    <w:p w14:paraId="2351B441" w14:textId="23ACD49B" w:rsidR="009F7213" w:rsidRPr="009F7213" w:rsidRDefault="009F7213" w:rsidP="009F7213">
      <w:pPr>
        <w:rPr>
          <w:sz w:val="20"/>
          <w:szCs w:val="20"/>
        </w:rPr>
      </w:pPr>
      <w:r w:rsidRPr="009F7213">
        <w:rPr>
          <w:sz w:val="20"/>
          <w:szCs w:val="20"/>
        </w:rPr>
        <w:t>Pótlási lehetőségek:</w:t>
      </w:r>
    </w:p>
    <w:p w14:paraId="107CF337" w14:textId="1256F1C8" w:rsidR="009F7213" w:rsidRPr="009F7213" w:rsidRDefault="009F7213" w:rsidP="009F7213">
      <w:pPr>
        <w:jc w:val="both"/>
        <w:rPr>
          <w:rFonts w:cs="Calibri"/>
          <w:sz w:val="20"/>
          <w:szCs w:val="20"/>
        </w:rPr>
      </w:pPr>
      <w:r w:rsidRPr="009F7213">
        <w:rPr>
          <w:sz w:val="20"/>
          <w:szCs w:val="20"/>
        </w:rPr>
        <w:t xml:space="preserve">Pótlás, javítás a vizsgaidőszak első hetében </w:t>
      </w:r>
      <w:r w:rsidR="00A56CFD">
        <w:rPr>
          <w:rFonts w:cs="Calibri"/>
          <w:sz w:val="20"/>
          <w:szCs w:val="20"/>
        </w:rPr>
        <w:t>2019. 12</w:t>
      </w:r>
      <w:r w:rsidR="008766E9">
        <w:rPr>
          <w:rFonts w:cs="Calibri"/>
          <w:sz w:val="20"/>
          <w:szCs w:val="20"/>
        </w:rPr>
        <w:t>.20</w:t>
      </w:r>
      <w:r w:rsidRPr="009F7213">
        <w:rPr>
          <w:rFonts w:cs="Calibri"/>
          <w:sz w:val="20"/>
          <w:szCs w:val="20"/>
        </w:rPr>
        <w:t>.-án, 9.00-12.00 óra között a b321. irodában.</w:t>
      </w:r>
    </w:p>
    <w:p w14:paraId="0AE51EFC" w14:textId="7BED3746" w:rsidR="009F7213" w:rsidRPr="009F7213" w:rsidRDefault="009F7213" w:rsidP="009F7213">
      <w:pPr>
        <w:rPr>
          <w:sz w:val="20"/>
          <w:szCs w:val="20"/>
        </w:rPr>
      </w:pPr>
      <w:r w:rsidRPr="009F7213">
        <w:rPr>
          <w:sz w:val="20"/>
          <w:szCs w:val="20"/>
        </w:rPr>
        <w:t>Konzultációs lehetőségek:</w:t>
      </w:r>
    </w:p>
    <w:p w14:paraId="12E24E91" w14:textId="77777777" w:rsidR="009F7213" w:rsidRPr="009F7213" w:rsidRDefault="009F7213" w:rsidP="009F7213">
      <w:pPr>
        <w:jc w:val="both"/>
        <w:rPr>
          <w:sz w:val="20"/>
          <w:szCs w:val="20"/>
        </w:rPr>
      </w:pPr>
      <w:r w:rsidRPr="009F7213">
        <w:rPr>
          <w:rFonts w:eastAsia="Times New Roman"/>
          <w:sz w:val="20"/>
          <w:szCs w:val="20"/>
          <w:lang w:eastAsia="hu-HU"/>
        </w:rPr>
        <w:t>Konzultációra a gyakorlati órákon, illetve a gyakorlatvezetők heti fogadó óráján van lehetőség,</w:t>
      </w:r>
    </w:p>
    <w:p w14:paraId="0EECB9D1" w14:textId="5C84F710" w:rsidR="009F7213" w:rsidRPr="009F7213" w:rsidRDefault="00A56CFD" w:rsidP="009F7213">
      <w:pPr>
        <w:jc w:val="both"/>
        <w:rPr>
          <w:sz w:val="20"/>
          <w:szCs w:val="20"/>
        </w:rPr>
      </w:pPr>
      <w:r>
        <w:rPr>
          <w:sz w:val="20"/>
          <w:szCs w:val="20"/>
        </w:rPr>
        <w:t>hétfőn: 15.00-16</w:t>
      </w:r>
      <w:r w:rsidR="009F7213" w:rsidRPr="009F7213">
        <w:rPr>
          <w:sz w:val="20"/>
          <w:szCs w:val="20"/>
        </w:rPr>
        <w:t>.30 óra között a b321-es irodában.</w:t>
      </w:r>
    </w:p>
    <w:p w14:paraId="77A08C72" w14:textId="4BBA547C" w:rsidR="00034EEB" w:rsidRPr="006967BB" w:rsidRDefault="00BC6990" w:rsidP="0066620B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Ajánlott</w:t>
      </w:r>
      <w:r w:rsidR="00171C3D" w:rsidRPr="006967BB">
        <w:rPr>
          <w:rStyle w:val="None"/>
          <w:lang w:val="hu-HU"/>
        </w:rPr>
        <w:t xml:space="preserve"> irodalom</w:t>
      </w:r>
    </w:p>
    <w:p w14:paraId="31D5F6B0" w14:textId="77777777" w:rsidR="00BC6990" w:rsidRPr="00BC6990" w:rsidRDefault="00BC6990" w:rsidP="00BC6990">
      <w:pPr>
        <w:jc w:val="both"/>
        <w:rPr>
          <w:sz w:val="20"/>
          <w:szCs w:val="20"/>
        </w:rPr>
      </w:pPr>
      <w:r w:rsidRPr="00BC6990">
        <w:rPr>
          <w:sz w:val="20"/>
          <w:szCs w:val="20"/>
        </w:rPr>
        <w:t>Dr. Matuscsák T. : A tartószerkezet tervezés alapjai, ( kézirat)</w:t>
      </w:r>
    </w:p>
    <w:p w14:paraId="78658797" w14:textId="77777777" w:rsidR="00BC6990" w:rsidRPr="00BC6990" w:rsidRDefault="00BC6990" w:rsidP="00BC6990">
      <w:pPr>
        <w:jc w:val="both"/>
        <w:rPr>
          <w:sz w:val="20"/>
          <w:szCs w:val="20"/>
        </w:rPr>
      </w:pPr>
      <w:r w:rsidRPr="00BC6990">
        <w:rPr>
          <w:sz w:val="20"/>
          <w:szCs w:val="20"/>
        </w:rPr>
        <w:t>Dr. Becker S. : Épületek lefedése kötélszerkezetekkel , ( kézirat)</w:t>
      </w:r>
    </w:p>
    <w:p w14:paraId="6A0F9AE6" w14:textId="77777777" w:rsidR="00BC6990" w:rsidRPr="00BC6990" w:rsidRDefault="00BC6990" w:rsidP="00BC6990">
      <w:pPr>
        <w:jc w:val="both"/>
        <w:rPr>
          <w:sz w:val="20"/>
          <w:szCs w:val="20"/>
        </w:rPr>
      </w:pPr>
      <w:r w:rsidRPr="00BC6990">
        <w:rPr>
          <w:sz w:val="20"/>
          <w:szCs w:val="20"/>
        </w:rPr>
        <w:t>Dr. Matuscsák T. : Nyírásmentes felületszerkezetek ( kézirat)</w:t>
      </w:r>
    </w:p>
    <w:p w14:paraId="73B64AE2" w14:textId="77777777" w:rsidR="00BC6990" w:rsidRPr="00BC6990" w:rsidRDefault="00BC6990" w:rsidP="00BC6990">
      <w:pPr>
        <w:jc w:val="both"/>
        <w:rPr>
          <w:sz w:val="20"/>
          <w:szCs w:val="20"/>
        </w:rPr>
      </w:pPr>
      <w:r w:rsidRPr="00BC6990">
        <w:rPr>
          <w:sz w:val="20"/>
          <w:szCs w:val="20"/>
        </w:rPr>
        <w:t>Dr. Becker S. - Dr. Matuscsák T. :Dobozszerkezetű többszintes épületek ( kézirat)</w:t>
      </w:r>
    </w:p>
    <w:p w14:paraId="3363BE6F" w14:textId="77777777" w:rsidR="00BC6990" w:rsidRPr="00BC6990" w:rsidRDefault="00BC6990" w:rsidP="00BC6990">
      <w:pPr>
        <w:jc w:val="both"/>
        <w:rPr>
          <w:sz w:val="20"/>
          <w:szCs w:val="20"/>
        </w:rPr>
      </w:pPr>
      <w:r w:rsidRPr="00BC6990">
        <w:rPr>
          <w:sz w:val="20"/>
          <w:szCs w:val="20"/>
        </w:rPr>
        <w:t>Kollár L. ( szerkesztő ): Mérnöki építmények és szerkezetek tervezése.</w:t>
      </w:r>
    </w:p>
    <w:p w14:paraId="148D6565" w14:textId="77777777" w:rsidR="00BC6990" w:rsidRPr="00BC6990" w:rsidRDefault="00BC6990" w:rsidP="00BC6990">
      <w:pPr>
        <w:jc w:val="both"/>
        <w:rPr>
          <w:sz w:val="20"/>
          <w:szCs w:val="20"/>
        </w:rPr>
      </w:pPr>
      <w:r w:rsidRPr="00BC6990">
        <w:rPr>
          <w:sz w:val="20"/>
          <w:szCs w:val="20"/>
        </w:rPr>
        <w:t>Akadémiai Kiadó Budapest, 2000.</w:t>
      </w:r>
    </w:p>
    <w:p w14:paraId="4BA708C9" w14:textId="559B1DA2" w:rsidR="001A0DBF" w:rsidRPr="001231D1" w:rsidRDefault="00BC6990" w:rsidP="001231D1">
      <w:pPr>
        <w:jc w:val="both"/>
        <w:rPr>
          <w:sz w:val="20"/>
          <w:szCs w:val="20"/>
        </w:rPr>
      </w:pPr>
      <w:r w:rsidRPr="00BC6990">
        <w:rPr>
          <w:sz w:val="20"/>
          <w:szCs w:val="20"/>
        </w:rPr>
        <w:t>Deák – Erdélyi – Visnovitz : A tartószerkezet tervezés alapjai, tervezés az Eurocode alapján, Springer Média Magyarország, budaörs,2005</w:t>
      </w:r>
    </w:p>
    <w:p w14:paraId="7AA8EDE2" w14:textId="056B89D3" w:rsidR="00171C3D" w:rsidRPr="006967BB" w:rsidRDefault="00171C3D" w:rsidP="00862B15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Oktatási módszer</w:t>
      </w:r>
    </w:p>
    <w:p w14:paraId="3DBAF2BC" w14:textId="653954AB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6967BB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7FEE50C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18A5D388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1. folyamatos konzultáció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2CB0B78A" w14:textId="77777777" w:rsidR="00915432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610D1F42" w14:textId="5A67D567" w:rsidR="000F29C2" w:rsidRDefault="00171C3D" w:rsidP="000F29C2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3.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6E78C659" w14:textId="3BD0CB17" w:rsidR="00A10E47" w:rsidRPr="001231D1" w:rsidRDefault="00A10E47" w:rsidP="001231D1">
      <w:pPr>
        <w:pStyle w:val="Cmsor2"/>
        <w:rPr>
          <w:rStyle w:val="None"/>
          <w:i/>
          <w:lang w:val="hu-HU"/>
        </w:rPr>
      </w:pPr>
      <w:r w:rsidRPr="001231D1">
        <w:rPr>
          <w:rStyle w:val="None"/>
          <w:i/>
          <w:lang w:val="hu-HU"/>
        </w:rPr>
        <w:t>Részletes tantárgyi program és követelmények</w:t>
      </w:r>
    </w:p>
    <w:p w14:paraId="7DCB69B0" w14:textId="77777777" w:rsidR="00A10E47" w:rsidRDefault="00A10E47" w:rsidP="00A10E47">
      <w:pPr>
        <w:pStyle w:val="Cmsor2"/>
        <w:rPr>
          <w:lang w:val="hu-HU"/>
        </w:rPr>
      </w:pPr>
      <w:r>
        <w:rPr>
          <w:lang w:val="hu-HU"/>
        </w:rPr>
        <w:t>Metodika és szempontrendszer:</w:t>
      </w:r>
    </w:p>
    <w:p w14:paraId="7FA28044" w14:textId="77777777" w:rsidR="00A10E47" w:rsidRPr="00CF11AD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 hallgatók probléma feldolgozási módszere a valóságos tervezési folyamatot modellezi (komplex probléma szemlélet = funkció-szerkezet-forma párhuzamos vizsgálata), ugyanakkor leképezi az egyetemi szintű oktatás akadémiai jellegét is (kutató-elemző munka).</w:t>
      </w:r>
    </w:p>
    <w:p w14:paraId="181FB04F" w14:textId="250FEA51" w:rsidR="00A10E47" w:rsidRDefault="00A10E47" w:rsidP="00A10E47">
      <w:r w:rsidRPr="00CF11AD">
        <w:rPr>
          <w:sz w:val="20"/>
          <w:szCs w:val="20"/>
          <w:lang w:val="hu-HU"/>
        </w:rPr>
        <w:t>Cél a csapatmunka erősítése, az ebben rejlő előnyök (több szem többet lát) kiaknázása, különös tekintettel arra, hogy az egyén felelőssége (saját terv kell, hogy készüljön) ne változzon csapat-fe</w:t>
      </w:r>
      <w:r w:rsidR="006150B0">
        <w:rPr>
          <w:sz w:val="20"/>
          <w:szCs w:val="20"/>
          <w:lang w:val="hu-HU"/>
        </w:rPr>
        <w:t xml:space="preserve">lelősségé. A csapatmunka tehát </w:t>
      </w:r>
      <w:r w:rsidRPr="00CF11AD">
        <w:rPr>
          <w:sz w:val="20"/>
          <w:szCs w:val="20"/>
          <w:lang w:val="hu-HU"/>
        </w:rPr>
        <w:t xml:space="preserve"> az önálló munka közös megvitatását jelenti</w:t>
      </w:r>
      <w:r w:rsidR="00ED6DFE">
        <w:rPr>
          <w:sz w:val="20"/>
          <w:szCs w:val="20"/>
          <w:lang w:val="hu-HU"/>
        </w:rPr>
        <w:t xml:space="preserve"> a prezentáció</w:t>
      </w:r>
      <w:r w:rsidR="006150B0">
        <w:rPr>
          <w:sz w:val="20"/>
          <w:szCs w:val="20"/>
          <w:lang w:val="hu-HU"/>
        </w:rPr>
        <w:t xml:space="preserve"> során</w:t>
      </w:r>
      <w:r w:rsidRPr="00CF11AD">
        <w:rPr>
          <w:sz w:val="20"/>
          <w:szCs w:val="20"/>
          <w:lang w:val="hu-HU"/>
        </w:rPr>
        <w:t>.</w:t>
      </w:r>
      <w:r w:rsidRPr="00CF11AD">
        <w:t xml:space="preserve"> </w:t>
      </w:r>
    </w:p>
    <w:p w14:paraId="3979C270" w14:textId="71CFA81B" w:rsidR="0060601D" w:rsidRPr="00DD25DC" w:rsidRDefault="00ED6DFE" w:rsidP="00DD25DC">
      <w:pPr>
        <w:rPr>
          <w:sz w:val="20"/>
          <w:szCs w:val="20"/>
          <w:lang w:val="hu-HU"/>
        </w:rPr>
      </w:pPr>
      <w:r>
        <w:rPr>
          <w:sz w:val="20"/>
          <w:szCs w:val="20"/>
        </w:rPr>
        <w:t>A prezentáció</w:t>
      </w:r>
      <w:r w:rsidR="00DD25DC" w:rsidRPr="00DD25DC">
        <w:rPr>
          <w:sz w:val="20"/>
          <w:szCs w:val="20"/>
        </w:rPr>
        <w:t xml:space="preserve"> szerepe tehát:</w:t>
      </w:r>
    </w:p>
    <w:p w14:paraId="1EEA387E" w14:textId="77777777" w:rsidR="0060601D" w:rsidRPr="00CF11AD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31D59F51" w14:textId="54D15BFF" w:rsidR="0060601D" w:rsidRPr="00ED6DFE" w:rsidRDefault="0060601D" w:rsidP="00ED6DFE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önálló továbbgondolása a feladatna</w:t>
      </w:r>
      <w:r w:rsidR="00ED6DFE">
        <w:rPr>
          <w:sz w:val="20"/>
          <w:szCs w:val="20"/>
          <w:lang w:val="hu-HU"/>
        </w:rPr>
        <w:t>k</w:t>
      </w:r>
    </w:p>
    <w:p w14:paraId="701B7EB5" w14:textId="5DC58EB7" w:rsidR="004A6295" w:rsidRPr="001231D1" w:rsidRDefault="0060601D" w:rsidP="001231D1">
      <w:pPr>
        <w:pStyle w:val="Cmsor2"/>
        <w:rPr>
          <w:rStyle w:val="None"/>
          <w:lang w:val="hu-HU"/>
        </w:rPr>
      </w:pPr>
      <w:r>
        <w:rPr>
          <w:lang w:val="hu-HU"/>
        </w:rPr>
        <w:t>Feladatok és követelményrendszerük</w:t>
      </w:r>
    </w:p>
    <w:p w14:paraId="6889D4B5" w14:textId="77777777" w:rsidR="00A2199B" w:rsidRPr="005E3233" w:rsidRDefault="00A2199B" w:rsidP="00A2199B">
      <w:pPr>
        <w:jc w:val="both"/>
        <w:rPr>
          <w:sz w:val="20"/>
          <w:szCs w:val="20"/>
        </w:rPr>
      </w:pPr>
      <w:r w:rsidRPr="00A2199B">
        <w:rPr>
          <w:sz w:val="20"/>
          <w:szCs w:val="20"/>
        </w:rPr>
        <w:t xml:space="preserve">A félév során 1.db makettet kell készíteni 3 fős csoportmunkában. </w:t>
      </w:r>
      <w:r>
        <w:rPr>
          <w:sz w:val="20"/>
          <w:szCs w:val="20"/>
        </w:rPr>
        <w:t xml:space="preserve"> 100 p. min. 50 p.</w:t>
      </w:r>
    </w:p>
    <w:p w14:paraId="4F418826" w14:textId="5AADFAC2" w:rsidR="00A2199B" w:rsidRPr="00A2199B" w:rsidRDefault="00A2199B" w:rsidP="00A2199B">
      <w:pPr>
        <w:jc w:val="both"/>
        <w:rPr>
          <w:sz w:val="20"/>
          <w:szCs w:val="20"/>
        </w:rPr>
      </w:pPr>
      <w:r w:rsidRPr="00A2199B">
        <w:rPr>
          <w:sz w:val="20"/>
          <w:szCs w:val="20"/>
        </w:rPr>
        <w:t>Témája a félév során tárgyalt építész egy épületének megmodellezése.</w:t>
      </w:r>
    </w:p>
    <w:p w14:paraId="2010F392" w14:textId="743455EC" w:rsidR="00A2199B" w:rsidRPr="00A2199B" w:rsidRDefault="00A2199B" w:rsidP="00A2199B">
      <w:pPr>
        <w:jc w:val="both"/>
        <w:rPr>
          <w:sz w:val="20"/>
          <w:szCs w:val="20"/>
        </w:rPr>
      </w:pPr>
      <w:r w:rsidRPr="00A2199B">
        <w:rPr>
          <w:sz w:val="20"/>
          <w:szCs w:val="20"/>
        </w:rPr>
        <w:t>A léptékét a gyakorlatvezető határozza meg.</w:t>
      </w:r>
      <w:r>
        <w:rPr>
          <w:sz w:val="20"/>
          <w:szCs w:val="20"/>
        </w:rPr>
        <w:t xml:space="preserve"> </w:t>
      </w:r>
      <w:r w:rsidRPr="005E3233">
        <w:rPr>
          <w:sz w:val="20"/>
          <w:szCs w:val="20"/>
        </w:rPr>
        <w:t>Anyaga tets</w:t>
      </w:r>
      <w:r>
        <w:rPr>
          <w:sz w:val="20"/>
          <w:szCs w:val="20"/>
        </w:rPr>
        <w:t>zőleges lehet 3D nyomatással is</w:t>
      </w:r>
    </w:p>
    <w:p w14:paraId="455CF2BE" w14:textId="77777777" w:rsidR="00A2199B" w:rsidRPr="00A2199B" w:rsidRDefault="00A2199B" w:rsidP="00A2199B">
      <w:pPr>
        <w:jc w:val="both"/>
        <w:rPr>
          <w:sz w:val="20"/>
          <w:szCs w:val="20"/>
        </w:rPr>
      </w:pPr>
      <w:r w:rsidRPr="00A2199B">
        <w:rPr>
          <w:sz w:val="20"/>
          <w:szCs w:val="20"/>
        </w:rPr>
        <w:t>A makett készítésénél előtérbe kell helyezni a geometriát, az  anyaghasználatot és a szerkezeti elemek bemutatását.</w:t>
      </w:r>
    </w:p>
    <w:p w14:paraId="3E9BD2D5" w14:textId="14DEBA0F" w:rsidR="005E3233" w:rsidRPr="005E3233" w:rsidRDefault="00A56CFD" w:rsidP="005E3233">
      <w:pPr>
        <w:jc w:val="both"/>
        <w:rPr>
          <w:rFonts w:cs="Calibri"/>
          <w:sz w:val="20"/>
          <w:szCs w:val="20"/>
        </w:rPr>
      </w:pPr>
      <w:r>
        <w:rPr>
          <w:sz w:val="20"/>
          <w:szCs w:val="20"/>
        </w:rPr>
        <w:t>Beadás a 12</w:t>
      </w:r>
      <w:r w:rsidR="005E3233" w:rsidRPr="005E3233">
        <w:rPr>
          <w:sz w:val="20"/>
          <w:szCs w:val="20"/>
        </w:rPr>
        <w:t xml:space="preserve">. héten </w:t>
      </w:r>
      <w:r w:rsidR="005E3233" w:rsidRPr="005E3233">
        <w:rPr>
          <w:rFonts w:cs="Calibri"/>
          <w:sz w:val="20"/>
          <w:szCs w:val="20"/>
        </w:rPr>
        <w:t>az u</w:t>
      </w:r>
      <w:r>
        <w:rPr>
          <w:rFonts w:cs="Calibri"/>
          <w:sz w:val="20"/>
          <w:szCs w:val="20"/>
        </w:rPr>
        <w:t>tolsó gyakorlati órán 2019.11.23</w:t>
      </w:r>
      <w:r w:rsidR="005E3233" w:rsidRPr="005E3233">
        <w:rPr>
          <w:rFonts w:cs="Calibri"/>
          <w:sz w:val="20"/>
          <w:szCs w:val="20"/>
        </w:rPr>
        <w:t xml:space="preserve">. </w:t>
      </w:r>
    </w:p>
    <w:p w14:paraId="7AF4106A" w14:textId="0144916A" w:rsidR="005E3233" w:rsidRPr="005E3233" w:rsidRDefault="005E3233" w:rsidP="005E3233">
      <w:pPr>
        <w:jc w:val="both"/>
        <w:rPr>
          <w:rFonts w:cs="Calibri"/>
          <w:sz w:val="20"/>
          <w:szCs w:val="20"/>
        </w:rPr>
      </w:pPr>
      <w:r w:rsidRPr="005E3233">
        <w:rPr>
          <w:rFonts w:cs="Calibri"/>
          <w:sz w:val="20"/>
          <w:szCs w:val="20"/>
        </w:rPr>
        <w:t>Végső leadás, javítás a vizsga</w:t>
      </w:r>
      <w:r w:rsidR="00A56CFD">
        <w:rPr>
          <w:rFonts w:cs="Calibri"/>
          <w:sz w:val="20"/>
          <w:szCs w:val="20"/>
        </w:rPr>
        <w:t>időszak első hetében 2019. 12</w:t>
      </w:r>
      <w:r w:rsidR="00084EEB">
        <w:rPr>
          <w:rFonts w:cs="Calibri"/>
          <w:sz w:val="20"/>
          <w:szCs w:val="20"/>
        </w:rPr>
        <w:t>.20</w:t>
      </w:r>
      <w:r w:rsidRPr="005E3233">
        <w:rPr>
          <w:rFonts w:cs="Calibri"/>
          <w:sz w:val="20"/>
          <w:szCs w:val="20"/>
        </w:rPr>
        <w:t>.-án, 9.00-12.00 óra között a b321. irodában.</w:t>
      </w:r>
    </w:p>
    <w:p w14:paraId="5F776504" w14:textId="7A6979A4" w:rsidR="00A10E47" w:rsidRDefault="00E8308A" w:rsidP="00A10E47">
      <w:pPr>
        <w:pStyle w:val="Nincstrkz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 hallgatók a </w:t>
      </w:r>
      <w:r w:rsidR="00CF11AD" w:rsidRPr="00CF11AD">
        <w:rPr>
          <w:sz w:val="20"/>
          <w:szCs w:val="20"/>
          <w:lang w:val="hu-HU"/>
        </w:rPr>
        <w:t>leadáson</w:t>
      </w:r>
      <w:r w:rsidR="00A10E47" w:rsidRPr="00CF11AD">
        <w:rPr>
          <w:sz w:val="20"/>
          <w:szCs w:val="20"/>
          <w:lang w:val="hu-HU"/>
        </w:rPr>
        <w:t xml:space="preserve"> (és a javításain) a kihirdetett szempontrendszer teljesítésével és az órák látogatásával szerzi meg a jogot az aláírásra, a tartalmi szakmai bírálatra, tehát érdemjegy szerzésére. A </w:t>
      </w:r>
      <w:r>
        <w:rPr>
          <w:sz w:val="20"/>
          <w:szCs w:val="20"/>
          <w:lang w:val="hu-HU"/>
        </w:rPr>
        <w:t>kritériumok meglétét a</w:t>
      </w:r>
      <w:r w:rsidR="00A10E47" w:rsidRPr="00CF11AD">
        <w:rPr>
          <w:sz w:val="20"/>
          <w:szCs w:val="20"/>
          <w:lang w:val="hu-HU"/>
        </w:rPr>
        <w:t xml:space="preserve"> gyűjtőlapokon regisztráljuk. Az a hallgató, melynek a kritériumok közül bármelyik is hiányzik a javítási lehetőségek után is, annak féléve nem teljesítettnek minősül, a tárgy aláírása megtagadásra kerül, a tárgyat egy későbbi szemeszterben újra fel kell vennie.</w:t>
      </w:r>
    </w:p>
    <w:p w14:paraId="3C664668" w14:textId="3A951B04" w:rsidR="00CF11AD" w:rsidRPr="00CF11AD" w:rsidRDefault="00A10E47" w:rsidP="00CF11AD">
      <w:pPr>
        <w:pStyle w:val="Cmsor2"/>
      </w:pPr>
      <w:r w:rsidRPr="00CF11AD">
        <w:t>Oktatói csoportbeosztás:</w:t>
      </w:r>
    </w:p>
    <w:p w14:paraId="0C016174" w14:textId="09B84792" w:rsidR="00A10E47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Csoport 1.</w:t>
      </w:r>
    </w:p>
    <w:p w14:paraId="4877EB68" w14:textId="35BFB0E9" w:rsidR="00DF11A0" w:rsidRDefault="00DF11A0" w:rsidP="00A10E47">
      <w:pPr>
        <w:rPr>
          <w:rStyle w:val="None"/>
          <w:sz w:val="20"/>
          <w:szCs w:val="20"/>
          <w:lang w:val="hu-HU"/>
        </w:rPr>
      </w:pPr>
      <w:r>
        <w:rPr>
          <w:rStyle w:val="code"/>
          <w:sz w:val="20"/>
          <w:szCs w:val="20"/>
        </w:rPr>
        <w:t>PMKESLR024</w:t>
      </w:r>
      <w:r w:rsidR="00115F3C" w:rsidRPr="00115F3C">
        <w:rPr>
          <w:rStyle w:val="None"/>
          <w:sz w:val="20"/>
          <w:szCs w:val="20"/>
          <w:lang w:val="hu-HU"/>
        </w:rPr>
        <w:t xml:space="preserve"> </w:t>
      </w:r>
      <w:r w:rsidR="00115F3C">
        <w:rPr>
          <w:rStyle w:val="None"/>
          <w:sz w:val="20"/>
          <w:szCs w:val="20"/>
          <w:lang w:val="hu-HU"/>
        </w:rPr>
        <w:tab/>
      </w:r>
      <w:r w:rsidR="00115F3C">
        <w:rPr>
          <w:rStyle w:val="None"/>
          <w:sz w:val="20"/>
          <w:szCs w:val="20"/>
          <w:lang w:val="hu-HU"/>
        </w:rPr>
        <w:tab/>
        <w:t>Helyszín és időpont:  PTE MIK. A306. Szombat 09.30-11.00. : Dr. Széll Attila Béla</w:t>
      </w:r>
    </w:p>
    <w:p w14:paraId="15F2B875" w14:textId="2929E735" w:rsidR="00115F3C" w:rsidRDefault="00115F3C" w:rsidP="00A10E47">
      <w:pPr>
        <w:rPr>
          <w:rStyle w:val="None"/>
          <w:sz w:val="20"/>
          <w:szCs w:val="20"/>
          <w:lang w:val="hu-HU"/>
        </w:rPr>
      </w:pPr>
    </w:p>
    <w:p w14:paraId="4797A3F6" w14:textId="7ACA28D7" w:rsidR="00115F3C" w:rsidRDefault="00115F3C" w:rsidP="00A10E47">
      <w:pPr>
        <w:rPr>
          <w:rStyle w:val="None"/>
          <w:sz w:val="20"/>
          <w:szCs w:val="20"/>
          <w:lang w:val="hu-HU"/>
        </w:rPr>
      </w:pPr>
    </w:p>
    <w:p w14:paraId="388DCACC" w14:textId="41CB6A57" w:rsidR="00115F3C" w:rsidRDefault="00115F3C" w:rsidP="00A10E47">
      <w:pPr>
        <w:rPr>
          <w:rStyle w:val="None"/>
          <w:sz w:val="20"/>
          <w:szCs w:val="20"/>
          <w:lang w:val="hu-HU"/>
        </w:rPr>
      </w:pPr>
    </w:p>
    <w:p w14:paraId="33BB6CF0" w14:textId="280683D5" w:rsidR="00115F3C" w:rsidRDefault="00115F3C" w:rsidP="00A10E47">
      <w:pPr>
        <w:rPr>
          <w:rStyle w:val="None"/>
          <w:sz w:val="20"/>
          <w:szCs w:val="20"/>
          <w:lang w:val="hu-HU"/>
        </w:rPr>
      </w:pPr>
    </w:p>
    <w:p w14:paraId="1CFC3F00" w14:textId="773ADC3A" w:rsidR="00115F3C" w:rsidRDefault="00115F3C" w:rsidP="00A10E47">
      <w:pPr>
        <w:rPr>
          <w:rStyle w:val="None"/>
          <w:sz w:val="20"/>
          <w:szCs w:val="20"/>
          <w:lang w:val="hu-HU"/>
        </w:rPr>
      </w:pPr>
    </w:p>
    <w:p w14:paraId="281F9063" w14:textId="173583B3" w:rsidR="00115F3C" w:rsidRDefault="00115F3C" w:rsidP="00A10E47">
      <w:pPr>
        <w:rPr>
          <w:rStyle w:val="None"/>
          <w:sz w:val="20"/>
          <w:szCs w:val="20"/>
          <w:lang w:val="hu-HU"/>
        </w:rPr>
      </w:pPr>
    </w:p>
    <w:p w14:paraId="7B0A1B67" w14:textId="372E81CB" w:rsidR="00115F3C" w:rsidRDefault="00115F3C" w:rsidP="00A10E47">
      <w:pPr>
        <w:rPr>
          <w:rStyle w:val="None"/>
          <w:sz w:val="20"/>
          <w:szCs w:val="20"/>
          <w:lang w:val="hu-HU"/>
        </w:rPr>
      </w:pPr>
    </w:p>
    <w:p w14:paraId="0E3618C6" w14:textId="37C41A6C" w:rsidR="00115F3C" w:rsidRDefault="00115F3C" w:rsidP="00A10E47">
      <w:pPr>
        <w:rPr>
          <w:rStyle w:val="None"/>
          <w:sz w:val="20"/>
          <w:szCs w:val="20"/>
          <w:lang w:val="hu-HU"/>
        </w:rPr>
      </w:pPr>
    </w:p>
    <w:p w14:paraId="79367B12" w14:textId="6B86ED0C" w:rsidR="00115F3C" w:rsidRDefault="00115F3C" w:rsidP="00A10E47">
      <w:pPr>
        <w:rPr>
          <w:rStyle w:val="None"/>
          <w:sz w:val="20"/>
          <w:szCs w:val="20"/>
          <w:lang w:val="hu-HU"/>
        </w:rPr>
      </w:pPr>
    </w:p>
    <w:p w14:paraId="3240D5AE" w14:textId="77777777" w:rsidR="00115F3C" w:rsidRDefault="00115F3C" w:rsidP="00A10E47">
      <w:pPr>
        <w:rPr>
          <w:rStyle w:val="code"/>
          <w:sz w:val="20"/>
          <w:szCs w:val="20"/>
        </w:rPr>
      </w:pPr>
    </w:p>
    <w:p w14:paraId="596CD9CB" w14:textId="4A9D0193" w:rsidR="00A10E47" w:rsidRDefault="00415726" w:rsidP="00CF11AD">
      <w:pPr>
        <w:pStyle w:val="Cmsor2"/>
        <w:rPr>
          <w:lang w:val="hu-HU"/>
        </w:rPr>
      </w:pPr>
      <w:r w:rsidRPr="00415726">
        <w:rPr>
          <w:lang w:val="hu-HU"/>
        </w:rPr>
        <w:t>Program heti bontásban</w:t>
      </w:r>
    </w:p>
    <w:p w14:paraId="04523840" w14:textId="77777777" w:rsidR="00262E6B" w:rsidRPr="00262E6B" w:rsidRDefault="00262E6B" w:rsidP="00262E6B">
      <w:pPr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625A06" w14:paraId="0F5E7BBA" w14:textId="332A7B98" w:rsidTr="006512C9">
        <w:tc>
          <w:tcPr>
            <w:tcW w:w="1129" w:type="dxa"/>
            <w:shd w:val="clear" w:color="auto" w:fill="F1D130" w:themeFill="accent3"/>
          </w:tcPr>
          <w:p w14:paraId="0E885C44" w14:textId="6394FB7C" w:rsidR="00625A06" w:rsidRPr="00F809D7" w:rsidRDefault="00D840C5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2</w:t>
            </w:r>
            <w:r w:rsidR="00625A06" w:rsidRPr="00746246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25" w:type="dxa"/>
            <w:shd w:val="clear" w:color="auto" w:fill="F1D130" w:themeFill="accent3"/>
          </w:tcPr>
          <w:p w14:paraId="7FD44437" w14:textId="48F26527" w:rsidR="00625A06" w:rsidRPr="00746246" w:rsidRDefault="004D6F1F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09.30-11.00</w:t>
            </w:r>
          </w:p>
        </w:tc>
      </w:tr>
      <w:tr w:rsidR="00625A06" w:rsidRPr="00BA2D5A" w14:paraId="3AB5765E" w14:textId="0D49F58F" w:rsidTr="00465A23">
        <w:tc>
          <w:tcPr>
            <w:tcW w:w="1129" w:type="dxa"/>
          </w:tcPr>
          <w:p w14:paraId="36BD3708" w14:textId="2F59C7E1" w:rsidR="00625A06" w:rsidRPr="00BA2D5A" w:rsidRDefault="00625A06" w:rsidP="00625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695E20ED" w14:textId="3AC63BF4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7C24B1" w:rsidRPr="00BA2D5A" w14:paraId="64827EDE" w14:textId="5B2203DB" w:rsidTr="00E075E1">
        <w:tc>
          <w:tcPr>
            <w:tcW w:w="1129" w:type="dxa"/>
          </w:tcPr>
          <w:p w14:paraId="5E8AD807" w14:textId="67DD7A87" w:rsidR="007C24B1" w:rsidRPr="00BA2D5A" w:rsidRDefault="007C24B1" w:rsidP="007C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25" w:type="dxa"/>
          </w:tcPr>
          <w:p w14:paraId="42FAC7A5" w14:textId="6286C3B4" w:rsidR="007C24B1" w:rsidRPr="00BA2D5A" w:rsidRDefault="007C24B1" w:rsidP="007C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vezetett gyakorlat,</w:t>
            </w: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7C24B1" w:rsidRPr="00BA2D5A" w14:paraId="779F79C3" w14:textId="29C9CBAD" w:rsidTr="003D387B">
        <w:tc>
          <w:tcPr>
            <w:tcW w:w="1129" w:type="dxa"/>
          </w:tcPr>
          <w:p w14:paraId="7D49E4B5" w14:textId="608B577D" w:rsidR="007C24B1" w:rsidRPr="00BA2D5A" w:rsidRDefault="007C24B1" w:rsidP="007C24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09.14.</w:t>
            </w:r>
          </w:p>
        </w:tc>
        <w:tc>
          <w:tcPr>
            <w:tcW w:w="7925" w:type="dxa"/>
          </w:tcPr>
          <w:p w14:paraId="3D97714F" w14:textId="497BB202" w:rsidR="007C24B1" w:rsidRPr="007C24B1" w:rsidRDefault="007C24B1" w:rsidP="007C24B1">
            <w:pPr>
              <w:pStyle w:val="Szvegtrzs2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24B1">
              <w:rPr>
                <w:rFonts w:ascii="Times New Roman" w:hAnsi="Times New Roman"/>
                <w:sz w:val="16"/>
                <w:szCs w:val="16"/>
              </w:rPr>
              <w:t>Bevezetés az épületszerkezetek tervezésébe, alapfogalmak. Formaelemzés, hiperbolikus paraboloid, forgási hiperboloid, konoid, nexorade,tensengrity ismertetése. Történeti szerkezetek elemzése (klasszikus példák - őskor, ókor, középkor, újkor). Hiperbolikus paraboloid elemzése.</w:t>
            </w:r>
          </w:p>
        </w:tc>
      </w:tr>
    </w:tbl>
    <w:p w14:paraId="3FEC25D3" w14:textId="77777777" w:rsidR="00A10E47" w:rsidRPr="00BA2D5A" w:rsidRDefault="00A10E47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625A06" w:rsidRPr="00BA2D5A" w14:paraId="0FD66DD5" w14:textId="77777777" w:rsidTr="000A74CC">
        <w:tc>
          <w:tcPr>
            <w:tcW w:w="1129" w:type="dxa"/>
            <w:shd w:val="clear" w:color="auto" w:fill="F1D130" w:themeFill="accent3"/>
          </w:tcPr>
          <w:p w14:paraId="2E8DAE99" w14:textId="0BDAFE5F" w:rsidR="00625A06" w:rsidRPr="00BA2D5A" w:rsidRDefault="00D840C5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4</w:t>
            </w:r>
            <w:r w:rsidR="00625A06"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25" w:type="dxa"/>
            <w:shd w:val="clear" w:color="auto" w:fill="F1D130" w:themeFill="accent3"/>
          </w:tcPr>
          <w:p w14:paraId="3AB6BF52" w14:textId="5113BC97" w:rsidR="00625A06" w:rsidRPr="00BA2D5A" w:rsidRDefault="004D6F1F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09.30-11.00</w:t>
            </w:r>
          </w:p>
        </w:tc>
      </w:tr>
      <w:tr w:rsidR="00625A06" w:rsidRPr="00BA2D5A" w14:paraId="094C8801" w14:textId="77777777" w:rsidTr="00355A71">
        <w:tc>
          <w:tcPr>
            <w:tcW w:w="1129" w:type="dxa"/>
          </w:tcPr>
          <w:p w14:paraId="30402AF8" w14:textId="738F48A6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7D92F1A0" w14:textId="77BAD1DF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625A06" w:rsidRPr="00BA2D5A" w14:paraId="32692899" w14:textId="77777777" w:rsidTr="00645ED2">
        <w:tc>
          <w:tcPr>
            <w:tcW w:w="1129" w:type="dxa"/>
          </w:tcPr>
          <w:p w14:paraId="580A5206" w14:textId="77777777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25" w:type="dxa"/>
          </w:tcPr>
          <w:p w14:paraId="66505210" w14:textId="79F76C3C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vezetett gyakorlat,</w:t>
            </w: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625A06" w:rsidRPr="00BA2D5A" w14:paraId="6CD2D46E" w14:textId="77777777" w:rsidTr="00AF3C45">
        <w:tc>
          <w:tcPr>
            <w:tcW w:w="1129" w:type="dxa"/>
          </w:tcPr>
          <w:p w14:paraId="074747EF" w14:textId="6C51061D" w:rsidR="00625A06" w:rsidRPr="00BA2D5A" w:rsidRDefault="00BC792B" w:rsidP="00BC7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09.28.</w:t>
            </w:r>
          </w:p>
        </w:tc>
        <w:tc>
          <w:tcPr>
            <w:tcW w:w="7925" w:type="dxa"/>
          </w:tcPr>
          <w:p w14:paraId="7C87479A" w14:textId="0E385164" w:rsidR="00B77D8C" w:rsidRPr="007C24B1" w:rsidRDefault="007C24B1" w:rsidP="007C24B1">
            <w:pPr>
              <w:pStyle w:val="Szvegtrzs2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24B1">
              <w:rPr>
                <w:rFonts w:ascii="Times New Roman" w:hAnsi="Times New Roman"/>
                <w:sz w:val="16"/>
                <w:szCs w:val="16"/>
              </w:rPr>
              <w:t>Nyírásmentes szerkezetek: kötélszerkezetek (csak húzás). Forgási hiperboloid elemzése</w:t>
            </w:r>
            <w:r w:rsidRPr="007C24B1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7C24B1">
              <w:rPr>
                <w:rFonts w:ascii="Times New Roman" w:hAnsi="Times New Roman"/>
                <w:sz w:val="16"/>
                <w:szCs w:val="16"/>
              </w:rPr>
              <w:t xml:space="preserve"> Húzott kábelszerkezetek  ismertetése.(kötélgörbe alakú, húrszerkezetű).  </w:t>
            </w:r>
          </w:p>
        </w:tc>
      </w:tr>
    </w:tbl>
    <w:p w14:paraId="5433420C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0D3A1B" w:rsidRPr="00BA2D5A" w14:paraId="6CEDE60D" w14:textId="77777777" w:rsidTr="00087EBA">
        <w:tc>
          <w:tcPr>
            <w:tcW w:w="1129" w:type="dxa"/>
            <w:shd w:val="clear" w:color="auto" w:fill="F1D130" w:themeFill="accent3"/>
          </w:tcPr>
          <w:p w14:paraId="4D79AC90" w14:textId="27E65828" w:rsidR="000D3A1B" w:rsidRPr="00BA2D5A" w:rsidRDefault="00D840C5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6</w:t>
            </w:r>
            <w:r w:rsidR="000D3A1B"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25" w:type="dxa"/>
            <w:shd w:val="clear" w:color="auto" w:fill="F1D130" w:themeFill="accent3"/>
          </w:tcPr>
          <w:p w14:paraId="0E083BE1" w14:textId="5181CF5A" w:rsidR="000D3A1B" w:rsidRPr="00BA2D5A" w:rsidRDefault="004D6F1F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09.30-11.00</w:t>
            </w:r>
          </w:p>
        </w:tc>
      </w:tr>
      <w:tr w:rsidR="000D3A1B" w:rsidRPr="00BA2D5A" w14:paraId="62F762C5" w14:textId="77777777" w:rsidTr="00D97909">
        <w:tc>
          <w:tcPr>
            <w:tcW w:w="1129" w:type="dxa"/>
          </w:tcPr>
          <w:p w14:paraId="7D9F6D37" w14:textId="5DABCD27" w:rsidR="000D3A1B" w:rsidRPr="00BA2D5A" w:rsidRDefault="000D3A1B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41BBF6C9" w14:textId="5368208D" w:rsidR="000D3A1B" w:rsidRPr="00BA2D5A" w:rsidRDefault="000D3A1B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0D3A1B" w:rsidRPr="00BA2D5A" w14:paraId="779A7FF9" w14:textId="77777777" w:rsidTr="000C4372">
        <w:tc>
          <w:tcPr>
            <w:tcW w:w="1129" w:type="dxa"/>
          </w:tcPr>
          <w:p w14:paraId="47951308" w14:textId="77777777" w:rsidR="000D3A1B" w:rsidRPr="00BA2D5A" w:rsidRDefault="000D3A1B" w:rsidP="000D3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25" w:type="dxa"/>
          </w:tcPr>
          <w:p w14:paraId="74979E22" w14:textId="6CCB9495" w:rsidR="000D3A1B" w:rsidRPr="00BA2D5A" w:rsidRDefault="000D3A1B" w:rsidP="000D3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vezetett gyakorlat,</w:t>
            </w: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0D3A1B" w:rsidRPr="00BA2D5A" w14:paraId="49F2A8CE" w14:textId="77777777" w:rsidTr="008B0CF2">
        <w:trPr>
          <w:trHeight w:val="159"/>
        </w:trPr>
        <w:tc>
          <w:tcPr>
            <w:tcW w:w="1129" w:type="dxa"/>
          </w:tcPr>
          <w:p w14:paraId="7D2C7CF2" w14:textId="51D552EB" w:rsidR="000D3A1B" w:rsidRPr="00BA2D5A" w:rsidRDefault="00BC792B" w:rsidP="000D3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09.12.</w:t>
            </w:r>
          </w:p>
        </w:tc>
        <w:tc>
          <w:tcPr>
            <w:tcW w:w="7925" w:type="dxa"/>
          </w:tcPr>
          <w:p w14:paraId="71544BF3" w14:textId="0CE162AF" w:rsidR="000D3A1B" w:rsidRPr="007C24B1" w:rsidRDefault="007C24B1" w:rsidP="00B77D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7C24B1">
              <w:rPr>
                <w:sz w:val="16"/>
                <w:szCs w:val="16"/>
              </w:rPr>
              <w:t>Kábelszerkezetek megtámasztásai: (peremek, V támasz, A támasz). Kábelszerkezetek stabilitása (feszítések, leterhelés, síkbeli kötéltartó, térbeli kötéltartók). A munkaközi makett bemutatása.  Konoid ismertetése. Nyírásmentes felületszerkezetek (sátrak, ponyvák). Pneumatikus szerkezetek erőjátéka, alakja, építészeti kialakítása</w:t>
            </w:r>
          </w:p>
        </w:tc>
      </w:tr>
    </w:tbl>
    <w:p w14:paraId="7D42C6AA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9054" w:type="dxa"/>
        <w:tblLook w:val="04A0" w:firstRow="1" w:lastRow="0" w:firstColumn="1" w:lastColumn="0" w:noHBand="0" w:noVBand="1"/>
      </w:tblPr>
      <w:tblGrid>
        <w:gridCol w:w="1129"/>
        <w:gridCol w:w="7925"/>
      </w:tblGrid>
      <w:tr w:rsidR="00A77711" w:rsidRPr="00BA2D5A" w14:paraId="5249583C" w14:textId="77777777" w:rsidTr="0049308F">
        <w:tc>
          <w:tcPr>
            <w:tcW w:w="1129" w:type="dxa"/>
            <w:shd w:val="clear" w:color="auto" w:fill="F1D130" w:themeFill="accent3"/>
          </w:tcPr>
          <w:p w14:paraId="05CC742D" w14:textId="6E8BC5C3" w:rsidR="00A77711" w:rsidRPr="00BA2D5A" w:rsidRDefault="00D840C5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10</w:t>
            </w:r>
            <w:r w:rsidR="00A77711"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25" w:type="dxa"/>
            <w:shd w:val="clear" w:color="auto" w:fill="F1D130" w:themeFill="accent3"/>
          </w:tcPr>
          <w:p w14:paraId="6177F6F1" w14:textId="5554CA11" w:rsidR="00A77711" w:rsidRPr="00BA2D5A" w:rsidRDefault="004D6F1F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09.30-11.00</w:t>
            </w:r>
          </w:p>
        </w:tc>
      </w:tr>
      <w:tr w:rsidR="00A77711" w:rsidRPr="00BA2D5A" w14:paraId="09EE395D" w14:textId="77777777" w:rsidTr="0049308F">
        <w:tc>
          <w:tcPr>
            <w:tcW w:w="1129" w:type="dxa"/>
          </w:tcPr>
          <w:p w14:paraId="62CAEA15" w14:textId="5A2FA5BD" w:rsidR="00A77711" w:rsidRPr="00BA2D5A" w:rsidRDefault="00A77711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4B11EE42" w14:textId="0B17BFC2" w:rsidR="00A77711" w:rsidRPr="00BA2D5A" w:rsidRDefault="00A77711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A77711" w:rsidRPr="00BA2D5A" w14:paraId="77C3F4A1" w14:textId="77777777" w:rsidTr="0049308F">
        <w:tc>
          <w:tcPr>
            <w:tcW w:w="1129" w:type="dxa"/>
          </w:tcPr>
          <w:p w14:paraId="131B6108" w14:textId="77777777" w:rsidR="00A77711" w:rsidRPr="00BA2D5A" w:rsidRDefault="00A77711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25" w:type="dxa"/>
          </w:tcPr>
          <w:p w14:paraId="15A1B5B1" w14:textId="57171F4C" w:rsidR="00A77711" w:rsidRPr="00BA2D5A" w:rsidRDefault="00A77711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vezetett gyakorlat,</w:t>
            </w: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A77711" w:rsidRPr="00BA2D5A" w14:paraId="06151FE9" w14:textId="77777777" w:rsidTr="0049308F">
        <w:tc>
          <w:tcPr>
            <w:tcW w:w="1129" w:type="dxa"/>
          </w:tcPr>
          <w:p w14:paraId="338CC092" w14:textId="6F18C3F9" w:rsidR="00A77711" w:rsidRPr="00BA2D5A" w:rsidRDefault="00BC792B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11.09.</w:t>
            </w:r>
          </w:p>
        </w:tc>
        <w:tc>
          <w:tcPr>
            <w:tcW w:w="792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699"/>
            </w:tblGrid>
            <w:tr w:rsidR="007C24B1" w:rsidRPr="00F75824" w14:paraId="0C839A50" w14:textId="77777777" w:rsidTr="00B768F7">
              <w:tc>
                <w:tcPr>
                  <w:tcW w:w="8196" w:type="dxa"/>
                  <w:tcBorders>
                    <w:top w:val="nil"/>
                    <w:bottom w:val="nil"/>
                  </w:tcBorders>
                </w:tcPr>
                <w:p w14:paraId="13AB7912" w14:textId="77777777" w:rsidR="007C24B1" w:rsidRPr="007C24B1" w:rsidRDefault="007C24B1" w:rsidP="007C24B1">
                  <w:pPr>
                    <w:rPr>
                      <w:sz w:val="16"/>
                      <w:szCs w:val="16"/>
                    </w:rPr>
                  </w:pPr>
                  <w:r w:rsidRPr="007C24B1">
                    <w:rPr>
                      <w:sz w:val="16"/>
                      <w:szCs w:val="16"/>
                    </w:rPr>
                    <w:t>Túlnyomással stabilizált pneumatikus szerkezetek-sátrak, tömlőszerkezetek.</w:t>
                  </w:r>
                </w:p>
                <w:p w14:paraId="34506D73" w14:textId="77777777" w:rsidR="007C24B1" w:rsidRPr="007C24B1" w:rsidRDefault="007C24B1" w:rsidP="007C24B1">
                  <w:pPr>
                    <w:rPr>
                      <w:sz w:val="16"/>
                      <w:szCs w:val="16"/>
                    </w:rPr>
                  </w:pPr>
                  <w:r w:rsidRPr="007C24B1">
                    <w:rPr>
                      <w:sz w:val="16"/>
                      <w:szCs w:val="16"/>
                    </w:rPr>
                    <w:t xml:space="preserve">Nexorade elemzése. </w:t>
                  </w:r>
                </w:p>
              </w:tc>
            </w:tr>
            <w:tr w:rsidR="007C24B1" w:rsidRPr="00F75824" w14:paraId="4B9C2DBC" w14:textId="77777777" w:rsidTr="00B768F7">
              <w:tc>
                <w:tcPr>
                  <w:tcW w:w="8196" w:type="dxa"/>
                  <w:tcBorders>
                    <w:top w:val="nil"/>
                    <w:bottom w:val="nil"/>
                  </w:tcBorders>
                </w:tcPr>
                <w:p w14:paraId="2FC3B81E" w14:textId="77777777" w:rsidR="007C24B1" w:rsidRPr="007C24B1" w:rsidRDefault="007C24B1" w:rsidP="007C24B1">
                  <w:pPr>
                    <w:rPr>
                      <w:sz w:val="16"/>
                      <w:szCs w:val="16"/>
                    </w:rPr>
                  </w:pPr>
                  <w:r w:rsidRPr="007C24B1">
                    <w:rPr>
                      <w:sz w:val="16"/>
                      <w:szCs w:val="16"/>
                    </w:rPr>
                    <w:t>Hártyaszerkezetek (erőjáték, alak meghatározás, perem kialakítás, megtámasztás).</w:t>
                  </w:r>
                </w:p>
                <w:p w14:paraId="027B3490" w14:textId="77777777" w:rsidR="007C24B1" w:rsidRPr="007C24B1" w:rsidRDefault="007C24B1" w:rsidP="007C24B1">
                  <w:pPr>
                    <w:rPr>
                      <w:sz w:val="16"/>
                      <w:szCs w:val="16"/>
                    </w:rPr>
                  </w:pPr>
                  <w:r w:rsidRPr="007C24B1">
                    <w:rPr>
                      <w:sz w:val="16"/>
                      <w:szCs w:val="16"/>
                    </w:rPr>
                    <w:t>Tensengrity ismertetése.</w:t>
                  </w:r>
                </w:p>
              </w:tc>
            </w:tr>
          </w:tbl>
          <w:p w14:paraId="407FE8DC" w14:textId="4F36F5C7" w:rsidR="00A77711" w:rsidRPr="00481986" w:rsidRDefault="00A77711" w:rsidP="00481986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B0D2552" w14:textId="5177EEE0" w:rsidR="00321A04" w:rsidRPr="00BA2D5A" w:rsidRDefault="00321A04" w:rsidP="0049308F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BA2D5A" w:rsidRPr="00BA2D5A" w14:paraId="77BD7801" w14:textId="77777777" w:rsidTr="00E27D74">
        <w:tc>
          <w:tcPr>
            <w:tcW w:w="1129" w:type="dxa"/>
            <w:shd w:val="clear" w:color="auto" w:fill="F1D130" w:themeFill="accent3"/>
          </w:tcPr>
          <w:p w14:paraId="649923B4" w14:textId="319B209A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7938" w:type="dxa"/>
            <w:shd w:val="clear" w:color="auto" w:fill="F1D130" w:themeFill="accent3"/>
          </w:tcPr>
          <w:p w14:paraId="3DF38D4F" w14:textId="7729633F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</w:tr>
      <w:tr w:rsidR="00BA2D5A" w:rsidRPr="00BA2D5A" w14:paraId="26086EB6" w14:textId="77777777" w:rsidTr="00E27D74">
        <w:tc>
          <w:tcPr>
            <w:tcW w:w="1129" w:type="dxa"/>
            <w:shd w:val="clear" w:color="auto" w:fill="F1D130" w:themeFill="accent3"/>
          </w:tcPr>
          <w:p w14:paraId="325D7888" w14:textId="7976DC5A" w:rsidR="00116A4D" w:rsidRPr="00BA2D5A" w:rsidRDefault="00D840C5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12</w:t>
            </w:r>
            <w:r w:rsidR="00116A4D"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38" w:type="dxa"/>
            <w:shd w:val="clear" w:color="auto" w:fill="F1D130" w:themeFill="accent3"/>
          </w:tcPr>
          <w:p w14:paraId="46E5C6A8" w14:textId="2C60BD86" w:rsidR="00116A4D" w:rsidRPr="00BA2D5A" w:rsidRDefault="004D6F1F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09.30-11.00</w:t>
            </w:r>
          </w:p>
        </w:tc>
      </w:tr>
      <w:tr w:rsidR="00BA2D5A" w:rsidRPr="00BA2D5A" w14:paraId="05510FA8" w14:textId="77777777" w:rsidTr="00E27D74">
        <w:tc>
          <w:tcPr>
            <w:tcW w:w="1129" w:type="dxa"/>
          </w:tcPr>
          <w:p w14:paraId="2C8BF1D8" w14:textId="544C4D67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0FC9A804" w14:textId="2038DAD7" w:rsidR="00116A4D" w:rsidRPr="00BA2D5A" w:rsidRDefault="00FB6647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BA2D5A" w:rsidRPr="00BA2D5A" w14:paraId="20310092" w14:textId="77777777" w:rsidTr="00E27D74">
        <w:tc>
          <w:tcPr>
            <w:tcW w:w="1129" w:type="dxa"/>
          </w:tcPr>
          <w:p w14:paraId="11D24EDD" w14:textId="77777777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4C283BEB" w14:textId="6B7A15C4" w:rsidR="00116A4D" w:rsidRPr="00BA2D5A" w:rsidRDefault="00FB6647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BA2D5A" w:rsidRPr="00BA2D5A" w14:paraId="1D2A43D7" w14:textId="77777777" w:rsidTr="00E27D74">
        <w:tc>
          <w:tcPr>
            <w:tcW w:w="1129" w:type="dxa"/>
          </w:tcPr>
          <w:p w14:paraId="12EFA0F5" w14:textId="4ABEE62D" w:rsidR="00116A4D" w:rsidRPr="00BA2D5A" w:rsidRDefault="00BC792B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11.23.</w:t>
            </w:r>
          </w:p>
        </w:tc>
        <w:tc>
          <w:tcPr>
            <w:tcW w:w="7938" w:type="dxa"/>
          </w:tcPr>
          <w:p w14:paraId="354FC4CB" w14:textId="64B68ABE" w:rsidR="00BA2D5A" w:rsidRPr="00BA2D5A" w:rsidRDefault="00867EE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Prezentáció</w:t>
            </w:r>
          </w:p>
          <w:p w14:paraId="0DFE8829" w14:textId="1C838BC8" w:rsidR="00116A4D" w:rsidRPr="00BA2D5A" w:rsidRDefault="00FB6647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 MAKETT BEADÁS </w:t>
            </w:r>
            <w:r w:rsidR="00BA2D5A" w:rsidRPr="00BA2D5A">
              <w:rPr>
                <w:sz w:val="16"/>
                <w:szCs w:val="16"/>
                <w:lang w:val="hu-HU"/>
              </w:rPr>
              <w:t>HATÁRIDEJE</w:t>
            </w:r>
          </w:p>
        </w:tc>
      </w:tr>
    </w:tbl>
    <w:p w14:paraId="797951DD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BA2D5A" w:rsidRPr="00BA2D5A" w14:paraId="21FFA2DA" w14:textId="77777777" w:rsidTr="00E27D74">
        <w:tc>
          <w:tcPr>
            <w:tcW w:w="1129" w:type="dxa"/>
            <w:shd w:val="clear" w:color="auto" w:fill="F1D130" w:themeFill="accent3"/>
          </w:tcPr>
          <w:p w14:paraId="21F93903" w14:textId="02131BC2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7938" w:type="dxa"/>
            <w:shd w:val="clear" w:color="auto" w:fill="F1D130" w:themeFill="accent3"/>
          </w:tcPr>
          <w:p w14:paraId="04829E4D" w14:textId="69EEE50B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vizsgaidőszak 1. hete</w:t>
            </w:r>
          </w:p>
        </w:tc>
      </w:tr>
      <w:tr w:rsidR="00BA2D5A" w:rsidRPr="00BA2D5A" w14:paraId="4FF61066" w14:textId="77777777" w:rsidTr="00E27D74">
        <w:tc>
          <w:tcPr>
            <w:tcW w:w="1129" w:type="dxa"/>
            <w:shd w:val="clear" w:color="auto" w:fill="F1D130" w:themeFill="accent3"/>
          </w:tcPr>
          <w:p w14:paraId="3E46856B" w14:textId="61DA9BC5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16.Hét</w:t>
            </w:r>
          </w:p>
        </w:tc>
        <w:tc>
          <w:tcPr>
            <w:tcW w:w="7938" w:type="dxa"/>
            <w:shd w:val="clear" w:color="auto" w:fill="F1D130" w:themeFill="accent3"/>
          </w:tcPr>
          <w:p w14:paraId="327936B5" w14:textId="6E8EFA61" w:rsidR="00116A4D" w:rsidRPr="00BA2D5A" w:rsidRDefault="00BC792B" w:rsidP="00280F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</w:t>
            </w:r>
            <w:r w:rsidR="00280FAD">
              <w:rPr>
                <w:sz w:val="16"/>
                <w:szCs w:val="16"/>
                <w:lang w:val="hu-HU"/>
              </w:rPr>
              <w:t xml:space="preserve"> </w:t>
            </w:r>
            <w:r w:rsidR="00FB6647">
              <w:rPr>
                <w:sz w:val="16"/>
                <w:szCs w:val="16"/>
                <w:lang w:val="hu-HU"/>
              </w:rPr>
              <w:t xml:space="preserve"> 9.00-12.00 B321. iroda</w:t>
            </w:r>
          </w:p>
        </w:tc>
      </w:tr>
      <w:tr w:rsidR="00BA2D5A" w:rsidRPr="00BA2D5A" w14:paraId="37C54B67" w14:textId="77777777" w:rsidTr="00E27D74">
        <w:tc>
          <w:tcPr>
            <w:tcW w:w="1129" w:type="dxa"/>
          </w:tcPr>
          <w:p w14:paraId="2DDFF658" w14:textId="2E59F130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03FA46EB" w14:textId="0273E21E" w:rsidR="00116A4D" w:rsidRPr="00BA2D5A" w:rsidRDefault="00FB6647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BA2D5A" w:rsidRPr="00BA2D5A" w14:paraId="5594D7A7" w14:textId="77777777" w:rsidTr="00E27D74">
        <w:tc>
          <w:tcPr>
            <w:tcW w:w="1129" w:type="dxa"/>
          </w:tcPr>
          <w:p w14:paraId="26EA71A1" w14:textId="77777777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0B1604B5" w14:textId="7595D046" w:rsidR="00116A4D" w:rsidRPr="00262E6B" w:rsidRDefault="00262E6B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262E6B">
              <w:rPr>
                <w:sz w:val="16"/>
                <w:szCs w:val="16"/>
                <w:lang w:val="hu-HU"/>
              </w:rPr>
              <w:t>javítás, pótlás</w:t>
            </w:r>
          </w:p>
        </w:tc>
      </w:tr>
      <w:tr w:rsidR="00BA2D5A" w:rsidRPr="00BA2D5A" w14:paraId="11BBBA0C" w14:textId="77777777" w:rsidTr="00E27D74">
        <w:tc>
          <w:tcPr>
            <w:tcW w:w="1129" w:type="dxa"/>
          </w:tcPr>
          <w:p w14:paraId="4A220925" w14:textId="5B7451F3" w:rsidR="00116A4D" w:rsidRPr="00BA2D5A" w:rsidRDefault="00BC792B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12.</w:t>
            </w:r>
            <w:r w:rsidR="002F6F89">
              <w:rPr>
                <w:sz w:val="16"/>
                <w:szCs w:val="16"/>
                <w:lang w:val="hu-HU"/>
              </w:rPr>
              <w:t>20</w:t>
            </w:r>
            <w:r w:rsidR="00D46181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16C5A45D" w14:textId="5409CA72" w:rsidR="00116A4D" w:rsidRPr="00BA2D5A" w:rsidRDefault="00BC792B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Prezentáci</w:t>
            </w:r>
            <w:r w:rsidR="007C24B1">
              <w:rPr>
                <w:sz w:val="16"/>
                <w:szCs w:val="16"/>
                <w:lang w:val="hu-HU"/>
              </w:rPr>
              <w:t xml:space="preserve">ó pótlása, javítás, </w:t>
            </w:r>
            <w:r>
              <w:rPr>
                <w:sz w:val="16"/>
                <w:szCs w:val="16"/>
                <w:lang w:val="hu-HU"/>
              </w:rPr>
              <w:t>makett végleadása.</w:t>
            </w:r>
          </w:p>
        </w:tc>
      </w:tr>
    </w:tbl>
    <w:p w14:paraId="172C3CC0" w14:textId="77777777" w:rsidR="00B43024" w:rsidRPr="00B43024" w:rsidRDefault="00B43024" w:rsidP="00B43024">
      <w:pPr>
        <w:rPr>
          <w:lang w:val="hu-HU"/>
        </w:rPr>
      </w:pPr>
    </w:p>
    <w:p w14:paraId="17236167" w14:textId="77777777" w:rsidR="00761C39" w:rsidRPr="006967BB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  <w:r w:rsidR="00761C39" w:rsidRPr="006967BB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435C631E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60732CDA" w:rsidR="00761C39" w:rsidRDefault="00616544" w:rsidP="00616544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 xml:space="preserve">                                                                                                                                                   </w:t>
      </w:r>
      <w:r w:rsidR="00761C39" w:rsidRPr="006967BB">
        <w:rPr>
          <w:rStyle w:val="None"/>
          <w:bCs/>
          <w:sz w:val="20"/>
          <w:szCs w:val="20"/>
          <w:lang w:val="hu-HU"/>
        </w:rPr>
        <w:t xml:space="preserve"> </w:t>
      </w:r>
      <w:r w:rsidR="0090651E">
        <w:rPr>
          <w:rStyle w:val="None"/>
          <w:bCs/>
          <w:sz w:val="20"/>
          <w:szCs w:val="20"/>
          <w:lang w:val="hu-HU"/>
        </w:rPr>
        <w:t>D</w:t>
      </w:r>
      <w:r w:rsidR="00761C39" w:rsidRPr="006967BB">
        <w:rPr>
          <w:rStyle w:val="None"/>
          <w:bCs/>
          <w:sz w:val="20"/>
          <w:szCs w:val="20"/>
          <w:lang w:val="hu-HU"/>
        </w:rPr>
        <w:t xml:space="preserve">r. </w:t>
      </w:r>
      <w:r w:rsidR="0090651E">
        <w:rPr>
          <w:rStyle w:val="None"/>
          <w:bCs/>
          <w:sz w:val="20"/>
          <w:szCs w:val="20"/>
          <w:lang w:val="hu-HU"/>
        </w:rPr>
        <w:t>Széll Attila Béla</w:t>
      </w:r>
    </w:p>
    <w:p w14:paraId="28E73DCA" w14:textId="6E899D74" w:rsidR="0090651E" w:rsidRPr="006967BB" w:rsidRDefault="0090651E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egyetemi docens</w:t>
      </w:r>
    </w:p>
    <w:p w14:paraId="25767BCB" w14:textId="1D7EE7E5" w:rsidR="00761C39" w:rsidRPr="006967BB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5AC3E995" w:rsidR="00C26163" w:rsidRPr="00A50698" w:rsidRDefault="00B77D8C" w:rsidP="00A50698">
      <w:pPr>
        <w:pStyle w:val="Nincstrkz"/>
        <w:jc w:val="both"/>
        <w:rPr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Pécs, 2019. 08. 27.</w:t>
      </w:r>
    </w:p>
    <w:sectPr w:rsidR="00C26163" w:rsidRPr="00A50698" w:rsidSect="0005293B">
      <w:headerReference w:type="default" r:id="rId8"/>
      <w:footerReference w:type="default" r:id="rId9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1572F" w14:textId="77777777" w:rsidR="00177EB4" w:rsidRDefault="00177EB4" w:rsidP="007E74BB">
      <w:r>
        <w:separator/>
      </w:r>
    </w:p>
  </w:endnote>
  <w:endnote w:type="continuationSeparator" w:id="0">
    <w:p w14:paraId="3DDEE178" w14:textId="77777777" w:rsidR="00177EB4" w:rsidRDefault="00177EB4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26F72692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 Tudományegyetem</w:t>
    </w:r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177EB4">
      <w:rPr>
        <w:rStyle w:val="Hyperlink0"/>
        <w:noProof/>
        <w:color w:val="auto"/>
        <w:sz w:val="14"/>
        <w:szCs w:val="14"/>
        <w:u w:val="none"/>
      </w:rPr>
      <w:t>1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D5EF9" w14:textId="77777777" w:rsidR="00177EB4" w:rsidRDefault="00177EB4" w:rsidP="007E74BB">
      <w:r>
        <w:separator/>
      </w:r>
    </w:p>
  </w:footnote>
  <w:footnote w:type="continuationSeparator" w:id="0">
    <w:p w14:paraId="670BD33F" w14:textId="77777777" w:rsidR="00177EB4" w:rsidRDefault="00177EB4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4F7A5" w14:textId="1631ACEF" w:rsidR="000E0548" w:rsidRDefault="00A4515C" w:rsidP="00034EEB">
    <w:pPr>
      <w:pStyle w:val="TEMATIKAFEJLC-LBLC"/>
    </w:pPr>
    <w:r>
      <w:t>ÉPÍTÉSZ PREMASTER</w:t>
    </w:r>
    <w:r w:rsidR="00017C10">
      <w:t xml:space="preserve"> LEVELEZŐ</w:t>
    </w:r>
  </w:p>
  <w:p w14:paraId="0AC3FAAF" w14:textId="56028829" w:rsidR="00A4515C" w:rsidRPr="00034EEB" w:rsidRDefault="00A4515C" w:rsidP="00034EEB">
    <w:pPr>
      <w:pStyle w:val="TEMATIKAFEJLC-LBLC"/>
    </w:pPr>
    <w:r>
      <w:t>TELEPÜLÉSMÉRNÖKI PREMASTER</w:t>
    </w:r>
  </w:p>
  <w:p w14:paraId="53370EA0" w14:textId="2656BF34" w:rsidR="00321A04" w:rsidRPr="00034EEB" w:rsidRDefault="00A4515C" w:rsidP="00034EEB">
    <w:pPr>
      <w:pStyle w:val="TEMATIKAFEJLC-LBLC"/>
    </w:pPr>
    <w:r>
      <w:t>Tartószerkezeti ismeretek</w:t>
    </w:r>
    <w:r w:rsidR="00E05E79">
      <w:t xml:space="preserve"> B/1</w:t>
    </w:r>
    <w:r w:rsidR="00321A04" w:rsidRPr="00034EEB">
      <w:tab/>
    </w:r>
    <w:r w:rsidR="00321A04" w:rsidRPr="00034EEB">
      <w:tab/>
      <w:t>tantárgyi tematika</w:t>
    </w:r>
  </w:p>
  <w:p w14:paraId="77398887" w14:textId="191F1E73" w:rsidR="00A4515C" w:rsidRDefault="00321A04" w:rsidP="00017C10">
    <w:pPr>
      <w:pStyle w:val="TEMATIKAFEJLC-LBLC"/>
      <w:rPr>
        <w:rStyle w:val="code"/>
        <w:sz w:val="16"/>
        <w:szCs w:val="16"/>
      </w:rPr>
    </w:pPr>
    <w:r w:rsidRPr="00034EEB">
      <w:t>tantárgy-kód:</w:t>
    </w:r>
    <w:r w:rsidR="000E0548">
      <w:t xml:space="preserve"> </w:t>
    </w:r>
    <w:r w:rsidR="00017C10">
      <w:t xml:space="preserve"> </w:t>
    </w:r>
    <w:r w:rsidR="00A82158">
      <w:rPr>
        <w:rStyle w:val="code"/>
        <w:sz w:val="16"/>
        <w:szCs w:val="16"/>
      </w:rPr>
      <w:t>PMKESLR024</w:t>
    </w:r>
    <w:r w:rsidR="00A4515C">
      <w:rPr>
        <w:rStyle w:val="code"/>
        <w:sz w:val="16"/>
        <w:szCs w:val="16"/>
      </w:rPr>
      <w:tab/>
    </w:r>
  </w:p>
  <w:p w14:paraId="5FA1F5CD" w14:textId="4CAA7EF8" w:rsidR="00321A04" w:rsidRPr="00034EEB" w:rsidRDefault="006E0FC4" w:rsidP="00034EEB">
    <w:pPr>
      <w:pStyle w:val="TEMATIKAFEJLC-LBLC"/>
    </w:pPr>
    <w:r w:rsidRPr="00034EEB">
      <w:t xml:space="preserve">Szemeszter: </w:t>
    </w:r>
    <w:r w:rsidR="007F55C9">
      <w:t>ősz</w:t>
    </w:r>
    <w:r w:rsidR="00A82158">
      <w:rPr>
        <w:rStyle w:val="None"/>
      </w:rPr>
      <w:t xml:space="preserve"> </w:t>
    </w:r>
    <w:r w:rsidR="00A82158">
      <w:rPr>
        <w:rStyle w:val="None"/>
      </w:rPr>
      <w:tab/>
      <w:t xml:space="preserve">                                                                                    (2,4,6,10,12. heteken) </w:t>
    </w:r>
    <w:r w:rsidR="00A4515C">
      <w:t>lab: Szombat 9.30-11.00</w:t>
    </w:r>
    <w:r w:rsidR="00C339DB">
      <w:t xml:space="preserve"> </w:t>
    </w:r>
    <w:r w:rsidR="00C339DB" w:rsidRPr="0066620B">
      <w:t>Helyszín:</w:t>
    </w:r>
    <w:r w:rsidR="00A4515C">
      <w:t xml:space="preserve"> PTE MIK, A306</w:t>
    </w:r>
    <w:r w:rsidR="00321A04">
      <w:tab/>
    </w:r>
    <w:r w:rsidR="00321A0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A2FA2"/>
    <w:multiLevelType w:val="multilevel"/>
    <w:tmpl w:val="4964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4895472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A2DFA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B8703F9"/>
    <w:multiLevelType w:val="multilevel"/>
    <w:tmpl w:val="3BEA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1"/>
  </w:num>
  <w:num w:numId="2">
    <w:abstractNumId w:val="13"/>
  </w:num>
  <w:num w:numId="3">
    <w:abstractNumId w:val="19"/>
  </w:num>
  <w:num w:numId="4">
    <w:abstractNumId w:val="20"/>
  </w:num>
  <w:num w:numId="5">
    <w:abstractNumId w:val="2"/>
  </w:num>
  <w:num w:numId="6">
    <w:abstractNumId w:val="1"/>
  </w:num>
  <w:num w:numId="7">
    <w:abstractNumId w:val="7"/>
  </w:num>
  <w:num w:numId="8">
    <w:abstractNumId w:val="16"/>
  </w:num>
  <w:num w:numId="9">
    <w:abstractNumId w:val="27"/>
  </w:num>
  <w:num w:numId="10">
    <w:abstractNumId w:val="23"/>
  </w:num>
  <w:num w:numId="11">
    <w:abstractNumId w:val="3"/>
  </w:num>
  <w:num w:numId="12">
    <w:abstractNumId w:val="5"/>
  </w:num>
  <w:num w:numId="13">
    <w:abstractNumId w:val="25"/>
  </w:num>
  <w:num w:numId="14">
    <w:abstractNumId w:val="10"/>
  </w:num>
  <w:num w:numId="15">
    <w:abstractNumId w:val="28"/>
  </w:num>
  <w:num w:numId="16">
    <w:abstractNumId w:val="9"/>
  </w:num>
  <w:num w:numId="17">
    <w:abstractNumId w:val="26"/>
  </w:num>
  <w:num w:numId="18">
    <w:abstractNumId w:val="17"/>
  </w:num>
  <w:num w:numId="19">
    <w:abstractNumId w:val="12"/>
  </w:num>
  <w:num w:numId="20">
    <w:abstractNumId w:val="8"/>
  </w:num>
  <w:num w:numId="21">
    <w:abstractNumId w:val="6"/>
  </w:num>
  <w:num w:numId="22">
    <w:abstractNumId w:val="11"/>
  </w:num>
  <w:num w:numId="23">
    <w:abstractNumId w:val="4"/>
  </w:num>
  <w:num w:numId="24">
    <w:abstractNumId w:val="24"/>
  </w:num>
  <w:num w:numId="25">
    <w:abstractNumId w:val="22"/>
  </w:num>
  <w:num w:numId="26">
    <w:abstractNumId w:val="14"/>
  </w:num>
  <w:num w:numId="27">
    <w:abstractNumId w:val="15"/>
  </w:num>
  <w:num w:numId="28">
    <w:abstractNumId w:val="18"/>
  </w:num>
  <w:num w:numId="29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032F6"/>
    <w:rsid w:val="000114BC"/>
    <w:rsid w:val="00017C10"/>
    <w:rsid w:val="00034EEB"/>
    <w:rsid w:val="0005293B"/>
    <w:rsid w:val="0007344D"/>
    <w:rsid w:val="00084EEB"/>
    <w:rsid w:val="000853DC"/>
    <w:rsid w:val="00096F13"/>
    <w:rsid w:val="000A264D"/>
    <w:rsid w:val="000C75CB"/>
    <w:rsid w:val="000D279A"/>
    <w:rsid w:val="000D3A1B"/>
    <w:rsid w:val="000E0548"/>
    <w:rsid w:val="000E3296"/>
    <w:rsid w:val="000F29C2"/>
    <w:rsid w:val="000F51CB"/>
    <w:rsid w:val="00115F3C"/>
    <w:rsid w:val="00116A4D"/>
    <w:rsid w:val="001231D1"/>
    <w:rsid w:val="00134333"/>
    <w:rsid w:val="0013560E"/>
    <w:rsid w:val="00150DFC"/>
    <w:rsid w:val="00152AEC"/>
    <w:rsid w:val="00156833"/>
    <w:rsid w:val="001664D8"/>
    <w:rsid w:val="00171C3D"/>
    <w:rsid w:val="00177EB4"/>
    <w:rsid w:val="001823F4"/>
    <w:rsid w:val="00195165"/>
    <w:rsid w:val="001A0DBF"/>
    <w:rsid w:val="001A5AA5"/>
    <w:rsid w:val="001A5EFA"/>
    <w:rsid w:val="001A65E0"/>
    <w:rsid w:val="001C3420"/>
    <w:rsid w:val="001C4011"/>
    <w:rsid w:val="001F3D9C"/>
    <w:rsid w:val="001F7619"/>
    <w:rsid w:val="00220B0E"/>
    <w:rsid w:val="00241D91"/>
    <w:rsid w:val="0024327F"/>
    <w:rsid w:val="00247B8F"/>
    <w:rsid w:val="00262E6B"/>
    <w:rsid w:val="002667F9"/>
    <w:rsid w:val="0027665A"/>
    <w:rsid w:val="00280FAD"/>
    <w:rsid w:val="00282A03"/>
    <w:rsid w:val="002873A2"/>
    <w:rsid w:val="002B3B18"/>
    <w:rsid w:val="002E6C97"/>
    <w:rsid w:val="002F1254"/>
    <w:rsid w:val="002F54EC"/>
    <w:rsid w:val="002F6F89"/>
    <w:rsid w:val="00304119"/>
    <w:rsid w:val="00306F85"/>
    <w:rsid w:val="00321A04"/>
    <w:rsid w:val="00326ED0"/>
    <w:rsid w:val="0033777B"/>
    <w:rsid w:val="00355DE4"/>
    <w:rsid w:val="00364195"/>
    <w:rsid w:val="00366158"/>
    <w:rsid w:val="0037386F"/>
    <w:rsid w:val="00395071"/>
    <w:rsid w:val="003A67F7"/>
    <w:rsid w:val="003D33E7"/>
    <w:rsid w:val="003D5A80"/>
    <w:rsid w:val="003F67B3"/>
    <w:rsid w:val="00415726"/>
    <w:rsid w:val="00417E9C"/>
    <w:rsid w:val="00437C5E"/>
    <w:rsid w:val="004405AF"/>
    <w:rsid w:val="00442D9D"/>
    <w:rsid w:val="004505B9"/>
    <w:rsid w:val="0045542B"/>
    <w:rsid w:val="00456EE8"/>
    <w:rsid w:val="00465E10"/>
    <w:rsid w:val="004721E2"/>
    <w:rsid w:val="00481986"/>
    <w:rsid w:val="0049308F"/>
    <w:rsid w:val="004A4403"/>
    <w:rsid w:val="004A6295"/>
    <w:rsid w:val="004B404A"/>
    <w:rsid w:val="004B5B1A"/>
    <w:rsid w:val="004D6F1F"/>
    <w:rsid w:val="004F5CA9"/>
    <w:rsid w:val="005077BE"/>
    <w:rsid w:val="00522C49"/>
    <w:rsid w:val="0055140E"/>
    <w:rsid w:val="00577E58"/>
    <w:rsid w:val="005853F3"/>
    <w:rsid w:val="005B72D5"/>
    <w:rsid w:val="005E3233"/>
    <w:rsid w:val="005E76CA"/>
    <w:rsid w:val="005F032E"/>
    <w:rsid w:val="005F5392"/>
    <w:rsid w:val="0060601D"/>
    <w:rsid w:val="006150B0"/>
    <w:rsid w:val="00616544"/>
    <w:rsid w:val="00625A06"/>
    <w:rsid w:val="00632F09"/>
    <w:rsid w:val="00636C3F"/>
    <w:rsid w:val="00652FB4"/>
    <w:rsid w:val="00655B39"/>
    <w:rsid w:val="00657B2D"/>
    <w:rsid w:val="0066620B"/>
    <w:rsid w:val="00682196"/>
    <w:rsid w:val="006829FA"/>
    <w:rsid w:val="0068510C"/>
    <w:rsid w:val="00687BE2"/>
    <w:rsid w:val="006967BB"/>
    <w:rsid w:val="006A78F0"/>
    <w:rsid w:val="006C4A36"/>
    <w:rsid w:val="006E0FC4"/>
    <w:rsid w:val="006E30BC"/>
    <w:rsid w:val="006F1E2D"/>
    <w:rsid w:val="006F589A"/>
    <w:rsid w:val="007016E9"/>
    <w:rsid w:val="00702166"/>
    <w:rsid w:val="00703839"/>
    <w:rsid w:val="00705496"/>
    <w:rsid w:val="00705DF3"/>
    <w:rsid w:val="00712950"/>
    <w:rsid w:val="00714872"/>
    <w:rsid w:val="00715A2D"/>
    <w:rsid w:val="007272AE"/>
    <w:rsid w:val="007274F7"/>
    <w:rsid w:val="00761C39"/>
    <w:rsid w:val="007730A5"/>
    <w:rsid w:val="00775954"/>
    <w:rsid w:val="0078564D"/>
    <w:rsid w:val="00786B94"/>
    <w:rsid w:val="007C1107"/>
    <w:rsid w:val="007C24B1"/>
    <w:rsid w:val="007C44CE"/>
    <w:rsid w:val="007C7FC9"/>
    <w:rsid w:val="007D141C"/>
    <w:rsid w:val="007D2264"/>
    <w:rsid w:val="007E15AF"/>
    <w:rsid w:val="007E74BB"/>
    <w:rsid w:val="007F4387"/>
    <w:rsid w:val="007F55C9"/>
    <w:rsid w:val="00824E26"/>
    <w:rsid w:val="00826533"/>
    <w:rsid w:val="0083195A"/>
    <w:rsid w:val="00842CF3"/>
    <w:rsid w:val="00842D36"/>
    <w:rsid w:val="00862B15"/>
    <w:rsid w:val="0086307E"/>
    <w:rsid w:val="00867EE6"/>
    <w:rsid w:val="008766E9"/>
    <w:rsid w:val="00876DDC"/>
    <w:rsid w:val="008A1537"/>
    <w:rsid w:val="008F3233"/>
    <w:rsid w:val="009013D7"/>
    <w:rsid w:val="009063FE"/>
    <w:rsid w:val="0090651E"/>
    <w:rsid w:val="00915432"/>
    <w:rsid w:val="00921EC4"/>
    <w:rsid w:val="00922728"/>
    <w:rsid w:val="00926C3C"/>
    <w:rsid w:val="00945CB7"/>
    <w:rsid w:val="00950A4A"/>
    <w:rsid w:val="00966257"/>
    <w:rsid w:val="0098428D"/>
    <w:rsid w:val="00986B0B"/>
    <w:rsid w:val="009B2C2E"/>
    <w:rsid w:val="009B4F5A"/>
    <w:rsid w:val="009C494B"/>
    <w:rsid w:val="009E6122"/>
    <w:rsid w:val="009E6CBC"/>
    <w:rsid w:val="009F2A21"/>
    <w:rsid w:val="009F362B"/>
    <w:rsid w:val="009F7213"/>
    <w:rsid w:val="00A06131"/>
    <w:rsid w:val="00A10E47"/>
    <w:rsid w:val="00A2199B"/>
    <w:rsid w:val="00A27523"/>
    <w:rsid w:val="00A35705"/>
    <w:rsid w:val="00A4515C"/>
    <w:rsid w:val="00A453B8"/>
    <w:rsid w:val="00A475A0"/>
    <w:rsid w:val="00A50698"/>
    <w:rsid w:val="00A56CFD"/>
    <w:rsid w:val="00A60D4D"/>
    <w:rsid w:val="00A77711"/>
    <w:rsid w:val="00A8047B"/>
    <w:rsid w:val="00A82158"/>
    <w:rsid w:val="00A85017"/>
    <w:rsid w:val="00A86449"/>
    <w:rsid w:val="00A9421B"/>
    <w:rsid w:val="00AA193D"/>
    <w:rsid w:val="00AA7EC0"/>
    <w:rsid w:val="00AB1247"/>
    <w:rsid w:val="00AC1AB6"/>
    <w:rsid w:val="00AC71D9"/>
    <w:rsid w:val="00AD323F"/>
    <w:rsid w:val="00AD57AB"/>
    <w:rsid w:val="00B14D53"/>
    <w:rsid w:val="00B274E1"/>
    <w:rsid w:val="00B40124"/>
    <w:rsid w:val="00B43024"/>
    <w:rsid w:val="00B51660"/>
    <w:rsid w:val="00B53B05"/>
    <w:rsid w:val="00B55307"/>
    <w:rsid w:val="00B556C7"/>
    <w:rsid w:val="00B67064"/>
    <w:rsid w:val="00B77D8C"/>
    <w:rsid w:val="00B96C33"/>
    <w:rsid w:val="00BA2D5A"/>
    <w:rsid w:val="00BA609A"/>
    <w:rsid w:val="00BA643C"/>
    <w:rsid w:val="00BA7D85"/>
    <w:rsid w:val="00BC6990"/>
    <w:rsid w:val="00BC7764"/>
    <w:rsid w:val="00BC792B"/>
    <w:rsid w:val="00BD7805"/>
    <w:rsid w:val="00BD7AD2"/>
    <w:rsid w:val="00BE5312"/>
    <w:rsid w:val="00BF403A"/>
    <w:rsid w:val="00BF4675"/>
    <w:rsid w:val="00C006A4"/>
    <w:rsid w:val="00C21612"/>
    <w:rsid w:val="00C26163"/>
    <w:rsid w:val="00C27752"/>
    <w:rsid w:val="00C339DB"/>
    <w:rsid w:val="00C61002"/>
    <w:rsid w:val="00C7177F"/>
    <w:rsid w:val="00C80E39"/>
    <w:rsid w:val="00C81D09"/>
    <w:rsid w:val="00C820C3"/>
    <w:rsid w:val="00C83691"/>
    <w:rsid w:val="00CA0A47"/>
    <w:rsid w:val="00CA7133"/>
    <w:rsid w:val="00CB2DEC"/>
    <w:rsid w:val="00CC1D3A"/>
    <w:rsid w:val="00CC2F46"/>
    <w:rsid w:val="00CE3EF1"/>
    <w:rsid w:val="00CF11AD"/>
    <w:rsid w:val="00D078E8"/>
    <w:rsid w:val="00D36FCD"/>
    <w:rsid w:val="00D46181"/>
    <w:rsid w:val="00D840C5"/>
    <w:rsid w:val="00D84C88"/>
    <w:rsid w:val="00DC2A31"/>
    <w:rsid w:val="00DC7DB0"/>
    <w:rsid w:val="00DD25DC"/>
    <w:rsid w:val="00DD760F"/>
    <w:rsid w:val="00DE395B"/>
    <w:rsid w:val="00DF11A0"/>
    <w:rsid w:val="00E05E79"/>
    <w:rsid w:val="00E14C5E"/>
    <w:rsid w:val="00E16CC1"/>
    <w:rsid w:val="00E17709"/>
    <w:rsid w:val="00E21CE5"/>
    <w:rsid w:val="00E25C35"/>
    <w:rsid w:val="00E27D74"/>
    <w:rsid w:val="00E60BE9"/>
    <w:rsid w:val="00E702C1"/>
    <w:rsid w:val="00E70A97"/>
    <w:rsid w:val="00E8115E"/>
    <w:rsid w:val="00E8308A"/>
    <w:rsid w:val="00EA4F01"/>
    <w:rsid w:val="00EB6F2F"/>
    <w:rsid w:val="00EC161F"/>
    <w:rsid w:val="00ED4BB9"/>
    <w:rsid w:val="00ED6DFE"/>
    <w:rsid w:val="00F07CEC"/>
    <w:rsid w:val="00F209D9"/>
    <w:rsid w:val="00F262CB"/>
    <w:rsid w:val="00F55C4A"/>
    <w:rsid w:val="00F6601E"/>
    <w:rsid w:val="00F673FA"/>
    <w:rsid w:val="00F67D7D"/>
    <w:rsid w:val="00F75489"/>
    <w:rsid w:val="00F809D7"/>
    <w:rsid w:val="00F92F3C"/>
    <w:rsid w:val="00FB6647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styleId="Szvegtrzs">
    <w:name w:val="Body Text"/>
    <w:basedOn w:val="Norml"/>
    <w:link w:val="SzvegtrzsChar"/>
    <w:rsid w:val="00AB12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962"/>
      </w:tabs>
      <w:jc w:val="both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SzvegtrzsChar">
    <w:name w:val="Szövegtörzs Char"/>
    <w:basedOn w:val="Bekezdsalapbettpusa"/>
    <w:link w:val="Szvegtrzs"/>
    <w:rsid w:val="00AB1247"/>
    <w:rPr>
      <w:rFonts w:ascii="Arial" w:eastAsia="Times New Roman" w:hAnsi="Arial"/>
      <w:b/>
      <w:bdr w:val="none" w:sz="0" w:space="0" w:color="auto"/>
    </w:rPr>
  </w:style>
  <w:style w:type="character" w:styleId="Kiemels2">
    <w:name w:val="Strong"/>
    <w:uiPriority w:val="22"/>
    <w:qFormat/>
    <w:rsid w:val="005E3233"/>
    <w:rPr>
      <w:b/>
      <w:bCs/>
    </w:rPr>
  </w:style>
  <w:style w:type="paragraph" w:styleId="Szvegtrzs2">
    <w:name w:val="Body Text 2"/>
    <w:basedOn w:val="Norml"/>
    <w:link w:val="Szvegtrzs2Char"/>
    <w:rsid w:val="00625A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ascii="Calibri" w:eastAsia="Calibri" w:hAnsi="Calibri"/>
      <w:sz w:val="22"/>
      <w:szCs w:val="22"/>
      <w:bdr w:val="none" w:sz="0" w:space="0" w:color="auto"/>
      <w:lang w:val="hu-HU"/>
    </w:rPr>
  </w:style>
  <w:style w:type="character" w:customStyle="1" w:styleId="Szvegtrzs2Char">
    <w:name w:val="Szövegtörzs 2 Char"/>
    <w:basedOn w:val="Bekezdsalapbettpusa"/>
    <w:link w:val="Szvegtrzs2"/>
    <w:rsid w:val="00625A06"/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character" w:customStyle="1" w:styleId="code">
    <w:name w:val="code"/>
    <w:rsid w:val="000E0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B22E6-3785-4649-A44F-43F39FD47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1142</Words>
  <Characters>7887</Characters>
  <Application>Microsoft Office Word</Application>
  <DocSecurity>0</DocSecurity>
  <Lines>65</Lines>
  <Paragraphs>18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12</vt:i4>
      </vt:variant>
    </vt:vector>
  </HeadingPairs>
  <TitlesOfParts>
    <vt:vector size="13" baseType="lpstr">
      <vt:lpstr/>
      <vt:lpstr>Általános információk:</vt:lpstr>
      <vt:lpstr>    Tárgyleírás</vt:lpstr>
      <vt:lpstr>    Oktatás célja</vt:lpstr>
      <vt:lpstr>    Tantárgy tartalma</vt:lpstr>
      <vt:lpstr>    Számonkérési és értékelési rendszere</vt:lpstr>
      <vt:lpstr>    Ajánlott irodalom</vt:lpstr>
      <vt:lpstr>    Oktatási módszer</vt:lpstr>
      <vt:lpstr>    Részletes tantárgyi program és követelmények</vt:lpstr>
      <vt:lpstr>    Metodika és szempontrendszer:</vt:lpstr>
      <vt:lpstr>    Feladatok és követelményrendszerük</vt:lpstr>
      <vt:lpstr>    Oktatói csoportbeosztás:</vt:lpstr>
      <vt:lpstr>    Program heti bontásban</vt:lpstr>
    </vt:vector>
  </TitlesOfParts>
  <Company>PTE PMMik</Company>
  <LinksUpToDate>false</LinksUpToDate>
  <CharactersWithSpaces>9011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Széll Attila Béla dr</cp:lastModifiedBy>
  <cp:revision>6</cp:revision>
  <cp:lastPrinted>2019-01-24T10:00:00Z</cp:lastPrinted>
  <dcterms:created xsi:type="dcterms:W3CDTF">2019-08-31T09:56:00Z</dcterms:created>
  <dcterms:modified xsi:type="dcterms:W3CDTF">2019-09-05T11:33:00Z</dcterms:modified>
</cp:coreProperties>
</file>