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47EE4" w:rsidRDefault="00034EEB" w:rsidP="0066620B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14:paraId="6F12C7AB" w14:textId="40D030D1" w:rsidR="002B3B18" w:rsidRPr="00C47EE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4767F8">
        <w:rPr>
          <w:rStyle w:val="None"/>
          <w:sz w:val="20"/>
          <w:szCs w:val="20"/>
          <w:lang w:val="hu-HU"/>
        </w:rPr>
        <w:t xml:space="preserve">Építőművész </w:t>
      </w:r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m</w:t>
      </w:r>
      <w:r w:rsidR="00E8115E" w:rsidRPr="00C47EE4">
        <w:rPr>
          <w:rStyle w:val="None"/>
          <w:sz w:val="20"/>
          <w:szCs w:val="20"/>
          <w:lang w:val="hu-HU"/>
        </w:rPr>
        <w:t>esterképzési</w:t>
      </w:r>
      <w:proofErr w:type="gramEnd"/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s</w:t>
      </w:r>
      <w:r w:rsidR="00E8115E" w:rsidRPr="00C47EE4">
        <w:rPr>
          <w:rStyle w:val="None"/>
          <w:sz w:val="20"/>
          <w:szCs w:val="20"/>
          <w:lang w:val="hu-HU"/>
        </w:rPr>
        <w:t>zak</w:t>
      </w:r>
      <w:r w:rsidR="002B3B18" w:rsidRPr="00C47EE4">
        <w:rPr>
          <w:rStyle w:val="None"/>
          <w:sz w:val="20"/>
          <w:szCs w:val="20"/>
          <w:lang w:val="hu-HU"/>
        </w:rPr>
        <w:t xml:space="preserve">, </w:t>
      </w:r>
    </w:p>
    <w:p w14:paraId="589652AF" w14:textId="667F1612" w:rsidR="00714872" w:rsidRPr="00C47EE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4767F8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4767F8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14:paraId="19EEEF8C" w14:textId="0116430F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 xml:space="preserve">Alkalmazott vizuális ismeretek </w:t>
      </w:r>
      <w:r w:rsidR="00E628FF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 w:rsidRPr="00C47EE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F8E9B85" w:rsidR="00034EEB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015</w:t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IT</w:t>
      </w:r>
    </w:p>
    <w:p w14:paraId="0E7DC0A5" w14:textId="6853F823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2E0DE8">
        <w:rPr>
          <w:rStyle w:val="None"/>
          <w:sz w:val="20"/>
          <w:szCs w:val="20"/>
          <w:lang w:val="hu-HU"/>
        </w:rPr>
        <w:t>1</w:t>
      </w:r>
    </w:p>
    <w:p w14:paraId="09542FD2" w14:textId="4525488D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3</w:t>
      </w:r>
    </w:p>
    <w:p w14:paraId="7DBB2F67" w14:textId="18C5FB91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0</w:t>
      </w:r>
      <w:r w:rsidR="00E8115E" w:rsidRPr="00C47EE4">
        <w:rPr>
          <w:rStyle w:val="None"/>
          <w:sz w:val="20"/>
          <w:szCs w:val="20"/>
          <w:lang w:val="hu-HU"/>
        </w:rPr>
        <w:t>/</w:t>
      </w:r>
      <w:r w:rsidR="002E0DE8">
        <w:rPr>
          <w:rStyle w:val="None"/>
          <w:sz w:val="20"/>
          <w:szCs w:val="20"/>
          <w:lang w:val="hu-HU"/>
        </w:rPr>
        <w:t>2</w:t>
      </w:r>
      <w:r w:rsidR="00E8115E" w:rsidRPr="00C47EE4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AA7EC0" w:rsidRPr="00C47EE4">
        <w:rPr>
          <w:rStyle w:val="None"/>
          <w:sz w:val="20"/>
          <w:szCs w:val="20"/>
          <w:lang w:val="hu-HU"/>
        </w:rPr>
        <w:t>félévközi jegy</w:t>
      </w:r>
      <w:r w:rsidR="00034EEB" w:rsidRPr="00C47EE4">
        <w:rPr>
          <w:rStyle w:val="None"/>
          <w:sz w:val="20"/>
          <w:szCs w:val="20"/>
          <w:lang w:val="hu-HU"/>
        </w:rPr>
        <w:t xml:space="preserve"> (f)</w:t>
      </w:r>
    </w:p>
    <w:p w14:paraId="3C6DBCD7" w14:textId="3C6CE5CD" w:rsidR="009063FE" w:rsidRPr="00C47EE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C47EE4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r w:rsidR="004767F8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C47EE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4732A05" w:rsidR="002B3B18" w:rsidRPr="00C47EE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color w:val="000000" w:themeColor="text1"/>
        </w:rPr>
        <w:t>Tantárgy felelős:</w:t>
      </w:r>
      <w:r w:rsidR="00034EEB" w:rsidRPr="00C47EE4">
        <w:rPr>
          <w:rStyle w:val="None"/>
          <w:bCs/>
          <w:color w:val="000000" w:themeColor="text1"/>
        </w:rPr>
        <w:tab/>
      </w:r>
      <w:r w:rsidR="002B3B18" w:rsidRPr="00C47EE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C47EE4" w:rsidRPr="00C47EE4">
        <w:rPr>
          <w:rStyle w:val="None"/>
          <w:bCs/>
          <w:color w:val="000000" w:themeColor="text1"/>
          <w:sz w:val="18"/>
          <w:szCs w:val="18"/>
        </w:rPr>
        <w:t>Bachmann</w:t>
      </w:r>
      <w:proofErr w:type="spellEnd"/>
      <w:r w:rsidR="00C47EE4" w:rsidRPr="00C47EE4">
        <w:rPr>
          <w:rStyle w:val="None"/>
          <w:bCs/>
          <w:color w:val="000000" w:themeColor="text1"/>
          <w:sz w:val="18"/>
          <w:szCs w:val="18"/>
        </w:rPr>
        <w:t xml:space="preserve"> Erzsébet, egyetemi docens</w:t>
      </w:r>
    </w:p>
    <w:p w14:paraId="2C754E8D" w14:textId="44DF5C11" w:rsidR="002B3B18" w:rsidRPr="00C47EE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</w:t>
      </w:r>
      <w:r w:rsidR="00C47EE4" w:rsidRPr="00C47EE4">
        <w:rPr>
          <w:rStyle w:val="None"/>
          <w:b w:val="0"/>
          <w:sz w:val="18"/>
          <w:szCs w:val="18"/>
        </w:rPr>
        <w:t>3</w:t>
      </w:r>
      <w:r w:rsidRPr="00C47EE4">
        <w:rPr>
          <w:rStyle w:val="None"/>
          <w:b w:val="0"/>
          <w:sz w:val="18"/>
          <w:szCs w:val="18"/>
        </w:rPr>
        <w:t>7</w:t>
      </w:r>
    </w:p>
    <w:p w14:paraId="2B5336FD" w14:textId="4DAFDEA6" w:rsidR="002B3B18" w:rsidRPr="00C47EE4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  <w:t xml:space="preserve">E-mail: </w:t>
      </w:r>
      <w:r w:rsidR="00C47EE4" w:rsidRPr="00C47EE4">
        <w:rPr>
          <w:rStyle w:val="None"/>
          <w:b w:val="0"/>
          <w:sz w:val="18"/>
          <w:szCs w:val="18"/>
        </w:rPr>
        <w:t>bachmann.erzsebet</w:t>
      </w:r>
      <w:r w:rsidR="002B3B18" w:rsidRPr="00C47EE4">
        <w:rPr>
          <w:rStyle w:val="None"/>
          <w:b w:val="0"/>
          <w:sz w:val="18"/>
          <w:szCs w:val="18"/>
        </w:rPr>
        <w:t>@mik.pte.hu</w:t>
      </w:r>
    </w:p>
    <w:p w14:paraId="3271517E" w14:textId="303C81E5" w:rsidR="002B3B18" w:rsidRPr="00C47EE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C47EE4">
        <w:rPr>
          <w:rStyle w:val="None"/>
          <w:b w:val="0"/>
          <w:sz w:val="18"/>
          <w:szCs w:val="18"/>
        </w:rPr>
        <w:t>+36 72 503 650 / 238</w:t>
      </w:r>
      <w:r w:rsidR="00C47EE4" w:rsidRPr="00C47EE4">
        <w:rPr>
          <w:rStyle w:val="None"/>
          <w:b w:val="0"/>
          <w:sz w:val="18"/>
          <w:szCs w:val="18"/>
        </w:rPr>
        <w:t>99</w:t>
      </w:r>
    </w:p>
    <w:p w14:paraId="5324986A" w14:textId="4FA7D32B" w:rsidR="00B14D53" w:rsidRPr="00C47EE4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DFAC34B" w14:textId="77777777" w:rsidR="00E628FF" w:rsidRPr="00C47EE4" w:rsidRDefault="00417E9C" w:rsidP="00E628F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="002B3B18" w:rsidRPr="00C47EE4">
        <w:rPr>
          <w:rStyle w:val="None"/>
          <w:b w:val="0"/>
          <w:sz w:val="18"/>
          <w:szCs w:val="18"/>
        </w:rPr>
        <w:tab/>
      </w:r>
      <w:r w:rsidR="00E628FF" w:rsidRPr="00C47EE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E628FF" w:rsidRPr="00C47EE4">
        <w:rPr>
          <w:rStyle w:val="None"/>
          <w:bCs/>
          <w:color w:val="000000" w:themeColor="text1"/>
          <w:sz w:val="18"/>
          <w:szCs w:val="18"/>
        </w:rPr>
        <w:t>Bachmann</w:t>
      </w:r>
      <w:proofErr w:type="spellEnd"/>
      <w:r w:rsidR="00E628FF" w:rsidRPr="00C47EE4">
        <w:rPr>
          <w:rStyle w:val="None"/>
          <w:bCs/>
          <w:color w:val="000000" w:themeColor="text1"/>
          <w:sz w:val="18"/>
          <w:szCs w:val="18"/>
        </w:rPr>
        <w:t xml:space="preserve"> Erzsébet, egyetemi docens</w:t>
      </w:r>
    </w:p>
    <w:p w14:paraId="0822E16D" w14:textId="77777777" w:rsidR="00E628FF" w:rsidRPr="00C47EE4" w:rsidRDefault="00E628FF" w:rsidP="00E628F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3D2EC985" w14:textId="77777777" w:rsidR="00E628FF" w:rsidRPr="00C47EE4" w:rsidRDefault="00E628FF" w:rsidP="00E628F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  <w:t>E-mail: bachmann.erzsebet@mik.pte.hu</w:t>
      </w:r>
    </w:p>
    <w:p w14:paraId="46F5D2A0" w14:textId="77777777" w:rsidR="00E628FF" w:rsidRPr="00C47EE4" w:rsidRDefault="00E628FF" w:rsidP="00E628F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5E472EF5" w14:textId="77777777" w:rsidR="00FD482D" w:rsidRPr="00E76DE9" w:rsidRDefault="002B3B18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</w:r>
      <w:r w:rsidR="00FD482D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D482D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D482D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6BE155AD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3EA0C48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38A08AD2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1FA65F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57E64C63" w14:textId="0D591802" w:rsidR="002B3B18" w:rsidRPr="00C47EE4" w:rsidRDefault="002B3B18" w:rsidP="00E628F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C47EE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C47EE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C47EE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14:paraId="5A78B5BC" w14:textId="77777777" w:rsidR="001A5EFA" w:rsidRPr="00C47EE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19FE23ED" w:rsidR="00705DF3" w:rsidRPr="00C47EE4" w:rsidRDefault="00034EEB" w:rsidP="00705DF3">
      <w:pPr>
        <w:pStyle w:val="Cmsor2"/>
        <w:jc w:val="both"/>
      </w:pPr>
      <w:r w:rsidRPr="00C47EE4">
        <w:t>Tárgyleírás</w:t>
      </w:r>
    </w:p>
    <w:p w14:paraId="774F1A3E" w14:textId="58D44D50" w:rsidR="00CC1D3A" w:rsidRPr="00C47EE4" w:rsidRDefault="00E628FF" w:rsidP="00CC1D3A">
      <w:pPr>
        <w:widowControl w:val="0"/>
        <w:jc w:val="both"/>
        <w:rPr>
          <w:sz w:val="20"/>
        </w:rPr>
      </w:pPr>
      <w:r>
        <w:rPr>
          <w:sz w:val="22"/>
          <w:szCs w:val="22"/>
        </w:rPr>
        <w:t>A kurzus az alapképzésben megszerezett szabadkézi illetve digitális rajzi, grafikai alapismeretekre támaszkodva betekintést nyújt a logó, portfólió, arculattervezés tervezés alapjaiba. A félév feladattípusai: logó, portfólió és arculattervezés saját termékhez, épülethez. Mindhárom feladattípus lehetőséget ad a tárgy illetve épület sajátosságainak felismerésére, e sajátságok grafikai rendszeren belüli felhasználására, újra értelemzésére egy egységes képi és eszmei világ kialakítása érdekében. A gyakorlatok az adott félévben futó tervezési feladatokhoz kapcsolódnak</w:t>
      </w:r>
      <w:r w:rsidR="00C47EE4" w:rsidRPr="00C47EE4">
        <w:rPr>
          <w:sz w:val="22"/>
          <w:szCs w:val="22"/>
        </w:rPr>
        <w:t>.</w:t>
      </w:r>
    </w:p>
    <w:p w14:paraId="4863CCAD" w14:textId="4F8AC6EC" w:rsidR="00705DF3" w:rsidRPr="00C47EE4" w:rsidRDefault="00171C3D" w:rsidP="00705DF3">
      <w:pPr>
        <w:pStyle w:val="Cmsor2"/>
        <w:jc w:val="both"/>
      </w:pPr>
      <w:r w:rsidRPr="00C47EE4">
        <w:rPr>
          <w:rStyle w:val="None"/>
        </w:rPr>
        <w:t>Oktatás célja</w:t>
      </w:r>
    </w:p>
    <w:p w14:paraId="51A389DC" w14:textId="0D1342BE" w:rsidR="00CB2DEC" w:rsidRPr="00C47EE4" w:rsidRDefault="00C82E4E" w:rsidP="005077BE">
      <w:pPr>
        <w:widowControl w:val="0"/>
        <w:jc w:val="both"/>
      </w:pPr>
      <w:r>
        <w:rPr>
          <w:sz w:val="22"/>
          <w:szCs w:val="22"/>
        </w:rPr>
        <w:t>A kurzus célja a grafikai struktúrák szabályrendszerének megismertetése, a róluk szerzett tudás elmélyítése, a tervezési tevékenységgel összefüggő saját, önálló prezentációs stílus kialakítása</w:t>
      </w:r>
      <w:proofErr w:type="gramStart"/>
      <w:r>
        <w:rPr>
          <w:sz w:val="22"/>
          <w:szCs w:val="22"/>
        </w:rPr>
        <w:t>.</w:t>
      </w:r>
      <w:r w:rsidR="009701C1">
        <w:rPr>
          <w:sz w:val="20"/>
        </w:rPr>
        <w:t>.</w:t>
      </w:r>
      <w:proofErr w:type="gramEnd"/>
    </w:p>
    <w:p w14:paraId="0F567D07" w14:textId="45B50CEB" w:rsidR="006967BB" w:rsidRPr="00C47EE4" w:rsidRDefault="00171C3D" w:rsidP="00705DF3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14:paraId="4489F4A7" w14:textId="77777777" w:rsidR="00AA27DD" w:rsidRDefault="00C82E4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félév első </w:t>
      </w:r>
      <w:r w:rsidR="00AA27DD">
        <w:rPr>
          <w:sz w:val="20"/>
        </w:rPr>
        <w:t>felében egy, saját tervüket bemutató média fájl tervezése és kivitelezése a feladat. Ehhez első lépésként f</w:t>
      </w:r>
      <w:r w:rsidR="00CB0485">
        <w:rPr>
          <w:sz w:val="20"/>
        </w:rPr>
        <w:t>otók, fotó dokumentációk, rajzok, szövegek gyűjtése, melyek a későbbi munka részét képezik</w:t>
      </w:r>
      <w:r w:rsidR="0058370B">
        <w:rPr>
          <w:sz w:val="20"/>
        </w:rPr>
        <w:t>,</w:t>
      </w:r>
      <w:r w:rsidR="00CB0485">
        <w:rPr>
          <w:sz w:val="20"/>
        </w:rPr>
        <w:t xml:space="preserve"> vagy azt megalapozzák.</w:t>
      </w:r>
      <w:r w:rsidR="00AA27DD">
        <w:rPr>
          <w:sz w:val="20"/>
        </w:rPr>
        <w:t xml:space="preserve"> Ezt követően a videó megtervezésére és kivitelezésére kerül a sor egyéni, vagy csoportmunkában.</w:t>
      </w:r>
    </w:p>
    <w:p w14:paraId="4FE5D985" w14:textId="6B7D3E1E" w:rsidR="00CB0485" w:rsidRDefault="00AA27DD" w:rsidP="001A65E0">
      <w:pPr>
        <w:widowControl w:val="0"/>
        <w:jc w:val="both"/>
        <w:rPr>
          <w:sz w:val="20"/>
        </w:rPr>
      </w:pPr>
      <w:r>
        <w:rPr>
          <w:sz w:val="20"/>
        </w:rPr>
        <w:t>A félév első szakasza egy bemutatóval zárul, ahol a hallgatók kivetítik elkészült munkáikat.</w:t>
      </w:r>
      <w:r w:rsidR="00CB0485">
        <w:rPr>
          <w:sz w:val="20"/>
        </w:rPr>
        <w:t xml:space="preserve"> </w:t>
      </w:r>
    </w:p>
    <w:p w14:paraId="238E40A2" w14:textId="77777777" w:rsidR="0058370B" w:rsidRDefault="0058370B" w:rsidP="001A65E0">
      <w:pPr>
        <w:widowControl w:val="0"/>
        <w:jc w:val="both"/>
        <w:rPr>
          <w:sz w:val="20"/>
        </w:rPr>
      </w:pPr>
    </w:p>
    <w:p w14:paraId="02621B94" w14:textId="304A3B94" w:rsidR="0058370B" w:rsidRDefault="00E51D82" w:rsidP="001A65E0">
      <w:pPr>
        <w:widowControl w:val="0"/>
        <w:jc w:val="both"/>
        <w:rPr>
          <w:sz w:val="20"/>
        </w:rPr>
      </w:pPr>
      <w:r>
        <w:rPr>
          <w:sz w:val="20"/>
        </w:rPr>
        <w:t>A második szakaszban aktuális tervezés feladatukhoz készítenek logót és arculattervet. Ezt a szakaszt egy,</w:t>
      </w:r>
      <w:r w:rsidR="00821331">
        <w:rPr>
          <w:sz w:val="20"/>
        </w:rPr>
        <w:t xml:space="preserve"> a munkafolyamatot bemutató prezentáció elkészítése</w:t>
      </w:r>
      <w:r>
        <w:rPr>
          <w:sz w:val="20"/>
        </w:rPr>
        <w:t xml:space="preserve"> és bemutatása zárja</w:t>
      </w:r>
      <w:r w:rsidR="00916F70">
        <w:rPr>
          <w:sz w:val="20"/>
        </w:rPr>
        <w:t>.</w:t>
      </w:r>
    </w:p>
    <w:p w14:paraId="6A553129" w14:textId="77777777" w:rsidR="0058370B" w:rsidRDefault="0058370B" w:rsidP="001A65E0">
      <w:pPr>
        <w:widowControl w:val="0"/>
        <w:jc w:val="both"/>
        <w:rPr>
          <w:sz w:val="20"/>
        </w:rPr>
      </w:pPr>
    </w:p>
    <w:p w14:paraId="7CC8012D" w14:textId="5498BB9B" w:rsidR="001A65E0" w:rsidRPr="00C47EE4" w:rsidRDefault="001A65E0" w:rsidP="001A65E0">
      <w:pPr>
        <w:widowControl w:val="0"/>
        <w:jc w:val="both"/>
      </w:pPr>
      <w:r w:rsidRPr="00C47EE4">
        <w:rPr>
          <w:sz w:val="20"/>
        </w:rPr>
        <w:t>A feladatok, követelmények kiad</w:t>
      </w:r>
      <w:r w:rsidR="009D3B13" w:rsidRPr="00C47EE4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="009D3B13" w:rsidRPr="00C47EE4">
        <w:rPr>
          <w:sz w:val="20"/>
        </w:rPr>
        <w:t xml:space="preserve"> a </w:t>
      </w:r>
      <w:proofErr w:type="spellStart"/>
      <w:r w:rsidR="009D3B13" w:rsidRPr="00C47EE4">
        <w:rPr>
          <w:b/>
          <w:sz w:val="20"/>
        </w:rPr>
        <w:t>Neptun</w:t>
      </w:r>
      <w:proofErr w:type="spellEnd"/>
      <w:r w:rsidR="009D3B13" w:rsidRPr="00C47EE4">
        <w:rPr>
          <w:b/>
          <w:sz w:val="20"/>
        </w:rPr>
        <w:t xml:space="preserve"> </w:t>
      </w:r>
      <w:proofErr w:type="spellStart"/>
      <w:r w:rsidR="009D3B13" w:rsidRPr="00C47EE4">
        <w:rPr>
          <w:b/>
          <w:sz w:val="20"/>
        </w:rPr>
        <w:t>Meet</w:t>
      </w:r>
      <w:proofErr w:type="spellEnd"/>
      <w:r w:rsidR="009D3B13" w:rsidRPr="00C47EE4">
        <w:rPr>
          <w:b/>
          <w:sz w:val="20"/>
        </w:rPr>
        <w:t xml:space="preserve"> Street</w:t>
      </w:r>
      <w:r w:rsidR="009D3B13" w:rsidRPr="00C47EE4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14:paraId="241EDB13" w14:textId="77777777" w:rsidR="00034EEB" w:rsidRPr="00C47EE4" w:rsidRDefault="00034EEB" w:rsidP="0066620B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</w:t>
      </w:r>
      <w:r w:rsidR="00171C3D" w:rsidRPr="00C47EE4">
        <w:rPr>
          <w:rStyle w:val="None"/>
        </w:rPr>
        <w:t>nkérési és értékelési rendszere</w:t>
      </w:r>
    </w:p>
    <w:p w14:paraId="4EC7239F" w14:textId="77777777" w:rsidR="00152AEC" w:rsidRPr="00C47EE4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C47EE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C47EE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C47EE4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C47EE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C47EE4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A50072B" w:rsidR="00862B15" w:rsidRPr="00C47EE4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C47EE4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C47EE4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C47EE4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8601EA6" w14:textId="77777777" w:rsidR="00402F57" w:rsidRPr="00C47EE4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47EE4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3C5404E0" w14:textId="085AA2EF" w:rsidR="00402F57" w:rsidRPr="00C47EE4" w:rsidRDefault="00402F57" w:rsidP="00402F57">
      <w:pPr>
        <w:rPr>
          <w:sz w:val="20"/>
        </w:rPr>
      </w:pPr>
      <w:r w:rsidRPr="00C47EE4">
        <w:rPr>
          <w:sz w:val="20"/>
        </w:rPr>
        <w:t xml:space="preserve">A hiányzás a félév során nem haladhatja meg a TVSZ-ben meghatározott óraszámot. </w:t>
      </w:r>
    </w:p>
    <w:p w14:paraId="7E4BC97B" w14:textId="77777777" w:rsidR="00402F57" w:rsidRPr="00C47EE4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hu-HU"/>
        </w:rPr>
      </w:pPr>
    </w:p>
    <w:p w14:paraId="3C7D7828" w14:textId="77777777" w:rsidR="00402F57" w:rsidRPr="00C47EE4" w:rsidRDefault="00402F57" w:rsidP="00402F57">
      <w:pPr>
        <w:rPr>
          <w:sz w:val="20"/>
        </w:rPr>
      </w:pPr>
      <w:r w:rsidRPr="00C47EE4">
        <w:rPr>
          <w:sz w:val="20"/>
          <w:u w:val="single"/>
        </w:rPr>
        <w:t xml:space="preserve">A gyakorlati órán való részvétel fogalma: </w:t>
      </w:r>
      <w:r w:rsidRPr="00C47EE4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347775C4" w14:textId="77777777" w:rsidR="00402F57" w:rsidRPr="00C47EE4" w:rsidRDefault="00402F57" w:rsidP="00402F57">
      <w:pPr>
        <w:rPr>
          <w:sz w:val="20"/>
        </w:rPr>
      </w:pPr>
      <w:r w:rsidRPr="00C47EE4">
        <w:rPr>
          <w:sz w:val="20"/>
        </w:rPr>
        <w:t>Amennyiben a hallgató ezt a minimum követelményt nem teljesíti, az hiányzásnak minősül!</w:t>
      </w:r>
    </w:p>
    <w:p w14:paraId="753202CC" w14:textId="77777777" w:rsidR="00714872" w:rsidRPr="00C47EE4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281B86" w14:textId="77777777" w:rsidR="00091A3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9D3B13" w:rsidRPr="00C47EE4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C47EE4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402F57" w:rsidRPr="00C47EE4">
        <w:rPr>
          <w:rStyle w:val="None"/>
          <w:rFonts w:eastAsia="Times New Roman"/>
          <w:sz w:val="20"/>
          <w:szCs w:val="20"/>
          <w:lang w:val="hu-HU"/>
        </w:rPr>
        <w:t xml:space="preserve"> vezetnek</w:t>
      </w:r>
      <w:r w:rsidR="00DD760F" w:rsidRPr="00C47EE4">
        <w:rPr>
          <w:rStyle w:val="None"/>
          <w:rFonts w:eastAsia="Times New Roman"/>
          <w:sz w:val="20"/>
          <w:szCs w:val="20"/>
          <w:lang w:val="hu-HU"/>
        </w:rPr>
        <w:t>/</w:t>
      </w:r>
      <w:r w:rsidR="00B274E1" w:rsidRPr="00C47EE4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C47EE4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C47EE4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C47EE4">
        <w:rPr>
          <w:rStyle w:val="None"/>
          <w:rFonts w:eastAsia="Times New Roman"/>
          <w:sz w:val="20"/>
          <w:szCs w:val="20"/>
          <w:lang w:val="hu-HU"/>
        </w:rPr>
        <w:t xml:space="preserve"> bejegyzéssel</w:t>
      </w:r>
      <w:r w:rsidR="00402F57" w:rsidRPr="00C47EE4">
        <w:rPr>
          <w:rStyle w:val="None"/>
          <w:rFonts w:eastAsia="Times New Roman"/>
          <w:sz w:val="20"/>
          <w:szCs w:val="20"/>
          <w:lang w:val="hu-HU"/>
        </w:rPr>
        <w:t xml:space="preserve"> A házi feladatok pontjait a jelenléti ívben rögzítik</w:t>
      </w:r>
      <w:r w:rsidR="00B274E1" w:rsidRPr="00C47EE4">
        <w:rPr>
          <w:rStyle w:val="None"/>
          <w:rFonts w:eastAsia="Times New Roman"/>
          <w:sz w:val="20"/>
          <w:szCs w:val="20"/>
          <w:lang w:val="hu-HU"/>
        </w:rPr>
        <w:t>.</w:t>
      </w: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9CADB38" w14:textId="77777777" w:rsidR="00091A39" w:rsidRDefault="00091A39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32E08901" w:rsidR="00A35705" w:rsidRPr="00C47EE4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A félév </w:t>
      </w:r>
      <w:r w:rsidR="00091A39">
        <w:rPr>
          <w:rStyle w:val="None"/>
          <w:rFonts w:eastAsia="Times New Roman"/>
          <w:bCs/>
          <w:sz w:val="20"/>
          <w:szCs w:val="20"/>
          <w:lang w:val="hu-HU"/>
        </w:rPr>
        <w:t xml:space="preserve">végén a hallgató egy prezentációval ad számot féléves tevékenységéről, melyhez mellékelnie kell az elkészített </w:t>
      </w:r>
      <w:r w:rsidR="00CB0485">
        <w:rPr>
          <w:rStyle w:val="None"/>
          <w:rFonts w:eastAsia="Times New Roman"/>
          <w:bCs/>
          <w:sz w:val="20"/>
          <w:szCs w:val="20"/>
          <w:lang w:val="hu-HU"/>
        </w:rPr>
        <w:t>grafikai munkát</w:t>
      </w:r>
      <w:r w:rsidR="00A35705" w:rsidRPr="00C47EE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894CC90" w14:textId="6E7F3D61" w:rsidR="00CF11AD" w:rsidRPr="00C47EE4" w:rsidRDefault="00CF11AD">
      <w:pPr>
        <w:rPr>
          <w:rStyle w:val="None"/>
          <w:rFonts w:eastAsia="Times New Roman"/>
          <w:bCs/>
          <w:sz w:val="20"/>
          <w:szCs w:val="20"/>
        </w:rPr>
      </w:pPr>
      <w:r w:rsidRPr="00C47EE4">
        <w:rPr>
          <w:rStyle w:val="None"/>
          <w:rFonts w:eastAsia="Times New Roman"/>
          <w:bCs/>
          <w:sz w:val="20"/>
          <w:szCs w:val="20"/>
        </w:rPr>
        <w:br w:type="page"/>
      </w:r>
    </w:p>
    <w:p w14:paraId="22629E5D" w14:textId="77777777" w:rsidR="00CB2DEC" w:rsidRPr="00C47EE4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697953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60097E" w14:textId="77777777" w:rsidR="000101EC" w:rsidRPr="00C47EE4" w:rsidRDefault="000101EC" w:rsidP="000101E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C47EE4">
        <w:rPr>
          <w:b/>
          <w:sz w:val="20"/>
          <w:szCs w:val="20"/>
          <w:lang w:val="hu-HU"/>
        </w:rPr>
        <w:t>Megszerezhető maximum pont</w:t>
      </w:r>
      <w:r w:rsidRPr="00C47EE4">
        <w:rPr>
          <w:sz w:val="20"/>
          <w:szCs w:val="20"/>
          <w:lang w:val="hu-HU"/>
        </w:rPr>
        <w:tab/>
      </w:r>
      <w:r w:rsidRPr="00C47EE4">
        <w:rPr>
          <w:b/>
          <w:sz w:val="20"/>
          <w:szCs w:val="20"/>
          <w:lang w:val="hu-HU"/>
        </w:rPr>
        <w:t>100p</w:t>
      </w:r>
    </w:p>
    <w:p w14:paraId="6C590448" w14:textId="77777777" w:rsidR="000101EC" w:rsidRPr="00C47EE4" w:rsidRDefault="000101EC" w:rsidP="000101E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6327572" w14:textId="3607D772" w:rsidR="00BE658B" w:rsidRPr="00BE658B" w:rsidRDefault="00CB0485" w:rsidP="00BE6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eastAsia="hu-HU"/>
        </w:rPr>
      </w:pPr>
      <w:proofErr w:type="gramStart"/>
      <w:r w:rsidRPr="00C02D81">
        <w:rPr>
          <w:sz w:val="22"/>
          <w:szCs w:val="22"/>
        </w:rPr>
        <w:t xml:space="preserve">85 p – 100 p 100% A (5, jeles, </w:t>
      </w:r>
      <w:proofErr w:type="spellStart"/>
      <w:r w:rsidRPr="00C02D81">
        <w:rPr>
          <w:sz w:val="22"/>
          <w:szCs w:val="22"/>
        </w:rPr>
        <w:t>excellent</w:t>
      </w:r>
      <w:proofErr w:type="spellEnd"/>
      <w:r w:rsidRPr="00C02D81">
        <w:rPr>
          <w:sz w:val="22"/>
          <w:szCs w:val="22"/>
        </w:rPr>
        <w:t xml:space="preserve">, </w:t>
      </w:r>
      <w:proofErr w:type="spellStart"/>
      <w:r w:rsidRPr="00C02D81">
        <w:rPr>
          <w:sz w:val="22"/>
          <w:szCs w:val="22"/>
        </w:rPr>
        <w:t>sehr</w:t>
      </w:r>
      <w:proofErr w:type="spellEnd"/>
      <w:r w:rsidRPr="00C02D81">
        <w:rPr>
          <w:sz w:val="22"/>
          <w:szCs w:val="22"/>
        </w:rPr>
        <w:t xml:space="preserve"> </w:t>
      </w:r>
      <w:proofErr w:type="spellStart"/>
      <w:r w:rsidRPr="00C02D81">
        <w:rPr>
          <w:sz w:val="22"/>
          <w:szCs w:val="22"/>
        </w:rPr>
        <w:t>gut</w:t>
      </w:r>
      <w:proofErr w:type="spellEnd"/>
      <w:r w:rsidRPr="00C02D81">
        <w:rPr>
          <w:sz w:val="22"/>
          <w:szCs w:val="22"/>
        </w:rPr>
        <w:t>) </w:t>
      </w:r>
      <w:r w:rsidRPr="00C02D81">
        <w:rPr>
          <w:sz w:val="22"/>
          <w:szCs w:val="22"/>
        </w:rPr>
        <w:br/>
        <w:t>7</w:t>
      </w:r>
      <w:r>
        <w:rPr>
          <w:sz w:val="22"/>
          <w:szCs w:val="22"/>
        </w:rPr>
        <w:t>1</w:t>
      </w:r>
      <w:r w:rsidRPr="00C02D81">
        <w:rPr>
          <w:sz w:val="22"/>
          <w:szCs w:val="22"/>
        </w:rPr>
        <w:t xml:space="preserve"> p – 84 p 84% B (4, jó, </w:t>
      </w:r>
      <w:proofErr w:type="spellStart"/>
      <w:r w:rsidRPr="00C02D81">
        <w:rPr>
          <w:sz w:val="22"/>
          <w:szCs w:val="22"/>
        </w:rPr>
        <w:t>good</w:t>
      </w:r>
      <w:proofErr w:type="spellEnd"/>
      <w:r w:rsidRPr="00C02D81">
        <w:rPr>
          <w:sz w:val="22"/>
          <w:szCs w:val="22"/>
        </w:rPr>
        <w:t xml:space="preserve">, </w:t>
      </w:r>
      <w:proofErr w:type="spellStart"/>
      <w:r w:rsidRPr="00C02D81">
        <w:rPr>
          <w:sz w:val="22"/>
          <w:szCs w:val="22"/>
        </w:rPr>
        <w:t>gut</w:t>
      </w:r>
      <w:proofErr w:type="spellEnd"/>
      <w:r w:rsidRPr="00C02D81">
        <w:rPr>
          <w:sz w:val="22"/>
          <w:szCs w:val="22"/>
        </w:rPr>
        <w:t>) </w:t>
      </w:r>
      <w:r w:rsidRPr="00C02D81">
        <w:rPr>
          <w:sz w:val="22"/>
          <w:szCs w:val="22"/>
        </w:rPr>
        <w:br/>
        <w:t>6</w:t>
      </w:r>
      <w:r>
        <w:rPr>
          <w:sz w:val="22"/>
          <w:szCs w:val="22"/>
        </w:rPr>
        <w:t>0</w:t>
      </w:r>
      <w:r w:rsidRPr="00C02D81">
        <w:rPr>
          <w:sz w:val="22"/>
          <w:szCs w:val="22"/>
        </w:rPr>
        <w:t xml:space="preserve"> p – </w:t>
      </w:r>
      <w:r>
        <w:rPr>
          <w:sz w:val="22"/>
          <w:szCs w:val="22"/>
        </w:rPr>
        <w:t>70</w:t>
      </w:r>
      <w:r w:rsidRPr="00C02D81">
        <w:rPr>
          <w:sz w:val="22"/>
          <w:szCs w:val="22"/>
        </w:rPr>
        <w:t xml:space="preserve"> p 7</w:t>
      </w:r>
      <w:r>
        <w:rPr>
          <w:sz w:val="22"/>
          <w:szCs w:val="22"/>
        </w:rPr>
        <w:t>0</w:t>
      </w:r>
      <w:r w:rsidRPr="00C02D81">
        <w:rPr>
          <w:sz w:val="22"/>
          <w:szCs w:val="22"/>
        </w:rPr>
        <w:t xml:space="preserve">% C (3, közepes, </w:t>
      </w:r>
      <w:proofErr w:type="spellStart"/>
      <w:r w:rsidRPr="00C02D81">
        <w:rPr>
          <w:sz w:val="22"/>
          <w:szCs w:val="22"/>
        </w:rPr>
        <w:t>avarage</w:t>
      </w:r>
      <w:proofErr w:type="spellEnd"/>
      <w:r w:rsidRPr="00C02D81">
        <w:rPr>
          <w:sz w:val="22"/>
          <w:szCs w:val="22"/>
        </w:rPr>
        <w:t xml:space="preserve">, </w:t>
      </w:r>
      <w:proofErr w:type="spellStart"/>
      <w:r w:rsidRPr="00C02D81">
        <w:rPr>
          <w:sz w:val="22"/>
          <w:szCs w:val="22"/>
        </w:rPr>
        <w:t>befriedigend</w:t>
      </w:r>
      <w:proofErr w:type="spellEnd"/>
      <w:r w:rsidRPr="00C02D81">
        <w:rPr>
          <w:sz w:val="22"/>
          <w:szCs w:val="22"/>
        </w:rPr>
        <w:t>) </w:t>
      </w:r>
      <w:r w:rsidRPr="00C02D81">
        <w:rPr>
          <w:sz w:val="22"/>
          <w:szCs w:val="22"/>
        </w:rPr>
        <w:br/>
        <w:t>5</w:t>
      </w:r>
      <w:r>
        <w:rPr>
          <w:sz w:val="22"/>
          <w:szCs w:val="22"/>
        </w:rPr>
        <w:t>0</w:t>
      </w:r>
      <w:r w:rsidRPr="00C02D81">
        <w:rPr>
          <w:sz w:val="22"/>
          <w:szCs w:val="22"/>
        </w:rPr>
        <w:t xml:space="preserve"> p – </w:t>
      </w:r>
      <w:r>
        <w:rPr>
          <w:sz w:val="22"/>
          <w:szCs w:val="22"/>
        </w:rPr>
        <w:t>59</w:t>
      </w:r>
      <w:r w:rsidRPr="00C02D81">
        <w:rPr>
          <w:sz w:val="22"/>
          <w:szCs w:val="22"/>
        </w:rPr>
        <w:t xml:space="preserve"> p </w:t>
      </w:r>
      <w:r>
        <w:rPr>
          <w:sz w:val="22"/>
          <w:szCs w:val="22"/>
        </w:rPr>
        <w:t>59</w:t>
      </w:r>
      <w:r w:rsidRPr="00C02D81">
        <w:rPr>
          <w:sz w:val="22"/>
          <w:szCs w:val="22"/>
        </w:rPr>
        <w:t xml:space="preserve">% D (2, elégséges, </w:t>
      </w:r>
      <w:proofErr w:type="spellStart"/>
      <w:r w:rsidRPr="00C02D81">
        <w:rPr>
          <w:sz w:val="22"/>
          <w:szCs w:val="22"/>
        </w:rPr>
        <w:t>satisfactory</w:t>
      </w:r>
      <w:proofErr w:type="spellEnd"/>
      <w:r w:rsidRPr="00C02D81">
        <w:rPr>
          <w:sz w:val="22"/>
          <w:szCs w:val="22"/>
        </w:rPr>
        <w:t xml:space="preserve">, </w:t>
      </w:r>
      <w:proofErr w:type="spellStart"/>
      <w:r w:rsidRPr="00C02D81">
        <w:rPr>
          <w:sz w:val="22"/>
          <w:szCs w:val="22"/>
        </w:rPr>
        <w:t>genügend</w:t>
      </w:r>
      <w:proofErr w:type="spellEnd"/>
      <w:r w:rsidRPr="00C02D81">
        <w:rPr>
          <w:sz w:val="22"/>
          <w:szCs w:val="22"/>
        </w:rPr>
        <w:t>) </w:t>
      </w:r>
      <w:r w:rsidRPr="00C02D81">
        <w:rPr>
          <w:sz w:val="22"/>
          <w:szCs w:val="22"/>
        </w:rPr>
        <w:br/>
        <w:t>0 p – </w:t>
      </w:r>
      <w:r>
        <w:rPr>
          <w:sz w:val="22"/>
          <w:szCs w:val="22"/>
        </w:rPr>
        <w:t>49 p 49</w:t>
      </w:r>
      <w:r w:rsidRPr="00C02D81">
        <w:rPr>
          <w:sz w:val="22"/>
          <w:szCs w:val="22"/>
        </w:rPr>
        <w:t xml:space="preserve">% F (1, elégtelen, </w:t>
      </w:r>
      <w:proofErr w:type="spellStart"/>
      <w:r w:rsidRPr="00C02D81">
        <w:rPr>
          <w:sz w:val="22"/>
          <w:szCs w:val="22"/>
        </w:rPr>
        <w:t>fail</w:t>
      </w:r>
      <w:proofErr w:type="spellEnd"/>
      <w:r w:rsidRPr="00C02D81">
        <w:rPr>
          <w:sz w:val="22"/>
          <w:szCs w:val="22"/>
        </w:rPr>
        <w:t xml:space="preserve">, </w:t>
      </w:r>
      <w:proofErr w:type="spellStart"/>
      <w:r w:rsidRPr="00C02D81">
        <w:rPr>
          <w:sz w:val="22"/>
          <w:szCs w:val="22"/>
        </w:rPr>
        <w:t>ungenügend</w:t>
      </w:r>
      <w:proofErr w:type="spellEnd"/>
      <w:r w:rsidRPr="00C02D81">
        <w:rPr>
          <w:sz w:val="22"/>
          <w:szCs w:val="22"/>
        </w:rPr>
        <w:t>) </w:t>
      </w:r>
      <w:r w:rsidR="00BE658B" w:rsidRPr="00BE658B">
        <w:rPr>
          <w:rFonts w:eastAsia="Times New Roman"/>
          <w:sz w:val="20"/>
          <w:szCs w:val="20"/>
          <w:bdr w:val="none" w:sz="0" w:space="0" w:color="auto"/>
          <w:lang w:eastAsia="hu-HU"/>
        </w:rPr>
        <w:t> </w:t>
      </w:r>
      <w:proofErr w:type="gramEnd"/>
    </w:p>
    <w:p w14:paraId="2EC9F10C" w14:textId="134D43E5" w:rsidR="000101EC" w:rsidRPr="00BE658B" w:rsidRDefault="000101EC" w:rsidP="000101E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4312663" w14:textId="77777777" w:rsidR="000101EC" w:rsidRPr="00C47EE4" w:rsidRDefault="000101EC" w:rsidP="000101E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3C9A7350" w14:textId="77777777" w:rsidR="000101EC" w:rsidRPr="00C47EE4" w:rsidRDefault="000101EC" w:rsidP="000101EC">
      <w:pPr>
        <w:pStyle w:val="Cmsor2"/>
        <w:jc w:val="both"/>
        <w:rPr>
          <w:rStyle w:val="None"/>
          <w:bCs w:val="0"/>
        </w:rPr>
      </w:pPr>
      <w:r w:rsidRPr="00C47EE4">
        <w:rPr>
          <w:rStyle w:val="None"/>
        </w:rPr>
        <w:t>Kötelező irodalom</w:t>
      </w:r>
    </w:p>
    <w:p w14:paraId="6CA71EF9" w14:textId="7AD06766" w:rsidR="0045759A" w:rsidRPr="0045759A" w:rsidRDefault="00775431" w:rsidP="0045759A">
      <w:pPr>
        <w:pStyle w:val="Cmsor2"/>
        <w:shd w:val="clear" w:color="auto" w:fill="FFFFFF"/>
        <w:spacing w:before="0" w:after="30"/>
        <w:rPr>
          <w:rFonts w:eastAsia="Arial Unicode MS"/>
          <w:bCs w:val="0"/>
          <w:i/>
          <w:color w:val="auto"/>
          <w:sz w:val="22"/>
          <w:szCs w:val="22"/>
        </w:rPr>
      </w:pPr>
      <w:hyperlink r:id="rId8" w:history="1">
        <w:proofErr w:type="spellStart"/>
        <w:r w:rsidR="0045759A" w:rsidRPr="0045759A">
          <w:rPr>
            <w:rFonts w:eastAsia="Arial Unicode MS"/>
            <w:b w:val="0"/>
            <w:i/>
            <w:color w:val="auto"/>
            <w:sz w:val="22"/>
            <w:szCs w:val="22"/>
          </w:rPr>
          <w:t>Timothy</w:t>
        </w:r>
        <w:proofErr w:type="spellEnd"/>
        <w:r w:rsidR="0045759A" w:rsidRPr="0045759A">
          <w:rPr>
            <w:rFonts w:eastAsia="Arial Unicode MS"/>
            <w:b w:val="0"/>
            <w:i/>
            <w:color w:val="auto"/>
            <w:sz w:val="22"/>
            <w:szCs w:val="22"/>
          </w:rPr>
          <w:t xml:space="preserve"> </w:t>
        </w:r>
        <w:r w:rsidR="0045759A">
          <w:rPr>
            <w:rFonts w:eastAsia="Arial Unicode MS"/>
            <w:b w:val="0"/>
            <w:i/>
            <w:color w:val="auto"/>
            <w:sz w:val="22"/>
            <w:szCs w:val="22"/>
          </w:rPr>
          <w:t>SAMARA</w:t>
        </w:r>
      </w:hyperlink>
      <w:r w:rsidR="0045759A">
        <w:rPr>
          <w:rFonts w:eastAsia="Arial Unicode MS"/>
          <w:b w:val="0"/>
          <w:bCs w:val="0"/>
          <w:i/>
          <w:color w:val="auto"/>
          <w:sz w:val="22"/>
          <w:szCs w:val="22"/>
        </w:rPr>
        <w:t xml:space="preserve">: </w:t>
      </w:r>
      <w:r w:rsidR="0045759A" w:rsidRPr="0045759A">
        <w:rPr>
          <w:rFonts w:eastAsia="Arial Unicode MS"/>
          <w:b w:val="0"/>
          <w:bCs w:val="0"/>
          <w:color w:val="auto"/>
          <w:sz w:val="22"/>
          <w:szCs w:val="22"/>
        </w:rPr>
        <w:t>A grafikai tervezés kézikönyve - Elemek, összefüggések és szabályok</w:t>
      </w:r>
      <w:r w:rsidR="0045759A">
        <w:rPr>
          <w:rFonts w:eastAsia="Arial Unicode MS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="0045759A">
        <w:rPr>
          <w:rFonts w:eastAsia="Arial Unicode MS"/>
          <w:b w:val="0"/>
          <w:bCs w:val="0"/>
          <w:color w:val="auto"/>
          <w:sz w:val="22"/>
          <w:szCs w:val="22"/>
        </w:rPr>
        <w:t>Scolar</w:t>
      </w:r>
      <w:proofErr w:type="spellEnd"/>
      <w:r w:rsidR="0045759A">
        <w:rPr>
          <w:rFonts w:eastAsia="Arial Unicode MS"/>
          <w:b w:val="0"/>
          <w:bCs w:val="0"/>
          <w:color w:val="auto"/>
          <w:sz w:val="22"/>
          <w:szCs w:val="22"/>
        </w:rPr>
        <w:t xml:space="preserve"> Kiadó. ISBN: </w:t>
      </w:r>
      <w:r w:rsidR="0045759A" w:rsidRPr="0045759A">
        <w:rPr>
          <w:b w:val="0"/>
          <w:color w:val="000000"/>
          <w:shd w:val="clear" w:color="auto" w:fill="FFFFFF"/>
        </w:rPr>
        <w:t>9789632446004</w:t>
      </w:r>
    </w:p>
    <w:p w14:paraId="5F5EFB4E" w14:textId="77777777" w:rsidR="007346C9" w:rsidRDefault="0045759A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i/>
          <w:sz w:val="20"/>
          <w:szCs w:val="20"/>
          <w:lang w:val="hu-HU"/>
        </w:rPr>
        <w:t>Mark HAMPSHIRE, Keith STEPHENSON:</w:t>
      </w:r>
      <w:r>
        <w:rPr>
          <w:rStyle w:val="None"/>
          <w:sz w:val="20"/>
          <w:szCs w:val="20"/>
          <w:lang w:val="hu-HU"/>
        </w:rPr>
        <w:t xml:space="preserve"> </w:t>
      </w:r>
      <w:r w:rsidR="007346C9">
        <w:rPr>
          <w:rStyle w:val="None"/>
          <w:sz w:val="20"/>
          <w:szCs w:val="20"/>
          <w:lang w:val="hu-HU"/>
        </w:rPr>
        <w:t xml:space="preserve">Kockák, négyzetek és rácsok. </w:t>
      </w:r>
      <w:proofErr w:type="spellStart"/>
      <w:r w:rsidR="007346C9">
        <w:rPr>
          <w:rStyle w:val="None"/>
          <w:sz w:val="20"/>
          <w:szCs w:val="20"/>
          <w:lang w:val="hu-HU"/>
        </w:rPr>
        <w:t>Scolar</w:t>
      </w:r>
      <w:proofErr w:type="spellEnd"/>
      <w:r w:rsidR="007346C9">
        <w:rPr>
          <w:rStyle w:val="None"/>
          <w:sz w:val="20"/>
          <w:szCs w:val="20"/>
          <w:lang w:val="hu-HU"/>
        </w:rPr>
        <w:t xml:space="preserve"> Kiadó 2007. ISBN: 9789632440200</w:t>
      </w:r>
    </w:p>
    <w:p w14:paraId="52951BD2" w14:textId="421CA126" w:rsidR="007346C9" w:rsidRPr="0045759A" w:rsidRDefault="007346C9" w:rsidP="000101E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Making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Marks</w:t>
      </w:r>
      <w:proofErr w:type="spellEnd"/>
      <w:r>
        <w:rPr>
          <w:rStyle w:val="None"/>
          <w:sz w:val="20"/>
          <w:szCs w:val="20"/>
          <w:lang w:val="hu-HU"/>
        </w:rPr>
        <w:t xml:space="preserve"> - </w:t>
      </w:r>
      <w:proofErr w:type="spellStart"/>
      <w:r>
        <w:rPr>
          <w:rStyle w:val="None"/>
          <w:sz w:val="20"/>
          <w:szCs w:val="20"/>
          <w:lang w:val="hu-HU"/>
        </w:rPr>
        <w:t>Achitect’s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sketch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books</w:t>
      </w:r>
      <w:proofErr w:type="spellEnd"/>
      <w:r>
        <w:rPr>
          <w:rStyle w:val="None"/>
          <w:sz w:val="20"/>
          <w:szCs w:val="20"/>
          <w:lang w:val="hu-HU"/>
        </w:rPr>
        <w:t xml:space="preserve"> – The </w:t>
      </w:r>
      <w:proofErr w:type="spellStart"/>
      <w:r>
        <w:rPr>
          <w:rStyle w:val="None"/>
          <w:sz w:val="20"/>
          <w:szCs w:val="20"/>
          <w:lang w:val="hu-HU"/>
        </w:rPr>
        <w:t>creative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process</w:t>
      </w:r>
      <w:proofErr w:type="spellEnd"/>
      <w:r>
        <w:rPr>
          <w:rStyle w:val="None"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sz w:val="20"/>
          <w:szCs w:val="20"/>
          <w:lang w:val="hu-HU"/>
        </w:rPr>
        <w:t>Thames</w:t>
      </w:r>
      <w:proofErr w:type="spellEnd"/>
      <w:r>
        <w:rPr>
          <w:rStyle w:val="None"/>
          <w:sz w:val="20"/>
          <w:szCs w:val="20"/>
          <w:lang w:val="hu-HU"/>
        </w:rPr>
        <w:t xml:space="preserve"> &amp; Hudson 2019. ISBN: 9780500021316</w:t>
      </w:r>
    </w:p>
    <w:p w14:paraId="24DD1DD1" w14:textId="77777777" w:rsidR="000101EC" w:rsidRPr="00C47EE4" w:rsidRDefault="000101EC" w:rsidP="000101EC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14:paraId="51CD9BBD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95D476D" w14:textId="59A9E12C" w:rsidR="005077BE" w:rsidRPr="00C47EE4" w:rsidRDefault="005077BE" w:rsidP="005077BE">
      <w:pPr>
        <w:pStyle w:val="Nincstrkz"/>
        <w:rPr>
          <w:color w:val="000000" w:themeColor="text1"/>
          <w:lang w:val="hu-HU"/>
        </w:rPr>
      </w:pPr>
    </w:p>
    <w:p w14:paraId="3564CBA9" w14:textId="77777777" w:rsidR="00915432" w:rsidRPr="00C47EE4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C47EE4" w:rsidRDefault="00A10E47" w:rsidP="00A10E4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14:paraId="7DCB69B0" w14:textId="77777777" w:rsidR="00A10E47" w:rsidRPr="00C47EE4" w:rsidRDefault="00A10E47" w:rsidP="00A10E47">
      <w:pPr>
        <w:pStyle w:val="Cmsor2"/>
      </w:pPr>
      <w:r w:rsidRPr="00C47EE4">
        <w:t>Metodika és szempontrendszer:</w:t>
      </w:r>
    </w:p>
    <w:p w14:paraId="5C151DBE" w14:textId="17AF6DAF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61C46E4C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14:paraId="23C0A349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 rajzok értékelésének szempontjai:</w:t>
      </w:r>
    </w:p>
    <w:p w14:paraId="2FE31810" w14:textId="77777777" w:rsidR="002814F2" w:rsidRDefault="000101EC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formakultúra</w:t>
      </w:r>
    </w:p>
    <w:p w14:paraId="363FF714" w14:textId="5DD17140" w:rsidR="000101EC" w:rsidRDefault="002814F2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14:paraId="50A4B056" w14:textId="77777777" w:rsidR="002814F2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14:paraId="00EA2AB4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14:paraId="3274F34A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14:paraId="649E41B1" w14:textId="1776693F" w:rsidR="002814F2" w:rsidRPr="00C47EE4" w:rsidRDefault="002814F2" w:rsidP="0028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4EF69B26" w14:textId="6D258214" w:rsidR="000101EC" w:rsidRPr="00C47EE4" w:rsidRDefault="000101EC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14:paraId="52FC1F51" w14:textId="77777777" w:rsidR="000101EC" w:rsidRPr="00C47EE4" w:rsidRDefault="000101EC" w:rsidP="000101EC">
      <w:pPr>
        <w:rPr>
          <w:sz w:val="20"/>
          <w:szCs w:val="20"/>
        </w:rPr>
      </w:pPr>
    </w:p>
    <w:p w14:paraId="65AAD552" w14:textId="77777777" w:rsidR="000101EC" w:rsidRPr="00C47EE4" w:rsidRDefault="000101EC" w:rsidP="000101EC">
      <w:pPr>
        <w:pStyle w:val="Cmsor2"/>
      </w:pPr>
      <w:r w:rsidRPr="00C47EE4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C47EE4" w14:paraId="274D7735" w14:textId="77777777" w:rsidTr="00C9461F">
        <w:tc>
          <w:tcPr>
            <w:tcW w:w="3094" w:type="dxa"/>
          </w:tcPr>
          <w:p w14:paraId="65C6A6CB" w14:textId="77777777" w:rsidR="000101EC" w:rsidRPr="00C47EE4" w:rsidRDefault="000101EC" w:rsidP="00C9461F">
            <w:pPr>
              <w:jc w:val="both"/>
              <w:rPr>
                <w:b/>
              </w:rPr>
            </w:pPr>
            <w:r w:rsidRPr="00C47EE4">
              <w:rPr>
                <w:b/>
              </w:rPr>
              <w:t>Hét</w:t>
            </w:r>
          </w:p>
        </w:tc>
        <w:tc>
          <w:tcPr>
            <w:tcW w:w="3093" w:type="dxa"/>
          </w:tcPr>
          <w:p w14:paraId="10F9AB31" w14:textId="77777777" w:rsidR="000101EC" w:rsidRPr="00C47EE4" w:rsidRDefault="000101EC" w:rsidP="00C9461F">
            <w:pPr>
              <w:jc w:val="both"/>
              <w:rPr>
                <w:b/>
              </w:rPr>
            </w:pPr>
            <w:r w:rsidRPr="00C47EE4">
              <w:rPr>
                <w:b/>
              </w:rPr>
              <w:t>Előadás témája</w:t>
            </w:r>
          </w:p>
        </w:tc>
        <w:tc>
          <w:tcPr>
            <w:tcW w:w="3093" w:type="dxa"/>
          </w:tcPr>
          <w:p w14:paraId="55292A6D" w14:textId="77777777" w:rsidR="000101EC" w:rsidRPr="00C47EE4" w:rsidRDefault="000101EC" w:rsidP="00C9461F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</w:tr>
      <w:tr w:rsidR="000101EC" w:rsidRPr="00C47EE4" w14:paraId="4392C28C" w14:textId="77777777" w:rsidTr="00C9461F">
        <w:tc>
          <w:tcPr>
            <w:tcW w:w="3094" w:type="dxa"/>
          </w:tcPr>
          <w:p w14:paraId="61E2FD66" w14:textId="77777777" w:rsidR="000101EC" w:rsidRPr="00C47EE4" w:rsidRDefault="000101EC" w:rsidP="00C9461F">
            <w:pPr>
              <w:rPr>
                <w:sz w:val="22"/>
              </w:rPr>
            </w:pPr>
            <w:r w:rsidRPr="00C47EE4">
              <w:rPr>
                <w:sz w:val="22"/>
              </w:rPr>
              <w:t>1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5C202764" w14:textId="47AF2C68" w:rsidR="000101EC" w:rsidRPr="00C47EE4" w:rsidRDefault="000101EC" w:rsidP="0063093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47EE4">
              <w:rPr>
                <w:sz w:val="22"/>
              </w:rPr>
              <w:t xml:space="preserve">Tematika és követelményrendszer megbeszélése, </w:t>
            </w:r>
            <w:r w:rsidR="00630934">
              <w:rPr>
                <w:sz w:val="22"/>
              </w:rPr>
              <w:t>kutatandó téma kiadása</w:t>
            </w:r>
          </w:p>
        </w:tc>
        <w:tc>
          <w:tcPr>
            <w:tcW w:w="3093" w:type="dxa"/>
          </w:tcPr>
          <w:p w14:paraId="58941266" w14:textId="77777777" w:rsidR="000101EC" w:rsidRPr="00C47EE4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0101EC" w:rsidRPr="00C47EE4" w14:paraId="515C7A09" w14:textId="77777777" w:rsidTr="00C9461F">
        <w:tc>
          <w:tcPr>
            <w:tcW w:w="3094" w:type="dxa"/>
          </w:tcPr>
          <w:p w14:paraId="703E597C" w14:textId="77777777" w:rsidR="000101EC" w:rsidRPr="00C47EE4" w:rsidRDefault="000101EC" w:rsidP="00C9461F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2. hét: </w:t>
            </w:r>
          </w:p>
        </w:tc>
        <w:tc>
          <w:tcPr>
            <w:tcW w:w="3093" w:type="dxa"/>
          </w:tcPr>
          <w:p w14:paraId="22FBE814" w14:textId="7BFF8FB1" w:rsidR="000101EC" w:rsidRPr="00C47EE4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5030ED3" w14:textId="655B80C1" w:rsidR="000101EC" w:rsidRPr="00C47EE4" w:rsidRDefault="00916F70" w:rsidP="00C9461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Anyaggyűjtés.</w:t>
            </w:r>
          </w:p>
        </w:tc>
      </w:tr>
      <w:tr w:rsidR="000101EC" w:rsidRPr="00C47EE4" w14:paraId="4B470E32" w14:textId="77777777" w:rsidTr="00C9461F">
        <w:trPr>
          <w:trHeight w:val="519"/>
        </w:trPr>
        <w:tc>
          <w:tcPr>
            <w:tcW w:w="3094" w:type="dxa"/>
          </w:tcPr>
          <w:p w14:paraId="63C28CC0" w14:textId="77777777" w:rsidR="000101EC" w:rsidRPr="00C47EE4" w:rsidRDefault="000101EC" w:rsidP="00C9461F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3. hét: </w:t>
            </w:r>
          </w:p>
        </w:tc>
        <w:tc>
          <w:tcPr>
            <w:tcW w:w="3093" w:type="dxa"/>
          </w:tcPr>
          <w:p w14:paraId="11C6ECB6" w14:textId="5778A54C" w:rsidR="000101EC" w:rsidRPr="00C47EE4" w:rsidRDefault="0058370B" w:rsidP="0058370B">
            <w:pPr>
              <w:rPr>
                <w:sz w:val="22"/>
              </w:rPr>
            </w:pPr>
            <w:r>
              <w:rPr>
                <w:sz w:val="22"/>
              </w:rPr>
              <w:t>Vizuális formanyelv elemei, alkalmazása.</w:t>
            </w:r>
          </w:p>
        </w:tc>
        <w:tc>
          <w:tcPr>
            <w:tcW w:w="3093" w:type="dxa"/>
          </w:tcPr>
          <w:p w14:paraId="1773A9D5" w14:textId="1114A1DB" w:rsidR="000101EC" w:rsidRPr="00C47EE4" w:rsidRDefault="00916F70" w:rsidP="00916F7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média fájl tervezése. Forma és megjelenés kiválasztása az átadni kívánt tartalomhoz igazítva</w:t>
            </w:r>
          </w:p>
        </w:tc>
      </w:tr>
      <w:tr w:rsidR="00630934" w:rsidRPr="00C47EE4" w14:paraId="6432B59A" w14:textId="77777777" w:rsidTr="00C9461F">
        <w:tc>
          <w:tcPr>
            <w:tcW w:w="3094" w:type="dxa"/>
          </w:tcPr>
          <w:p w14:paraId="7FF86861" w14:textId="77777777" w:rsidR="00630934" w:rsidRPr="00C47EE4" w:rsidRDefault="00630934" w:rsidP="00630934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4. hét: </w:t>
            </w:r>
          </w:p>
        </w:tc>
        <w:tc>
          <w:tcPr>
            <w:tcW w:w="3093" w:type="dxa"/>
          </w:tcPr>
          <w:p w14:paraId="77C957BB" w14:textId="1A181493" w:rsidR="00630934" w:rsidRPr="00C47EE4" w:rsidRDefault="00C975FB" w:rsidP="00F25DB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retorikai kép</w:t>
            </w:r>
            <w:r w:rsidR="00AA27DD">
              <w:rPr>
                <w:sz w:val="22"/>
              </w:rPr>
              <w:t>típusok és felhasználásuk.</w:t>
            </w:r>
          </w:p>
        </w:tc>
        <w:tc>
          <w:tcPr>
            <w:tcW w:w="3093" w:type="dxa"/>
          </w:tcPr>
          <w:p w14:paraId="2B728A5C" w14:textId="4BAF4FFE" w:rsidR="00630934" w:rsidRPr="00C47EE4" w:rsidRDefault="00AA27DD" w:rsidP="0063093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Rajzos </w:t>
            </w:r>
            <w:proofErr w:type="spellStart"/>
            <w:r>
              <w:rPr>
                <w:sz w:val="22"/>
              </w:rPr>
              <w:t>layout</w:t>
            </w:r>
            <w:proofErr w:type="spellEnd"/>
            <w:r>
              <w:rPr>
                <w:sz w:val="22"/>
              </w:rPr>
              <w:t xml:space="preserve"> készítés.</w:t>
            </w:r>
          </w:p>
        </w:tc>
      </w:tr>
      <w:tr w:rsidR="00C975FB" w:rsidRPr="00C47EE4" w14:paraId="63D7C65F" w14:textId="77777777" w:rsidTr="00C9461F">
        <w:tc>
          <w:tcPr>
            <w:tcW w:w="3094" w:type="dxa"/>
          </w:tcPr>
          <w:p w14:paraId="0B9A92B1" w14:textId="2A98BB4E" w:rsidR="00C975FB" w:rsidRPr="00C47EE4" w:rsidRDefault="00C975FB" w:rsidP="00630934">
            <w:pPr>
              <w:rPr>
                <w:sz w:val="22"/>
              </w:rPr>
            </w:pPr>
            <w:r w:rsidRPr="00C47EE4">
              <w:rPr>
                <w:sz w:val="22"/>
              </w:rPr>
              <w:t>5. hét:</w:t>
            </w:r>
          </w:p>
        </w:tc>
        <w:tc>
          <w:tcPr>
            <w:tcW w:w="3093" w:type="dxa"/>
          </w:tcPr>
          <w:p w14:paraId="43FA49C5" w14:textId="74CC16C1" w:rsidR="00C975FB" w:rsidRPr="00C47EE4" w:rsidRDefault="00AA27DD" w:rsidP="00F25DB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Plánok, ritmus, színek kifejező ereje</w:t>
            </w:r>
          </w:p>
        </w:tc>
        <w:tc>
          <w:tcPr>
            <w:tcW w:w="3093" w:type="dxa"/>
          </w:tcPr>
          <w:p w14:paraId="73ECF09E" w14:textId="299D32BD" w:rsidR="00C975FB" w:rsidRPr="00C47EE4" w:rsidRDefault="00AA27DD" w:rsidP="0063093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Rajzos </w:t>
            </w:r>
            <w:proofErr w:type="spellStart"/>
            <w:r>
              <w:rPr>
                <w:sz w:val="22"/>
              </w:rPr>
              <w:t>layout</w:t>
            </w:r>
            <w:proofErr w:type="spellEnd"/>
            <w:r>
              <w:rPr>
                <w:sz w:val="22"/>
              </w:rPr>
              <w:t xml:space="preserve"> készítés.</w:t>
            </w:r>
          </w:p>
        </w:tc>
      </w:tr>
      <w:tr w:rsidR="00F25DB4" w:rsidRPr="00C47EE4" w14:paraId="648F3CB5" w14:textId="77777777" w:rsidTr="00C9461F">
        <w:tc>
          <w:tcPr>
            <w:tcW w:w="3094" w:type="dxa"/>
          </w:tcPr>
          <w:p w14:paraId="04285CFE" w14:textId="1E518225" w:rsidR="00F25DB4" w:rsidRPr="00C47EE4" w:rsidRDefault="00F25DB4" w:rsidP="00F25DB4">
            <w:pPr>
              <w:rPr>
                <w:sz w:val="22"/>
              </w:rPr>
            </w:pPr>
            <w:bookmarkStart w:id="0" w:name="_GoBack" w:colFirst="2" w:colLast="2"/>
            <w:r w:rsidRPr="00C47EE4">
              <w:rPr>
                <w:sz w:val="22"/>
              </w:rPr>
              <w:t>6. hét:</w:t>
            </w:r>
          </w:p>
        </w:tc>
        <w:tc>
          <w:tcPr>
            <w:tcW w:w="3093" w:type="dxa"/>
          </w:tcPr>
          <w:p w14:paraId="1B84209E" w14:textId="77777777" w:rsidR="00F25DB4" w:rsidRPr="00C47EE4" w:rsidRDefault="00F25DB4" w:rsidP="00F25DB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6E4048C" w14:textId="4BB5F1C5" w:rsidR="00F25DB4" w:rsidRPr="002E0DE8" w:rsidRDefault="00AA27DD" w:rsidP="00AA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Video készítés.</w:t>
            </w:r>
          </w:p>
        </w:tc>
      </w:tr>
      <w:tr w:rsidR="00F25DB4" w:rsidRPr="00C47EE4" w14:paraId="338B652B" w14:textId="77777777" w:rsidTr="00127EDF">
        <w:trPr>
          <w:trHeight w:val="1007"/>
        </w:trPr>
        <w:tc>
          <w:tcPr>
            <w:tcW w:w="3094" w:type="dxa"/>
          </w:tcPr>
          <w:p w14:paraId="7807A4A3" w14:textId="0AC6EFFB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7. hét</w:t>
            </w:r>
          </w:p>
        </w:tc>
        <w:tc>
          <w:tcPr>
            <w:tcW w:w="3093" w:type="dxa"/>
          </w:tcPr>
          <w:p w14:paraId="5843F773" w14:textId="121021D9" w:rsidR="00F25DB4" w:rsidRPr="00C47EE4" w:rsidRDefault="00F25DB4" w:rsidP="00F25DB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4278E8E5" w14:textId="2939E572" w:rsidR="00F25DB4" w:rsidRPr="002E0DE8" w:rsidRDefault="00AA27DD" w:rsidP="00F25DB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Video készítés. Feliratozás.</w:t>
            </w:r>
          </w:p>
        </w:tc>
      </w:tr>
      <w:bookmarkEnd w:id="0"/>
      <w:tr w:rsidR="00F25DB4" w:rsidRPr="00C47EE4" w14:paraId="688E9D44" w14:textId="77777777" w:rsidTr="00C9461F">
        <w:tc>
          <w:tcPr>
            <w:tcW w:w="3094" w:type="dxa"/>
          </w:tcPr>
          <w:p w14:paraId="62A8F171" w14:textId="034A517D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 xml:space="preserve">8. hét  </w:t>
            </w:r>
          </w:p>
        </w:tc>
        <w:tc>
          <w:tcPr>
            <w:tcW w:w="3093" w:type="dxa"/>
          </w:tcPr>
          <w:p w14:paraId="06435EA9" w14:textId="646B4E7C" w:rsidR="00F25DB4" w:rsidRPr="00C47EE4" w:rsidRDefault="00F25DB4" w:rsidP="00F25DB4">
            <w:pPr>
              <w:rPr>
                <w:sz w:val="22"/>
              </w:rPr>
            </w:pPr>
          </w:p>
        </w:tc>
        <w:tc>
          <w:tcPr>
            <w:tcW w:w="3093" w:type="dxa"/>
          </w:tcPr>
          <w:p w14:paraId="61933CC1" w14:textId="4C61E383" w:rsidR="00F25DB4" w:rsidRPr="00C47EE4" w:rsidRDefault="00AA27DD" w:rsidP="00F25DB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Az elkészült média fájlok bemutatása, értékelése</w:t>
            </w:r>
          </w:p>
        </w:tc>
      </w:tr>
      <w:tr w:rsidR="00F25DB4" w:rsidRPr="003F052A" w14:paraId="46FB16A8" w14:textId="77777777" w:rsidTr="003F052A">
        <w:trPr>
          <w:trHeight w:val="283"/>
        </w:trPr>
        <w:tc>
          <w:tcPr>
            <w:tcW w:w="3094" w:type="dxa"/>
            <w:shd w:val="clear" w:color="auto" w:fill="E1F3D6" w:themeFill="accent2" w:themeFillTint="33"/>
          </w:tcPr>
          <w:p w14:paraId="1F7E46C7" w14:textId="3B8598D8" w:rsidR="00F25DB4" w:rsidRPr="003F052A" w:rsidRDefault="00F25DB4" w:rsidP="00F25DB4">
            <w:pPr>
              <w:rPr>
                <w:sz w:val="22"/>
              </w:rPr>
            </w:pPr>
            <w:r w:rsidRPr="003F052A">
              <w:rPr>
                <w:sz w:val="22"/>
              </w:rPr>
              <w:t>9. hét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4A6E0FCB" w14:textId="4424BDA6" w:rsidR="00F25DB4" w:rsidRPr="00C47EE4" w:rsidRDefault="00F25DB4" w:rsidP="00F25DB4">
            <w:pPr>
              <w:rPr>
                <w:sz w:val="22"/>
              </w:rPr>
            </w:pPr>
            <w:r w:rsidRPr="003F052A">
              <w:rPr>
                <w:sz w:val="22"/>
              </w:rPr>
              <w:t>Őszi szünet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7B60ADDE" w14:textId="77777777" w:rsidR="00F25DB4" w:rsidRPr="003F052A" w:rsidRDefault="00F25DB4" w:rsidP="003F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F25DB4" w:rsidRPr="00C47EE4" w14:paraId="4422FEAD" w14:textId="77777777" w:rsidTr="00127EDF">
        <w:trPr>
          <w:trHeight w:val="283"/>
        </w:trPr>
        <w:tc>
          <w:tcPr>
            <w:tcW w:w="3094" w:type="dxa"/>
            <w:shd w:val="clear" w:color="auto" w:fill="auto"/>
          </w:tcPr>
          <w:p w14:paraId="6DD89A44" w14:textId="625A70CF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14:paraId="29A31977" w14:textId="026AF618" w:rsidR="00F25DB4" w:rsidRPr="00C47EE4" w:rsidRDefault="00AA27DD" w:rsidP="00AA65A4">
            <w:pPr>
              <w:rPr>
                <w:sz w:val="22"/>
              </w:rPr>
            </w:pPr>
            <w:r>
              <w:rPr>
                <w:sz w:val="22"/>
              </w:rPr>
              <w:t>A logótervezés szempontjai.</w:t>
            </w:r>
          </w:p>
        </w:tc>
        <w:tc>
          <w:tcPr>
            <w:tcW w:w="3093" w:type="dxa"/>
            <w:shd w:val="clear" w:color="auto" w:fill="auto"/>
          </w:tcPr>
          <w:p w14:paraId="7114C052" w14:textId="739DF7A2" w:rsidR="00F25DB4" w:rsidRPr="002E0DE8" w:rsidRDefault="00AA65A4" w:rsidP="00AA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Logó</w:t>
            </w:r>
            <w:r w:rsidR="00AA27DD" w:rsidRPr="002E0DE8">
              <w:rPr>
                <w:bCs/>
                <w:sz w:val="22"/>
              </w:rPr>
              <w:t>tervezés aktuális</w:t>
            </w:r>
            <w:r w:rsidRPr="002E0DE8">
              <w:rPr>
                <w:bCs/>
                <w:sz w:val="22"/>
              </w:rPr>
              <w:t xml:space="preserve"> épület</w:t>
            </w:r>
            <w:r w:rsidR="00AA27DD" w:rsidRPr="002E0DE8">
              <w:rPr>
                <w:bCs/>
                <w:sz w:val="22"/>
              </w:rPr>
              <w:t>tervezési feladathoz</w:t>
            </w:r>
          </w:p>
        </w:tc>
      </w:tr>
      <w:tr w:rsidR="00F25DB4" w:rsidRPr="00C47EE4" w14:paraId="26C7C358" w14:textId="77777777" w:rsidTr="00C9461F">
        <w:tc>
          <w:tcPr>
            <w:tcW w:w="3094" w:type="dxa"/>
          </w:tcPr>
          <w:p w14:paraId="38B1BAEB" w14:textId="0ADE0CB6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11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1D784598" w14:textId="00952C66" w:rsidR="00F25DB4" w:rsidRPr="00C47EE4" w:rsidRDefault="00AA27DD" w:rsidP="00F25DB4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AA27DD">
              <w:rPr>
                <w:bCs/>
                <w:sz w:val="22"/>
              </w:rPr>
              <w:t>Az arculattervezés szempontjai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3093" w:type="dxa"/>
          </w:tcPr>
          <w:p w14:paraId="48F4F48E" w14:textId="1E9F424D" w:rsidR="00F25DB4" w:rsidRPr="002E0DE8" w:rsidRDefault="00AA27DD" w:rsidP="00F25DB4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 xml:space="preserve">Arculattervezés aktuális </w:t>
            </w:r>
            <w:r w:rsidR="00AA65A4" w:rsidRPr="002E0DE8">
              <w:rPr>
                <w:bCs/>
                <w:sz w:val="22"/>
              </w:rPr>
              <w:t>épület</w:t>
            </w:r>
            <w:r w:rsidRPr="002E0DE8">
              <w:rPr>
                <w:bCs/>
                <w:sz w:val="22"/>
              </w:rPr>
              <w:t>tervezési feladathoz</w:t>
            </w:r>
            <w:r w:rsidR="00F25DB4" w:rsidRPr="002E0DE8">
              <w:rPr>
                <w:bCs/>
                <w:sz w:val="22"/>
              </w:rPr>
              <w:t>.</w:t>
            </w:r>
          </w:p>
          <w:p w14:paraId="2A129AC2" w14:textId="471894D0" w:rsidR="00F25DB4" w:rsidRPr="002E0DE8" w:rsidRDefault="00F25DB4" w:rsidP="00F25DB4">
            <w:pPr>
              <w:rPr>
                <w:bCs/>
                <w:sz w:val="22"/>
              </w:rPr>
            </w:pPr>
          </w:p>
        </w:tc>
      </w:tr>
      <w:tr w:rsidR="00F25DB4" w:rsidRPr="00C47EE4" w14:paraId="6C6488FC" w14:textId="77777777" w:rsidTr="00C9461F">
        <w:tc>
          <w:tcPr>
            <w:tcW w:w="3094" w:type="dxa"/>
          </w:tcPr>
          <w:p w14:paraId="589DC9A7" w14:textId="7CB9BC75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12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384DFED5" w14:textId="5F6A41CC" w:rsidR="00F25DB4" w:rsidRPr="00C47EE4" w:rsidRDefault="00F25DB4" w:rsidP="00F25DB4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093" w:type="dxa"/>
          </w:tcPr>
          <w:p w14:paraId="23361230" w14:textId="40EBC789" w:rsidR="00F25DB4" w:rsidRPr="002E0DE8" w:rsidRDefault="007553EE" w:rsidP="00AA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Arculattervezés aktuális tervezési feladathoz.</w:t>
            </w:r>
          </w:p>
        </w:tc>
      </w:tr>
      <w:tr w:rsidR="00F25DB4" w:rsidRPr="00C47EE4" w14:paraId="65418A47" w14:textId="77777777" w:rsidTr="00C9461F">
        <w:tc>
          <w:tcPr>
            <w:tcW w:w="3094" w:type="dxa"/>
          </w:tcPr>
          <w:p w14:paraId="401239BC" w14:textId="2B423B5A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13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163DA542" w14:textId="65DCE189" w:rsidR="00F25DB4" w:rsidRPr="007553EE" w:rsidRDefault="007553EE" w:rsidP="00F25DB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tablótervezés szempontjai, a kompozíció és arányrend.</w:t>
            </w:r>
          </w:p>
        </w:tc>
        <w:tc>
          <w:tcPr>
            <w:tcW w:w="3093" w:type="dxa"/>
          </w:tcPr>
          <w:p w14:paraId="2B234F73" w14:textId="66545117" w:rsidR="00F25DB4" w:rsidRPr="002E0DE8" w:rsidRDefault="007553EE" w:rsidP="00755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Tabló készítése a logó és arculatterv felhasználásával</w:t>
            </w:r>
            <w:proofErr w:type="gramStart"/>
            <w:r w:rsidRPr="002E0DE8">
              <w:rPr>
                <w:bCs/>
                <w:sz w:val="22"/>
              </w:rPr>
              <w:t>.</w:t>
            </w:r>
            <w:r w:rsidR="00F25DB4" w:rsidRPr="002E0DE8">
              <w:rPr>
                <w:bCs/>
                <w:sz w:val="22"/>
              </w:rPr>
              <w:t>.</w:t>
            </w:r>
            <w:proofErr w:type="gramEnd"/>
          </w:p>
          <w:p w14:paraId="55F9A526" w14:textId="74FD0E87" w:rsidR="00F25DB4" w:rsidRPr="002E0DE8" w:rsidRDefault="00F25DB4" w:rsidP="00F25D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</w:tr>
      <w:tr w:rsidR="00F25DB4" w:rsidRPr="00C47EE4" w14:paraId="5095D78A" w14:textId="77777777" w:rsidTr="00C9461F">
        <w:tc>
          <w:tcPr>
            <w:tcW w:w="3094" w:type="dxa"/>
          </w:tcPr>
          <w:p w14:paraId="36720F7C" w14:textId="36D0A13C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14. hét</w:t>
            </w:r>
          </w:p>
        </w:tc>
        <w:tc>
          <w:tcPr>
            <w:tcW w:w="3093" w:type="dxa"/>
          </w:tcPr>
          <w:p w14:paraId="50C8E196" w14:textId="0B58191B" w:rsidR="00F25DB4" w:rsidRPr="00C47EE4" w:rsidRDefault="00F25DB4" w:rsidP="00F25DB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458313A7" w14:textId="32C0947F" w:rsidR="00F25DB4" w:rsidRPr="002E0DE8" w:rsidRDefault="007553EE" w:rsidP="00F25DB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Prezentáció készítése</w:t>
            </w:r>
            <w:r w:rsidR="00722FA0" w:rsidRPr="002E0DE8">
              <w:rPr>
                <w:bCs/>
                <w:sz w:val="22"/>
              </w:rPr>
              <w:t>.</w:t>
            </w:r>
          </w:p>
        </w:tc>
      </w:tr>
      <w:tr w:rsidR="00F25DB4" w:rsidRPr="00C47EE4" w14:paraId="199586CC" w14:textId="77777777" w:rsidTr="00C9461F">
        <w:tc>
          <w:tcPr>
            <w:tcW w:w="3094" w:type="dxa"/>
          </w:tcPr>
          <w:p w14:paraId="1F7ABC3A" w14:textId="0F633267" w:rsidR="00F25DB4" w:rsidRPr="00C47EE4" w:rsidRDefault="00F25DB4" w:rsidP="00F25DB4">
            <w:pPr>
              <w:rPr>
                <w:sz w:val="22"/>
              </w:rPr>
            </w:pPr>
            <w:r w:rsidRPr="00C47EE4">
              <w:rPr>
                <w:sz w:val="22"/>
              </w:rPr>
              <w:t>15. hét</w:t>
            </w:r>
          </w:p>
        </w:tc>
        <w:tc>
          <w:tcPr>
            <w:tcW w:w="3093" w:type="dxa"/>
          </w:tcPr>
          <w:p w14:paraId="4293B08C" w14:textId="08FA62BF" w:rsidR="00F25DB4" w:rsidRPr="00C47EE4" w:rsidRDefault="00F25DB4" w:rsidP="00F25DB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47EE4">
              <w:rPr>
                <w:bCs/>
                <w:sz w:val="22"/>
              </w:rPr>
              <w:t xml:space="preserve"> </w:t>
            </w:r>
          </w:p>
        </w:tc>
        <w:tc>
          <w:tcPr>
            <w:tcW w:w="3093" w:type="dxa"/>
          </w:tcPr>
          <w:p w14:paraId="36E8BC88" w14:textId="13CD4138" w:rsidR="00F25DB4" w:rsidRPr="002E0DE8" w:rsidRDefault="00F25DB4" w:rsidP="00722FA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E0DE8">
              <w:rPr>
                <w:bCs/>
                <w:sz w:val="22"/>
              </w:rPr>
              <w:t>Prezentációk</w:t>
            </w:r>
            <w:r w:rsidR="00722FA0" w:rsidRPr="002E0DE8">
              <w:rPr>
                <w:bCs/>
                <w:sz w:val="22"/>
              </w:rPr>
              <w:t xml:space="preserve"> bemutatása.</w:t>
            </w:r>
          </w:p>
        </w:tc>
      </w:tr>
    </w:tbl>
    <w:p w14:paraId="74CAAADC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658ADD1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6989CD51" w:rsidR="000101EC" w:rsidRPr="00C47EE4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C47EE4">
        <w:rPr>
          <w:rStyle w:val="None"/>
          <w:bCs/>
          <w:sz w:val="20"/>
          <w:szCs w:val="20"/>
          <w:lang w:val="hu-HU"/>
        </w:rPr>
        <w:t>dr.</w:t>
      </w:r>
      <w:proofErr w:type="gramEnd"/>
      <w:r w:rsidR="00617DDA">
        <w:rPr>
          <w:rStyle w:val="None"/>
          <w:bCs/>
          <w:sz w:val="20"/>
          <w:szCs w:val="20"/>
          <w:lang w:val="hu-HU"/>
        </w:rPr>
        <w:t>Bachmann</w:t>
      </w:r>
      <w:proofErr w:type="spellEnd"/>
      <w:r w:rsidR="00617DDA">
        <w:rPr>
          <w:rStyle w:val="None"/>
          <w:bCs/>
          <w:sz w:val="20"/>
          <w:szCs w:val="20"/>
          <w:lang w:val="hu-HU"/>
        </w:rPr>
        <w:t xml:space="preserve"> Erzsébet</w:t>
      </w:r>
    </w:p>
    <w:p w14:paraId="4D4CEB77" w14:textId="4945A3CE" w:rsidR="00CF11AD" w:rsidRPr="00C47EE4" w:rsidRDefault="000101EC" w:rsidP="003F052A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  <w:proofErr w:type="gramStart"/>
      <w:r w:rsidRPr="00C47EE4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F11AD" w:rsidRPr="00C47E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9698" w14:textId="77777777" w:rsidR="00775431" w:rsidRDefault="00775431" w:rsidP="007E74BB">
      <w:r>
        <w:separator/>
      </w:r>
    </w:p>
  </w:endnote>
  <w:endnote w:type="continuationSeparator" w:id="0">
    <w:p w14:paraId="7869BCBA" w14:textId="77777777" w:rsidR="00775431" w:rsidRDefault="0077543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C01218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E0DE8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E1E1" w14:textId="77777777" w:rsidR="00775431" w:rsidRDefault="00775431" w:rsidP="007E74BB">
      <w:r>
        <w:separator/>
      </w:r>
    </w:p>
  </w:footnote>
  <w:footnote w:type="continuationSeparator" w:id="0">
    <w:p w14:paraId="56975B88" w14:textId="77777777" w:rsidR="00775431" w:rsidRDefault="0077543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0E7E32B" w:rsidR="00321A04" w:rsidRPr="00034EEB" w:rsidRDefault="004767F8" w:rsidP="00034EEB">
    <w:pPr>
      <w:pStyle w:val="TEMATIKAFEJLC-LBLC"/>
    </w:pPr>
    <w:r>
      <w:t>ÉPÍTÓMŰVÉSZ</w:t>
    </w:r>
    <w:r w:rsidR="00321A04">
      <w:t xml:space="preserve"> </w:t>
    </w:r>
    <w:r w:rsidR="00A232CA">
      <w:t>MA</w:t>
    </w:r>
    <w:r>
      <w:t>, IPARI TERMÉK- ÉS FORMATERVEZŐ BSC</w:t>
    </w:r>
  </w:p>
  <w:p w14:paraId="53370EA0" w14:textId="0B6937C3" w:rsidR="00321A04" w:rsidRPr="00034EEB" w:rsidRDefault="002E0DE8" w:rsidP="00034EEB">
    <w:pPr>
      <w:pStyle w:val="TEMATIKAFEJLC-LBLC"/>
    </w:pPr>
    <w:proofErr w:type="spellStart"/>
    <w:r>
      <w:t>Al</w:t>
    </w:r>
    <w:r w:rsidR="00E628FF">
      <w:t>kalmazott</w:t>
    </w:r>
    <w:proofErr w:type="spellEnd"/>
    <w:r w:rsidR="00E628FF">
      <w:t xml:space="preserve"> </w:t>
    </w:r>
    <w:proofErr w:type="spellStart"/>
    <w:r w:rsidR="00E628FF">
      <w:t>vizuális</w:t>
    </w:r>
    <w:proofErr w:type="spellEnd"/>
    <w:r w:rsidR="00E628FF">
      <w:t xml:space="preserve"> </w:t>
    </w:r>
    <w:proofErr w:type="spellStart"/>
    <w:r w:rsidR="00E628FF">
      <w:t>ismeretek</w:t>
    </w:r>
    <w:proofErr w:type="spellEnd"/>
    <w:r w:rsidR="00E628FF">
      <w:t xml:space="preserve"> 1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7690EAB1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 w:rsidRPr="002E0DE8">
      <w:t>EPE346MN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021DC6">
      <w:t>kedd</w:t>
    </w:r>
    <w:proofErr w:type="spellEnd"/>
    <w:r w:rsidR="009626AD">
      <w:t xml:space="preserve"> </w:t>
    </w:r>
    <w:r w:rsidR="00021DC6">
      <w:t>16 30</w:t>
    </w:r>
  </w:p>
  <w:p w14:paraId="5FA1F5CD" w14:textId="694E1CFB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</w:t>
    </w:r>
    <w:r w:rsidR="00C47EE4">
      <w:t>n</w:t>
    </w:r>
    <w:proofErr w:type="spellEnd"/>
    <w:r w:rsidR="00C47EE4">
      <w:t>: A313</w:t>
    </w:r>
    <w:r w:rsidR="00F61E00">
      <w:t xml:space="preserve">, </w:t>
    </w:r>
    <w:r w:rsidR="00021DC6">
      <w:t>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5CE9"/>
    <w:rsid w:val="00021DC6"/>
    <w:rsid w:val="00027B43"/>
    <w:rsid w:val="00034EEB"/>
    <w:rsid w:val="0005293B"/>
    <w:rsid w:val="00057FA1"/>
    <w:rsid w:val="0007344D"/>
    <w:rsid w:val="000853DC"/>
    <w:rsid w:val="00091A39"/>
    <w:rsid w:val="00096F13"/>
    <w:rsid w:val="000C75CB"/>
    <w:rsid w:val="000D279A"/>
    <w:rsid w:val="000E3296"/>
    <w:rsid w:val="000F51CB"/>
    <w:rsid w:val="00116A4D"/>
    <w:rsid w:val="00121BEB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02D8F"/>
    <w:rsid w:val="0024327F"/>
    <w:rsid w:val="002523E9"/>
    <w:rsid w:val="002667F9"/>
    <w:rsid w:val="00273E02"/>
    <w:rsid w:val="0027665A"/>
    <w:rsid w:val="00280681"/>
    <w:rsid w:val="002814F2"/>
    <w:rsid w:val="002B3B18"/>
    <w:rsid w:val="002E0DE8"/>
    <w:rsid w:val="002E6C97"/>
    <w:rsid w:val="00321A04"/>
    <w:rsid w:val="00326ED0"/>
    <w:rsid w:val="0033777B"/>
    <w:rsid w:val="00355DE4"/>
    <w:rsid w:val="00364195"/>
    <w:rsid w:val="00366158"/>
    <w:rsid w:val="0036743F"/>
    <w:rsid w:val="003A67F7"/>
    <w:rsid w:val="003D33E7"/>
    <w:rsid w:val="003F052A"/>
    <w:rsid w:val="00402F57"/>
    <w:rsid w:val="00415726"/>
    <w:rsid w:val="00417E9C"/>
    <w:rsid w:val="004405AF"/>
    <w:rsid w:val="00451F40"/>
    <w:rsid w:val="0045542B"/>
    <w:rsid w:val="00456EE8"/>
    <w:rsid w:val="0045759A"/>
    <w:rsid w:val="00465E10"/>
    <w:rsid w:val="004767F8"/>
    <w:rsid w:val="004A4403"/>
    <w:rsid w:val="004A660A"/>
    <w:rsid w:val="004B5B1A"/>
    <w:rsid w:val="004F5CA9"/>
    <w:rsid w:val="005077BE"/>
    <w:rsid w:val="00530D3F"/>
    <w:rsid w:val="0055140E"/>
    <w:rsid w:val="0058370B"/>
    <w:rsid w:val="005E76CA"/>
    <w:rsid w:val="0060601D"/>
    <w:rsid w:val="00614B8D"/>
    <w:rsid w:val="00617DDA"/>
    <w:rsid w:val="00630934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2FA0"/>
    <w:rsid w:val="007274F7"/>
    <w:rsid w:val="007346C9"/>
    <w:rsid w:val="007553EE"/>
    <w:rsid w:val="00761C39"/>
    <w:rsid w:val="007730A5"/>
    <w:rsid w:val="00775431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1331"/>
    <w:rsid w:val="00826533"/>
    <w:rsid w:val="00862B15"/>
    <w:rsid w:val="00870B64"/>
    <w:rsid w:val="00876DDC"/>
    <w:rsid w:val="008F2531"/>
    <w:rsid w:val="008F3233"/>
    <w:rsid w:val="009063FE"/>
    <w:rsid w:val="00915432"/>
    <w:rsid w:val="00916F70"/>
    <w:rsid w:val="00921EC4"/>
    <w:rsid w:val="00945CB7"/>
    <w:rsid w:val="009626AD"/>
    <w:rsid w:val="009701C1"/>
    <w:rsid w:val="00980370"/>
    <w:rsid w:val="00986B0B"/>
    <w:rsid w:val="009D3B13"/>
    <w:rsid w:val="009E0CB5"/>
    <w:rsid w:val="009E6122"/>
    <w:rsid w:val="009E6CBC"/>
    <w:rsid w:val="009F2A21"/>
    <w:rsid w:val="00A06131"/>
    <w:rsid w:val="00A10E47"/>
    <w:rsid w:val="00A232CA"/>
    <w:rsid w:val="00A27523"/>
    <w:rsid w:val="00A35705"/>
    <w:rsid w:val="00A453B8"/>
    <w:rsid w:val="00A50698"/>
    <w:rsid w:val="00A8047B"/>
    <w:rsid w:val="00A9421B"/>
    <w:rsid w:val="00AA27DD"/>
    <w:rsid w:val="00AA65A4"/>
    <w:rsid w:val="00AA7EC0"/>
    <w:rsid w:val="00AB168C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2E4E"/>
    <w:rsid w:val="00C83691"/>
    <w:rsid w:val="00C975FB"/>
    <w:rsid w:val="00CA0A47"/>
    <w:rsid w:val="00CB0485"/>
    <w:rsid w:val="00CB2DEC"/>
    <w:rsid w:val="00CC1D3A"/>
    <w:rsid w:val="00CC2F46"/>
    <w:rsid w:val="00CF11AD"/>
    <w:rsid w:val="00D078E8"/>
    <w:rsid w:val="00D46181"/>
    <w:rsid w:val="00D729F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51D82"/>
    <w:rsid w:val="00E628FF"/>
    <w:rsid w:val="00E702C1"/>
    <w:rsid w:val="00E70A97"/>
    <w:rsid w:val="00E76DE9"/>
    <w:rsid w:val="00E8115E"/>
    <w:rsid w:val="00EB6F2F"/>
    <w:rsid w:val="00ED4BB9"/>
    <w:rsid w:val="00F07CEC"/>
    <w:rsid w:val="00F209D9"/>
    <w:rsid w:val="00F25DB4"/>
    <w:rsid w:val="00F32252"/>
    <w:rsid w:val="00F61E00"/>
    <w:rsid w:val="00F6601E"/>
    <w:rsid w:val="00F673FA"/>
    <w:rsid w:val="00F809D7"/>
    <w:rsid w:val="00F92F3C"/>
    <w:rsid w:val="00FA1474"/>
    <w:rsid w:val="00FD482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product-title">
    <w:name w:val="product-title"/>
    <w:basedOn w:val="Bekezdsalapbettpusa"/>
    <w:rsid w:val="0045759A"/>
  </w:style>
  <w:style w:type="character" w:customStyle="1" w:styleId="Alcm1">
    <w:name w:val="Alcím1"/>
    <w:basedOn w:val="Bekezdsalapbettpusa"/>
    <w:rsid w:val="004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timothy_sama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1848-7596-471E-99BC-887A079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905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Marta</cp:lastModifiedBy>
  <cp:revision>13</cp:revision>
  <cp:lastPrinted>2019-01-24T10:00:00Z</cp:lastPrinted>
  <dcterms:created xsi:type="dcterms:W3CDTF">2019-09-04T21:52:00Z</dcterms:created>
  <dcterms:modified xsi:type="dcterms:W3CDTF">2019-09-06T09:22:00Z</dcterms:modified>
</cp:coreProperties>
</file>