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16"/>
      </w:tblGrid>
      <w:tr w:rsidR="001E1BF5" w:rsidTr="00DC681A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73383B">
            <w:pPr>
              <w:rPr>
                <w:b/>
              </w:rPr>
            </w:pPr>
            <w:r w:rsidRPr="0073383B">
              <w:rPr>
                <w:b/>
              </w:rPr>
              <w:t>Komfortgépészeti alapismeretek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C720BD" w:rsidP="00C720BD">
            <w:pPr>
              <w:rPr>
                <w:b/>
                <w:i/>
              </w:rPr>
            </w:pPr>
            <w:r>
              <w:rPr>
                <w:b/>
                <w:i/>
              </w:rPr>
              <w:t>SZB033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73383B">
            <w:pPr>
              <w:rPr>
                <w:b/>
                <w:i/>
              </w:rPr>
            </w:pPr>
            <w:r>
              <w:rPr>
                <w:b/>
                <w:i/>
              </w:rPr>
              <w:t>2/0/0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 w:rsidP="003171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  <w:i/>
              </w:rPr>
            </w:pPr>
            <w:r>
              <w:rPr>
                <w:b/>
                <w:i/>
              </w:rPr>
              <w:t>SZ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N</w:t>
            </w:r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6758CC" w:rsidP="006827CB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73383B">
            <w:pPr>
              <w:rPr>
                <w:b/>
                <w:i/>
              </w:rPr>
            </w:pPr>
            <w:r>
              <w:rPr>
                <w:b/>
                <w:i/>
              </w:rPr>
              <w:t>ő</w:t>
            </w:r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761EA1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6758CC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DC681A" w:rsidRDefault="00DD77D0" w:rsidP="0073383B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Épületgépész</w:t>
            </w:r>
            <w:r w:rsidR="0073383B">
              <w:rPr>
                <w:b/>
                <w:i/>
              </w:rPr>
              <w:t>- és Létesítménymérnöki</w:t>
            </w:r>
          </w:p>
        </w:tc>
      </w:tr>
      <w:tr w:rsidR="000506CB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DC681A" w:rsidRDefault="000506CB" w:rsidP="00815E34">
            <w:pPr>
              <w:rPr>
                <w:b/>
                <w:i/>
              </w:rPr>
            </w:pPr>
            <w:r>
              <w:t xml:space="preserve">Tárgyfelelős: Eördöghné </w:t>
            </w:r>
            <w:r w:rsidR="00815E34">
              <w:t xml:space="preserve">Dr. </w:t>
            </w:r>
            <w:r>
              <w:t>Miklós Mária e</w:t>
            </w:r>
            <w:r w:rsidR="00815E34">
              <w:t>gyetemi</w:t>
            </w:r>
            <w:r>
              <w:t xml:space="preserve"> </w:t>
            </w:r>
            <w:r w:rsidR="00815E34">
              <w:t>docens</w:t>
            </w:r>
            <w:r>
              <w:tab/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986E19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986E19">
              <w:t xml:space="preserve"> alapvető</w:t>
            </w:r>
            <w:r w:rsidR="00B0786E">
              <w:t xml:space="preserve"> ismereteket</w:t>
            </w:r>
            <w:r w:rsidR="00986E19">
              <w:t xml:space="preserve"> a különböző épületgépészeti szakági rendszerek felépítéséről, működéséről. </w:t>
            </w:r>
            <w:r w:rsidR="00B0786E">
              <w:t xml:space="preserve"> </w:t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126601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r w:rsidR="00986E19">
              <w:t>Az épületek komfortját biztosító épületgépészeti rendszerek – fűtés-, lég- és klímatechnika, vízellátás</w:t>
            </w:r>
            <w:r w:rsidR="00126601">
              <w:t>, csatornázás</w:t>
            </w:r>
            <w:r w:rsidR="00986E19">
              <w:t xml:space="preserve"> – berendezései, </w:t>
            </w:r>
            <w:r w:rsidR="009E33FC">
              <w:t xml:space="preserve">felépítésük, </w:t>
            </w:r>
            <w:r w:rsidR="00986E19">
              <w:t>működésük</w:t>
            </w:r>
            <w:r w:rsidR="009E33FC">
              <w:t>.</w:t>
            </w:r>
            <w:r w:rsidR="00C85845">
              <w:t xml:space="preserve"> </w:t>
            </w:r>
          </w:p>
        </w:tc>
      </w:tr>
      <w:tr w:rsidR="00BC2988" w:rsidTr="00DC681A">
        <w:tc>
          <w:tcPr>
            <w:tcW w:w="9808" w:type="dxa"/>
            <w:gridSpan w:val="2"/>
            <w:tcBorders>
              <w:top w:val="double" w:sz="4" w:space="0" w:color="auto"/>
            </w:tcBorders>
          </w:tcPr>
          <w:p w:rsidR="00412C65" w:rsidRDefault="00BC2988" w:rsidP="009E33FC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9E33FC">
              <w:t xml:space="preserve">a laboratóriumokban működő rendszerek bemutatása, mérési feladat. </w:t>
            </w:r>
          </w:p>
        </w:tc>
      </w:tr>
      <w:tr w:rsidR="00B64FC1" w:rsidTr="00DC681A">
        <w:tc>
          <w:tcPr>
            <w:tcW w:w="9808" w:type="dxa"/>
            <w:gridSpan w:val="2"/>
          </w:tcPr>
          <w:p w:rsidR="00BF0457" w:rsidRDefault="0076465C" w:rsidP="009E33FC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 xml:space="preserve">75 %-os jelenlét, </w:t>
            </w:r>
            <w:r w:rsidR="009E33FC" w:rsidRPr="00B834D2">
              <w:t>mérési jegyzőkönyv, elméleti házi feladat beadása.</w:t>
            </w:r>
            <w:r w:rsidR="009E33FC">
              <w:t xml:space="preserve"> </w:t>
            </w:r>
          </w:p>
        </w:tc>
      </w:tr>
      <w:tr w:rsidR="00022925" w:rsidTr="009E33FC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9808" w:type="dxa"/>
            <w:gridSpan w:val="2"/>
          </w:tcPr>
          <w:p w:rsidR="00022925" w:rsidRPr="00141807" w:rsidRDefault="00022925" w:rsidP="009E33FC">
            <w:pPr>
              <w:pStyle w:val="Szvegtrzs"/>
              <w:tabs>
                <w:tab w:val="right" w:pos="2058"/>
              </w:tabs>
              <w:jc w:val="both"/>
            </w:pPr>
            <w:r w:rsidRPr="00DC681A">
              <w:rPr>
                <w:b/>
              </w:rPr>
              <w:t>Követelmények a vizsgaidőszakban</w:t>
            </w:r>
            <w:proofErr w:type="gramStart"/>
            <w:r w:rsidRPr="00141807">
              <w:t>:</w:t>
            </w:r>
            <w:r w:rsidRPr="00DC681A">
              <w:rPr>
                <w:szCs w:val="24"/>
              </w:rPr>
              <w:t xml:space="preserve"> </w:t>
            </w:r>
            <w:r w:rsidR="00B834D2">
              <w:rPr>
                <w:szCs w:val="24"/>
              </w:rPr>
              <w:t xml:space="preserve"> -</w:t>
            </w:r>
            <w:proofErr w:type="gramEnd"/>
          </w:p>
        </w:tc>
      </w:tr>
      <w:tr w:rsidR="00022925" w:rsidTr="00DC681A">
        <w:tc>
          <w:tcPr>
            <w:tcW w:w="9808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DC681A">
        <w:tc>
          <w:tcPr>
            <w:tcW w:w="9808" w:type="dxa"/>
            <w:gridSpan w:val="2"/>
          </w:tcPr>
          <w:p w:rsidR="00022925" w:rsidRPr="00DC681A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DB18E1" w:rsidRDefault="00022925">
            <w:r>
              <w:t xml:space="preserve">Az előadásokon megjelölt szakcikkek </w:t>
            </w:r>
          </w:p>
          <w:p w:rsidR="00022925" w:rsidRDefault="00DB18E1" w:rsidP="009E33FC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</w:t>
            </w:r>
            <w:r w:rsidR="00022925">
              <w:t>az előadás</w:t>
            </w:r>
            <w:r w:rsidR="009E33FC">
              <w:t>-vázlatok,</w:t>
            </w:r>
            <w:r w:rsidR="00022925">
              <w:t xml:space="preserve"> </w:t>
            </w:r>
            <w:r>
              <w:t>segédletek</w:t>
            </w:r>
            <w:r w:rsidR="009E33FC">
              <w:t>, stb.</w:t>
            </w:r>
            <w:r w:rsidR="00022925">
              <w:t>.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C720BD">
        <w:t>20</w:t>
      </w:r>
      <w:r>
        <w:t>/20</w:t>
      </w:r>
      <w:r w:rsidR="00C720BD">
        <w:t>2</w:t>
      </w:r>
      <w:r w:rsidR="009E33FC">
        <w:t>1</w:t>
      </w:r>
      <w:r>
        <w:t xml:space="preserve"> tanév </w:t>
      </w:r>
      <w:r w:rsidR="00815E34">
        <w:t>1</w:t>
      </w:r>
      <w:r w:rsidR="00B270B8">
        <w:t>. félévében: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678"/>
        <w:gridCol w:w="1522"/>
        <w:gridCol w:w="985"/>
        <w:gridCol w:w="2596"/>
      </w:tblGrid>
      <w:tr w:rsidR="00B270B8" w:rsidTr="00025BFA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2678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522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985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2596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B834D2" w:rsidTr="00B834D2">
        <w:tc>
          <w:tcPr>
            <w:tcW w:w="2108" w:type="dxa"/>
          </w:tcPr>
          <w:p w:rsidR="00B834D2" w:rsidRDefault="00B834D2" w:rsidP="00D46B36">
            <w:r>
              <w:t>előadás</w:t>
            </w:r>
          </w:p>
        </w:tc>
        <w:tc>
          <w:tcPr>
            <w:tcW w:w="2678" w:type="dxa"/>
          </w:tcPr>
          <w:p w:rsidR="00B834D2" w:rsidRDefault="00B834D2" w:rsidP="00D46B36">
            <w:r>
              <w:t>Eördöghné Miklós Mária</w:t>
            </w:r>
          </w:p>
        </w:tc>
        <w:tc>
          <w:tcPr>
            <w:tcW w:w="1522" w:type="dxa"/>
          </w:tcPr>
          <w:p w:rsidR="00B834D2" w:rsidRDefault="00C720BD" w:rsidP="00C50328">
            <w:r>
              <w:t>sz</w:t>
            </w:r>
            <w:r w:rsidR="00C50328">
              <w:t>ombat</w:t>
            </w:r>
            <w:r w:rsidR="00B834D2">
              <w:t xml:space="preserve"> 5. ó. </w:t>
            </w:r>
          </w:p>
        </w:tc>
        <w:tc>
          <w:tcPr>
            <w:tcW w:w="985" w:type="dxa"/>
          </w:tcPr>
          <w:p w:rsidR="00B834D2" w:rsidRDefault="00C50328" w:rsidP="00C720BD">
            <w:r>
              <w:t>A217</w:t>
            </w:r>
          </w:p>
        </w:tc>
        <w:tc>
          <w:tcPr>
            <w:tcW w:w="2596" w:type="dxa"/>
            <w:vMerge w:val="restart"/>
            <w:vAlign w:val="center"/>
          </w:tcPr>
          <w:p w:rsidR="00B834D2" w:rsidRDefault="00B834D2" w:rsidP="00B834D2">
            <w:r>
              <w:t>11 ó 15 – 12 ó 45-ig</w:t>
            </w:r>
          </w:p>
        </w:tc>
      </w:tr>
      <w:tr w:rsidR="00B834D2" w:rsidTr="00025BFA">
        <w:tc>
          <w:tcPr>
            <w:tcW w:w="2108" w:type="dxa"/>
          </w:tcPr>
          <w:p w:rsidR="00B834D2" w:rsidRDefault="00B834D2" w:rsidP="00D46B36">
            <w:r>
              <w:t>labor</w:t>
            </w:r>
          </w:p>
        </w:tc>
        <w:tc>
          <w:tcPr>
            <w:tcW w:w="2678" w:type="dxa"/>
          </w:tcPr>
          <w:p w:rsidR="00B834D2" w:rsidRDefault="00B834D2" w:rsidP="00D46B36">
            <w:r>
              <w:t>Eördöghné Miklós Mária</w:t>
            </w:r>
          </w:p>
        </w:tc>
        <w:tc>
          <w:tcPr>
            <w:tcW w:w="1522" w:type="dxa"/>
          </w:tcPr>
          <w:p w:rsidR="00B834D2" w:rsidRDefault="00C720BD" w:rsidP="00C50328">
            <w:r>
              <w:t>sz</w:t>
            </w:r>
            <w:r w:rsidR="00C50328">
              <w:t>ombat</w:t>
            </w:r>
            <w:r w:rsidR="00B834D2">
              <w:t xml:space="preserve"> 6. ó.</w:t>
            </w:r>
          </w:p>
        </w:tc>
        <w:tc>
          <w:tcPr>
            <w:tcW w:w="985" w:type="dxa"/>
          </w:tcPr>
          <w:p w:rsidR="00B834D2" w:rsidRPr="005278AD" w:rsidRDefault="00C50328" w:rsidP="000460EE">
            <w:r>
              <w:t>A 217</w:t>
            </w:r>
          </w:p>
        </w:tc>
        <w:tc>
          <w:tcPr>
            <w:tcW w:w="2596" w:type="dxa"/>
            <w:vMerge/>
          </w:tcPr>
          <w:p w:rsidR="00B834D2" w:rsidRDefault="00B834D2"/>
        </w:tc>
      </w:tr>
    </w:tbl>
    <w:p w:rsidR="00C057A2" w:rsidRDefault="00C057A2"/>
    <w:p w:rsidR="00B270B8" w:rsidRDefault="00C057A2">
      <w:r>
        <w:br w:type="page"/>
      </w:r>
    </w:p>
    <w:p w:rsidR="00A46C77" w:rsidRDefault="00A46C77"/>
    <w:p w:rsidR="00A46C77" w:rsidRDefault="00A46C77"/>
    <w:tbl>
      <w:tblPr>
        <w:tblW w:w="835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7371"/>
      </w:tblGrid>
      <w:tr w:rsidR="0073383B" w:rsidRPr="00492A51" w:rsidTr="00C50328">
        <w:trPr>
          <w:trHeight w:val="527"/>
        </w:trPr>
        <w:tc>
          <w:tcPr>
            <w:tcW w:w="980" w:type="dxa"/>
          </w:tcPr>
          <w:p w:rsidR="0073383B" w:rsidRPr="00DC681A" w:rsidRDefault="0073383B" w:rsidP="009E3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73383B" w:rsidRPr="00675982" w:rsidRDefault="0073383B" w:rsidP="009E33FC">
            <w:pPr>
              <w:jc w:val="center"/>
              <w:rPr>
                <w:b/>
                <w:sz w:val="28"/>
                <w:szCs w:val="28"/>
              </w:rPr>
            </w:pPr>
            <w:r w:rsidRPr="00675982">
              <w:rPr>
                <w:b/>
                <w:sz w:val="28"/>
                <w:szCs w:val="28"/>
              </w:rPr>
              <w:t xml:space="preserve">Részletes </w:t>
            </w:r>
            <w:proofErr w:type="gramStart"/>
            <w:r w:rsidRPr="00675982">
              <w:rPr>
                <w:b/>
                <w:sz w:val="28"/>
                <w:szCs w:val="28"/>
              </w:rPr>
              <w:t>tantárgyprogram</w:t>
            </w:r>
            <w:r w:rsidRPr="00675982">
              <w:rPr>
                <w:b/>
              </w:rPr>
              <w:t xml:space="preserve">  -</w:t>
            </w:r>
            <w:proofErr w:type="gramEnd"/>
            <w:r w:rsidRPr="00675982">
              <w:rPr>
                <w:b/>
              </w:rPr>
              <w:t xml:space="preserve">  </w:t>
            </w:r>
            <w:r w:rsidRPr="00CF0CBA">
              <w:rPr>
                <w:b/>
                <w:sz w:val="28"/>
                <w:szCs w:val="28"/>
              </w:rPr>
              <w:t>Komfortgépészeti alapismeretek</w:t>
            </w:r>
          </w:p>
        </w:tc>
      </w:tr>
      <w:tr w:rsidR="0073383B" w:rsidRPr="00492A51" w:rsidTr="00C50328">
        <w:tc>
          <w:tcPr>
            <w:tcW w:w="980" w:type="dxa"/>
          </w:tcPr>
          <w:p w:rsidR="0073383B" w:rsidRPr="00675982" w:rsidRDefault="00C50328" w:rsidP="00B83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Konzultá-</w:t>
            </w:r>
            <w:proofErr w:type="spellStart"/>
            <w:r>
              <w:rPr>
                <w:sz w:val="18"/>
                <w:szCs w:val="18"/>
              </w:rPr>
              <w:t>ció</w:t>
            </w:r>
            <w:proofErr w:type="spellEnd"/>
          </w:p>
        </w:tc>
        <w:tc>
          <w:tcPr>
            <w:tcW w:w="7371" w:type="dxa"/>
          </w:tcPr>
          <w:p w:rsidR="0073383B" w:rsidRPr="00492A51" w:rsidRDefault="0073383B" w:rsidP="00DC681A">
            <w:pPr>
              <w:jc w:val="center"/>
            </w:pPr>
            <w:r w:rsidRPr="00492A51">
              <w:t>Előadás</w:t>
            </w:r>
            <w:r>
              <w:t>/labor</w:t>
            </w:r>
          </w:p>
        </w:tc>
      </w:tr>
      <w:tr w:rsidR="0073383B" w:rsidRPr="00492A51" w:rsidTr="00C50328">
        <w:tc>
          <w:tcPr>
            <w:tcW w:w="980" w:type="dxa"/>
          </w:tcPr>
          <w:p w:rsidR="0073383B" w:rsidRPr="00DC681A" w:rsidRDefault="0073383B" w:rsidP="00947086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1.</w:t>
            </w:r>
          </w:p>
          <w:p w:rsidR="0073383B" w:rsidRPr="00DC681A" w:rsidRDefault="0073383B" w:rsidP="0094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73383B" w:rsidRDefault="0073383B" w:rsidP="0024568B">
            <w:r>
              <w:t xml:space="preserve">A tárgy és követelményeinek ismertetése. </w:t>
            </w:r>
          </w:p>
          <w:p w:rsidR="0073383B" w:rsidRPr="00492A51" w:rsidRDefault="0073383B" w:rsidP="0024568B">
            <w:r>
              <w:t xml:space="preserve">Az épületgépészet célja, </w:t>
            </w:r>
            <w:proofErr w:type="gramStart"/>
            <w:r>
              <w:t>funkciója</w:t>
            </w:r>
            <w:proofErr w:type="gramEnd"/>
            <w:r>
              <w:t>, helye az építés folyamatában. Az épületgépészet szakágainak feladata.</w:t>
            </w:r>
            <w:r w:rsidR="00C50328">
              <w:t xml:space="preserve"> Szerelvények az épületgépészetben.</w:t>
            </w:r>
          </w:p>
        </w:tc>
      </w:tr>
      <w:tr w:rsidR="00C50328" w:rsidRPr="00492A51" w:rsidTr="00C50328">
        <w:trPr>
          <w:trHeight w:val="335"/>
        </w:trPr>
        <w:tc>
          <w:tcPr>
            <w:tcW w:w="980" w:type="dxa"/>
          </w:tcPr>
          <w:p w:rsidR="00C50328" w:rsidRPr="00DC681A" w:rsidRDefault="00C50328" w:rsidP="00C5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C50328" w:rsidRDefault="00C50328" w:rsidP="00C50328">
            <w:r>
              <w:t>Komfortelmélet alapjai. Hőérzeti mérések műemberrel – elméleti alapok.</w:t>
            </w:r>
          </w:p>
        </w:tc>
      </w:tr>
      <w:tr w:rsidR="00C50328" w:rsidRPr="00492A51" w:rsidTr="00C50328">
        <w:trPr>
          <w:trHeight w:val="353"/>
        </w:trPr>
        <w:tc>
          <w:tcPr>
            <w:tcW w:w="980" w:type="dxa"/>
          </w:tcPr>
          <w:p w:rsidR="00C50328" w:rsidRDefault="00C50328" w:rsidP="00C5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C50328" w:rsidRDefault="00C50328" w:rsidP="00C50328">
            <w:r>
              <w:t xml:space="preserve">Épületen belüli vízellátó/vízelvezető rendszerek. Falsík előtti </w:t>
            </w:r>
            <w:proofErr w:type="spellStart"/>
            <w:r>
              <w:t>szereléstechnika</w:t>
            </w:r>
            <w:proofErr w:type="gramStart"/>
            <w:r>
              <w:t>.</w:t>
            </w:r>
            <w:r>
              <w:t>Vákuumos</w:t>
            </w:r>
            <w:proofErr w:type="spellEnd"/>
            <w:proofErr w:type="gramEnd"/>
            <w:r>
              <w:t xml:space="preserve"> esővíz elvezető rendszer bemutatása.  </w:t>
            </w:r>
          </w:p>
        </w:tc>
      </w:tr>
      <w:tr w:rsidR="00C50328" w:rsidRPr="00492A51" w:rsidTr="00C50328">
        <w:trPr>
          <w:trHeight w:val="353"/>
        </w:trPr>
        <w:tc>
          <w:tcPr>
            <w:tcW w:w="980" w:type="dxa"/>
          </w:tcPr>
          <w:p w:rsidR="00C50328" w:rsidRDefault="00C50328" w:rsidP="00C5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C50328" w:rsidRDefault="00C50328" w:rsidP="00C50328">
            <w:r>
              <w:t>Légelosztó hálózatok elemei. Légkezelő berendezések.</w:t>
            </w:r>
            <w:r>
              <w:t xml:space="preserve"> </w:t>
            </w:r>
            <w:r>
              <w:t>Energia-hatékony lakásszellőztető berendezések.</w:t>
            </w:r>
          </w:p>
        </w:tc>
      </w:tr>
      <w:tr w:rsidR="00C50328" w:rsidRPr="00492A51" w:rsidTr="00C50328">
        <w:trPr>
          <w:trHeight w:val="276"/>
        </w:trPr>
        <w:tc>
          <w:tcPr>
            <w:tcW w:w="980" w:type="dxa"/>
          </w:tcPr>
          <w:p w:rsidR="00C50328" w:rsidRDefault="00C50328" w:rsidP="00C5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C50328" w:rsidRDefault="00C50328" w:rsidP="00C50328">
            <w:r>
              <w:t xml:space="preserve">Megújuló energiák alkalmazása </w:t>
            </w:r>
            <w:r>
              <w:t xml:space="preserve">az </w:t>
            </w:r>
            <w:r>
              <w:t>épületgépészet</w:t>
            </w:r>
            <w:r>
              <w:t xml:space="preserve">ben. </w:t>
            </w:r>
            <w:r>
              <w:t>Beszámolók, félév lezárása.</w:t>
            </w:r>
          </w:p>
        </w:tc>
      </w:tr>
    </w:tbl>
    <w:p w:rsidR="00D827E6" w:rsidRDefault="00D827E6" w:rsidP="006F39EF">
      <w:bookmarkStart w:id="0" w:name="_GoBack"/>
      <w:bookmarkEnd w:id="0"/>
    </w:p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A6" w:rsidRDefault="00CF11A6">
      <w:r>
        <w:separator/>
      </w:r>
    </w:p>
  </w:endnote>
  <w:endnote w:type="continuationSeparator" w:id="0">
    <w:p w:rsidR="00CF11A6" w:rsidRDefault="00CF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A6" w:rsidRDefault="00CF11A6">
      <w:r>
        <w:separator/>
      </w:r>
    </w:p>
  </w:footnote>
  <w:footnote w:type="continuationSeparator" w:id="0">
    <w:p w:rsidR="00CF11A6" w:rsidRDefault="00CF11A6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ea – előadás, gy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DBF"/>
    <w:rsid w:val="00022925"/>
    <w:rsid w:val="00023B11"/>
    <w:rsid w:val="00025BFA"/>
    <w:rsid w:val="00032FC9"/>
    <w:rsid w:val="000460EE"/>
    <w:rsid w:val="00046AD2"/>
    <w:rsid w:val="000506CB"/>
    <w:rsid w:val="000E4464"/>
    <w:rsid w:val="00126601"/>
    <w:rsid w:val="0015187D"/>
    <w:rsid w:val="001B71E7"/>
    <w:rsid w:val="001B7D06"/>
    <w:rsid w:val="001C28F7"/>
    <w:rsid w:val="001C73D8"/>
    <w:rsid w:val="001E1BF5"/>
    <w:rsid w:val="002255AC"/>
    <w:rsid w:val="0022608D"/>
    <w:rsid w:val="00243BB5"/>
    <w:rsid w:val="0024568B"/>
    <w:rsid w:val="00246D86"/>
    <w:rsid w:val="0025286F"/>
    <w:rsid w:val="00260C02"/>
    <w:rsid w:val="00276764"/>
    <w:rsid w:val="00285216"/>
    <w:rsid w:val="002C13CC"/>
    <w:rsid w:val="002C2B36"/>
    <w:rsid w:val="002D37AB"/>
    <w:rsid w:val="00305EED"/>
    <w:rsid w:val="00312322"/>
    <w:rsid w:val="0031715D"/>
    <w:rsid w:val="00317222"/>
    <w:rsid w:val="00334398"/>
    <w:rsid w:val="00347507"/>
    <w:rsid w:val="00355BE8"/>
    <w:rsid w:val="00355CF1"/>
    <w:rsid w:val="003850B6"/>
    <w:rsid w:val="003872DB"/>
    <w:rsid w:val="00394860"/>
    <w:rsid w:val="003B3B15"/>
    <w:rsid w:val="003E5FAA"/>
    <w:rsid w:val="0041017F"/>
    <w:rsid w:val="00412C65"/>
    <w:rsid w:val="00420C56"/>
    <w:rsid w:val="004329F5"/>
    <w:rsid w:val="00435651"/>
    <w:rsid w:val="00443A2F"/>
    <w:rsid w:val="00480DF4"/>
    <w:rsid w:val="00492A51"/>
    <w:rsid w:val="004B2C81"/>
    <w:rsid w:val="004B4CDA"/>
    <w:rsid w:val="004C5709"/>
    <w:rsid w:val="004D2260"/>
    <w:rsid w:val="004E6DEC"/>
    <w:rsid w:val="00541F39"/>
    <w:rsid w:val="005546FD"/>
    <w:rsid w:val="005D51FB"/>
    <w:rsid w:val="005D6495"/>
    <w:rsid w:val="005F1560"/>
    <w:rsid w:val="006015CF"/>
    <w:rsid w:val="00616636"/>
    <w:rsid w:val="00661ED5"/>
    <w:rsid w:val="006758CC"/>
    <w:rsid w:val="00675982"/>
    <w:rsid w:val="006827CB"/>
    <w:rsid w:val="006A57D0"/>
    <w:rsid w:val="006C3269"/>
    <w:rsid w:val="006E2C30"/>
    <w:rsid w:val="006E4B36"/>
    <w:rsid w:val="006F39EF"/>
    <w:rsid w:val="006F7644"/>
    <w:rsid w:val="00713498"/>
    <w:rsid w:val="00723312"/>
    <w:rsid w:val="007234C0"/>
    <w:rsid w:val="007262A9"/>
    <w:rsid w:val="00733610"/>
    <w:rsid w:val="0073383B"/>
    <w:rsid w:val="00744C8B"/>
    <w:rsid w:val="00745982"/>
    <w:rsid w:val="007551CB"/>
    <w:rsid w:val="007616CB"/>
    <w:rsid w:val="00761EA1"/>
    <w:rsid w:val="0076465C"/>
    <w:rsid w:val="00766711"/>
    <w:rsid w:val="00774197"/>
    <w:rsid w:val="007771E4"/>
    <w:rsid w:val="00787C33"/>
    <w:rsid w:val="007C224E"/>
    <w:rsid w:val="007D2012"/>
    <w:rsid w:val="007E1ABD"/>
    <w:rsid w:val="00815E34"/>
    <w:rsid w:val="00824AB3"/>
    <w:rsid w:val="00851926"/>
    <w:rsid w:val="008E07DC"/>
    <w:rsid w:val="008F5AEC"/>
    <w:rsid w:val="00934C3B"/>
    <w:rsid w:val="00942FEE"/>
    <w:rsid w:val="00947086"/>
    <w:rsid w:val="00967AD0"/>
    <w:rsid w:val="00986E19"/>
    <w:rsid w:val="009A0412"/>
    <w:rsid w:val="009A28C4"/>
    <w:rsid w:val="009A768F"/>
    <w:rsid w:val="009E33FC"/>
    <w:rsid w:val="009F2AB9"/>
    <w:rsid w:val="00A03233"/>
    <w:rsid w:val="00A1504A"/>
    <w:rsid w:val="00A26874"/>
    <w:rsid w:val="00A46C77"/>
    <w:rsid w:val="00A5157B"/>
    <w:rsid w:val="00A548B9"/>
    <w:rsid w:val="00A6469E"/>
    <w:rsid w:val="00A80BDA"/>
    <w:rsid w:val="00A8551D"/>
    <w:rsid w:val="00AA0C3B"/>
    <w:rsid w:val="00AB0789"/>
    <w:rsid w:val="00AC4774"/>
    <w:rsid w:val="00AD12A6"/>
    <w:rsid w:val="00AF78B6"/>
    <w:rsid w:val="00B0786E"/>
    <w:rsid w:val="00B270B8"/>
    <w:rsid w:val="00B35FA0"/>
    <w:rsid w:val="00B546FE"/>
    <w:rsid w:val="00B64FC1"/>
    <w:rsid w:val="00B661F2"/>
    <w:rsid w:val="00B82B56"/>
    <w:rsid w:val="00B834D2"/>
    <w:rsid w:val="00BB60E3"/>
    <w:rsid w:val="00BC2988"/>
    <w:rsid w:val="00BC3505"/>
    <w:rsid w:val="00BF0457"/>
    <w:rsid w:val="00C03177"/>
    <w:rsid w:val="00C057A2"/>
    <w:rsid w:val="00C25CA9"/>
    <w:rsid w:val="00C4640C"/>
    <w:rsid w:val="00C50328"/>
    <w:rsid w:val="00C5209E"/>
    <w:rsid w:val="00C62A2F"/>
    <w:rsid w:val="00C720BD"/>
    <w:rsid w:val="00C72CF9"/>
    <w:rsid w:val="00C76E7A"/>
    <w:rsid w:val="00C839D6"/>
    <w:rsid w:val="00C85845"/>
    <w:rsid w:val="00CA3AD9"/>
    <w:rsid w:val="00CA4D80"/>
    <w:rsid w:val="00CF0CBA"/>
    <w:rsid w:val="00CF11A6"/>
    <w:rsid w:val="00CF3328"/>
    <w:rsid w:val="00CF7007"/>
    <w:rsid w:val="00D01B7F"/>
    <w:rsid w:val="00D17FA9"/>
    <w:rsid w:val="00D2669A"/>
    <w:rsid w:val="00D36F82"/>
    <w:rsid w:val="00D4321B"/>
    <w:rsid w:val="00D46B36"/>
    <w:rsid w:val="00D52E1C"/>
    <w:rsid w:val="00D827E6"/>
    <w:rsid w:val="00D868CD"/>
    <w:rsid w:val="00DB18E1"/>
    <w:rsid w:val="00DC677C"/>
    <w:rsid w:val="00DC681A"/>
    <w:rsid w:val="00DD77D0"/>
    <w:rsid w:val="00DE5FB6"/>
    <w:rsid w:val="00DE750C"/>
    <w:rsid w:val="00E0162B"/>
    <w:rsid w:val="00E344F9"/>
    <w:rsid w:val="00E431E9"/>
    <w:rsid w:val="00E51A57"/>
    <w:rsid w:val="00E663BF"/>
    <w:rsid w:val="00E70762"/>
    <w:rsid w:val="00EB2565"/>
    <w:rsid w:val="00EB5166"/>
    <w:rsid w:val="00EC19D8"/>
    <w:rsid w:val="00EC1E3A"/>
    <w:rsid w:val="00F24630"/>
    <w:rsid w:val="00F33337"/>
    <w:rsid w:val="00F433DC"/>
    <w:rsid w:val="00F4681A"/>
    <w:rsid w:val="00F62F54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FE676"/>
  <w15:chartTrackingRefBased/>
  <w15:docId w15:val="{95C05094-1C90-4B9F-A1B3-7C60901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basedOn w:val="Bekezdsalapbettpusa"/>
    <w:rsid w:val="0002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EMM</cp:lastModifiedBy>
  <cp:revision>2</cp:revision>
  <cp:lastPrinted>2011-02-28T12:43:00Z</cp:lastPrinted>
  <dcterms:created xsi:type="dcterms:W3CDTF">2020-09-18T15:10:00Z</dcterms:created>
  <dcterms:modified xsi:type="dcterms:W3CDTF">2020-09-18T15:10:00Z</dcterms:modified>
</cp:coreProperties>
</file>