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F7C51C2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2922F5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2922F5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3A1249B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MN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C9C0AA5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5E0356">
        <w:rPr>
          <w:rStyle w:val="None"/>
          <w:sz w:val="20"/>
          <w:szCs w:val="20"/>
          <w:lang w:val="hu-HU"/>
        </w:rPr>
        <w:t>4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2400770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>Digitális építészet 2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0D03B7C" w:rsidR="002B3B18" w:rsidRPr="00FF1081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22F82" w:rsidRPr="00FF1081">
        <w:rPr>
          <w:rStyle w:val="None"/>
          <w:bCs/>
          <w:color w:val="auto"/>
        </w:rPr>
        <w:t xml:space="preserve">Dr. </w:t>
      </w:r>
      <w:r w:rsidR="00822F82" w:rsidRPr="00FF1081">
        <w:rPr>
          <w:rStyle w:val="None"/>
          <w:bCs/>
          <w:color w:val="auto"/>
          <w:sz w:val="18"/>
          <w:szCs w:val="18"/>
        </w:rPr>
        <w:t>Kósa Balázs, adjunktus</w:t>
      </w:r>
    </w:p>
    <w:p w14:paraId="2C754E8D" w14:textId="77777777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FF1081">
        <w:rPr>
          <w:rStyle w:val="None"/>
          <w:bCs/>
          <w:color w:val="auto"/>
          <w:sz w:val="18"/>
          <w:szCs w:val="18"/>
        </w:rPr>
        <w:tab/>
      </w:r>
      <w:r w:rsidRPr="00FF1081">
        <w:rPr>
          <w:rStyle w:val="None"/>
          <w:b w:val="0"/>
          <w:color w:val="auto"/>
          <w:sz w:val="18"/>
          <w:szCs w:val="18"/>
        </w:rPr>
        <w:t>Iroda: 7624 Magyarország, Pécs, Boszorkány u. 2. B-327</w:t>
      </w:r>
    </w:p>
    <w:p w14:paraId="2B5336FD" w14:textId="20201104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FF1081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r w:rsidR="00822F82" w:rsidRPr="00FF1081">
        <w:rPr>
          <w:rStyle w:val="None"/>
          <w:b w:val="0"/>
          <w:color w:val="auto"/>
          <w:sz w:val="18"/>
          <w:szCs w:val="18"/>
        </w:rPr>
        <w:t>kosa.balazs@mik.pte.hu</w:t>
      </w:r>
    </w:p>
    <w:p w14:paraId="3271517E" w14:textId="5F332A5F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FF1081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</w:t>
      </w:r>
      <w:r w:rsidR="00822F82"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/</w:t>
      </w:r>
      <w:r w:rsidR="00822F82"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23840</w:t>
      </w:r>
    </w:p>
    <w:p w14:paraId="5324986A" w14:textId="4FA7D32B" w:rsidR="00B14D53" w:rsidRPr="005B492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70D0149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Zagorácz</w:t>
      </w:r>
      <w:proofErr w:type="spellEnd"/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Márk</w:t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52285A" w14:textId="68E845DC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66E2CD60" w14:textId="2835C9B2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zagoracz</w:t>
      </w:r>
      <w:r w:rsidR="002C1B0A"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25EDBD0F" w14:textId="29A4386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23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641</w:t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6C5BE06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1DDC9C5F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</w:p>
    <w:p w14:paraId="3AF2BCA0" w14:textId="020DFD2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0D3B2BE2" w14:textId="2084E9C7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320F23D7" w14:textId="34CF2A6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oliver.rak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09DEC56D" w14:textId="7AFED64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23641</w:t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</w:t>
      </w:r>
      <w:r w:rsidR="00B27877" w:rsidRPr="005B492E">
        <w:rPr>
          <w:rStyle w:val="None"/>
          <w:sz w:val="20"/>
          <w:szCs w:val="20"/>
          <w:lang w:val="hu-HU"/>
        </w:rPr>
        <w:t xml:space="preserve"> </w:t>
      </w:r>
      <w:r w:rsidRPr="005B492E">
        <w:rPr>
          <w:rStyle w:val="None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 xml:space="preserve">a hallgatók szemléletmódjának </w:t>
      </w:r>
      <w:r w:rsidR="001161CA" w:rsidRPr="005B492E">
        <w:rPr>
          <w:rStyle w:val="None"/>
          <w:sz w:val="20"/>
          <w:szCs w:val="20"/>
          <w:lang w:val="hu-HU"/>
        </w:rPr>
        <w:t xml:space="preserve">és látásmódjának formálása </w:t>
      </w:r>
      <w:r w:rsidRPr="005B492E">
        <w:rPr>
          <w:rStyle w:val="None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alapvető szoftverismeret átadása</w:t>
      </w:r>
    </w:p>
    <w:p w14:paraId="0EE04742" w14:textId="6E8555A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4EC7239F" w14:textId="77777777" w:rsidR="00152AEC" w:rsidRPr="005B492E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B492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B492E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0A7E50" w14:textId="4EBF823A" w:rsidR="00EC6A63" w:rsidRPr="005B492E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zárásának</w:t>
      </w: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feltétele a</w:t>
      </w:r>
      <w:r w:rsidR="005077BE" w:rsidRPr="005B492E">
        <w:rPr>
          <w:rStyle w:val="None"/>
          <w:rFonts w:eastAsia="Times New Roman"/>
          <w:bCs/>
          <w:sz w:val="20"/>
          <w:szCs w:val="20"/>
          <w:lang w:val="hu-HU"/>
        </w:rPr>
        <w:t>z aktív órai jelenlét,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mely kihatással van (</w:t>
      </w:r>
      <w:proofErr w:type="spellStart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. 10%-ban) a félév végi eredményre.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konzultációs alkalmakon való részvétel csak abban az esetben kerül elfogadásra, amennyiben a </w:t>
      </w:r>
      <w:r w:rsidR="005523E0">
        <w:rPr>
          <w:rStyle w:val="None"/>
          <w:rFonts w:eastAsia="Times New Roman"/>
          <w:bCs/>
          <w:sz w:val="20"/>
          <w:szCs w:val="20"/>
          <w:lang w:val="hu-HU"/>
        </w:rPr>
        <w:t>H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>allgató értékelhető konzultációs anyagot hoz.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Amennyiben a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félév során a hallgató 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mértéke eléri a 30% -ot (</w:t>
      </w:r>
      <w:proofErr w:type="spellStart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. 3 alkalom), abban az esetben a félév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teljesítése aláírás megtagadással zárul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5F0AFED6" w14:textId="43DF394D" w:rsidR="00EC6A63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E9A716" w14:textId="77777777" w:rsidR="001161CA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5A6057A" w14:textId="35605B84" w:rsidR="00EC6A63" w:rsidRPr="005B492E" w:rsidRDefault="000359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62043995"/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7D76D4">
        <w:rPr>
          <w:rStyle w:val="None"/>
          <w:rFonts w:eastAsia="Times New Roman"/>
          <w:bCs/>
          <w:sz w:val="20"/>
          <w:szCs w:val="20"/>
          <w:lang w:val="hu-HU"/>
        </w:rPr>
        <w:t>élévközi</w:t>
      </w:r>
      <w:r w:rsidR="00F25A09">
        <w:rPr>
          <w:rStyle w:val="None"/>
          <w:rFonts w:eastAsia="Times New Roman"/>
          <w:bCs/>
          <w:sz w:val="20"/>
          <w:szCs w:val="20"/>
          <w:lang w:val="hu-HU"/>
        </w:rPr>
        <w:t xml:space="preserve"> feladat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C1B44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5C1B44" w:rsidRPr="005B492E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%</w:t>
      </w:r>
      <w:r w:rsidR="001161CA" w:rsidRPr="005B492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5C1B44">
        <w:rPr>
          <w:rStyle w:val="None"/>
          <w:rFonts w:eastAsia="Times New Roman"/>
          <w:bCs/>
          <w:sz w:val="20"/>
          <w:szCs w:val="20"/>
          <w:lang w:val="hu-HU"/>
        </w:rPr>
        <w:t xml:space="preserve"> 3D modell félévközi bemutatása 10%,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bookmarkEnd w:id="1"/>
      <w:r>
        <w:rPr>
          <w:rStyle w:val="None"/>
          <w:rFonts w:eastAsia="Times New Roman"/>
          <w:bCs/>
          <w:sz w:val="20"/>
          <w:szCs w:val="20"/>
          <w:lang w:val="hu-HU"/>
        </w:rPr>
        <w:t>a fennmaradó 10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% pedig az órákon való aktív részvétel.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feladat részletes </w:t>
      </w:r>
      <w:r w:rsidR="00FA04E2">
        <w:rPr>
          <w:rStyle w:val="None"/>
          <w:rFonts w:eastAsia="Times New Roman"/>
          <w:bCs/>
          <w:sz w:val="20"/>
          <w:szCs w:val="20"/>
          <w:lang w:val="hu-HU"/>
        </w:rPr>
        <w:t>követelményeit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kiadott „Félévközi feladat követelmények” dokumentum tartalmazza. </w:t>
      </w:r>
    </w:p>
    <w:p w14:paraId="4B4ED49A" w14:textId="1C9C2B32" w:rsidR="00C61002" w:rsidRPr="005B492E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5B49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</w:p>
    <w:p w14:paraId="567B21DD" w14:textId="488006BE" w:rsidR="00C61002" w:rsidRPr="005B492E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B492E">
        <w:rPr>
          <w:b/>
          <w:sz w:val="20"/>
          <w:szCs w:val="20"/>
          <w:lang w:val="hu-HU"/>
        </w:rPr>
        <w:t>Megszerezhető maximum pont</w:t>
      </w:r>
      <w:r w:rsidR="002E6C97" w:rsidRPr="005B492E">
        <w:rPr>
          <w:sz w:val="20"/>
          <w:szCs w:val="20"/>
          <w:lang w:val="hu-HU"/>
        </w:rPr>
        <w:tab/>
      </w:r>
      <w:r w:rsidRPr="005B492E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5B492E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60CB7E" w14:textId="079C2D84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8</w:t>
      </w:r>
      <w:r w:rsidR="009C2EBE">
        <w:rPr>
          <w:sz w:val="20"/>
          <w:szCs w:val="20"/>
          <w:lang w:val="hu-HU"/>
        </w:rPr>
        <w:t>5</w:t>
      </w:r>
      <w:r w:rsidRPr="00E817CA">
        <w:rPr>
          <w:sz w:val="20"/>
          <w:szCs w:val="20"/>
          <w:lang w:val="hu-HU"/>
        </w:rPr>
        <w:t xml:space="preserve"> p</w:t>
      </w:r>
      <w:r w:rsidRPr="00E817CA">
        <w:rPr>
          <w:sz w:val="20"/>
          <w:szCs w:val="20"/>
          <w:lang w:val="hu-HU"/>
        </w:rPr>
        <w:tab/>
        <w:t xml:space="preserve"> – 100 p </w:t>
      </w:r>
      <w:r w:rsidRPr="00E817CA">
        <w:rPr>
          <w:sz w:val="20"/>
          <w:szCs w:val="20"/>
          <w:lang w:val="hu-HU"/>
        </w:rPr>
        <w:tab/>
        <w:t>100</w:t>
      </w:r>
      <w:proofErr w:type="gramStart"/>
      <w:r w:rsidRPr="00E817CA">
        <w:rPr>
          <w:sz w:val="20"/>
          <w:szCs w:val="20"/>
          <w:lang w:val="hu-HU"/>
        </w:rPr>
        <w:t xml:space="preserve">%  </w:t>
      </w:r>
      <w:r w:rsidRPr="00E817CA">
        <w:rPr>
          <w:sz w:val="20"/>
          <w:szCs w:val="20"/>
          <w:lang w:val="hu-HU"/>
        </w:rPr>
        <w:tab/>
      </w:r>
      <w:proofErr w:type="gramEnd"/>
      <w:r w:rsidRPr="00E817CA">
        <w:rPr>
          <w:sz w:val="20"/>
          <w:szCs w:val="20"/>
          <w:lang w:val="hu-HU"/>
        </w:rPr>
        <w:t xml:space="preserve">A (5, </w:t>
      </w:r>
      <w:proofErr w:type="spellStart"/>
      <w:r w:rsidRPr="00E817CA">
        <w:rPr>
          <w:sz w:val="20"/>
          <w:szCs w:val="20"/>
          <w:lang w:val="hu-HU"/>
        </w:rPr>
        <w:t>jeles,excellent,sehr</w:t>
      </w:r>
      <w:proofErr w:type="spellEnd"/>
      <w:r w:rsidRPr="00E817CA">
        <w:rPr>
          <w:sz w:val="20"/>
          <w:szCs w:val="20"/>
          <w:lang w:val="hu-HU"/>
        </w:rPr>
        <w:t xml:space="preserve"> </w:t>
      </w:r>
      <w:proofErr w:type="spellStart"/>
      <w:r w:rsidRPr="00E817CA">
        <w:rPr>
          <w:sz w:val="20"/>
          <w:szCs w:val="20"/>
          <w:lang w:val="hu-HU"/>
        </w:rPr>
        <w:t>gut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086B8B1A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71 p</w:t>
      </w:r>
      <w:r w:rsidRPr="00E817CA">
        <w:rPr>
          <w:sz w:val="20"/>
          <w:szCs w:val="20"/>
          <w:lang w:val="hu-HU"/>
        </w:rPr>
        <w:tab/>
        <w:t xml:space="preserve"> – 84 p </w:t>
      </w:r>
      <w:r w:rsidRPr="00E817CA">
        <w:rPr>
          <w:sz w:val="20"/>
          <w:szCs w:val="20"/>
          <w:lang w:val="hu-HU"/>
        </w:rPr>
        <w:tab/>
        <w:t>84%</w:t>
      </w:r>
      <w:r w:rsidRPr="00E817CA">
        <w:rPr>
          <w:sz w:val="20"/>
          <w:szCs w:val="20"/>
          <w:lang w:val="hu-HU"/>
        </w:rPr>
        <w:tab/>
        <w:t xml:space="preserve">B (4, jó, </w:t>
      </w:r>
      <w:proofErr w:type="spellStart"/>
      <w:r w:rsidRPr="00E817CA">
        <w:rPr>
          <w:sz w:val="20"/>
          <w:szCs w:val="20"/>
          <w:lang w:val="hu-HU"/>
        </w:rPr>
        <w:t>good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gut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20C40E42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60 p</w:t>
      </w:r>
      <w:r w:rsidRPr="00E817CA">
        <w:rPr>
          <w:sz w:val="20"/>
          <w:szCs w:val="20"/>
          <w:lang w:val="hu-HU"/>
        </w:rPr>
        <w:tab/>
        <w:t xml:space="preserve"> – 70 p </w:t>
      </w:r>
      <w:r w:rsidRPr="00E817CA">
        <w:rPr>
          <w:sz w:val="20"/>
          <w:szCs w:val="20"/>
          <w:lang w:val="hu-HU"/>
        </w:rPr>
        <w:tab/>
        <w:t xml:space="preserve">70% </w:t>
      </w:r>
      <w:r w:rsidRPr="00E817CA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E817CA">
        <w:rPr>
          <w:sz w:val="20"/>
          <w:szCs w:val="20"/>
          <w:lang w:val="hu-HU"/>
        </w:rPr>
        <w:t>avarage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befriedigend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1C63BB17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50 p</w:t>
      </w:r>
      <w:r w:rsidRPr="00E817CA">
        <w:rPr>
          <w:sz w:val="20"/>
          <w:szCs w:val="20"/>
          <w:lang w:val="hu-HU"/>
        </w:rPr>
        <w:tab/>
        <w:t xml:space="preserve"> – 59 p </w:t>
      </w:r>
      <w:r w:rsidRPr="00E817CA">
        <w:rPr>
          <w:sz w:val="20"/>
          <w:szCs w:val="20"/>
          <w:lang w:val="hu-HU"/>
        </w:rPr>
        <w:tab/>
        <w:t xml:space="preserve">59% </w:t>
      </w:r>
      <w:r w:rsidRPr="00E817CA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E817CA">
        <w:rPr>
          <w:sz w:val="20"/>
          <w:szCs w:val="20"/>
          <w:lang w:val="hu-HU"/>
        </w:rPr>
        <w:t>satisfactory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genügend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390D3547" w14:textId="77777777" w:rsidR="00B24861" w:rsidRPr="005B492E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 xml:space="preserve">  0 p </w:t>
      </w:r>
      <w:r w:rsidRPr="00E817C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</w:t>
      </w:r>
      <w:r w:rsidRPr="00E817CA">
        <w:rPr>
          <w:sz w:val="20"/>
          <w:szCs w:val="20"/>
          <w:lang w:val="hu-HU"/>
        </w:rPr>
        <w:t xml:space="preserve">– 49 p </w:t>
      </w:r>
      <w:r w:rsidRPr="00E817CA">
        <w:rPr>
          <w:sz w:val="20"/>
          <w:szCs w:val="20"/>
          <w:lang w:val="hu-HU"/>
        </w:rPr>
        <w:tab/>
        <w:t xml:space="preserve">49% </w:t>
      </w:r>
      <w:r w:rsidRPr="00E817CA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E817CA">
        <w:rPr>
          <w:sz w:val="20"/>
          <w:szCs w:val="20"/>
          <w:lang w:val="hu-HU"/>
        </w:rPr>
        <w:t>fail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ungenügend</w:t>
      </w:r>
      <w:proofErr w:type="spellEnd"/>
      <w:r w:rsidRPr="00E817CA">
        <w:rPr>
          <w:sz w:val="20"/>
          <w:szCs w:val="20"/>
          <w:lang w:val="hu-HU"/>
        </w:rPr>
        <w:t>)</w:t>
      </w:r>
      <w:r w:rsidRPr="005B492E">
        <w:rPr>
          <w:sz w:val="20"/>
          <w:szCs w:val="20"/>
          <w:lang w:val="hu-HU"/>
        </w:rPr>
        <w:t xml:space="preserve"> </w:t>
      </w:r>
    </w:p>
    <w:p w14:paraId="4906A6EF" w14:textId="77777777" w:rsidR="00A06131" w:rsidRPr="005B492E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7A08C72" w14:textId="77777777" w:rsidR="00034EEB" w:rsidRPr="005B492E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5B492E">
        <w:rPr>
          <w:rStyle w:val="None"/>
          <w:lang w:val="hu-HU"/>
        </w:rPr>
        <w:t>Kötelező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5504D4CE" w14:textId="66B701B0" w:rsidR="0066620B" w:rsidRPr="002C4AF0" w:rsidRDefault="00B90B7F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>Az előadások során megszerzett elméleti tudás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ra építve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hallgatók, a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az általuk választott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596CD9CB" w14:textId="102EC6C2" w:rsidR="00A10E47" w:rsidRPr="005B492E" w:rsidRDefault="00415726" w:rsidP="00CF11AD">
      <w:pPr>
        <w:pStyle w:val="Cmsor2"/>
        <w:rPr>
          <w:lang w:val="hu-HU"/>
        </w:rPr>
      </w:pPr>
      <w:r w:rsidRPr="005B492E">
        <w:rPr>
          <w:lang w:val="hu-HU"/>
        </w:rPr>
        <w:t>Program heti bontásban</w:t>
      </w:r>
    </w:p>
    <w:p w14:paraId="3C284BC5" w14:textId="7671A487" w:rsidR="00B90B7F" w:rsidRPr="005B492E" w:rsidRDefault="00B90B7F" w:rsidP="00B90B7F">
      <w:pPr>
        <w:rPr>
          <w:lang w:val="hu-HU"/>
        </w:rPr>
      </w:pPr>
    </w:p>
    <w:p w14:paraId="653CD375" w14:textId="77777777" w:rsidR="00B90B7F" w:rsidRPr="005B492E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7267"/>
      </w:tblGrid>
      <w:tr w:rsidR="00B90B7F" w:rsidRPr="005B492E" w14:paraId="592CBB5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9B7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Hét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A5FE" w14:textId="63B02C78" w:rsidR="00B90B7F" w:rsidRPr="00115CFE" w:rsidRDefault="00D50642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C6C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Gyakorlat</w:t>
            </w:r>
          </w:p>
        </w:tc>
      </w:tr>
      <w:tr w:rsidR="00B90B7F" w:rsidRPr="005B492E" w14:paraId="075E7A3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8C63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A01" w14:textId="6BC8F1D8" w:rsidR="00B90B7F" w:rsidRPr="00115CFE" w:rsidRDefault="003C6A18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02.04-05.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29D" w14:textId="6231219F" w:rsidR="00B90B7F" w:rsidRPr="005B492E" w:rsidRDefault="002C4AF0" w:rsidP="002C4AF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</w:tr>
      <w:tr w:rsidR="00B90B7F" w:rsidRPr="005B492E" w14:paraId="3AE90BA8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1C2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2305" w14:textId="22A13B2E" w:rsidR="00B90B7F" w:rsidRPr="00115CFE" w:rsidRDefault="003C6A18" w:rsidP="00115CFE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02.11-12.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4F5" w14:textId="23FD446D" w:rsidR="00B90B7F" w:rsidRPr="005B492E" w:rsidRDefault="002C4AF0" w:rsidP="0003592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Lapostető</w:t>
            </w:r>
            <w:r w:rsidR="0003592E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szerkesztésének módszertani ismertetése, konzultáció</w:t>
            </w:r>
          </w:p>
        </w:tc>
      </w:tr>
      <w:tr w:rsidR="00B90B7F" w:rsidRPr="005B492E" w14:paraId="204A2463" w14:textId="77777777" w:rsidTr="0003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13A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D5B4" w14:textId="24FC26B2" w:rsidR="00B90B7F" w:rsidRPr="00115CFE" w:rsidRDefault="003C6A18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02.18-19.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6BE" w14:textId="2C5E9978" w:rsidR="00B90B7F" w:rsidRPr="005B492E" w:rsidRDefault="0003592E" w:rsidP="00C6739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Magastető szerkesztésének módszertani ismertetése, konzultáció</w:t>
            </w:r>
          </w:p>
        </w:tc>
      </w:tr>
      <w:tr w:rsidR="005C1B44" w:rsidRPr="005B492E" w14:paraId="49B9988B" w14:textId="77777777" w:rsidTr="0003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9E1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F440" w14:textId="407ABF77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02.2</w:t>
            </w:r>
            <w:r>
              <w:rPr>
                <w:sz w:val="20"/>
                <w:szCs w:val="20"/>
                <w:lang w:val="hu-HU"/>
              </w:rPr>
              <w:t>5-26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172" w14:textId="07B7A2B2" w:rsidR="005C1B44" w:rsidRPr="002E6CC8" w:rsidRDefault="005C1B44" w:rsidP="005C1B44">
            <w:pPr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Helyiségpecsét bemutatása, konzultáció</w:t>
            </w:r>
          </w:p>
        </w:tc>
      </w:tr>
      <w:tr w:rsidR="005C1B44" w:rsidRPr="005B492E" w14:paraId="7B39FF38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D626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5ED9" w14:textId="1C649F8B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03.0</w:t>
            </w:r>
            <w:r>
              <w:rPr>
                <w:sz w:val="20"/>
                <w:szCs w:val="20"/>
                <w:lang w:val="hu-HU"/>
              </w:rPr>
              <w:t>4-05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C29" w14:textId="2AE92F34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Gyakorló feladat készítése, konzultáció</w:t>
            </w:r>
          </w:p>
        </w:tc>
      </w:tr>
      <w:tr w:rsidR="005C1B44" w:rsidRPr="005B492E" w14:paraId="67ED251F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122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470D" w14:textId="7F5A066D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03.1</w:t>
            </w:r>
            <w:r>
              <w:rPr>
                <w:sz w:val="20"/>
                <w:szCs w:val="20"/>
                <w:lang w:val="hu-HU"/>
              </w:rPr>
              <w:t>1-12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7BF" w14:textId="6793631A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Fóliakezelő bemutatása, konzultáció </w:t>
            </w:r>
          </w:p>
        </w:tc>
      </w:tr>
      <w:tr w:rsidR="005C1B44" w:rsidRPr="005B492E" w14:paraId="464C507A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532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C71A" w14:textId="1780E38E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03.1</w:t>
            </w:r>
            <w:r>
              <w:rPr>
                <w:sz w:val="20"/>
                <w:szCs w:val="20"/>
                <w:lang w:val="hu-HU"/>
              </w:rPr>
              <w:t>8-19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32A" w14:textId="1C4DC0B4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5523E0">
              <w:rPr>
                <w:sz w:val="20"/>
                <w:szCs w:val="20"/>
                <w:lang w:val="hu-HU"/>
              </w:rPr>
              <w:t>Átépítésszűrő és grafikus felülírás</w:t>
            </w:r>
            <w:r>
              <w:rPr>
                <w:sz w:val="20"/>
                <w:szCs w:val="20"/>
                <w:lang w:val="hu-HU"/>
              </w:rPr>
              <w:t xml:space="preserve"> bemutatása, konzultáció</w:t>
            </w:r>
          </w:p>
        </w:tc>
      </w:tr>
      <w:tr w:rsidR="005C1B44" w:rsidRPr="005B492E" w14:paraId="23472259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3993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B3C3" w14:textId="567FAA33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03.2</w:t>
            </w:r>
            <w:r>
              <w:rPr>
                <w:sz w:val="20"/>
                <w:szCs w:val="20"/>
                <w:lang w:val="hu-HU"/>
              </w:rPr>
              <w:t>5-26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750" w14:textId="3C1F0FFE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Egyedi profilok bemutatása</w:t>
            </w:r>
            <w:r w:rsidRPr="00D9668D">
              <w:rPr>
                <w:i/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 xml:space="preserve"> konzultáció</w:t>
            </w:r>
          </w:p>
        </w:tc>
      </w:tr>
      <w:tr w:rsidR="005C1B44" w:rsidRPr="005B492E" w14:paraId="0D82D3CF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497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B0E6" w14:textId="7DFF4E06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04.01-02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50E" w14:textId="614FA695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3D MODELLEK BEMUTATÁSA</w:t>
            </w:r>
          </w:p>
        </w:tc>
      </w:tr>
      <w:tr w:rsidR="005C1B44" w:rsidRPr="005B492E" w14:paraId="7628731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5A47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AD5" w14:textId="4161474B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04.08-09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CBA" w14:textId="7B1B692D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5C1B44" w:rsidRPr="005B492E" w14:paraId="4395576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474E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31F" w14:textId="21C05B12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04.15-16.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4768" w14:textId="4F21BDE9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5523E0">
              <w:rPr>
                <w:sz w:val="20"/>
                <w:szCs w:val="20"/>
                <w:lang w:val="hu-HU"/>
              </w:rPr>
              <w:t>Tervlapok, tervlap sablonok létrehozása, tervpecsét készítése, tervlapra helyezés</w:t>
            </w:r>
            <w:r>
              <w:rPr>
                <w:sz w:val="20"/>
                <w:szCs w:val="20"/>
                <w:lang w:val="hu-HU"/>
              </w:rPr>
              <w:t xml:space="preserve"> bemutatása</w:t>
            </w:r>
            <w:r w:rsidRPr="005523E0">
              <w:rPr>
                <w:sz w:val="20"/>
                <w:szCs w:val="20"/>
                <w:lang w:val="hu-HU"/>
              </w:rPr>
              <w:t>, konzultáció</w:t>
            </w:r>
          </w:p>
        </w:tc>
      </w:tr>
      <w:tr w:rsidR="005C1B44" w:rsidRPr="005B492E" w14:paraId="57AE8167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5D9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AC99" w14:textId="7BF5999D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04.22-23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5075" w14:textId="58DBDE60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6B78BE">
              <w:rPr>
                <w:sz w:val="20"/>
                <w:szCs w:val="20"/>
                <w:lang w:val="hu-HU"/>
              </w:rPr>
              <w:t>Publikálási készletek, nézettérkép, modellnézet bemutatása, konzultáció</w:t>
            </w:r>
          </w:p>
        </w:tc>
      </w:tr>
      <w:tr w:rsidR="005C1B44" w:rsidRPr="005B492E" w14:paraId="510A29B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31A5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FFE" w14:textId="0E2DA2C0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04.29-30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013" w14:textId="490BD526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 VÉGI FELADATLEADÁS</w:t>
            </w:r>
          </w:p>
        </w:tc>
      </w:tr>
      <w:tr w:rsidR="005C1B44" w:rsidRPr="005B492E" w14:paraId="4CC35B22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8AC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1E3" w14:textId="2A0F9DB1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05.06-07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7C2C" w14:textId="1B30D121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PÓTLÁSI LEHETŐSÉG</w:t>
            </w:r>
          </w:p>
        </w:tc>
      </w:tr>
      <w:tr w:rsidR="005C1B44" w:rsidRPr="005B492E" w14:paraId="628E28E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533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9B29" w14:textId="5E17332A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05.13-14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AFE" w14:textId="493D6A26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VR labor látogatás</w:t>
            </w:r>
          </w:p>
        </w:tc>
      </w:tr>
    </w:tbl>
    <w:p w14:paraId="172C3CC0" w14:textId="77777777" w:rsidR="00B43024" w:rsidRPr="005B492E" w:rsidRDefault="00B43024" w:rsidP="00B43024">
      <w:pPr>
        <w:rPr>
          <w:lang w:val="hu-HU"/>
        </w:rPr>
      </w:pPr>
    </w:p>
    <w:p w14:paraId="7F4654DB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AF8DE" w14:textId="384447B5" w:rsidR="001161CA" w:rsidRPr="005B492E" w:rsidRDefault="001161CA" w:rsidP="005E0356">
      <w:pPr>
        <w:rPr>
          <w:rStyle w:val="None"/>
          <w:bCs/>
          <w:sz w:val="20"/>
          <w:szCs w:val="20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F3E557F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D50642" w:rsidRPr="00FF1081">
        <w:rPr>
          <w:rStyle w:val="None"/>
          <w:bCs/>
          <w:sz w:val="20"/>
          <w:szCs w:val="20"/>
          <w:lang w:val="hu-HU"/>
        </w:rPr>
        <w:t>Kósa</w:t>
      </w:r>
      <w:r w:rsidR="00BA2D5A" w:rsidRPr="00FF1081">
        <w:rPr>
          <w:rStyle w:val="None"/>
          <w:bCs/>
          <w:sz w:val="20"/>
          <w:szCs w:val="20"/>
          <w:lang w:val="hu-HU"/>
        </w:rPr>
        <w:t xml:space="preserve"> </w:t>
      </w:r>
      <w:r w:rsidR="00D50642" w:rsidRPr="00FF1081">
        <w:rPr>
          <w:rStyle w:val="None"/>
          <w:bCs/>
          <w:sz w:val="20"/>
          <w:szCs w:val="20"/>
          <w:lang w:val="hu-HU"/>
        </w:rPr>
        <w:t>Balázs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EE09CC3" w:rsidR="00C26163" w:rsidRPr="005B492E" w:rsidRDefault="008F77F4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02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2D33" w14:textId="77777777" w:rsidR="002B69E7" w:rsidRDefault="002B69E7" w:rsidP="007E74BB">
      <w:r>
        <w:separator/>
      </w:r>
    </w:p>
  </w:endnote>
  <w:endnote w:type="continuationSeparator" w:id="0">
    <w:p w14:paraId="57EA5299" w14:textId="77777777" w:rsidR="002B69E7" w:rsidRDefault="002B69E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8262" w14:textId="77777777" w:rsidR="00B76A2C" w:rsidRDefault="00B76A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A8F0A3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F77F4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A008" w14:textId="77777777" w:rsidR="00B76A2C" w:rsidRDefault="00B76A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FEFE" w14:textId="77777777" w:rsidR="002B69E7" w:rsidRDefault="002B69E7" w:rsidP="007E74BB">
      <w:r>
        <w:separator/>
      </w:r>
    </w:p>
  </w:footnote>
  <w:footnote w:type="continuationSeparator" w:id="0">
    <w:p w14:paraId="4D9A8778" w14:textId="77777777" w:rsidR="002B69E7" w:rsidRDefault="002B69E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E67D" w14:textId="77777777" w:rsidR="00B76A2C" w:rsidRDefault="00B76A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5233A8EB" w:rsidR="00321A04" w:rsidRPr="00034EEB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56CE835F" w:rsidR="00321A04" w:rsidRPr="00034EEB" w:rsidRDefault="00156E4F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</w:t>
    </w:r>
    <w:r w:rsidR="005E0356">
      <w:t>2</w:t>
    </w:r>
    <w:r w:rsidR="00321A04">
      <w:t>.</w:t>
    </w:r>
    <w:r w:rsidR="00321A04" w:rsidRPr="00034EEB">
      <w:tab/>
    </w:r>
    <w:r w:rsidR="00321A04" w:rsidRPr="00034EEB">
      <w:tab/>
    </w:r>
    <w:r w:rsidR="00FF1081">
      <w:t xml:space="preserve">lab.: </w:t>
    </w:r>
    <w:proofErr w:type="spellStart"/>
    <w:r w:rsidR="00FF1081">
      <w:t>Csütörtök</w:t>
    </w:r>
    <w:proofErr w:type="spellEnd"/>
    <w:r w:rsidR="00FF1081">
      <w:t xml:space="preserve"> 7:45-9:15, 9:30-11:00, 13:15-14:45</w:t>
    </w:r>
  </w:p>
  <w:p w14:paraId="6E6CDED7" w14:textId="085A6D06" w:rsidR="005961FE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FF1081" w:rsidRPr="00FF1081">
      <w:t>EPE031MN</w:t>
    </w:r>
    <w:r w:rsidRPr="00034EEB">
      <w:tab/>
    </w:r>
    <w:r w:rsidR="0074301B">
      <w:t xml:space="preserve">     </w:t>
    </w:r>
    <w:r w:rsidR="0074301B">
      <w:tab/>
    </w:r>
    <w:proofErr w:type="spellStart"/>
    <w:r w:rsidR="00FF1081">
      <w:t>Péntek</w:t>
    </w:r>
    <w:proofErr w:type="spellEnd"/>
    <w:r w:rsidR="00FF1081">
      <w:t>: 9:30-11:00, 15:00-16:30</w:t>
    </w:r>
  </w:p>
  <w:p w14:paraId="5FA1F5CD" w14:textId="57A8E932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FF1081">
      <w:t>tavasz</w:t>
    </w:r>
    <w:proofErr w:type="spellEnd"/>
    <w:r>
      <w:tab/>
    </w:r>
    <w:r w:rsidR="00FF1081">
      <w:tab/>
    </w:r>
    <w:proofErr w:type="spellStart"/>
    <w:r w:rsidR="00E30212">
      <w:t>Helyszín</w:t>
    </w:r>
    <w:proofErr w:type="spellEnd"/>
    <w:r w:rsidR="00E30212">
      <w:t>: online, Microsoft 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F800" w14:textId="77777777" w:rsidR="00B76A2C" w:rsidRDefault="00B76A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96F13"/>
    <w:rsid w:val="000C5365"/>
    <w:rsid w:val="000C75CB"/>
    <w:rsid w:val="000D279A"/>
    <w:rsid w:val="000E3296"/>
    <w:rsid w:val="000F1AC2"/>
    <w:rsid w:val="000F51CB"/>
    <w:rsid w:val="000F5434"/>
    <w:rsid w:val="00115CFE"/>
    <w:rsid w:val="001161CA"/>
    <w:rsid w:val="00116A4D"/>
    <w:rsid w:val="00134333"/>
    <w:rsid w:val="00150DFC"/>
    <w:rsid w:val="00152AEC"/>
    <w:rsid w:val="00156833"/>
    <w:rsid w:val="00156E4F"/>
    <w:rsid w:val="00171C3D"/>
    <w:rsid w:val="00173C2C"/>
    <w:rsid w:val="001825E3"/>
    <w:rsid w:val="001A5AA5"/>
    <w:rsid w:val="001A5EFA"/>
    <w:rsid w:val="001A65E0"/>
    <w:rsid w:val="001C3420"/>
    <w:rsid w:val="001C4011"/>
    <w:rsid w:val="0024327F"/>
    <w:rsid w:val="002667F9"/>
    <w:rsid w:val="0027665A"/>
    <w:rsid w:val="002922F5"/>
    <w:rsid w:val="002B3B18"/>
    <w:rsid w:val="002B69E7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A67F7"/>
    <w:rsid w:val="003C6A18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D243E"/>
    <w:rsid w:val="004E1D64"/>
    <w:rsid w:val="004F5CA9"/>
    <w:rsid w:val="005032E8"/>
    <w:rsid w:val="005077BE"/>
    <w:rsid w:val="0055140E"/>
    <w:rsid w:val="005523E0"/>
    <w:rsid w:val="005961FE"/>
    <w:rsid w:val="005B492E"/>
    <w:rsid w:val="005C1B44"/>
    <w:rsid w:val="005E0356"/>
    <w:rsid w:val="005E76CA"/>
    <w:rsid w:val="0060601D"/>
    <w:rsid w:val="0066620B"/>
    <w:rsid w:val="00682196"/>
    <w:rsid w:val="006829FA"/>
    <w:rsid w:val="0068510C"/>
    <w:rsid w:val="00687BE2"/>
    <w:rsid w:val="006967B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7F5E34"/>
    <w:rsid w:val="00822F82"/>
    <w:rsid w:val="00826533"/>
    <w:rsid w:val="0083572C"/>
    <w:rsid w:val="008605B6"/>
    <w:rsid w:val="00862B15"/>
    <w:rsid w:val="00876DDC"/>
    <w:rsid w:val="008F3233"/>
    <w:rsid w:val="008F77F4"/>
    <w:rsid w:val="009063FE"/>
    <w:rsid w:val="00915432"/>
    <w:rsid w:val="00921EC4"/>
    <w:rsid w:val="00945CB7"/>
    <w:rsid w:val="009540FC"/>
    <w:rsid w:val="00986B0B"/>
    <w:rsid w:val="009C2EBE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8047B"/>
    <w:rsid w:val="00A9421B"/>
    <w:rsid w:val="00AA7EC0"/>
    <w:rsid w:val="00AD0C41"/>
    <w:rsid w:val="00AD323F"/>
    <w:rsid w:val="00AD57AB"/>
    <w:rsid w:val="00AE45AA"/>
    <w:rsid w:val="00B14D53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6739A"/>
    <w:rsid w:val="00C7177F"/>
    <w:rsid w:val="00C738FF"/>
    <w:rsid w:val="00C83691"/>
    <w:rsid w:val="00CA0A47"/>
    <w:rsid w:val="00CB2DEC"/>
    <w:rsid w:val="00CC1D3A"/>
    <w:rsid w:val="00CC2F46"/>
    <w:rsid w:val="00CF11AD"/>
    <w:rsid w:val="00D078E8"/>
    <w:rsid w:val="00D46181"/>
    <w:rsid w:val="00D50642"/>
    <w:rsid w:val="00D55D36"/>
    <w:rsid w:val="00D9668D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702C1"/>
    <w:rsid w:val="00E70A97"/>
    <w:rsid w:val="00E74320"/>
    <w:rsid w:val="00E8115E"/>
    <w:rsid w:val="00EB6F2F"/>
    <w:rsid w:val="00EC6A63"/>
    <w:rsid w:val="00ED4BB9"/>
    <w:rsid w:val="00EF07C8"/>
    <w:rsid w:val="00F07CEC"/>
    <w:rsid w:val="00F168C1"/>
    <w:rsid w:val="00F209D9"/>
    <w:rsid w:val="00F25A0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230E2-8FD9-47C1-8930-43953B81B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8AE78-06CC-461F-8C78-C80B96D88B8A}"/>
</file>

<file path=customXml/itemProps3.xml><?xml version="1.0" encoding="utf-8"?>
<ds:datastoreItem xmlns:ds="http://schemas.openxmlformats.org/officeDocument/2006/customXml" ds:itemID="{E065DEC0-996D-4184-A927-0A9BCF66A262}"/>
</file>

<file path=customXml/itemProps4.xml><?xml version="1.0" encoding="utf-8"?>
<ds:datastoreItem xmlns:ds="http://schemas.openxmlformats.org/officeDocument/2006/customXml" ds:itemID="{0930E922-43DB-46EB-B30C-2A34E54F1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17</cp:revision>
  <cp:lastPrinted>2021-02-25T20:49:00Z</cp:lastPrinted>
  <dcterms:created xsi:type="dcterms:W3CDTF">2021-01-20T09:30:00Z</dcterms:created>
  <dcterms:modified xsi:type="dcterms:W3CDTF">2021-02-25T23:25:00Z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