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592DACFE" w:rsidR="003A23E0" w:rsidRPr="007D3646" w:rsidRDefault="003A23E0" w:rsidP="00D65D40">
      <w:pPr>
        <w:pStyle w:val="Cmsor1"/>
        <w:tabs>
          <w:tab w:val="left" w:pos="0"/>
        </w:tabs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>Tantárgy</w:t>
      </w:r>
      <w:r w:rsidR="009132BE" w:rsidRPr="007D3646">
        <w:rPr>
          <w:rFonts w:asciiTheme="majorHAnsi" w:hAnsiTheme="majorHAnsi"/>
        </w:rPr>
        <w:t>i</w:t>
      </w:r>
      <w:r w:rsidRPr="007D3646">
        <w:rPr>
          <w:rFonts w:asciiTheme="majorHAnsi" w:hAnsiTheme="majorHAnsi"/>
        </w:rPr>
        <w:t xml:space="preserve"> tematika és teljesítés</w:t>
      </w:r>
      <w:r w:rsidR="00BF0F08" w:rsidRPr="007D3646">
        <w:rPr>
          <w:rFonts w:asciiTheme="majorHAnsi" w:hAnsiTheme="majorHAnsi"/>
        </w:rPr>
        <w:t>i</w:t>
      </w:r>
      <w:r w:rsidRPr="007D3646">
        <w:rPr>
          <w:rFonts w:asciiTheme="majorHAnsi" w:hAnsiTheme="majorHAnsi"/>
        </w:rPr>
        <w:t xml:space="preserve"> követelménye</w:t>
      </w:r>
      <w:r w:rsidR="00BF0F08" w:rsidRPr="007D3646">
        <w:rPr>
          <w:rFonts w:asciiTheme="majorHAnsi" w:hAnsiTheme="majorHAnsi"/>
        </w:rPr>
        <w:t>k</w:t>
      </w:r>
      <w:bookmarkStart w:id="0" w:name="_GoBack"/>
      <w:bookmarkEnd w:id="0"/>
    </w:p>
    <w:tbl>
      <w:tblPr>
        <w:tblStyle w:val="Tblzatrcsos7tarka1"/>
        <w:tblW w:w="4943" w:type="pct"/>
        <w:tblLayout w:type="fixed"/>
        <w:tblLook w:val="01E0" w:firstRow="1" w:lastRow="1" w:firstColumn="1" w:lastColumn="1" w:noHBand="0" w:noVBand="0"/>
      </w:tblPr>
      <w:tblGrid>
        <w:gridCol w:w="2064"/>
        <w:gridCol w:w="6895"/>
      </w:tblGrid>
      <w:tr w:rsidR="0088287C" w:rsidRPr="007D3646" w14:paraId="538577AF" w14:textId="77777777" w:rsidTr="00912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2" w:type="pct"/>
          </w:tcPr>
          <w:p w14:paraId="5DA93863" w14:textId="28C9DBCD" w:rsidR="0088287C" w:rsidRPr="007D3646" w:rsidRDefault="0088287C" w:rsidP="00205CDB">
            <w:pPr>
              <w:rPr>
                <w:rFonts w:asciiTheme="majorHAnsi" w:hAnsiTheme="majorHAnsi"/>
                <w:b w:val="0"/>
              </w:rPr>
            </w:pPr>
            <w:r w:rsidRPr="007D3646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848" w:type="pct"/>
          </w:tcPr>
          <w:p w14:paraId="3FE51C8F" w14:textId="424D5754" w:rsidR="0088287C" w:rsidRPr="007D3646" w:rsidRDefault="0088287C" w:rsidP="00205CDB">
            <w:pPr>
              <w:jc w:val="left"/>
              <w:rPr>
                <w:rFonts w:asciiTheme="majorHAnsi" w:eastAsia="Times New Roman" w:hAnsiTheme="majorHAnsi" w:cs="Times New Roman"/>
                <w:b w:val="0"/>
                <w:i w:val="0"/>
                <w:color w:val="000000"/>
                <w:lang w:eastAsia="hu-HU"/>
              </w:rPr>
            </w:pPr>
            <w:r w:rsidRPr="007D3646">
              <w:rPr>
                <w:rFonts w:asciiTheme="majorHAnsi" w:hAnsiTheme="majorHAnsi"/>
                <w:bCs w:val="0"/>
                <w:sz w:val="28"/>
                <w:szCs w:val="28"/>
              </w:rPr>
              <w:t>Csővezetékek, csőkötések, szerelvények</w:t>
            </w:r>
          </w:p>
        </w:tc>
      </w:tr>
      <w:tr w:rsidR="00AD4BC7" w:rsidRPr="007D3646" w14:paraId="1B01C622" w14:textId="77777777" w:rsidTr="0091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0" w14:textId="2FA6DB30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tbl>
            <w:tblPr>
              <w:tblW w:w="6346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6"/>
            </w:tblGrid>
            <w:tr w:rsidR="0089502D" w:rsidRPr="007D3646" w14:paraId="5C2FE5B4" w14:textId="77777777" w:rsidTr="00912454">
              <w:trPr>
                <w:trHeight w:val="382"/>
              </w:trPr>
              <w:tc>
                <w:tcPr>
                  <w:tcW w:w="6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03A4D7E4" w:rsidR="0089502D" w:rsidRPr="007D3646" w:rsidRDefault="004E27E4" w:rsidP="00205CDB">
                  <w:pPr>
                    <w:jc w:val="left"/>
                    <w:rPr>
                      <w:rFonts w:asciiTheme="majorHAnsi" w:eastAsia="Times New Roman" w:hAnsiTheme="majorHAnsi" w:cs="Times New Roman"/>
                      <w:b/>
                      <w:i/>
                      <w:color w:val="000000"/>
                      <w:lang w:eastAsia="hu-HU"/>
                    </w:rPr>
                  </w:pPr>
                  <w:r w:rsidRPr="007D3646">
                    <w:rPr>
                      <w:rFonts w:asciiTheme="majorHAnsi" w:eastAsia="Times New Roman" w:hAnsiTheme="majorHAnsi" w:cs="Times New Roman"/>
                      <w:b/>
                      <w:i/>
                      <w:color w:val="000000"/>
                      <w:lang w:eastAsia="hu-HU"/>
                    </w:rPr>
                    <w:t>MSB487MNGM</w:t>
                  </w:r>
                </w:p>
              </w:tc>
            </w:tr>
          </w:tbl>
          <w:p w14:paraId="1B01C621" w14:textId="77777777" w:rsidR="00AD4BC7" w:rsidRPr="007D3646" w:rsidRDefault="00AD4BC7" w:rsidP="00205CDB">
            <w:pPr>
              <w:jc w:val="left"/>
              <w:rPr>
                <w:rFonts w:asciiTheme="majorHAnsi" w:hAnsiTheme="majorHAnsi"/>
                <w:b/>
              </w:rPr>
            </w:pPr>
          </w:p>
        </w:tc>
      </w:tr>
      <w:tr w:rsidR="00AD4BC7" w:rsidRPr="007D3646" w14:paraId="1B01C625" w14:textId="77777777" w:rsidTr="009124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3" w14:textId="14E4C507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Heti óraszá</w:t>
            </w:r>
            <w:r w:rsidR="003A57DC" w:rsidRPr="007D3646">
              <w:rPr>
                <w:rFonts w:asciiTheme="majorHAnsi" w:hAnsiTheme="majorHAnsi"/>
                <w:b/>
              </w:rPr>
              <w:t>m</w:t>
            </w:r>
            <w:r w:rsidRPr="007D3646">
              <w:rPr>
                <w:rFonts w:asciiTheme="majorHAnsi" w:hAnsiTheme="majorHAnsi"/>
                <w:b/>
              </w:rPr>
              <w:t>:</w:t>
            </w:r>
            <w:r w:rsidR="007910A3" w:rsidRPr="007D3646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24" w14:textId="5F5A2886" w:rsidR="00AD4BC7" w:rsidRPr="007D3646" w:rsidRDefault="00657DCF" w:rsidP="00205CDB">
            <w:pPr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1</w:t>
            </w:r>
            <w:r w:rsidR="0089502D" w:rsidRPr="007D3646">
              <w:rPr>
                <w:rFonts w:asciiTheme="majorHAnsi" w:hAnsiTheme="majorHAnsi"/>
                <w:b/>
              </w:rPr>
              <w:t>/</w:t>
            </w:r>
            <w:r w:rsidRPr="007D3646">
              <w:rPr>
                <w:rFonts w:asciiTheme="majorHAnsi" w:hAnsiTheme="majorHAnsi"/>
                <w:b/>
              </w:rPr>
              <w:t>2</w:t>
            </w:r>
            <w:r w:rsidR="0089502D" w:rsidRPr="007D3646">
              <w:rPr>
                <w:rFonts w:asciiTheme="majorHAnsi" w:hAnsiTheme="majorHAnsi"/>
                <w:b/>
              </w:rPr>
              <w:t>/</w:t>
            </w:r>
            <w:r w:rsidRPr="007D3646">
              <w:rPr>
                <w:rFonts w:asciiTheme="majorHAnsi" w:hAnsiTheme="majorHAnsi"/>
                <w:b/>
              </w:rPr>
              <w:t>0</w:t>
            </w:r>
          </w:p>
        </w:tc>
      </w:tr>
      <w:tr w:rsidR="00AD4BC7" w:rsidRPr="007D3646" w14:paraId="1B01C628" w14:textId="77777777" w:rsidTr="0091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6" w14:textId="323ED60F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27" w14:textId="22EFAD9F" w:rsidR="00AD4BC7" w:rsidRPr="007D3646" w:rsidRDefault="00657DCF" w:rsidP="00205CDB">
            <w:pPr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4</w:t>
            </w:r>
          </w:p>
        </w:tc>
      </w:tr>
      <w:tr w:rsidR="00AD4BC7" w:rsidRPr="007D3646" w14:paraId="1B01C62B" w14:textId="77777777" w:rsidTr="009124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9" w14:textId="4C2B3FE3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2A" w14:textId="5BF8A008" w:rsidR="00AD4BC7" w:rsidRPr="007D3646" w:rsidRDefault="00657DCF" w:rsidP="00205CDB">
            <w:pPr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K</w:t>
            </w:r>
          </w:p>
        </w:tc>
      </w:tr>
      <w:tr w:rsidR="00AD4BC7" w:rsidRPr="007D3646" w14:paraId="1B01C62E" w14:textId="77777777" w:rsidTr="0091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C" w14:textId="7F14974C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2D" w14:textId="4B526639" w:rsidR="00AD4BC7" w:rsidRPr="007D3646" w:rsidRDefault="0089502D" w:rsidP="00205CDB">
            <w:pPr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N</w:t>
            </w:r>
          </w:p>
        </w:tc>
      </w:tr>
      <w:tr w:rsidR="00AD4BC7" w:rsidRPr="007D3646" w14:paraId="1B01C631" w14:textId="77777777" w:rsidTr="009124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F" w14:textId="49C41B3B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30" w14:textId="5E42CB26" w:rsidR="00AD4BC7" w:rsidRPr="007D3646" w:rsidRDefault="003C037C" w:rsidP="00205CDB">
            <w:pPr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f</w:t>
            </w:r>
          </w:p>
        </w:tc>
      </w:tr>
      <w:tr w:rsidR="00AD4BC7" w:rsidRPr="007D3646" w14:paraId="1B01C634" w14:textId="77777777" w:rsidTr="0091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32" w14:textId="656EAF70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33" w14:textId="6718928E" w:rsidR="00AD4BC7" w:rsidRPr="007D3646" w:rsidRDefault="00657DCF" w:rsidP="00205CDB">
            <w:pPr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tavasz</w:t>
            </w:r>
          </w:p>
        </w:tc>
      </w:tr>
      <w:tr w:rsidR="00AD4BC7" w:rsidRPr="007D3646" w14:paraId="1B01C637" w14:textId="77777777" w:rsidTr="009124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35" w14:textId="624D3693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36" w14:textId="6156CBF6" w:rsidR="00AD4BC7" w:rsidRPr="007D3646" w:rsidRDefault="00475831" w:rsidP="00205CDB">
            <w:pPr>
              <w:ind w:left="-127"/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-</w:t>
            </w:r>
          </w:p>
        </w:tc>
      </w:tr>
      <w:tr w:rsidR="00AD4BC7" w:rsidRPr="007D3646" w14:paraId="1B01C63A" w14:textId="77777777" w:rsidTr="0091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38" w14:textId="6B121A14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39" w14:textId="3D1A0FE5" w:rsidR="00AD4BC7" w:rsidRPr="007D3646" w:rsidRDefault="0089502D" w:rsidP="00205CDB">
            <w:pPr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Épületgépész-és Létesítménymérnöki Tanszék</w:t>
            </w:r>
          </w:p>
        </w:tc>
      </w:tr>
      <w:tr w:rsidR="00AD4BC7" w:rsidRPr="007D3646" w14:paraId="1B01C63D" w14:textId="77777777" w:rsidTr="009124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3B" w14:textId="67031829" w:rsidR="00AD4BC7" w:rsidRPr="007D3646" w:rsidRDefault="00AD4BC7" w:rsidP="00205CDB">
            <w:pPr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Tárgyfelelős</w:t>
            </w:r>
            <w:r w:rsidR="00A72E36" w:rsidRPr="007D3646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3C" w14:textId="0708B730" w:rsidR="00AD4BC7" w:rsidRPr="007D3646" w:rsidRDefault="0089502D" w:rsidP="00205CDB">
            <w:pPr>
              <w:tabs>
                <w:tab w:val="left" w:pos="8378"/>
              </w:tabs>
              <w:jc w:val="left"/>
              <w:rPr>
                <w:rFonts w:asciiTheme="majorHAnsi" w:hAnsiTheme="majorHAnsi"/>
                <w:b/>
              </w:rPr>
            </w:pPr>
            <w:r w:rsidRPr="007D3646">
              <w:rPr>
                <w:rFonts w:asciiTheme="majorHAnsi" w:hAnsiTheme="majorHAnsi"/>
                <w:b/>
              </w:rPr>
              <w:t>Eördöghné Dr. Miklós Mária egyetemi docens</w:t>
            </w:r>
          </w:p>
        </w:tc>
      </w:tr>
      <w:tr w:rsidR="006643D3" w:rsidRPr="007D3646" w14:paraId="1B01C640" w14:textId="77777777" w:rsidTr="009124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52" w:type="pct"/>
          </w:tcPr>
          <w:p w14:paraId="1B01C63E" w14:textId="095D6AA4" w:rsidR="006643D3" w:rsidRPr="007D3646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848" w:type="pct"/>
          </w:tcPr>
          <w:p w14:paraId="1B01C63F" w14:textId="77777777" w:rsidR="006643D3" w:rsidRPr="007D3646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7D3646" w:rsidRDefault="009B4F16" w:rsidP="00D65D40">
      <w:pPr>
        <w:pStyle w:val="Cmsor2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  <w:lang w:val="en-US"/>
        </w:rPr>
        <w:t>Tantárgy célkitűzése</w:t>
      </w:r>
    </w:p>
    <w:p w14:paraId="71D2F773" w14:textId="6124DACF" w:rsidR="009B4F16" w:rsidRPr="007D3646" w:rsidRDefault="0089502D" w:rsidP="00D65D40">
      <w:pPr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 xml:space="preserve">A hallgatók </w:t>
      </w:r>
      <w:r w:rsidR="009F6639" w:rsidRPr="007D3646">
        <w:rPr>
          <w:rFonts w:asciiTheme="majorHAnsi" w:hAnsiTheme="majorHAnsi"/>
        </w:rPr>
        <w:t>épületgépészeti szerelőipari ismereteinek, elméleti és gyakorlati</w:t>
      </w:r>
      <w:r w:rsidR="00657DCF" w:rsidRPr="007D3646">
        <w:rPr>
          <w:rFonts w:asciiTheme="majorHAnsi" w:hAnsiTheme="majorHAnsi"/>
        </w:rPr>
        <w:t xml:space="preserve"> tudásának szélesítése</w:t>
      </w:r>
      <w:r w:rsidR="009F6639" w:rsidRPr="007D3646">
        <w:rPr>
          <w:rFonts w:asciiTheme="majorHAnsi" w:hAnsiTheme="majorHAnsi"/>
        </w:rPr>
        <w:t>, főleg a fűtés-, lég- és klímatechnika, vízellátás-csatornázás szakágak területén.</w:t>
      </w:r>
    </w:p>
    <w:p w14:paraId="57AD0700" w14:textId="7F31F2F6" w:rsidR="009B4F16" w:rsidRPr="007D3646" w:rsidRDefault="009B4F16" w:rsidP="00D65D40">
      <w:pPr>
        <w:pStyle w:val="Cmsor2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 xml:space="preserve">Tartalma  </w:t>
      </w:r>
    </w:p>
    <w:p w14:paraId="39E01CF7" w14:textId="77777777" w:rsidR="00657DCF" w:rsidRPr="007D3646" w:rsidRDefault="009B4F16" w:rsidP="00D65D40">
      <w:pPr>
        <w:suppressAutoHyphens/>
        <w:ind w:left="34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  <w:i/>
        </w:rPr>
        <w:t>Rövid leírás</w:t>
      </w:r>
      <w:r w:rsidRPr="007D3646">
        <w:rPr>
          <w:rFonts w:asciiTheme="majorHAnsi" w:hAnsiTheme="majorHAnsi"/>
        </w:rPr>
        <w:t>:</w:t>
      </w:r>
      <w:r w:rsidR="0089502D" w:rsidRPr="007D3646">
        <w:rPr>
          <w:rFonts w:asciiTheme="majorHAnsi" w:hAnsiTheme="majorHAnsi"/>
        </w:rPr>
        <w:t xml:space="preserve"> </w:t>
      </w:r>
      <w:r w:rsidR="00657DCF" w:rsidRPr="007D3646">
        <w:rPr>
          <w:rFonts w:asciiTheme="majorHAnsi" w:hAnsiTheme="majorHAnsi"/>
        </w:rPr>
        <w:t xml:space="preserve">Épületgépészeti hálózatok – vízellátás-csatornázás, központi fűtés, lég- és klímatechnika, gázellátás – anyag- és szerelési ismeretei. Az épületgépészeti ágazatok csővezetékrendszerei, ezek anyagjellemzői, hidraulikai, üzemviteli és egyéb tulajdonságai. A csővezetékrendszerek kötésmódjai, ezek hatása a hálózat hidraulikájára, nyomásviszonyaira, energiaigényére. Csőkötések gyakorlati kivitelezése műhelykörülmények között, illetve építési területen. Épületgépészeti szerelvények típusai, feladata, felépítése, beépítése az épületgépészeti rendszerekbe - elzáró, szabályozó, mérő szerelvények.  Csővezetékek hőtágulási problémáinak kezelése. Csővezeték-hálózat rögzítése, felfüggesztése. Hő- és zajszigetelési megoldások. </w:t>
      </w:r>
    </w:p>
    <w:p w14:paraId="6FEE7097" w14:textId="1172A888" w:rsidR="0050672D" w:rsidRPr="007D3646" w:rsidRDefault="0050672D" w:rsidP="00D65D40">
      <w:pPr>
        <w:jc w:val="left"/>
        <w:rPr>
          <w:rFonts w:asciiTheme="majorHAnsi" w:hAnsiTheme="majorHAnsi"/>
          <w:i/>
          <w:sz w:val="24"/>
          <w:szCs w:val="24"/>
        </w:rPr>
      </w:pPr>
      <w:r w:rsidRPr="007D3646">
        <w:rPr>
          <w:rFonts w:asciiTheme="majorHAnsi" w:hAnsiTheme="majorHAnsi"/>
          <w:i/>
          <w:sz w:val="24"/>
          <w:szCs w:val="24"/>
        </w:rPr>
        <w:br w:type="page"/>
      </w:r>
    </w:p>
    <w:tbl>
      <w:tblPr>
        <w:tblStyle w:val="Rcsostblzat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66D2A" w:rsidRPr="007D3646" w14:paraId="196B5D81" w14:textId="77777777" w:rsidTr="003C037C">
        <w:tc>
          <w:tcPr>
            <w:tcW w:w="9072" w:type="dxa"/>
          </w:tcPr>
          <w:p w14:paraId="49ECB869" w14:textId="77777777" w:rsidR="00A66D2A" w:rsidRPr="007D3646" w:rsidRDefault="00A66D2A" w:rsidP="00205CD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D3646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Részletes tantárgyprogram</w:t>
            </w:r>
          </w:p>
        </w:tc>
      </w:tr>
    </w:tbl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36"/>
        <w:gridCol w:w="3980"/>
      </w:tblGrid>
      <w:tr w:rsidR="00FA44BB" w:rsidRPr="00FA44BB" w14:paraId="2FC454CE" w14:textId="77777777" w:rsidTr="0083734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EE95" w14:textId="77777777" w:rsidR="00FA44BB" w:rsidRPr="003E2F09" w:rsidRDefault="00FA44BB" w:rsidP="00FA44BB">
            <w:pPr>
              <w:spacing w:before="0"/>
              <w:jc w:val="right"/>
              <w:rPr>
                <w:rFonts w:asciiTheme="majorHAnsi" w:eastAsia="Times New Roman" w:hAnsiTheme="majorHAnsi" w:cs="Calibri"/>
                <w:i/>
                <w:color w:val="000000"/>
                <w:sz w:val="16"/>
                <w:szCs w:val="16"/>
                <w:lang w:eastAsia="hu-HU"/>
              </w:rPr>
            </w:pPr>
            <w:r w:rsidRPr="003E2F09">
              <w:rPr>
                <w:rFonts w:asciiTheme="majorHAnsi" w:eastAsia="Times New Roman" w:hAnsiTheme="majorHAnsi" w:cs="Calibri"/>
                <w:i/>
                <w:color w:val="000000"/>
                <w:sz w:val="16"/>
                <w:szCs w:val="16"/>
                <w:lang w:eastAsia="hu-HU"/>
              </w:rPr>
              <w:t>Okt. hét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9D12" w14:textId="77777777" w:rsidR="00FA44BB" w:rsidRPr="003E2F09" w:rsidRDefault="00FA44BB" w:rsidP="00FA44BB">
            <w:pPr>
              <w:spacing w:before="0"/>
              <w:jc w:val="left"/>
              <w:rPr>
                <w:rFonts w:asciiTheme="majorHAnsi" w:eastAsia="Times New Roman" w:hAnsiTheme="majorHAnsi" w:cs="Calibri"/>
                <w:i/>
                <w:color w:val="000000"/>
                <w:sz w:val="16"/>
                <w:szCs w:val="16"/>
                <w:lang w:eastAsia="hu-HU"/>
              </w:rPr>
            </w:pPr>
            <w:r w:rsidRPr="003E2F09">
              <w:rPr>
                <w:rFonts w:asciiTheme="majorHAnsi" w:eastAsia="Times New Roman" w:hAnsiTheme="majorHAnsi" w:cs="Calibri"/>
                <w:i/>
                <w:color w:val="000000"/>
                <w:sz w:val="16"/>
                <w:szCs w:val="16"/>
                <w:lang w:eastAsia="hu-HU"/>
              </w:rPr>
              <w:t>Előadás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BEA9" w14:textId="77777777" w:rsidR="00FA44BB" w:rsidRPr="003E2F09" w:rsidRDefault="00FA44BB" w:rsidP="00FA44BB">
            <w:pPr>
              <w:spacing w:before="0"/>
              <w:jc w:val="left"/>
              <w:rPr>
                <w:rFonts w:asciiTheme="majorHAnsi" w:eastAsia="Times New Roman" w:hAnsiTheme="majorHAnsi" w:cs="Calibri"/>
                <w:i/>
                <w:color w:val="000000"/>
                <w:sz w:val="16"/>
                <w:szCs w:val="16"/>
                <w:lang w:eastAsia="hu-HU"/>
              </w:rPr>
            </w:pPr>
            <w:r w:rsidRPr="003E2F09">
              <w:rPr>
                <w:rFonts w:asciiTheme="majorHAnsi" w:eastAsia="Times New Roman" w:hAnsiTheme="majorHAnsi" w:cs="Calibri"/>
                <w:i/>
                <w:color w:val="000000"/>
                <w:sz w:val="16"/>
                <w:szCs w:val="16"/>
                <w:lang w:eastAsia="hu-HU"/>
              </w:rPr>
              <w:t>Gyakorlat</w:t>
            </w:r>
          </w:p>
        </w:tc>
      </w:tr>
      <w:tr w:rsidR="00FA44BB" w:rsidRPr="00FA44BB" w14:paraId="52647C32" w14:textId="77777777" w:rsidTr="00837346">
        <w:trPr>
          <w:trHeight w:val="3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1C9C" w14:textId="77777777" w:rsidR="00FA44BB" w:rsidRPr="00FA44BB" w:rsidRDefault="00FA44BB" w:rsidP="00FA44BB">
            <w:pPr>
              <w:spacing w:before="0"/>
              <w:jc w:val="righ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1E0" w14:textId="28FD7AEF" w:rsidR="00FA44BB" w:rsidRPr="00FA44BB" w:rsidRDefault="00FA44BB" w:rsidP="00837346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Félévi követelmények ismertetése. </w:t>
            </w:r>
            <w:r w:rsidR="00A24126"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Vízellátó hálózatok </w:t>
            </w:r>
            <w:r w:rsidR="00A24126"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felépítése, elemei, funkcióik.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E080" w14:textId="605D990F" w:rsidR="00FA44BB" w:rsidRPr="00FA44BB" w:rsidRDefault="00E05E80" w:rsidP="00FA44BB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7D3646">
              <w:rPr>
                <w:rFonts w:asciiTheme="majorHAnsi" w:eastAsia="Times New Roman" w:hAnsiTheme="majorHAnsi" w:cs="Calibri"/>
                <w:color w:val="000000"/>
                <w:lang w:eastAsia="hu-HU"/>
              </w:rPr>
              <w:t>-</w:t>
            </w:r>
          </w:p>
        </w:tc>
      </w:tr>
      <w:tr w:rsidR="00FA44BB" w:rsidRPr="00FA44BB" w14:paraId="052D2F41" w14:textId="77777777" w:rsidTr="00837346">
        <w:trPr>
          <w:trHeight w:val="5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6101" w14:textId="77777777" w:rsidR="00FA44BB" w:rsidRPr="00FA44BB" w:rsidRDefault="00FA44BB" w:rsidP="00FA44BB">
            <w:pPr>
              <w:spacing w:before="0"/>
              <w:jc w:val="righ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5135" w14:textId="4EC2B097" w:rsidR="00FA44BB" w:rsidRPr="00FA44BB" w:rsidRDefault="00A24126" w:rsidP="003E2F09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Vízbekötési módok, szerelvényeik. </w:t>
            </w:r>
            <w:r w:rsidR="003E2F09">
              <w:rPr>
                <w:rFonts w:asciiTheme="majorHAnsi" w:eastAsia="Times New Roman" w:hAnsiTheme="majorHAnsi" w:cs="Calibri"/>
                <w:color w:val="000000"/>
                <w:lang w:eastAsia="hu-HU"/>
              </w:rPr>
              <w:t>Vízvezeték elrendezési módok és ivóvízhigiénia.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432E" w14:textId="66654A98" w:rsidR="00FA44BB" w:rsidRPr="00FA44BB" w:rsidRDefault="00837346" w:rsidP="00FA44BB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Használati melegvíz ellátó rendszerek megoldásai</w:t>
            </w:r>
            <w:r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, </w:t>
            </w: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elemei</w:t>
            </w:r>
            <w:r>
              <w:rPr>
                <w:rFonts w:asciiTheme="majorHAnsi" w:eastAsia="Times New Roman" w:hAnsiTheme="majorHAnsi" w:cs="Calibri"/>
                <w:color w:val="000000"/>
                <w:lang w:eastAsia="hu-HU"/>
              </w:rPr>
              <w:t>,</w:t>
            </w: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 biztonsági szerelvényei.</w:t>
            </w:r>
          </w:p>
        </w:tc>
      </w:tr>
      <w:tr w:rsidR="00FA44BB" w:rsidRPr="00FA44BB" w14:paraId="0F6F3161" w14:textId="77777777" w:rsidTr="0083734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8789" w14:textId="77777777" w:rsidR="00FA44BB" w:rsidRPr="00FA44BB" w:rsidRDefault="00FA44BB" w:rsidP="00FA44BB">
            <w:pPr>
              <w:spacing w:before="0"/>
              <w:jc w:val="righ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7214" w14:textId="2ED070A1" w:rsidR="00FA44BB" w:rsidRPr="00FA44BB" w:rsidRDefault="00FA44BB" w:rsidP="00837346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Épületek csatornázása, szennyvíz hálózat kiala</w:t>
            </w:r>
            <w:r w:rsidR="00837346">
              <w:rPr>
                <w:rFonts w:asciiTheme="majorHAnsi" w:eastAsia="Times New Roman" w:hAnsiTheme="majorHAnsi" w:cs="Calibri"/>
                <w:color w:val="000000"/>
                <w:lang w:eastAsia="hu-HU"/>
              </w:rPr>
              <w:t>-</w:t>
            </w: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kítása</w:t>
            </w:r>
            <w:r w:rsidR="00837346">
              <w:rPr>
                <w:rFonts w:asciiTheme="majorHAnsi" w:eastAsia="Times New Roman" w:hAnsiTheme="majorHAnsi" w:cs="Calibri"/>
                <w:color w:val="000000"/>
                <w:lang w:eastAsia="hu-HU"/>
              </w:rPr>
              <w:t>, felépítése</w:t>
            </w: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.</w:t>
            </w:r>
            <w:r w:rsidR="00E05E80" w:rsidRPr="007D3646"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 </w:t>
            </w:r>
            <w:r w:rsidR="00837346" w:rsidRPr="00837346">
              <w:rPr>
                <w:rFonts w:asciiTheme="majorHAnsi" w:eastAsia="Times New Roman" w:hAnsiTheme="majorHAnsi" w:cs="Calibri"/>
                <w:color w:val="000000"/>
                <w:u w:val="single"/>
                <w:lang w:eastAsia="hu-HU"/>
              </w:rPr>
              <w:t>Csoportos feladat kiadása.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44E6" w14:textId="3E90E236" w:rsidR="00FA44BB" w:rsidRPr="00FA44BB" w:rsidRDefault="00E05E80" w:rsidP="00FA44BB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7D3646">
              <w:rPr>
                <w:rFonts w:asciiTheme="majorHAnsi" w:eastAsia="Times New Roman" w:hAnsiTheme="majorHAnsi" w:cs="Calibri"/>
                <w:color w:val="000000"/>
                <w:lang w:eastAsia="hu-HU"/>
              </w:rPr>
              <w:t>-</w:t>
            </w:r>
          </w:p>
        </w:tc>
      </w:tr>
      <w:tr w:rsidR="00837346" w:rsidRPr="00FA44BB" w14:paraId="75A9CF28" w14:textId="77777777" w:rsidTr="00837346">
        <w:trPr>
          <w:trHeight w:val="5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199A" w14:textId="1F8EE0F6" w:rsidR="00837346" w:rsidRPr="00FA44BB" w:rsidRDefault="00837346" w:rsidP="00837346">
            <w:pPr>
              <w:spacing w:before="0"/>
              <w:jc w:val="righ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E7BC" w14:textId="4CD020D9" w:rsidR="00837346" w:rsidRPr="00FA44BB" w:rsidRDefault="00837346" w:rsidP="00837346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hu-HU"/>
              </w:rPr>
              <w:t>Épületgépészeti c</w:t>
            </w: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sővezetékrendszerek és kötésmódjaik.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F960" w14:textId="3CEED2E0" w:rsidR="00837346" w:rsidRPr="00FA44BB" w:rsidRDefault="00837346" w:rsidP="00837346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837346"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Épületgépészeti </w:t>
            </w: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csőanyag megválasztás szempontjai.</w:t>
            </w:r>
            <w:r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 Hőtágulás és kezelése.</w:t>
            </w:r>
          </w:p>
        </w:tc>
      </w:tr>
      <w:tr w:rsidR="00B658FF" w:rsidRPr="00FA44BB" w14:paraId="4BF01028" w14:textId="77777777" w:rsidTr="0083734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3855" w14:textId="77777777" w:rsidR="00B658FF" w:rsidRPr="00FA44BB" w:rsidRDefault="00B658FF" w:rsidP="00B658FF">
            <w:pPr>
              <w:spacing w:before="0"/>
              <w:jc w:val="righ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5. 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BFA9" w14:textId="4B1CB323" w:rsidR="00B658FF" w:rsidRPr="00FA44BB" w:rsidRDefault="00B658FF" w:rsidP="00B658FF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Hőtermelő és hőleadó berendezések. Felületfűtési rendszerek</w:t>
            </w:r>
            <w:r w:rsidRPr="007D3646">
              <w:rPr>
                <w:rFonts w:asciiTheme="majorHAnsi" w:eastAsia="Times New Roman" w:hAnsiTheme="majorHAnsi" w:cs="Calibri"/>
                <w:color w:val="000000"/>
                <w:lang w:eastAsia="hu-HU"/>
              </w:rPr>
              <w:t>.</w:t>
            </w: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 Kazánházak kialakítása és szerelése.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ABBB" w14:textId="3B784A81" w:rsidR="00B658FF" w:rsidRPr="00FA44BB" w:rsidRDefault="00B658FF" w:rsidP="00B658FF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7D3646">
              <w:rPr>
                <w:rFonts w:asciiTheme="majorHAnsi" w:eastAsia="Times New Roman" w:hAnsiTheme="majorHAnsi" w:cs="Calibri"/>
                <w:color w:val="000000"/>
                <w:lang w:eastAsia="hu-HU"/>
              </w:rPr>
              <w:t>-</w:t>
            </w:r>
          </w:p>
        </w:tc>
      </w:tr>
      <w:tr w:rsidR="00B658FF" w:rsidRPr="00FA44BB" w14:paraId="7C4825F3" w14:textId="77777777" w:rsidTr="00E674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599" w14:textId="77777777" w:rsidR="00B658FF" w:rsidRPr="00FA44BB" w:rsidRDefault="00B658FF" w:rsidP="00B658FF">
            <w:pPr>
              <w:spacing w:before="0"/>
              <w:jc w:val="righ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6.</w:t>
            </w:r>
          </w:p>
        </w:tc>
        <w:tc>
          <w:tcPr>
            <w:tcW w:w="8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9483" w14:textId="3DB30E6D" w:rsidR="00B658FF" w:rsidRPr="00FA44BB" w:rsidRDefault="00B658FF" w:rsidP="00B658FF">
            <w:pPr>
              <w:spacing w:before="0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hu-HU"/>
              </w:rPr>
              <w:t>Ünnepnap</w:t>
            </w:r>
          </w:p>
        </w:tc>
      </w:tr>
      <w:tr w:rsidR="00B658FF" w:rsidRPr="00FA44BB" w14:paraId="2C8703B3" w14:textId="77777777" w:rsidTr="00B658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DC9A" w14:textId="77777777" w:rsidR="00B658FF" w:rsidRPr="00FA44BB" w:rsidRDefault="00B658FF" w:rsidP="00B658FF">
            <w:pPr>
              <w:spacing w:before="0"/>
              <w:jc w:val="righ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ED91" w14:textId="2DCFFA30" w:rsidR="00B658FF" w:rsidRPr="00FA44BB" w:rsidRDefault="003E2F09" w:rsidP="00B658FF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hu-HU"/>
              </w:rPr>
              <w:t>Vízelvezetési rendszer szerelvényei.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A3A0" w14:textId="2C261F64" w:rsidR="00B658FF" w:rsidRPr="00FA44BB" w:rsidRDefault="00B658FF" w:rsidP="00B658FF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7D3646">
              <w:rPr>
                <w:rFonts w:asciiTheme="majorHAnsi" w:eastAsia="Times New Roman" w:hAnsiTheme="majorHAnsi" w:cs="Calibri"/>
                <w:color w:val="000000"/>
                <w:lang w:eastAsia="hu-HU"/>
              </w:rPr>
              <w:t>-</w:t>
            </w:r>
          </w:p>
        </w:tc>
      </w:tr>
      <w:tr w:rsidR="00B658FF" w:rsidRPr="00FA44BB" w14:paraId="4F6C088F" w14:textId="77777777" w:rsidTr="0083734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A3F2" w14:textId="77777777" w:rsidR="00B658FF" w:rsidRPr="00FA44BB" w:rsidRDefault="00B658FF" w:rsidP="00B658FF">
            <w:pPr>
              <w:spacing w:before="0"/>
              <w:jc w:val="righ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8.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646A" w14:textId="5ACCD005" w:rsidR="00B658FF" w:rsidRPr="00FA44BB" w:rsidRDefault="00B658FF" w:rsidP="00B658FF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Gázellátó hálózatok kialakítása. Gázüzemű fogyasztó berendezések és égéstermék elvezetésük</w:t>
            </w:r>
            <w:r w:rsidRPr="007D3646"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. </w:t>
            </w: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Gázellátó hálózatok szerelése.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06C2" w14:textId="148C12E3" w:rsidR="00B658FF" w:rsidRPr="00FA44BB" w:rsidRDefault="00B658FF" w:rsidP="00B658FF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hu-HU"/>
              </w:rPr>
              <w:t>M</w:t>
            </w:r>
            <w:r w:rsidRPr="00B658FF">
              <w:rPr>
                <w:rFonts w:asciiTheme="majorHAnsi" w:eastAsia="Times New Roman" w:hAnsiTheme="majorHAnsi" w:cs="Calibri"/>
                <w:color w:val="000000"/>
                <w:lang w:eastAsia="hu-HU"/>
              </w:rPr>
              <w:t>unkavédelem, dokumentálás, kötésmódok, szerelési módszerek</w:t>
            </w:r>
            <w:r>
              <w:rPr>
                <w:rFonts w:asciiTheme="majorHAnsi" w:eastAsia="Times New Roman" w:hAnsiTheme="majorHAnsi" w:cs="Calibri"/>
                <w:color w:val="000000"/>
                <w:lang w:eastAsia="hu-HU"/>
              </w:rPr>
              <w:t>.</w:t>
            </w:r>
          </w:p>
        </w:tc>
      </w:tr>
      <w:tr w:rsidR="00B658FF" w:rsidRPr="00FA44BB" w14:paraId="5DE4FF60" w14:textId="77777777" w:rsidTr="00837346">
        <w:trPr>
          <w:trHeight w:val="5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25BF" w14:textId="77777777" w:rsidR="00B658FF" w:rsidRPr="00FA44BB" w:rsidRDefault="00B658FF" w:rsidP="00B658FF">
            <w:pPr>
              <w:spacing w:before="0"/>
              <w:jc w:val="righ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9.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FB63" w14:textId="7CD0350E" w:rsidR="00B658FF" w:rsidRPr="00FA44BB" w:rsidRDefault="00B658FF" w:rsidP="003E2F09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Zaj- és korrózióvédelem az épületgépészet</w:t>
            </w:r>
            <w:r>
              <w:rPr>
                <w:rFonts w:asciiTheme="majorHAnsi" w:eastAsia="Times New Roman" w:hAnsiTheme="majorHAnsi" w:cs="Calibri"/>
                <w:color w:val="000000"/>
                <w:lang w:eastAsia="hu-HU"/>
              </w:rPr>
              <w:t>-</w:t>
            </w: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ben.</w:t>
            </w:r>
            <w:r w:rsidRPr="007D3646"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 Zárthelyi dolgozat</w:t>
            </w:r>
            <w:r w:rsidR="003E2F09">
              <w:rPr>
                <w:rFonts w:asciiTheme="majorHAnsi" w:eastAsia="Times New Roman" w:hAnsiTheme="majorHAnsi" w:cs="Calibri"/>
                <w:color w:val="000000"/>
                <w:lang w:eastAsia="hu-HU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C720" w14:textId="0B445393" w:rsidR="00B658FF" w:rsidRPr="00FA44BB" w:rsidRDefault="00B658FF" w:rsidP="00B658FF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7D3646">
              <w:rPr>
                <w:rFonts w:asciiTheme="majorHAnsi" w:eastAsia="Times New Roman" w:hAnsiTheme="majorHAnsi" w:cs="Calibri"/>
                <w:color w:val="000000"/>
                <w:lang w:eastAsia="hu-HU"/>
              </w:rPr>
              <w:t>-</w:t>
            </w:r>
          </w:p>
        </w:tc>
      </w:tr>
      <w:tr w:rsidR="00B658FF" w:rsidRPr="007D3646" w14:paraId="5DEA3E46" w14:textId="77777777" w:rsidTr="008373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DD2B" w14:textId="77777777" w:rsidR="00B658FF" w:rsidRPr="00FA44BB" w:rsidRDefault="00B658FF" w:rsidP="00B658FF">
            <w:pPr>
              <w:spacing w:before="0"/>
              <w:jc w:val="righ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10.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508F" w14:textId="30B099B0" w:rsidR="00B658FF" w:rsidRPr="007D3646" w:rsidRDefault="00B658FF" w:rsidP="00B658FF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Légtechnikai rendszerek kialakítási módja, alkotó</w:t>
            </w: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softHyphen/>
              <w:t>elemei.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518B" w14:textId="256585FE" w:rsidR="00B658FF" w:rsidRPr="007D3646" w:rsidRDefault="00B658FF" w:rsidP="00B658FF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Lég</w:t>
            </w:r>
            <w:r>
              <w:rPr>
                <w:rFonts w:asciiTheme="majorHAnsi" w:eastAsia="Times New Roman" w:hAnsiTheme="majorHAnsi" w:cs="Calibri"/>
                <w:color w:val="000000"/>
                <w:lang w:eastAsia="hu-HU"/>
              </w:rPr>
              <w:t>- és klímatechnikai rendszerek szerelése.</w:t>
            </w: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 </w:t>
            </w:r>
          </w:p>
          <w:p w14:paraId="08A2858E" w14:textId="4069E5B0" w:rsidR="00B658FF" w:rsidRPr="00FA44BB" w:rsidRDefault="00B658FF" w:rsidP="00B658FF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7D3646">
              <w:rPr>
                <w:rFonts w:asciiTheme="majorHAnsi" w:eastAsia="Times New Roman" w:hAnsiTheme="majorHAnsi" w:cs="Calibri"/>
                <w:color w:val="000000"/>
                <w:lang w:eastAsia="hu-HU"/>
              </w:rPr>
              <w:t>Csoportos feladat beadás 11. hét vége</w:t>
            </w:r>
          </w:p>
        </w:tc>
      </w:tr>
      <w:tr w:rsidR="00B658FF" w:rsidRPr="00FA44BB" w14:paraId="498392AE" w14:textId="77777777" w:rsidTr="008373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EB47" w14:textId="77777777" w:rsidR="00B658FF" w:rsidRPr="00FA44BB" w:rsidRDefault="00B658FF" w:rsidP="00B658FF">
            <w:pPr>
              <w:spacing w:before="0"/>
              <w:jc w:val="righ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11.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F98E" w14:textId="4D19A068" w:rsidR="00B658FF" w:rsidRPr="00FA44BB" w:rsidRDefault="003E2F09" w:rsidP="00B658FF">
            <w:pPr>
              <w:spacing w:before="0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hu-HU"/>
              </w:rPr>
              <w:t>T</w:t>
            </w:r>
            <w:r w:rsidR="00B658FF"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avaszi szünet</w:t>
            </w:r>
          </w:p>
        </w:tc>
      </w:tr>
      <w:tr w:rsidR="00B658FF" w:rsidRPr="00FA44BB" w14:paraId="06FDE83D" w14:textId="77777777" w:rsidTr="00837346">
        <w:trPr>
          <w:trHeight w:val="2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EBBC" w14:textId="77777777" w:rsidR="00B658FF" w:rsidRPr="00FA44BB" w:rsidRDefault="00B658FF" w:rsidP="00B658FF">
            <w:pPr>
              <w:spacing w:before="0"/>
              <w:jc w:val="righ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12.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72ED" w14:textId="601AFB0A" w:rsidR="00B658FF" w:rsidRPr="00FA44BB" w:rsidRDefault="00B658FF" w:rsidP="00B658FF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7D3646">
              <w:rPr>
                <w:rFonts w:asciiTheme="majorHAnsi" w:eastAsia="Times New Roman" w:hAnsiTheme="majorHAnsi" w:cs="Calibri"/>
                <w:color w:val="000000"/>
                <w:lang w:eastAsia="hu-HU"/>
              </w:rPr>
              <w:t>Csoportos feladat prezentációja.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A998" w14:textId="6A842648" w:rsidR="00B658FF" w:rsidRPr="00FA44BB" w:rsidRDefault="00B658FF" w:rsidP="003E2F09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7D3646">
              <w:rPr>
                <w:rFonts w:asciiTheme="majorHAnsi" w:eastAsia="Times New Roman" w:hAnsiTheme="majorHAnsi" w:cs="Calibri"/>
                <w:color w:val="000000"/>
                <w:lang w:eastAsia="hu-HU"/>
              </w:rPr>
              <w:t>Csoportos feladat prezentációja.</w:t>
            </w:r>
            <w:r w:rsidR="003E2F09"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 P</w:t>
            </w:r>
            <w:r w:rsidR="003E2F09"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ót</w:t>
            </w:r>
            <w:r w:rsidR="003E2F09"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 ZH.</w:t>
            </w:r>
          </w:p>
        </w:tc>
      </w:tr>
      <w:tr w:rsidR="00B658FF" w:rsidRPr="00FA44BB" w14:paraId="6D787515" w14:textId="77777777" w:rsidTr="003E2F0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3297" w14:textId="77777777" w:rsidR="00B658FF" w:rsidRPr="00FA44BB" w:rsidRDefault="00B658FF" w:rsidP="00B658FF">
            <w:pPr>
              <w:spacing w:before="0"/>
              <w:jc w:val="righ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13.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C12B" w14:textId="609CCF14" w:rsidR="00B658FF" w:rsidRPr="00FA44BB" w:rsidRDefault="003E2F09" w:rsidP="00B658FF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Csővezetékrendszerek rögzítéstechnikája.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6130" w14:textId="3A5C9C64" w:rsidR="00B658FF" w:rsidRPr="00FA44BB" w:rsidRDefault="00B658FF" w:rsidP="00B658FF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7D3646">
              <w:rPr>
                <w:rFonts w:asciiTheme="majorHAnsi" w:eastAsia="Times New Roman" w:hAnsiTheme="majorHAnsi" w:cs="Calibri"/>
                <w:color w:val="000000"/>
                <w:lang w:eastAsia="hu-HU"/>
              </w:rPr>
              <w:t>-</w:t>
            </w:r>
          </w:p>
        </w:tc>
      </w:tr>
      <w:tr w:rsidR="00B658FF" w:rsidRPr="00FA44BB" w14:paraId="2645B26B" w14:textId="77777777" w:rsidTr="008373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9034" w14:textId="77777777" w:rsidR="00B658FF" w:rsidRPr="00FA44BB" w:rsidRDefault="00B658FF" w:rsidP="00B658FF">
            <w:pPr>
              <w:spacing w:before="0"/>
              <w:jc w:val="righ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14.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F22E" w14:textId="08D4A3CE" w:rsidR="00B658FF" w:rsidRPr="00FA44BB" w:rsidRDefault="003E2F09" w:rsidP="00B658FF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hu-HU"/>
              </w:rPr>
              <w:t>Épületgépészeti szerelési módok fejlődése, helyigények.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C000" w14:textId="022698A7" w:rsidR="00B658FF" w:rsidRPr="00FA44BB" w:rsidRDefault="00B658FF" w:rsidP="00B658FF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Épületgépészeti rendszerek hőszigetelése</w:t>
            </w:r>
            <w:r w:rsidRPr="007D3646">
              <w:rPr>
                <w:rFonts w:asciiTheme="majorHAnsi" w:eastAsia="Times New Roman" w:hAnsiTheme="majorHAnsi" w:cs="Calibri"/>
                <w:color w:val="000000"/>
                <w:lang w:eastAsia="hu-HU"/>
              </w:rPr>
              <w:t>.</w:t>
            </w:r>
          </w:p>
        </w:tc>
      </w:tr>
      <w:tr w:rsidR="00B658FF" w:rsidRPr="00FA44BB" w14:paraId="2FCCA976" w14:textId="77777777" w:rsidTr="008373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746F" w14:textId="77777777" w:rsidR="00B658FF" w:rsidRPr="00FA44BB" w:rsidRDefault="00B658FF" w:rsidP="00B658FF">
            <w:pPr>
              <w:spacing w:before="0"/>
              <w:jc w:val="righ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FA44BB">
              <w:rPr>
                <w:rFonts w:asciiTheme="majorHAnsi" w:eastAsia="Times New Roman" w:hAnsiTheme="majorHAnsi" w:cs="Calibri"/>
                <w:color w:val="000000"/>
                <w:lang w:eastAsia="hu-HU"/>
              </w:rPr>
              <w:t>15.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9DB2" w14:textId="133F2758" w:rsidR="00B658FF" w:rsidRPr="00FA44BB" w:rsidRDefault="003E2F09" w:rsidP="00B658FF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7D3646">
              <w:rPr>
                <w:rFonts w:asciiTheme="majorHAnsi" w:eastAsia="Times New Roman" w:hAnsiTheme="majorHAnsi" w:cs="Calibri"/>
                <w:color w:val="000000"/>
                <w:lang w:eastAsia="hu-HU"/>
              </w:rPr>
              <w:t>Fenntartható szerelőipari megoldások.</w:t>
            </w:r>
            <w:r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 Összefoglalás.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6132" w14:textId="4AD97361" w:rsidR="00B658FF" w:rsidRPr="00FA44BB" w:rsidRDefault="00B658FF" w:rsidP="00B658FF">
            <w:pPr>
              <w:spacing w:before="0"/>
              <w:jc w:val="left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7D3646">
              <w:rPr>
                <w:rFonts w:asciiTheme="majorHAnsi" w:eastAsia="Times New Roman" w:hAnsiTheme="majorHAnsi" w:cs="Calibri"/>
                <w:color w:val="000000"/>
                <w:lang w:eastAsia="hu-HU"/>
              </w:rPr>
              <w:t>-</w:t>
            </w:r>
          </w:p>
        </w:tc>
      </w:tr>
    </w:tbl>
    <w:p w14:paraId="23C91BA5" w14:textId="5D07E86E" w:rsidR="009B4F16" w:rsidRPr="007D3646" w:rsidRDefault="009B4F16" w:rsidP="00D65D40">
      <w:pPr>
        <w:pStyle w:val="Cmsor2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 xml:space="preserve">Számonkérési és értékelési rendszere </w:t>
      </w:r>
    </w:p>
    <w:p w14:paraId="0CC7F874" w14:textId="7ECF881D" w:rsidR="009B4F16" w:rsidRPr="007D3646" w:rsidRDefault="009B4F16" w:rsidP="007D3646">
      <w:pPr>
        <w:widowControl w:val="0"/>
        <w:spacing w:before="0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  <w:i/>
        </w:rPr>
        <w:t>Részvétel:</w:t>
      </w:r>
      <w:r w:rsidR="00001211" w:rsidRPr="007D3646">
        <w:rPr>
          <w:rFonts w:asciiTheme="majorHAnsi" w:hAnsiTheme="majorHAnsi"/>
        </w:rPr>
        <w:t xml:space="preserve"> A tanórák min. 70 %-án kötelező a jelenlét.</w:t>
      </w:r>
    </w:p>
    <w:p w14:paraId="6E932333" w14:textId="5CA49315" w:rsidR="009B4F16" w:rsidRPr="007D3646" w:rsidRDefault="009B4F16" w:rsidP="007D3646">
      <w:pPr>
        <w:widowControl w:val="0"/>
        <w:spacing w:before="0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  <w:i/>
        </w:rPr>
        <w:t>Aláírás / Félévközi jegy feltétele</w:t>
      </w:r>
      <w:r w:rsidRPr="007D3646">
        <w:rPr>
          <w:rFonts w:asciiTheme="majorHAnsi" w:hAnsiTheme="majorHAnsi"/>
        </w:rPr>
        <w:t>:</w:t>
      </w:r>
      <w:r w:rsidR="00001211" w:rsidRPr="007D3646">
        <w:rPr>
          <w:rFonts w:asciiTheme="majorHAnsi" w:hAnsiTheme="majorHAnsi"/>
        </w:rPr>
        <w:t xml:space="preserve"> </w:t>
      </w:r>
      <w:r w:rsidR="00D4279A" w:rsidRPr="007D3646">
        <w:rPr>
          <w:rFonts w:asciiTheme="majorHAnsi" w:hAnsiTheme="majorHAnsi"/>
        </w:rPr>
        <w:t xml:space="preserve">A </w:t>
      </w:r>
      <w:r w:rsidR="00001211" w:rsidRPr="007D3646">
        <w:rPr>
          <w:rFonts w:asciiTheme="majorHAnsi" w:hAnsiTheme="majorHAnsi"/>
        </w:rPr>
        <w:t xml:space="preserve">ZH legalább </w:t>
      </w:r>
      <w:r w:rsidR="00D4279A" w:rsidRPr="007D3646">
        <w:rPr>
          <w:rFonts w:asciiTheme="majorHAnsi" w:hAnsiTheme="majorHAnsi"/>
        </w:rPr>
        <w:t>4</w:t>
      </w:r>
      <w:r w:rsidR="003C037C" w:rsidRPr="007D3646">
        <w:rPr>
          <w:rFonts w:asciiTheme="majorHAnsi" w:hAnsiTheme="majorHAnsi"/>
        </w:rPr>
        <w:t>9</w:t>
      </w:r>
      <w:r w:rsidR="00001211" w:rsidRPr="007D3646">
        <w:rPr>
          <w:rFonts w:asciiTheme="majorHAnsi" w:hAnsiTheme="majorHAnsi"/>
        </w:rPr>
        <w:t>%-os megírása</w:t>
      </w:r>
      <w:r w:rsidR="003C037C" w:rsidRPr="007D3646">
        <w:rPr>
          <w:rFonts w:asciiTheme="majorHAnsi" w:hAnsiTheme="majorHAnsi"/>
        </w:rPr>
        <w:t xml:space="preserve">. </w:t>
      </w:r>
      <w:r w:rsidR="003E2F09">
        <w:rPr>
          <w:rFonts w:asciiTheme="majorHAnsi" w:hAnsiTheme="majorHAnsi"/>
        </w:rPr>
        <w:t>A csoportos feladat legalább elégséges szintű megoldása és prezentálása.</w:t>
      </w:r>
    </w:p>
    <w:p w14:paraId="317DE360" w14:textId="6C6C59D6" w:rsidR="009B4F16" w:rsidRPr="007D3646" w:rsidRDefault="00D4279A" w:rsidP="007D3646">
      <w:pPr>
        <w:widowControl w:val="0"/>
        <w:spacing w:before="0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>ZH-javítási lehetőségek: a 1</w:t>
      </w:r>
      <w:r w:rsidR="003E2F09">
        <w:rPr>
          <w:rFonts w:asciiTheme="majorHAnsi" w:hAnsiTheme="majorHAnsi"/>
        </w:rPr>
        <w:t>2</w:t>
      </w:r>
      <w:r w:rsidRPr="007D3646">
        <w:rPr>
          <w:rFonts w:asciiTheme="majorHAnsi" w:hAnsiTheme="majorHAnsi"/>
        </w:rPr>
        <w:t xml:space="preserve">. okt. héten, ill. </w:t>
      </w:r>
      <w:r w:rsidR="003C037C" w:rsidRPr="007D3646">
        <w:rPr>
          <w:rFonts w:asciiTheme="majorHAnsi" w:hAnsiTheme="majorHAnsi"/>
        </w:rPr>
        <w:t xml:space="preserve">rendkívüli esetben külön kérelemre </w:t>
      </w:r>
      <w:r w:rsidRPr="007D3646">
        <w:rPr>
          <w:rFonts w:asciiTheme="majorHAnsi" w:hAnsiTheme="majorHAnsi"/>
        </w:rPr>
        <w:t>a vizsgaidőszak 1. hetének végéig</w:t>
      </w:r>
      <w:r w:rsidR="003C037C" w:rsidRPr="007D3646">
        <w:rPr>
          <w:rFonts w:asciiTheme="majorHAnsi" w:hAnsiTheme="majorHAnsi"/>
        </w:rPr>
        <w:t xml:space="preserve"> 1 alkalommal.</w:t>
      </w:r>
    </w:p>
    <w:p w14:paraId="4588984A" w14:textId="77777777" w:rsidR="009B4F16" w:rsidRPr="007D3646" w:rsidRDefault="009B4F16" w:rsidP="007D3646">
      <w:pPr>
        <w:widowControl w:val="0"/>
        <w:spacing w:before="0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  <w:i/>
        </w:rPr>
        <w:t>Az érdemjegy kialakításának módja</w:t>
      </w:r>
      <w:r w:rsidRPr="007D3646">
        <w:rPr>
          <w:rFonts w:asciiTheme="majorHAnsi" w:hAnsiTheme="majorHAnsi"/>
        </w:rPr>
        <w:t>:</w:t>
      </w:r>
    </w:p>
    <w:p w14:paraId="33A53452" w14:textId="33B7060A" w:rsidR="00205CDB" w:rsidRPr="007D3646" w:rsidRDefault="00205CDB" w:rsidP="007D3646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ab/>
        <w:t>0–</w:t>
      </w:r>
      <w:r w:rsidR="00E12C1B" w:rsidRPr="007D3646">
        <w:rPr>
          <w:rFonts w:asciiTheme="majorHAnsi" w:hAnsiTheme="majorHAnsi"/>
        </w:rPr>
        <w:t>4</w:t>
      </w:r>
      <w:r w:rsidR="00825EDE" w:rsidRPr="007D3646">
        <w:rPr>
          <w:rFonts w:asciiTheme="majorHAnsi" w:hAnsiTheme="majorHAnsi"/>
        </w:rPr>
        <w:t>9</w:t>
      </w:r>
      <w:r w:rsidRPr="007D3646">
        <w:rPr>
          <w:rFonts w:asciiTheme="majorHAnsi" w:hAnsiTheme="majorHAnsi"/>
        </w:rPr>
        <w:t>%</w:t>
      </w:r>
      <w:r w:rsidRPr="007D3646">
        <w:rPr>
          <w:rFonts w:asciiTheme="majorHAnsi" w:hAnsiTheme="majorHAnsi"/>
        </w:rPr>
        <w:tab/>
        <w:t>elégtelen</w:t>
      </w:r>
      <w:r w:rsidRPr="007D3646">
        <w:rPr>
          <w:rFonts w:asciiTheme="majorHAnsi" w:hAnsiTheme="majorHAnsi"/>
        </w:rPr>
        <w:tab/>
        <w:t>/1/</w:t>
      </w:r>
    </w:p>
    <w:p w14:paraId="63D50A06" w14:textId="0D65678C" w:rsidR="00205CDB" w:rsidRPr="007D3646" w:rsidRDefault="00205CDB" w:rsidP="007D3646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ab/>
      </w:r>
      <w:r w:rsidR="00E12C1B" w:rsidRPr="007D3646">
        <w:rPr>
          <w:rFonts w:asciiTheme="majorHAnsi" w:hAnsiTheme="majorHAnsi"/>
        </w:rPr>
        <w:t>5</w:t>
      </w:r>
      <w:r w:rsidRPr="007D3646">
        <w:rPr>
          <w:rFonts w:asciiTheme="majorHAnsi" w:hAnsiTheme="majorHAnsi"/>
        </w:rPr>
        <w:t>0–5</w:t>
      </w:r>
      <w:r w:rsidR="00E12C1B" w:rsidRPr="007D3646">
        <w:rPr>
          <w:rFonts w:asciiTheme="majorHAnsi" w:hAnsiTheme="majorHAnsi"/>
        </w:rPr>
        <w:t>9</w:t>
      </w:r>
      <w:r w:rsidRPr="007D3646">
        <w:rPr>
          <w:rFonts w:asciiTheme="majorHAnsi" w:hAnsiTheme="majorHAnsi"/>
        </w:rPr>
        <w:t>%</w:t>
      </w:r>
      <w:r w:rsidRPr="007D3646">
        <w:rPr>
          <w:rFonts w:asciiTheme="majorHAnsi" w:hAnsiTheme="majorHAnsi"/>
        </w:rPr>
        <w:tab/>
        <w:t>elégséges</w:t>
      </w:r>
      <w:r w:rsidRPr="007D3646">
        <w:rPr>
          <w:rFonts w:asciiTheme="majorHAnsi" w:hAnsiTheme="majorHAnsi"/>
        </w:rPr>
        <w:tab/>
        <w:t>/2/</w:t>
      </w:r>
    </w:p>
    <w:p w14:paraId="7EEE7905" w14:textId="6A260529" w:rsidR="00205CDB" w:rsidRPr="007D3646" w:rsidRDefault="00205CDB" w:rsidP="007D3646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ab/>
      </w:r>
      <w:r w:rsidR="00E12C1B" w:rsidRPr="007D3646">
        <w:rPr>
          <w:rFonts w:asciiTheme="majorHAnsi" w:hAnsiTheme="majorHAnsi"/>
        </w:rPr>
        <w:t>60</w:t>
      </w:r>
      <w:r w:rsidRPr="007D3646">
        <w:rPr>
          <w:rFonts w:asciiTheme="majorHAnsi" w:hAnsiTheme="majorHAnsi"/>
        </w:rPr>
        <w:t>–69%</w:t>
      </w:r>
      <w:r w:rsidRPr="007D3646">
        <w:rPr>
          <w:rFonts w:asciiTheme="majorHAnsi" w:hAnsiTheme="majorHAnsi"/>
        </w:rPr>
        <w:tab/>
        <w:t>közepes</w:t>
      </w:r>
      <w:r w:rsidRPr="007D3646">
        <w:rPr>
          <w:rFonts w:asciiTheme="majorHAnsi" w:hAnsiTheme="majorHAnsi"/>
        </w:rPr>
        <w:tab/>
        <w:t>/3/</w:t>
      </w:r>
    </w:p>
    <w:p w14:paraId="1DA5A3CA" w14:textId="77777777" w:rsidR="00205CDB" w:rsidRPr="007D3646" w:rsidRDefault="00205CDB" w:rsidP="007D3646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ab/>
        <w:t>70–84%</w:t>
      </w:r>
      <w:r w:rsidRPr="007D3646">
        <w:rPr>
          <w:rFonts w:asciiTheme="majorHAnsi" w:hAnsiTheme="majorHAnsi"/>
        </w:rPr>
        <w:tab/>
        <w:t>jó</w:t>
      </w:r>
      <w:r w:rsidRPr="007D3646">
        <w:rPr>
          <w:rFonts w:asciiTheme="majorHAnsi" w:hAnsiTheme="majorHAnsi"/>
        </w:rPr>
        <w:tab/>
        <w:t>/4/</w:t>
      </w:r>
    </w:p>
    <w:p w14:paraId="7689304E" w14:textId="77777777" w:rsidR="00205CDB" w:rsidRPr="007D3646" w:rsidRDefault="00205CDB" w:rsidP="007D3646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ab/>
        <w:t>85–100%</w:t>
      </w:r>
      <w:r w:rsidRPr="007D3646">
        <w:rPr>
          <w:rFonts w:asciiTheme="majorHAnsi" w:hAnsiTheme="majorHAnsi"/>
        </w:rPr>
        <w:tab/>
        <w:t>jeles</w:t>
      </w:r>
      <w:r w:rsidRPr="007D3646">
        <w:rPr>
          <w:rFonts w:asciiTheme="majorHAnsi" w:hAnsiTheme="majorHAnsi"/>
        </w:rPr>
        <w:tab/>
        <w:t>/5/</w:t>
      </w:r>
    </w:p>
    <w:p w14:paraId="3C1311BE" w14:textId="77777777" w:rsidR="009B4F16" w:rsidRPr="007D3646" w:rsidRDefault="009B4F16" w:rsidP="00D65D40">
      <w:pPr>
        <w:pStyle w:val="Cmsor2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>Kötelező és ajánlott irodalom</w:t>
      </w:r>
    </w:p>
    <w:p w14:paraId="69AB313A" w14:textId="77777777" w:rsidR="005A528F" w:rsidRPr="007D3646" w:rsidRDefault="005A528F" w:rsidP="00D65D40">
      <w:pPr>
        <w:spacing w:before="0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>Opitzer Károly: Csőszerelőipari zsebkönyv, Műszaki Könyvkiadó, 1983</w:t>
      </w:r>
    </w:p>
    <w:p w14:paraId="678C6F82" w14:textId="5AD172F0" w:rsidR="005A528F" w:rsidRPr="007D3646" w:rsidRDefault="005A528F" w:rsidP="00D65D40">
      <w:pPr>
        <w:spacing w:before="0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>Szerelőipari anyagok, szerkezetek, technológiák I-II-III., Műszaki Könyvkiadó, 1986</w:t>
      </w:r>
    </w:p>
    <w:p w14:paraId="119ECE95" w14:textId="4A0AC764" w:rsidR="005A528F" w:rsidRPr="007D3646" w:rsidRDefault="005A528F" w:rsidP="00D65D40">
      <w:pPr>
        <w:spacing w:before="0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>Rácz László: Épületgépészeti csővezetékek szerelése</w:t>
      </w:r>
    </w:p>
    <w:p w14:paraId="1467E361" w14:textId="42723C5F" w:rsidR="005A528F" w:rsidRPr="007D3646" w:rsidRDefault="005A528F" w:rsidP="00D65D40">
      <w:pPr>
        <w:spacing w:before="0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>elektronikus előadásvázlatok</w:t>
      </w:r>
    </w:p>
    <w:p w14:paraId="708AAB05" w14:textId="19DCBDB4" w:rsidR="005A528F" w:rsidRPr="007D3646" w:rsidRDefault="005A528F" w:rsidP="00D65D40">
      <w:pPr>
        <w:suppressAutoHyphens/>
        <w:spacing w:before="0"/>
        <w:ind w:right="-108"/>
        <w:jc w:val="left"/>
        <w:rPr>
          <w:rFonts w:asciiTheme="majorHAnsi" w:hAnsiTheme="majorHAnsi"/>
        </w:rPr>
      </w:pPr>
      <w:r w:rsidRPr="007D3646">
        <w:rPr>
          <w:rFonts w:asciiTheme="majorHAnsi" w:hAnsiTheme="majorHAnsi"/>
        </w:rPr>
        <w:t>az előadásokon megadott elektronikus műszaki tájékoztató dokumentumok, szabványok</w:t>
      </w:r>
    </w:p>
    <w:p w14:paraId="36365EEB" w14:textId="4D9D5CCD" w:rsidR="00E12C1B" w:rsidRPr="007D3646" w:rsidRDefault="00E12C1B" w:rsidP="00D65D40">
      <w:pPr>
        <w:suppressAutoHyphens/>
        <w:spacing w:before="0"/>
        <w:ind w:right="-108"/>
        <w:jc w:val="left"/>
        <w:rPr>
          <w:rFonts w:asciiTheme="majorHAnsi" w:hAnsiTheme="majorHAnsi"/>
          <w:sz w:val="22"/>
          <w:szCs w:val="22"/>
        </w:rPr>
      </w:pPr>
    </w:p>
    <w:p w14:paraId="0B5D83D9" w14:textId="0DDBF8B7" w:rsidR="00E12C1B" w:rsidRPr="007D3646" w:rsidRDefault="00E12C1B" w:rsidP="00D65D40">
      <w:pPr>
        <w:suppressAutoHyphens/>
        <w:spacing w:before="0"/>
        <w:ind w:right="-108"/>
        <w:jc w:val="left"/>
        <w:rPr>
          <w:rFonts w:asciiTheme="majorHAnsi" w:hAnsiTheme="majorHAnsi"/>
          <w:sz w:val="22"/>
          <w:szCs w:val="22"/>
        </w:rPr>
      </w:pPr>
    </w:p>
    <w:p w14:paraId="12C8BE0C" w14:textId="77777777" w:rsidR="001527B3" w:rsidRDefault="001C017B" w:rsidP="001527B3">
      <w:pPr>
        <w:suppressAutoHyphens/>
        <w:spacing w:before="0"/>
        <w:ind w:right="-108"/>
        <w:jc w:val="both"/>
        <w:rPr>
          <w:rFonts w:asciiTheme="majorHAnsi" w:hAnsiTheme="majorHAnsi"/>
          <w:sz w:val="22"/>
          <w:szCs w:val="22"/>
        </w:rPr>
      </w:pPr>
      <w:r w:rsidRPr="007D3646">
        <w:rPr>
          <w:rFonts w:asciiTheme="majorHAnsi" w:hAnsiTheme="majorHAnsi"/>
          <w:sz w:val="22"/>
          <w:szCs w:val="22"/>
        </w:rPr>
        <w:t>20</w:t>
      </w:r>
      <w:r w:rsidR="00850B18" w:rsidRPr="007D3646">
        <w:rPr>
          <w:rFonts w:asciiTheme="majorHAnsi" w:hAnsiTheme="majorHAnsi"/>
          <w:sz w:val="22"/>
          <w:szCs w:val="22"/>
        </w:rPr>
        <w:t>2</w:t>
      </w:r>
      <w:r w:rsidR="003E2F09">
        <w:rPr>
          <w:rFonts w:asciiTheme="majorHAnsi" w:hAnsiTheme="majorHAnsi"/>
          <w:sz w:val="22"/>
          <w:szCs w:val="22"/>
        </w:rPr>
        <w:t xml:space="preserve">2. 02. 10. </w:t>
      </w:r>
      <w:r w:rsidRPr="007D3646">
        <w:rPr>
          <w:rFonts w:asciiTheme="majorHAnsi" w:hAnsiTheme="majorHAnsi"/>
          <w:sz w:val="22"/>
          <w:szCs w:val="22"/>
        </w:rPr>
        <w:tab/>
      </w:r>
    </w:p>
    <w:p w14:paraId="398371A4" w14:textId="461C92FB" w:rsidR="001C017B" w:rsidRPr="007D3646" w:rsidRDefault="001527B3" w:rsidP="001527B3">
      <w:pPr>
        <w:tabs>
          <w:tab w:val="center" w:pos="6237"/>
        </w:tabs>
        <w:suppressAutoHyphens/>
        <w:spacing w:before="0"/>
        <w:ind w:right="-108"/>
        <w:jc w:val="both"/>
        <w:rPr>
          <w:rFonts w:asciiTheme="majorHAnsi" w:hAnsiTheme="majorHAnsi"/>
          <w:sz w:val="24"/>
          <w:szCs w:val="24"/>
        </w:rPr>
        <w:sectPr w:rsidR="001C017B" w:rsidRPr="007D3646" w:rsidSect="0050672D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rFonts w:asciiTheme="majorHAnsi" w:hAnsiTheme="majorHAnsi"/>
          <w:sz w:val="22"/>
          <w:szCs w:val="22"/>
        </w:rPr>
        <w:tab/>
      </w:r>
      <w:r w:rsidR="003E2F09">
        <w:rPr>
          <w:rFonts w:asciiTheme="majorHAnsi" w:hAnsiTheme="majorHAnsi"/>
          <w:sz w:val="22"/>
          <w:szCs w:val="22"/>
        </w:rPr>
        <w:t>Eördöghné Dr. Miklós Mária PhD</w:t>
      </w:r>
      <w:r w:rsidR="00E22327">
        <w:rPr>
          <w:rFonts w:asciiTheme="majorHAnsi" w:hAnsiTheme="majorHAnsi"/>
          <w:sz w:val="22"/>
          <w:szCs w:val="22"/>
        </w:rPr>
        <w:t xml:space="preserve"> egyetemi docens</w:t>
      </w:r>
      <w:r w:rsidR="003E2F09">
        <w:rPr>
          <w:rFonts w:asciiTheme="majorHAnsi" w:hAnsiTheme="majorHAnsi"/>
          <w:sz w:val="22"/>
          <w:szCs w:val="22"/>
        </w:rPr>
        <w:t xml:space="preserve">, </w:t>
      </w:r>
      <w:r w:rsidR="001C017B" w:rsidRPr="007D3646">
        <w:rPr>
          <w:rFonts w:asciiTheme="majorHAnsi" w:hAnsiTheme="majorHAnsi"/>
          <w:sz w:val="22"/>
          <w:szCs w:val="22"/>
        </w:rPr>
        <w:t>tantárgyfelelős</w:t>
      </w:r>
      <w:r w:rsidR="00E22327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sk.</w:t>
      </w:r>
    </w:p>
    <w:p w14:paraId="1B01C6D6" w14:textId="2929C5BA" w:rsidR="00914794" w:rsidRPr="007D3646" w:rsidRDefault="00064593" w:rsidP="0050672D">
      <w:pPr>
        <w:pStyle w:val="Cmsor2"/>
        <w:tabs>
          <w:tab w:val="center" w:pos="15430"/>
          <w:tab w:val="left" w:pos="29520"/>
        </w:tabs>
        <w:ind w:right="-30"/>
        <w:rPr>
          <w:rFonts w:asciiTheme="majorHAnsi" w:hAnsiTheme="majorHAnsi"/>
        </w:rPr>
      </w:pPr>
      <w:r w:rsidRPr="007D3646">
        <w:rPr>
          <w:rFonts w:asciiTheme="majorHAnsi" w:hAnsiTheme="majorHAnsi"/>
        </w:rPr>
        <w:t>Ütemezés</w:t>
      </w:r>
    </w:p>
    <w:tbl>
      <w:tblPr>
        <w:tblpPr w:leftFromText="141" w:rightFromText="141" w:vertAnchor="page" w:horzAnchor="page" w:tblpXSpec="center" w:tblpY="177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342"/>
        <w:gridCol w:w="1776"/>
        <w:gridCol w:w="472"/>
        <w:gridCol w:w="33"/>
        <w:gridCol w:w="455"/>
        <w:gridCol w:w="50"/>
        <w:gridCol w:w="424"/>
        <w:gridCol w:w="81"/>
        <w:gridCol w:w="404"/>
        <w:gridCol w:w="101"/>
        <w:gridCol w:w="373"/>
        <w:gridCol w:w="132"/>
        <w:gridCol w:w="354"/>
        <w:gridCol w:w="153"/>
        <w:gridCol w:w="337"/>
        <w:gridCol w:w="167"/>
        <w:gridCol w:w="320"/>
        <w:gridCol w:w="187"/>
        <w:gridCol w:w="303"/>
        <w:gridCol w:w="204"/>
        <w:gridCol w:w="385"/>
        <w:gridCol w:w="303"/>
        <w:gridCol w:w="269"/>
        <w:gridCol w:w="255"/>
        <w:gridCol w:w="235"/>
        <w:gridCol w:w="289"/>
        <w:gridCol w:w="181"/>
        <w:gridCol w:w="343"/>
        <w:gridCol w:w="442"/>
        <w:gridCol w:w="88"/>
        <w:gridCol w:w="527"/>
        <w:gridCol w:w="17"/>
        <w:gridCol w:w="530"/>
        <w:gridCol w:w="530"/>
        <w:gridCol w:w="564"/>
        <w:gridCol w:w="60"/>
        <w:gridCol w:w="527"/>
        <w:gridCol w:w="26"/>
        <w:gridCol w:w="567"/>
      </w:tblGrid>
      <w:tr w:rsidR="00205CDB" w:rsidRPr="007D3646" w14:paraId="0773B098" w14:textId="77777777" w:rsidTr="00A972BD">
        <w:trPr>
          <w:trHeight w:val="495"/>
        </w:trPr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4C27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596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78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9BE4" w14:textId="77777777" w:rsidR="00205CDB" w:rsidRPr="007D3646" w:rsidRDefault="00205CDB" w:rsidP="00205CDB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7D3646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Szorgalmi időszak, oktatási hetek</w:t>
            </w:r>
          </w:p>
        </w:tc>
        <w:tc>
          <w:tcPr>
            <w:tcW w:w="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45E2" w14:textId="77777777" w:rsidR="00205CDB" w:rsidRPr="007D3646" w:rsidRDefault="00205CDB" w:rsidP="00205CDB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7D3646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Vizsgaidőszak</w:t>
            </w:r>
          </w:p>
        </w:tc>
      </w:tr>
      <w:tr w:rsidR="00205CDB" w:rsidRPr="007D3646" w14:paraId="3498E0A0" w14:textId="77777777" w:rsidTr="00A972BD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6140" w14:textId="31228B1B" w:rsidR="00205CDB" w:rsidRPr="007D3646" w:rsidRDefault="00205CDB" w:rsidP="003E2F09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outlineLvl w:val="1"/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</w:pPr>
            <w:r w:rsidRPr="007D3646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20</w:t>
            </w:r>
            <w:r w:rsidR="003E2F09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21</w:t>
            </w:r>
            <w:r w:rsidRPr="007D3646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/202</w:t>
            </w:r>
            <w:r w:rsidR="003E2F09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</w:t>
            </w:r>
            <w:r w:rsidRPr="007D3646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. II. félév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D0A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9E6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78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0787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859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802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6.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FB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7.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F3F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8.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398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9.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9E8B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  <w:t>10.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11D96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11.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EFE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12.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4BB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13.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FE6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14.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756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15.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CF2D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A90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FD1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E76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D71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</w:tr>
      <w:tr w:rsidR="00205CDB" w:rsidRPr="007D3646" w14:paraId="1860C571" w14:textId="77777777" w:rsidTr="00A972BD">
        <w:trPr>
          <w:trHeight w:val="566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31A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Előadás tematika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5998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A368" w14:textId="2AF2760B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B9CC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D267" w14:textId="6A2BBCAF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86A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325F" w14:textId="3E916064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F681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09E6" w14:textId="4B05F4E9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09F7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242B7" w14:textId="736D814A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5F63FF3" w14:textId="77777777" w:rsidR="00205CDB" w:rsidRPr="007D3646" w:rsidRDefault="00205CDB" w:rsidP="00205CDB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FFC1B" w14:textId="49AC5609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85CE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FC31" w14:textId="4F09E53E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9ACC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94E6A6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30542F7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28AE618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44DFEB0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D476E5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205CDB" w:rsidRPr="007D3646" w14:paraId="3860BA71" w14:textId="77777777" w:rsidTr="00205CDB">
        <w:trPr>
          <w:trHeight w:val="590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E9D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Gyakorlat/Labor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0092" w14:textId="5C4ACD44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E4B1" w14:textId="4864C0F2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1353" w14:textId="682E0438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1365" w14:textId="2CB6497D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E508" w14:textId="36210B2B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F277D" w14:textId="1F771303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AE077" w14:textId="306B4D09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23163" w14:textId="66C1B5E0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D7C0D" w14:textId="0791283F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CFDCE" w14:textId="4A7F0FE2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2F17DB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7999" w14:textId="1895EBAD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AB57" w14:textId="07D885E9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AEA65" w14:textId="57B9A414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EA99" w14:textId="32A75020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3ADB7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02C6BD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378F1E5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088B0B9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947F3CC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205CDB" w:rsidRPr="007D3646" w14:paraId="01F410D7" w14:textId="77777777" w:rsidTr="00A972BD">
        <w:trPr>
          <w:trHeight w:val="584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5904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Zárhelyi dolgozat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CD1B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E6B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D2CD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EA08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0519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3C0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35E0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A7CE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34E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9833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EB153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9C91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3E5E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77607" w14:textId="149C658C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E3D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CCFF0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60B1D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6F93806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08B321C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B23A81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205CDB" w:rsidRPr="007D3646" w14:paraId="47E32253" w14:textId="77777777" w:rsidTr="00A972BD">
        <w:trPr>
          <w:trHeight w:val="461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81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Otthoni munka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B66D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614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F51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C5A5" w14:textId="0A34C3BB" w:rsidR="00205CDB" w:rsidRPr="007D3646" w:rsidRDefault="003E2F09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52C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CF0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0EEA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F9E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2AAB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D323C" w14:textId="43361B09" w:rsidR="00205CDB" w:rsidRPr="007D3646" w:rsidRDefault="003E2F09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88D014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4763C8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D1B6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10AC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704EE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DE6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933E06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6343C2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F4D6F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E6EAE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0CDF2A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205CDB" w:rsidRPr="007D3646" w14:paraId="2ED6F075" w14:textId="77777777" w:rsidTr="00A972BD">
        <w:trPr>
          <w:trHeight w:val="441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75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4ECD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5EDDC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2CD2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9F9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8742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697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3DDE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176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3488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2E3E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A7CEE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B9273E" w14:textId="3DCFDF6A" w:rsidR="00205CDB" w:rsidRPr="007D3646" w:rsidRDefault="003E2F09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5F9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386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8482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6C6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E8D13B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53970CE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A939EC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1FD73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A9059E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205CDB" w:rsidRPr="007D3646" w14:paraId="2005B62C" w14:textId="77777777" w:rsidTr="00A972BD">
        <w:trPr>
          <w:trHeight w:val="44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37FB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Jegyző-könyvek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4BD7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86D3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1D4D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B5A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BFCC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EC6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524C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08A1D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276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062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007DD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AE8E7D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20BAC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6C20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DE91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2F3C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C54F1C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1CB549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2079697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6CCFEC0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F9F5ED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205CDB" w:rsidRPr="007D3646" w14:paraId="0F007CF9" w14:textId="77777777" w:rsidTr="00A972BD">
        <w:trPr>
          <w:trHeight w:val="38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A70A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Egyebek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991F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pl. beszámolók,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F2E0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8E7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855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5C02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93CD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7EE1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5172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55117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9BC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57D7A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2F9501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C9E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7FE8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6A0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C16C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5E955B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38AA66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1E6B2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Aláírás, félévközi jegy már nem pótolható</w:t>
            </w:r>
          </w:p>
        </w:tc>
      </w:tr>
      <w:tr w:rsidR="00205CDB" w:rsidRPr="007D3646" w14:paraId="71701920" w14:textId="77777777" w:rsidTr="00A972BD">
        <w:trPr>
          <w:trHeight w:val="319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27D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0C3F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stb. 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275A7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33F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DD88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8A3F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6E3F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36AA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0A77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15ED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0D96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3199E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E9865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3682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BB5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2FFA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5831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FA35E7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96B5218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9474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205CDB" w:rsidRPr="007D3646" w14:paraId="56559878" w14:textId="77777777" w:rsidTr="00A972BD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D283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Aláírás / Félévközi jegy megadása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EF6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964A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48E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E22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2E5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B6D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496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6207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568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10299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0177AF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2C5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054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62A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AB1A5C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 /fj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315A5E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64C64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67A1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205CDB" w:rsidRPr="007D3646" w14:paraId="5F604116" w14:textId="77777777" w:rsidTr="00A972BD">
        <w:trPr>
          <w:trHeight w:val="511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1993" w14:textId="77777777" w:rsidR="00205CDB" w:rsidRPr="007D3646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D3646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Vizsgák tervezett időpontjai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D2CE38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E20DA8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D6C40E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D02283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6CCD704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B61678E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2CE87C7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83BCB49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8F2A23D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F46B53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sz w:val="18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6A385AE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A4C37C1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903D54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3191F43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5D148D2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8750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FEE6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19A8B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89EF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5B95" w14:textId="77777777" w:rsidR="00205CDB" w:rsidRPr="007D3646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</w:tr>
    </w:tbl>
    <w:p w14:paraId="1B01C7D4" w14:textId="6EC50A2F" w:rsidR="00654D13" w:rsidRPr="007D3646" w:rsidRDefault="00654D13" w:rsidP="001C017B">
      <w:pPr>
        <w:rPr>
          <w:rFonts w:asciiTheme="majorHAnsi" w:hAnsiTheme="majorHAnsi"/>
        </w:rPr>
      </w:pPr>
    </w:p>
    <w:sectPr w:rsidR="00654D13" w:rsidRPr="007D3646" w:rsidSect="0050672D">
      <w:pgSz w:w="16838" w:h="11906" w:orient="landscape"/>
      <w:pgMar w:top="1135" w:right="124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3D39D" w14:textId="77777777" w:rsidR="00013179" w:rsidRDefault="00013179" w:rsidP="00AD4BC7">
      <w:r>
        <w:separator/>
      </w:r>
    </w:p>
  </w:endnote>
  <w:endnote w:type="continuationSeparator" w:id="0">
    <w:p w14:paraId="33E6E1B0" w14:textId="77777777" w:rsidR="00013179" w:rsidRDefault="0001317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484789"/>
      <w:docPartObj>
        <w:docPartGallery w:val="Page Numbers (Bottom of Page)"/>
        <w:docPartUnique/>
      </w:docPartObj>
    </w:sdtPr>
    <w:sdtEndPr/>
    <w:sdtContent>
      <w:p w14:paraId="1B01C7D9" w14:textId="4D2B59E3" w:rsidR="005F7E4B" w:rsidRDefault="005F7E4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79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E685" w14:textId="77777777" w:rsidR="00013179" w:rsidRDefault="00013179" w:rsidP="00AD4BC7">
      <w:r>
        <w:separator/>
      </w:r>
    </w:p>
  </w:footnote>
  <w:footnote w:type="continuationSeparator" w:id="0">
    <w:p w14:paraId="2F09DB57" w14:textId="77777777" w:rsidR="00013179" w:rsidRDefault="0001317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D2DB5"/>
    <w:multiLevelType w:val="hybridMultilevel"/>
    <w:tmpl w:val="777660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44C5B"/>
    <w:multiLevelType w:val="hybridMultilevel"/>
    <w:tmpl w:val="EF7AD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1FE"/>
    <w:rsid w:val="00013179"/>
    <w:rsid w:val="00022F7F"/>
    <w:rsid w:val="000272A6"/>
    <w:rsid w:val="000308CD"/>
    <w:rsid w:val="000408D2"/>
    <w:rsid w:val="00064593"/>
    <w:rsid w:val="00085F17"/>
    <w:rsid w:val="000A2AEB"/>
    <w:rsid w:val="000A37C1"/>
    <w:rsid w:val="000A7F93"/>
    <w:rsid w:val="000B72FB"/>
    <w:rsid w:val="000C23B3"/>
    <w:rsid w:val="000F0177"/>
    <w:rsid w:val="000F6A91"/>
    <w:rsid w:val="00117AF0"/>
    <w:rsid w:val="00120708"/>
    <w:rsid w:val="00123CF0"/>
    <w:rsid w:val="00123E52"/>
    <w:rsid w:val="00127634"/>
    <w:rsid w:val="001527B3"/>
    <w:rsid w:val="001800ED"/>
    <w:rsid w:val="00183256"/>
    <w:rsid w:val="00196410"/>
    <w:rsid w:val="001B050E"/>
    <w:rsid w:val="001B1F82"/>
    <w:rsid w:val="001B57F9"/>
    <w:rsid w:val="001C017B"/>
    <w:rsid w:val="001C1DBF"/>
    <w:rsid w:val="001F001E"/>
    <w:rsid w:val="00205CDB"/>
    <w:rsid w:val="0021176E"/>
    <w:rsid w:val="002247B0"/>
    <w:rsid w:val="00261943"/>
    <w:rsid w:val="002A5D34"/>
    <w:rsid w:val="002B229C"/>
    <w:rsid w:val="002C33DD"/>
    <w:rsid w:val="002E1682"/>
    <w:rsid w:val="002F03A1"/>
    <w:rsid w:val="002F61F2"/>
    <w:rsid w:val="00305AFF"/>
    <w:rsid w:val="00337559"/>
    <w:rsid w:val="00350779"/>
    <w:rsid w:val="00396EB7"/>
    <w:rsid w:val="003A1054"/>
    <w:rsid w:val="003A23E0"/>
    <w:rsid w:val="003A57DC"/>
    <w:rsid w:val="003B554A"/>
    <w:rsid w:val="003B639F"/>
    <w:rsid w:val="003B7E34"/>
    <w:rsid w:val="003C037C"/>
    <w:rsid w:val="003E2F09"/>
    <w:rsid w:val="0040244E"/>
    <w:rsid w:val="0044290E"/>
    <w:rsid w:val="00444C44"/>
    <w:rsid w:val="00445928"/>
    <w:rsid w:val="00475831"/>
    <w:rsid w:val="00494826"/>
    <w:rsid w:val="004C2A6B"/>
    <w:rsid w:val="004E27E4"/>
    <w:rsid w:val="00501907"/>
    <w:rsid w:val="0050672D"/>
    <w:rsid w:val="00515A1A"/>
    <w:rsid w:val="005259E6"/>
    <w:rsid w:val="00545A4E"/>
    <w:rsid w:val="00586210"/>
    <w:rsid w:val="005A528F"/>
    <w:rsid w:val="005B1FBA"/>
    <w:rsid w:val="005C4744"/>
    <w:rsid w:val="005C4A4E"/>
    <w:rsid w:val="005D147A"/>
    <w:rsid w:val="005E1F86"/>
    <w:rsid w:val="005F7E4B"/>
    <w:rsid w:val="006129C1"/>
    <w:rsid w:val="00654D13"/>
    <w:rsid w:val="00657DCF"/>
    <w:rsid w:val="006643D3"/>
    <w:rsid w:val="00670FBF"/>
    <w:rsid w:val="006972DA"/>
    <w:rsid w:val="006C0FFA"/>
    <w:rsid w:val="006C78B2"/>
    <w:rsid w:val="006D6D10"/>
    <w:rsid w:val="00704915"/>
    <w:rsid w:val="00721F29"/>
    <w:rsid w:val="007228ED"/>
    <w:rsid w:val="00722C34"/>
    <w:rsid w:val="007472CC"/>
    <w:rsid w:val="00761CC1"/>
    <w:rsid w:val="007910A3"/>
    <w:rsid w:val="0079519A"/>
    <w:rsid w:val="007A562D"/>
    <w:rsid w:val="007D3646"/>
    <w:rsid w:val="007E136B"/>
    <w:rsid w:val="007E6B15"/>
    <w:rsid w:val="007F77FE"/>
    <w:rsid w:val="00804E36"/>
    <w:rsid w:val="00825EDE"/>
    <w:rsid w:val="008273BB"/>
    <w:rsid w:val="00837346"/>
    <w:rsid w:val="00850B18"/>
    <w:rsid w:val="00856987"/>
    <w:rsid w:val="0086520B"/>
    <w:rsid w:val="00872D10"/>
    <w:rsid w:val="0088287C"/>
    <w:rsid w:val="0089502D"/>
    <w:rsid w:val="0089661B"/>
    <w:rsid w:val="008C22B3"/>
    <w:rsid w:val="008D3B59"/>
    <w:rsid w:val="008D46C7"/>
    <w:rsid w:val="008E6B16"/>
    <w:rsid w:val="008E739F"/>
    <w:rsid w:val="00901346"/>
    <w:rsid w:val="00912454"/>
    <w:rsid w:val="009132BE"/>
    <w:rsid w:val="00914794"/>
    <w:rsid w:val="009264BA"/>
    <w:rsid w:val="00936933"/>
    <w:rsid w:val="00956261"/>
    <w:rsid w:val="0097665F"/>
    <w:rsid w:val="00987F4D"/>
    <w:rsid w:val="009A1CC4"/>
    <w:rsid w:val="009A7F73"/>
    <w:rsid w:val="009B4F16"/>
    <w:rsid w:val="009D0731"/>
    <w:rsid w:val="009F129C"/>
    <w:rsid w:val="009F6639"/>
    <w:rsid w:val="00A11999"/>
    <w:rsid w:val="00A24126"/>
    <w:rsid w:val="00A4562E"/>
    <w:rsid w:val="00A66D2A"/>
    <w:rsid w:val="00A72E36"/>
    <w:rsid w:val="00A84B7E"/>
    <w:rsid w:val="00AB4B31"/>
    <w:rsid w:val="00AD4BC7"/>
    <w:rsid w:val="00B2412D"/>
    <w:rsid w:val="00B40C80"/>
    <w:rsid w:val="00B621CA"/>
    <w:rsid w:val="00B658FF"/>
    <w:rsid w:val="00B718D5"/>
    <w:rsid w:val="00B74954"/>
    <w:rsid w:val="00B8445E"/>
    <w:rsid w:val="00BC575B"/>
    <w:rsid w:val="00BE16CA"/>
    <w:rsid w:val="00BE208D"/>
    <w:rsid w:val="00BF0F08"/>
    <w:rsid w:val="00BF6579"/>
    <w:rsid w:val="00C128DE"/>
    <w:rsid w:val="00C6726F"/>
    <w:rsid w:val="00C76A5B"/>
    <w:rsid w:val="00C912C1"/>
    <w:rsid w:val="00C91613"/>
    <w:rsid w:val="00CE0526"/>
    <w:rsid w:val="00D0714B"/>
    <w:rsid w:val="00D14FA8"/>
    <w:rsid w:val="00D36161"/>
    <w:rsid w:val="00D4279A"/>
    <w:rsid w:val="00D65D40"/>
    <w:rsid w:val="00D66345"/>
    <w:rsid w:val="00D841A0"/>
    <w:rsid w:val="00DA367B"/>
    <w:rsid w:val="00DA4DD7"/>
    <w:rsid w:val="00DA67A5"/>
    <w:rsid w:val="00DF41FC"/>
    <w:rsid w:val="00E05E80"/>
    <w:rsid w:val="00E11CCC"/>
    <w:rsid w:val="00E12C1B"/>
    <w:rsid w:val="00E21CB6"/>
    <w:rsid w:val="00E22327"/>
    <w:rsid w:val="00E34CFC"/>
    <w:rsid w:val="00E548EC"/>
    <w:rsid w:val="00E61D61"/>
    <w:rsid w:val="00E66CB3"/>
    <w:rsid w:val="00E81E72"/>
    <w:rsid w:val="00ED693F"/>
    <w:rsid w:val="00EF114B"/>
    <w:rsid w:val="00F256CF"/>
    <w:rsid w:val="00F27243"/>
    <w:rsid w:val="00F402B9"/>
    <w:rsid w:val="00F52598"/>
    <w:rsid w:val="00F64C15"/>
    <w:rsid w:val="00F84565"/>
    <w:rsid w:val="00FA44BB"/>
    <w:rsid w:val="00FA54C4"/>
    <w:rsid w:val="00FA68A5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C2F60EBA-4719-4A28-8E0E-B8C8428F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CharChar1CharCharCharCharChar1">
    <w:name w:val="Char Char1 Char Char Char Char Char1"/>
    <w:basedOn w:val="Norml"/>
    <w:rsid w:val="00657DCF"/>
    <w:pPr>
      <w:spacing w:before="0" w:after="160" w:line="240" w:lineRule="exact"/>
      <w:jc w:val="left"/>
    </w:pPr>
    <w:rPr>
      <w:rFonts w:ascii="Tahoma" w:eastAsia="Times New Roman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551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>Tantárgyi tematika és teljesítési követelmények</vt:lpstr>
      <vt:lpstr>    Tantárgy célkitűzése</vt:lpstr>
      <vt:lpstr>    Tartalma  </vt:lpstr>
      <vt:lpstr>    Számonkérési és értékelési rendszere </vt:lpstr>
      <vt:lpstr>    Kötelező és ajánlott irodalom</vt:lpstr>
      <vt:lpstr>    Ütemezés</vt:lpstr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Eördöghné Dr. Miklós Mária</cp:lastModifiedBy>
  <cp:revision>6</cp:revision>
  <cp:lastPrinted>2019-02-06T22:25:00Z</cp:lastPrinted>
  <dcterms:created xsi:type="dcterms:W3CDTF">2020-02-04T17:59:00Z</dcterms:created>
  <dcterms:modified xsi:type="dcterms:W3CDTF">2022-02-10T19:26:00Z</dcterms:modified>
</cp:coreProperties>
</file>