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4F754C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Általános információk:</w:t>
      </w:r>
    </w:p>
    <w:p w:rsidR="00714872" w:rsidRPr="004F754C" w:rsidRDefault="00714872" w:rsidP="00F27E9D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27E9D">
        <w:rPr>
          <w:rStyle w:val="None"/>
          <w:rFonts w:ascii="Calibri" w:hAnsi="Calibri" w:cs="Calibri"/>
          <w:sz w:val="20"/>
          <w:szCs w:val="20"/>
          <w:lang w:val="hu-HU"/>
        </w:rPr>
        <w:t>Építőművész BA alapszak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27E9D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Tér és Tárgyábrázolás</w:t>
      </w:r>
    </w:p>
    <w:p w:rsidR="00034EEB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27E9D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EPB077MN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4F754C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4F754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 rajz, formaismeret 1</w:t>
      </w:r>
      <w:r w:rsidR="00F27E9D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.</w:t>
      </w:r>
    </w:p>
    <w:p w:rsidR="00CC1D3A" w:rsidRPr="004F754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4F754C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4F754C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4F754C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4F754C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4F754C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61E00" w:rsidRPr="004F754C" w:rsidRDefault="00417E9C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4F754C">
        <w:rPr>
          <w:rStyle w:val="None"/>
          <w:rFonts w:ascii="Calibri" w:hAnsi="Calibri" w:cs="Calibri"/>
          <w:sz w:val="18"/>
          <w:szCs w:val="18"/>
        </w:rPr>
        <w:tab/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Németh Pál, egyetemi docens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nemeth.pal@mik.pte.hu</w:t>
      </w:r>
    </w:p>
    <w:p w:rsidR="002B3B18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Munkahelyi telefon: +36 72 503 650 / 23815</w:t>
      </w:r>
    </w:p>
    <w:p w:rsidR="00452810" w:rsidRPr="00E76DE9" w:rsidRDefault="00452810" w:rsidP="0045281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E76DE9">
        <w:rPr>
          <w:rStyle w:val="None"/>
          <w:bCs/>
          <w:color w:val="000000" w:themeColor="text1"/>
          <w:sz w:val="18"/>
          <w:szCs w:val="18"/>
        </w:rPr>
        <w:t>Dr. Krámli Márta, egyetemi docens</w:t>
      </w:r>
    </w:p>
    <w:p w:rsidR="00452810" w:rsidRPr="00E76DE9" w:rsidRDefault="00452810" w:rsidP="0045281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:rsidR="00452810" w:rsidRPr="00E76DE9" w:rsidRDefault="00452810" w:rsidP="0045281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:rsidR="00452810" w:rsidRPr="00E76DE9" w:rsidRDefault="00452810" w:rsidP="0045281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:rsidR="00452810" w:rsidRPr="004F754C" w:rsidRDefault="0045281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="002B3B18" w:rsidRPr="004F754C" w:rsidRDefault="002B3B18" w:rsidP="00F27E9D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B14D53" w:rsidRPr="004F754C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4F754C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4F754C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4F754C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Pr="004F754C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Tárgyleírás</w:t>
      </w:r>
    </w:p>
    <w:p w:rsidR="00CC1D3A" w:rsidRPr="004F754C" w:rsidRDefault="00057FA1" w:rsidP="00CC1D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>A kurzus tematikája követi az ÉPÍTÉSZETI RAJZ, FORMAISMERET 1 tematikájában alkalmazott módszereket, továbbra is az akadémiai rajztudás legfontosabb elemeire épül, így a szabadkézi rajzolás mind technikai (rajzi minőség, kontúrok</w:t>
      </w:r>
      <w:r w:rsidR="00F27E9D">
        <w:rPr>
          <w:rFonts w:ascii="Calibri" w:hAnsi="Calibri" w:cs="Calibri"/>
          <w:sz w:val="20"/>
          <w:lang w:val="hu-HU"/>
        </w:rPr>
        <w:t xml:space="preserve">, tónusok, helyes használata), </w:t>
      </w:r>
      <w:r w:rsidRPr="004F754C">
        <w:rPr>
          <w:rFonts w:ascii="Calibri" w:hAnsi="Calibri" w:cs="Calibri"/>
          <w:sz w:val="20"/>
          <w:lang w:val="hu-HU"/>
        </w:rPr>
        <w:t xml:space="preserve">mind pedig a látott kép megjelenítésének elméletei ismeretei, a különböző perspektívák alkalmazása részei a kurzusnak. A kurzus </w:t>
      </w:r>
      <w:r w:rsidR="00F27E9D">
        <w:rPr>
          <w:rFonts w:ascii="Calibri" w:hAnsi="Calibri" w:cs="Calibri"/>
          <w:sz w:val="20"/>
          <w:lang w:val="hu-HU"/>
        </w:rPr>
        <w:t>erőteljesen fókuszál a építészeti prezentáció lehetőségeire, érinti a digitális és a szabadkézi technikák alkalmazásának kérdéseit.</w:t>
      </w:r>
      <w:r w:rsidRPr="004F754C">
        <w:rPr>
          <w:rFonts w:ascii="Calibri" w:hAnsi="Calibri" w:cs="Calibri"/>
          <w:sz w:val="20"/>
          <w:lang w:val="hu-HU"/>
        </w:rPr>
        <w:t xml:space="preserve"> A kurzus figyelmet fordít a hallgatók térlátásának és formakultúrájának fejlesztésre, a modell utáni rajz gyakorlata mellet hangsúlyozva a „belső</w:t>
      </w:r>
      <w:r w:rsidR="00D9108F" w:rsidRPr="004F754C">
        <w:rPr>
          <w:rFonts w:ascii="Calibri" w:hAnsi="Calibri" w:cs="Calibri"/>
          <w:sz w:val="20"/>
          <w:lang w:val="hu-HU"/>
        </w:rPr>
        <w:t xml:space="preserve"> </w:t>
      </w:r>
      <w:r w:rsidRPr="004F754C">
        <w:rPr>
          <w:rFonts w:ascii="Calibri" w:hAnsi="Calibri" w:cs="Calibri"/>
          <w:sz w:val="20"/>
          <w:lang w:val="hu-HU"/>
        </w:rPr>
        <w:t xml:space="preserve">látás”, az agyban lévő „hívóképeknek” leképezését, előhívását. A kurzus </w:t>
      </w:r>
      <w:r w:rsidR="00F27E9D">
        <w:rPr>
          <w:rFonts w:ascii="Calibri" w:hAnsi="Calibri" w:cs="Calibri"/>
          <w:sz w:val="20"/>
          <w:lang w:val="hu-HU"/>
        </w:rPr>
        <w:t>fő vonalát valamely projekt adja, amelynek kapcsán a részterületek érinthetőek</w:t>
      </w:r>
    </w:p>
    <w:p w:rsidR="00705DF3" w:rsidRPr="004F754C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 célja</w:t>
      </w:r>
    </w:p>
    <w:p w:rsidR="00CB2DEC" w:rsidRPr="004F754C" w:rsidRDefault="00057FA1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>A kurzus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4F754C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Tantárgy tartalma</w:t>
      </w:r>
    </w:p>
    <w:p w:rsidR="005077BE" w:rsidRPr="004F754C" w:rsidRDefault="005077BE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szemeszter </w:t>
      </w:r>
      <w:r w:rsidR="00D9108F" w:rsidRPr="004F754C">
        <w:rPr>
          <w:rFonts w:ascii="Calibri" w:hAnsi="Calibri" w:cs="Calibri"/>
          <w:sz w:val="20"/>
          <w:lang w:val="hu-HU"/>
        </w:rPr>
        <w:t>során a hallgatók elmélyítik a látszati perspek</w:t>
      </w:r>
      <w:r w:rsidR="00E76DE9" w:rsidRPr="004F754C">
        <w:rPr>
          <w:rFonts w:ascii="Calibri" w:hAnsi="Calibri" w:cs="Calibri"/>
          <w:sz w:val="20"/>
          <w:lang w:val="hu-HU"/>
        </w:rPr>
        <w:t>t</w:t>
      </w:r>
      <w:r w:rsidR="00D9108F" w:rsidRPr="004F754C">
        <w:rPr>
          <w:rFonts w:ascii="Calibri" w:hAnsi="Calibri" w:cs="Calibri"/>
          <w:sz w:val="20"/>
          <w:lang w:val="hu-HU"/>
        </w:rPr>
        <w:t>ívában szerzett ismereteiket, g</w:t>
      </w:r>
      <w:r w:rsidR="00E76DE9" w:rsidRPr="004F754C">
        <w:rPr>
          <w:rFonts w:ascii="Calibri" w:hAnsi="Calibri" w:cs="Calibri"/>
          <w:sz w:val="20"/>
          <w:lang w:val="hu-HU"/>
        </w:rPr>
        <w:t>y</w:t>
      </w:r>
      <w:r w:rsidR="00D9108F" w:rsidRPr="004F754C">
        <w:rPr>
          <w:rFonts w:ascii="Calibri" w:hAnsi="Calibri" w:cs="Calibri"/>
          <w:sz w:val="20"/>
          <w:lang w:val="hu-HU"/>
        </w:rPr>
        <w:t>akorolják a szabadkézi ábrázolás elmúlt félévben megismert technikáit</w:t>
      </w:r>
      <w:r w:rsidR="00E76DE9" w:rsidRPr="004F754C">
        <w:rPr>
          <w:rFonts w:ascii="Calibri" w:hAnsi="Calibri" w:cs="Calibri"/>
          <w:sz w:val="20"/>
          <w:lang w:val="hu-HU"/>
        </w:rPr>
        <w:t>: az akvarelles és tusos, pácos vegyes technikát, a tollrajzot, a fedő festés technikáját</w:t>
      </w:r>
      <w:r w:rsidRPr="004F754C">
        <w:rPr>
          <w:rFonts w:ascii="Calibri" w:hAnsi="Calibri" w:cs="Calibri"/>
          <w:sz w:val="20"/>
          <w:lang w:val="hu-HU"/>
        </w:rPr>
        <w:t xml:space="preserve">. </w:t>
      </w:r>
    </w:p>
    <w:p w:rsidR="005077BE" w:rsidRPr="004F754C" w:rsidRDefault="005077BE" w:rsidP="005077BE">
      <w:pPr>
        <w:widowControl w:val="0"/>
        <w:jc w:val="both"/>
        <w:rPr>
          <w:rFonts w:ascii="Calibri" w:hAnsi="Calibri" w:cs="Calibri"/>
          <w:lang w:val="hu-HU"/>
        </w:rPr>
      </w:pPr>
    </w:p>
    <w:p w:rsidR="005077BE" w:rsidRPr="004F754C" w:rsidRDefault="00D9108F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>A kurzus nagy hangsúlyt fektet a kompozíció, az arányok, kifejező erejének megismertetésére, gyakorlására</w:t>
      </w:r>
      <w:r w:rsidRPr="004F754C">
        <w:rPr>
          <w:rFonts w:ascii="Calibri" w:hAnsi="Calibri" w:cs="Calibri"/>
          <w:lang w:val="hu-HU"/>
        </w:rPr>
        <w:t>.</w:t>
      </w:r>
    </w:p>
    <w:p w:rsidR="005077BE" w:rsidRPr="004F754C" w:rsidRDefault="005077BE" w:rsidP="005077BE">
      <w:pPr>
        <w:widowControl w:val="0"/>
        <w:jc w:val="both"/>
        <w:rPr>
          <w:rFonts w:ascii="Calibri" w:hAnsi="Calibri" w:cs="Calibri"/>
          <w:lang w:val="hu-HU"/>
        </w:rPr>
      </w:pPr>
    </w:p>
    <w:p w:rsidR="005077BE" w:rsidRPr="004F754C" w:rsidRDefault="00D9108F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>Külön felada</w:t>
      </w:r>
      <w:r w:rsidR="00703692">
        <w:rPr>
          <w:rFonts w:ascii="Calibri" w:hAnsi="Calibri" w:cs="Calibri"/>
          <w:sz w:val="20"/>
          <w:lang w:val="hu-HU"/>
        </w:rPr>
        <w:t>tsor foglalkozik a külső és bels</w:t>
      </w:r>
      <w:r w:rsidRPr="004F754C">
        <w:rPr>
          <w:rFonts w:ascii="Calibri" w:hAnsi="Calibri" w:cs="Calibri"/>
          <w:sz w:val="20"/>
          <w:lang w:val="hu-HU"/>
        </w:rPr>
        <w:t xml:space="preserve">ő terek léptékhelyes ábrázolásával, a belső terek arányos, vizuálisan </w:t>
      </w:r>
      <w:r w:rsidR="00E76DE9" w:rsidRPr="004F754C">
        <w:rPr>
          <w:rFonts w:ascii="Calibri" w:hAnsi="Calibri" w:cs="Calibri"/>
          <w:sz w:val="20"/>
          <w:lang w:val="hu-HU"/>
        </w:rPr>
        <w:t>harmonikus</w:t>
      </w:r>
      <w:r w:rsidRPr="004F754C">
        <w:rPr>
          <w:rFonts w:ascii="Calibri" w:hAnsi="Calibri" w:cs="Calibri"/>
          <w:sz w:val="20"/>
          <w:lang w:val="hu-HU"/>
        </w:rPr>
        <w:t xml:space="preserve"> megjelenítésével.</w:t>
      </w:r>
      <w:r w:rsidR="005077BE" w:rsidRPr="004F754C">
        <w:rPr>
          <w:rFonts w:ascii="Calibri" w:hAnsi="Calibri" w:cs="Calibri"/>
          <w:sz w:val="20"/>
          <w:lang w:val="hu-HU"/>
        </w:rPr>
        <w:t xml:space="preserve"> </w:t>
      </w:r>
    </w:p>
    <w:p w:rsidR="005077BE" w:rsidRPr="004F754C" w:rsidRDefault="005077BE" w:rsidP="005077BE">
      <w:pPr>
        <w:widowControl w:val="0"/>
        <w:jc w:val="both"/>
        <w:rPr>
          <w:rFonts w:ascii="Calibri" w:hAnsi="Calibri" w:cs="Calibri"/>
          <w:lang w:val="hu-HU"/>
        </w:rPr>
      </w:pPr>
    </w:p>
    <w:p w:rsidR="005077BE" w:rsidRDefault="00E76DE9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szemeszter </w:t>
      </w:r>
      <w:r w:rsidR="00703692">
        <w:rPr>
          <w:rFonts w:ascii="Calibri" w:hAnsi="Calibri" w:cs="Calibri"/>
          <w:sz w:val="20"/>
          <w:lang w:val="hu-HU"/>
        </w:rPr>
        <w:t>során a hallgatók valamely projekten dolgoznak, amely egy olyan komplex feladatsor, amely alkalmas arra, hogy a fentebb vázolt elemeket gyakorolni, elmélyíteni lehessen.</w:t>
      </w:r>
      <w:r w:rsidRPr="004F754C">
        <w:rPr>
          <w:rFonts w:ascii="Calibri" w:hAnsi="Calibri" w:cs="Calibri"/>
          <w:sz w:val="20"/>
          <w:lang w:val="hu-HU"/>
        </w:rPr>
        <w:t xml:space="preserve"> </w:t>
      </w:r>
      <w:r w:rsidR="00703692">
        <w:rPr>
          <w:rFonts w:ascii="Calibri" w:hAnsi="Calibri" w:cs="Calibri"/>
          <w:sz w:val="20"/>
          <w:lang w:val="hu-HU"/>
        </w:rPr>
        <w:t>A projekt blokkokra bomlik:</w:t>
      </w:r>
    </w:p>
    <w:p w:rsidR="00703692" w:rsidRDefault="00703692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>1. Blokk: felvezetés, előkészítés</w:t>
      </w:r>
    </w:p>
    <w:p w:rsidR="00703692" w:rsidRDefault="00703692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>2.Blokk: részletek és specifikumok kidolgozása</w:t>
      </w:r>
    </w:p>
    <w:p w:rsidR="00703692" w:rsidRPr="004F754C" w:rsidRDefault="00703692" w:rsidP="005077BE">
      <w:pPr>
        <w:widowControl w:val="0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sz w:val="20"/>
          <w:lang w:val="hu-HU"/>
        </w:rPr>
        <w:t>3. Blokk: tervezési feladat vizuális feldolgozása</w:t>
      </w:r>
    </w:p>
    <w:p w:rsidR="005077BE" w:rsidRPr="004F754C" w:rsidRDefault="005077BE" w:rsidP="005077BE">
      <w:pPr>
        <w:widowControl w:val="0"/>
        <w:jc w:val="both"/>
        <w:rPr>
          <w:rFonts w:ascii="Calibri" w:hAnsi="Calibri" w:cs="Calibri"/>
          <w:lang w:val="hu-HU"/>
        </w:rPr>
      </w:pPr>
    </w:p>
    <w:p w:rsidR="00862B15" w:rsidRPr="004F754C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1A65E0" w:rsidRPr="004F754C" w:rsidRDefault="001A65E0" w:rsidP="001A65E0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>A feladatok, követelmények kiad</w:t>
      </w:r>
      <w:r w:rsidR="009D3B13" w:rsidRPr="004F754C">
        <w:rPr>
          <w:rFonts w:ascii="Calibri" w:hAnsi="Calibri" w:cs="Calibri"/>
          <w:sz w:val="20"/>
          <w:lang w:val="hu-HU"/>
        </w:rPr>
        <w:t>ása a tematika szerint történik</w:t>
      </w:r>
      <w:r w:rsidRPr="004F754C">
        <w:rPr>
          <w:rFonts w:ascii="Calibri" w:hAnsi="Calibri" w:cs="Calibri"/>
          <w:sz w:val="20"/>
          <w:lang w:val="hu-HU"/>
        </w:rPr>
        <w:t>. A tantárgyhoz kapcsolódó információk</w:t>
      </w:r>
      <w:r w:rsidR="009D3B13" w:rsidRPr="004F754C">
        <w:rPr>
          <w:rFonts w:ascii="Calibri" w:hAnsi="Calibri" w:cs="Calibri"/>
          <w:sz w:val="20"/>
          <w:lang w:val="hu-HU"/>
        </w:rPr>
        <w:t xml:space="preserve"> a </w:t>
      </w:r>
      <w:r w:rsidR="009D3B13" w:rsidRPr="004F754C">
        <w:rPr>
          <w:rFonts w:ascii="Calibri" w:hAnsi="Calibri" w:cs="Calibri"/>
          <w:b/>
          <w:sz w:val="20"/>
          <w:lang w:val="hu-HU"/>
        </w:rPr>
        <w:t>Neptun Meet Street</w:t>
      </w:r>
      <w:r w:rsidR="009D3B13" w:rsidRPr="004F754C">
        <w:rPr>
          <w:rFonts w:ascii="Calibri" w:hAnsi="Calibri" w:cs="Calibri"/>
          <w:sz w:val="20"/>
          <w:lang w:val="hu-HU"/>
        </w:rPr>
        <w:t xml:space="preserve"> felületére feltöltésre kerülnek</w:t>
      </w:r>
      <w:r w:rsidRPr="004F754C">
        <w:rPr>
          <w:rFonts w:ascii="Calibri" w:hAnsi="Calibri" w:cs="Calibri"/>
          <w:sz w:val="20"/>
          <w:lang w:val="hu-HU"/>
        </w:rPr>
        <w:t>.</w:t>
      </w:r>
    </w:p>
    <w:p w:rsidR="00034EEB" w:rsidRPr="004F754C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Számo</w:t>
      </w:r>
      <w:r w:rsidR="00171C3D" w:rsidRPr="004F754C">
        <w:rPr>
          <w:rStyle w:val="None"/>
          <w:rFonts w:ascii="Calibri" w:hAnsi="Calibri" w:cs="Calibri"/>
          <w:lang w:val="hu-HU"/>
        </w:rPr>
        <w:t>nkérési és értékelési rendszere</w:t>
      </w:r>
    </w:p>
    <w:p w:rsidR="00495052" w:rsidRPr="00E76DE9" w:rsidRDefault="00495052" w:rsidP="00495052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495052" w:rsidRPr="00E76DE9" w:rsidRDefault="00495052" w:rsidP="0049505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95052" w:rsidRDefault="00495052" w:rsidP="0049505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:rsidR="00495052" w:rsidRPr="00402F57" w:rsidRDefault="00495052" w:rsidP="00495052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:rsidR="00495052" w:rsidRPr="00402F57" w:rsidRDefault="00495052" w:rsidP="00495052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:rsidR="00495052" w:rsidRPr="00402F57" w:rsidRDefault="00495052" w:rsidP="00495052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:rsidR="00495052" w:rsidRPr="00402F57" w:rsidRDefault="00495052" w:rsidP="00495052">
      <w:pPr>
        <w:rPr>
          <w:sz w:val="20"/>
        </w:rPr>
      </w:pPr>
    </w:p>
    <w:p w:rsidR="00495052" w:rsidRDefault="00495052" w:rsidP="0049505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495052" w:rsidRDefault="00495052" w:rsidP="0049505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495052" w:rsidRDefault="00495052" w:rsidP="0049505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100%-os rendszerét.</w:t>
      </w:r>
    </w:p>
    <w:p w:rsidR="00495052" w:rsidRPr="00230297" w:rsidRDefault="00495052" w:rsidP="0049505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Maximum 20 extra pont kapható a házifeladatok időben történő bemutatásáért az alábbi rendszerben:</w:t>
      </w:r>
    </w:p>
    <w:p w:rsidR="00495052" w:rsidRDefault="00495052" w:rsidP="0049505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95052" w:rsidRDefault="00495052" w:rsidP="0049505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495052" w:rsidRDefault="00495052" w:rsidP="0049505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495052" w:rsidRPr="00230297" w:rsidRDefault="00495052" w:rsidP="00495052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:rsidR="00495052" w:rsidRPr="00230297" w:rsidRDefault="00495052" w:rsidP="00495052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:rsidR="00495052" w:rsidRDefault="00495052" w:rsidP="00495052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:rsidR="00495052" w:rsidRDefault="00495052" w:rsidP="00495052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495052" w:rsidRDefault="00495052" w:rsidP="00495052">
      <w:pPr>
        <w:pStyle w:val="Nincstrkz"/>
        <w:jc w:val="both"/>
        <w:rPr>
          <w:sz w:val="20"/>
          <w:lang w:val="hu-HU"/>
        </w:rPr>
      </w:pPr>
    </w:p>
    <w:p w:rsidR="00495052" w:rsidRDefault="00495052" w:rsidP="00495052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anyagára vetítve, akkor ha a hallgató valamely munkája kiemelkedő kvalitású.</w:t>
      </w:r>
    </w:p>
    <w:p w:rsidR="00495052" w:rsidRDefault="00495052" w:rsidP="00495052">
      <w:pPr>
        <w:pStyle w:val="Nincstrkz"/>
        <w:jc w:val="both"/>
        <w:rPr>
          <w:b/>
          <w:sz w:val="20"/>
          <w:lang w:val="hu-HU"/>
        </w:rPr>
      </w:pPr>
    </w:p>
    <w:p w:rsidR="00495052" w:rsidRPr="00DF1449" w:rsidRDefault="00495052" w:rsidP="00495052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:rsidR="00495052" w:rsidRDefault="00495052" w:rsidP="0049505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95052" w:rsidRPr="006C7E41" w:rsidRDefault="00495052" w:rsidP="0049505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495052" w:rsidRDefault="00495052" w:rsidP="0049505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95052" w:rsidRPr="006E41D7" w:rsidRDefault="00495052" w:rsidP="0049505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80%-ának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495052" w:rsidRDefault="00495052" w:rsidP="00495052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495052" w:rsidRPr="00D80C78" w:rsidRDefault="00495052" w:rsidP="00495052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 xml:space="preserve">Az érdemjegy kialakításának módja %-os bontásban </w:t>
      </w:r>
    </w:p>
    <w:p w:rsidR="00495052" w:rsidRDefault="00495052" w:rsidP="00495052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:rsidR="00495052" w:rsidRDefault="00495052" w:rsidP="00495052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495052" w:rsidRPr="00C2790B" w:rsidTr="006C6705">
        <w:tc>
          <w:tcPr>
            <w:tcW w:w="1838" w:type="dxa"/>
          </w:tcPr>
          <w:p w:rsidR="00495052" w:rsidRPr="00C2790B" w:rsidRDefault="00495052" w:rsidP="006C6705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:rsidR="00495052" w:rsidRPr="00C2790B" w:rsidRDefault="0049505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95052" w:rsidRPr="00C2790B" w:rsidRDefault="0049505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5052" w:rsidRPr="00C2790B" w:rsidRDefault="0049505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5052" w:rsidRPr="00C2790B" w:rsidRDefault="0049505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95052" w:rsidRPr="00C2790B" w:rsidRDefault="0049505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495052" w:rsidRPr="00C2790B" w:rsidTr="006C6705">
        <w:tc>
          <w:tcPr>
            <w:tcW w:w="1838" w:type="dxa"/>
          </w:tcPr>
          <w:p w:rsidR="00495052" w:rsidRPr="00C2790B" w:rsidRDefault="00495052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5052" w:rsidRPr="00450170" w:rsidRDefault="0049505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:rsidR="00495052" w:rsidRPr="00450170" w:rsidRDefault="0049505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:rsidR="00495052" w:rsidRPr="00450170" w:rsidRDefault="0049505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:rsidR="00495052" w:rsidRPr="00450170" w:rsidRDefault="0049505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:rsidR="00495052" w:rsidRPr="00450170" w:rsidRDefault="0049505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495052" w:rsidRPr="00C2790B" w:rsidTr="006C6705">
        <w:tc>
          <w:tcPr>
            <w:tcW w:w="1838" w:type="dxa"/>
          </w:tcPr>
          <w:p w:rsidR="00495052" w:rsidRPr="00C2790B" w:rsidRDefault="00495052" w:rsidP="006C6705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95052" w:rsidRPr="00C2790B" w:rsidRDefault="0049505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495052" w:rsidRPr="00C2790B" w:rsidRDefault="0049505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95052" w:rsidRPr="00C2790B" w:rsidRDefault="00495052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95052" w:rsidRPr="00C2790B" w:rsidRDefault="00495052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95052" w:rsidRPr="00C2790B" w:rsidRDefault="0049505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A35705" w:rsidRPr="004F754C" w:rsidRDefault="00A3570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Kötelező irodalom</w:t>
      </w:r>
      <w:r w:rsidR="00495052">
        <w:rPr>
          <w:rStyle w:val="None"/>
          <w:rFonts w:ascii="Calibri" w:hAnsi="Calibri" w:cs="Calibri"/>
          <w:lang w:val="hu-HU"/>
        </w:rPr>
        <w:t xml:space="preserve"> </w:t>
      </w:r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Órai jegyzetek, segédletek.</w:t>
      </w:r>
      <w:r w:rsidR="00C070A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TEAMS feltöltés</w:t>
      </w:r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Dobó-Molnár-Peity-Répás: Valóság-Gondolat-Rajz, TERC Kft. 2004, Budapest, ISBN: 9789639535107</w:t>
      </w:r>
      <w:r w:rsidR="00C070A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Tudásközpont Könyvtár</w:t>
      </w:r>
    </w:p>
    <w:p w:rsidR="00C070AC" w:rsidRDefault="000101EC" w:rsidP="00C070A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Rudolf Arnheim: A vizuális élmény – Az alkotó látás pszichológiája, Gondolat Kiadó, Budapest, 1979, ISBN: 96321172833</w:t>
      </w:r>
      <w:r w:rsidR="00C070A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r w:rsidR="00C070A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– Tudásközpont Könyvtár</w:t>
      </w:r>
    </w:p>
    <w:p w:rsidR="00C070AC" w:rsidRPr="004F754C" w:rsidRDefault="00C070AC" w:rsidP="00C070A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Bocz Gabriella: Párhuzamos Univerzumok, avagy az építészeti kreativitás lehetőségei –TMDK dolgozat – Kari Könyvtár</w:t>
      </w:r>
      <w:bookmarkStart w:id="0" w:name="_GoBack"/>
      <w:bookmarkEnd w:id="0"/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3. önálló otthoni munka </w:t>
      </w:r>
    </w:p>
    <w:p w:rsidR="00915432" w:rsidRPr="004F754C" w:rsidRDefault="000101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4. önálló kutatás, adatgyűjtés, elemzés</w:t>
      </w:r>
    </w:p>
    <w:p w:rsidR="00A10E47" w:rsidRPr="004F754C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4F754C" w:rsidRDefault="00A10E47" w:rsidP="00A10E47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Metodika és szempontrendszer:</w:t>
      </w: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>A rajzok értékelésének szempontjai:</w:t>
      </w:r>
    </w:p>
    <w:p w:rsidR="000101EC" w:rsidRPr="004F754C" w:rsidRDefault="000101EC" w:rsidP="000101EC">
      <w:pPr>
        <w:ind w:firstLine="720"/>
        <w:rPr>
          <w:rFonts w:ascii="Calibri" w:hAnsi="Calibri" w:cs="Calibri"/>
          <w:sz w:val="20"/>
          <w:szCs w:val="20"/>
        </w:rPr>
      </w:pPr>
      <w:r w:rsidRPr="004F754C">
        <w:rPr>
          <w:rFonts w:ascii="Calibri" w:hAnsi="Calibri" w:cs="Calibri"/>
          <w:sz w:val="20"/>
          <w:szCs w:val="20"/>
        </w:rPr>
        <w:lastRenderedPageBreak/>
        <w:t>rajzi fogalmazás összetettsége</w:t>
      </w:r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F754C">
        <w:rPr>
          <w:rFonts w:ascii="Calibri" w:hAnsi="Calibri" w:cs="Calibri"/>
          <w:sz w:val="20"/>
          <w:szCs w:val="20"/>
        </w:rPr>
        <w:t>rajzi pontosság</w:t>
      </w:r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F754C">
        <w:rPr>
          <w:rFonts w:ascii="Calibri" w:hAnsi="Calibri" w:cs="Calibri"/>
          <w:sz w:val="20"/>
          <w:szCs w:val="20"/>
        </w:rPr>
        <w:t>kompozíció helyessége</w:t>
      </w:r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F754C">
        <w:rPr>
          <w:rFonts w:ascii="Calibri" w:hAnsi="Calibri" w:cs="Calibri"/>
          <w:sz w:val="20"/>
          <w:szCs w:val="20"/>
        </w:rPr>
        <w:t>eredetiség és szellemesség</w:t>
      </w:r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</w:rPr>
        <w:t>formakultúra</w:t>
      </w: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Hét</w:t>
            </w:r>
          </w:p>
        </w:tc>
        <w:tc>
          <w:tcPr>
            <w:tcW w:w="3093" w:type="dxa"/>
          </w:tcPr>
          <w:p w:rsidR="000101EC" w:rsidRPr="004F754C" w:rsidRDefault="001C23A8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Elméleti kérdések</w:t>
            </w:r>
          </w:p>
        </w:tc>
        <w:tc>
          <w:tcPr>
            <w:tcW w:w="3093" w:type="dxa"/>
          </w:tcPr>
          <w:p w:rsidR="000101EC" w:rsidRPr="004F754C" w:rsidRDefault="000101EC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Gyakorlat témája</w:t>
            </w:r>
          </w:p>
        </w:tc>
      </w:tr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1.hét</w:t>
            </w:r>
          </w:p>
        </w:tc>
        <w:tc>
          <w:tcPr>
            <w:tcW w:w="3093" w:type="dxa"/>
          </w:tcPr>
          <w:p w:rsidR="000101EC" w:rsidRPr="004F754C" w:rsidRDefault="000101EC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Tematika és követelményrendszer megbeszélése, szükséges anyagok</w:t>
            </w:r>
            <w:r w:rsidR="00703692">
              <w:rPr>
                <w:rFonts w:ascii="Calibri" w:hAnsi="Calibri" w:cs="Calibri"/>
                <w:sz w:val="22"/>
                <w:lang w:val="hu-HU"/>
              </w:rPr>
              <w:t xml:space="preserve"> és eszközök listájának kiadása, adott projekt ismertetése.</w:t>
            </w:r>
          </w:p>
        </w:tc>
        <w:tc>
          <w:tcPr>
            <w:tcW w:w="3093" w:type="dxa"/>
          </w:tcPr>
          <w:p w:rsidR="000101EC" w:rsidRPr="004F754C" w:rsidRDefault="000101EC" w:rsidP="00C9461F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</w:tr>
      <w:tr w:rsidR="00A4082B" w:rsidRPr="004F754C" w:rsidTr="00C9461F">
        <w:tc>
          <w:tcPr>
            <w:tcW w:w="3094" w:type="dxa"/>
          </w:tcPr>
          <w:p w:rsidR="00A4082B" w:rsidRPr="004F754C" w:rsidRDefault="00A4082B" w:rsidP="00A4082B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2. hét: </w:t>
            </w:r>
          </w:p>
        </w:tc>
        <w:tc>
          <w:tcPr>
            <w:tcW w:w="3093" w:type="dxa"/>
          </w:tcPr>
          <w:p w:rsidR="00A4082B" w:rsidRPr="001C23A8" w:rsidRDefault="00A4082B" w:rsidP="00A4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C23A8">
              <w:rPr>
                <w:rFonts w:ascii="Calibri" w:hAnsi="Calibri" w:cs="Calibri"/>
                <w:sz w:val="22"/>
                <w:lang w:val="hu-HU"/>
              </w:rPr>
              <w:t>A rajztechnika és képméret viszonya.</w:t>
            </w:r>
          </w:p>
        </w:tc>
        <w:tc>
          <w:tcPr>
            <w:tcW w:w="3093" w:type="dxa"/>
          </w:tcPr>
          <w:p w:rsidR="00A4082B" w:rsidRPr="001C23A8" w:rsidRDefault="00A4082B" w:rsidP="00A4082B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1C23A8"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Rajzi stílusgyakorlat hozott példák alapján, a példa szerinti technikával, eszközzel.</w:t>
            </w:r>
          </w:p>
        </w:tc>
      </w:tr>
      <w:tr w:rsidR="00A4082B" w:rsidRPr="004F754C" w:rsidTr="00C9461F">
        <w:trPr>
          <w:trHeight w:val="519"/>
        </w:trPr>
        <w:tc>
          <w:tcPr>
            <w:tcW w:w="3094" w:type="dxa"/>
          </w:tcPr>
          <w:p w:rsidR="00A4082B" w:rsidRPr="004F754C" w:rsidRDefault="00A4082B" w:rsidP="00A4082B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3. hét: </w:t>
            </w:r>
          </w:p>
        </w:tc>
        <w:tc>
          <w:tcPr>
            <w:tcW w:w="3093" w:type="dxa"/>
          </w:tcPr>
          <w:p w:rsidR="00A4082B" w:rsidRPr="001C23A8" w:rsidRDefault="00A4082B" w:rsidP="00A4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A4082B" w:rsidRPr="001C23A8" w:rsidRDefault="00A4082B" w:rsidP="00A4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C23A8">
              <w:rPr>
                <w:rFonts w:ascii="Calibri" w:hAnsi="Calibri" w:cs="Calibri"/>
                <w:sz w:val="22"/>
                <w:lang w:val="hu-HU"/>
              </w:rPr>
              <w:t>Külső tanulmányrajz az egyetem épületéről/</w:t>
            </w:r>
          </w:p>
          <w:p w:rsidR="00A4082B" w:rsidRPr="001C23A8" w:rsidRDefault="00A4082B" w:rsidP="00A4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C23A8">
              <w:rPr>
                <w:rFonts w:ascii="Calibri" w:hAnsi="Calibri" w:cs="Calibri"/>
                <w:sz w:val="22"/>
                <w:lang w:val="hu-HU"/>
              </w:rPr>
              <w:t>Választott stílus szerinti adoptációja a tanulmányrajznak</w:t>
            </w:r>
          </w:p>
        </w:tc>
      </w:tr>
      <w:tr w:rsidR="00A4082B" w:rsidRPr="004F754C" w:rsidTr="00C9461F">
        <w:tc>
          <w:tcPr>
            <w:tcW w:w="3094" w:type="dxa"/>
          </w:tcPr>
          <w:p w:rsidR="00A4082B" w:rsidRPr="004F754C" w:rsidRDefault="00A4082B" w:rsidP="00A4082B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4. hét: </w:t>
            </w:r>
          </w:p>
        </w:tc>
        <w:tc>
          <w:tcPr>
            <w:tcW w:w="3093" w:type="dxa"/>
          </w:tcPr>
          <w:p w:rsidR="00A4082B" w:rsidRPr="001C23A8" w:rsidRDefault="00A4082B" w:rsidP="00A4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A4082B" w:rsidRPr="001C23A8" w:rsidRDefault="00A4082B" w:rsidP="00A408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lang w:val="hu-HU"/>
              </w:rPr>
            </w:pPr>
            <w:r w:rsidRPr="001C23A8">
              <w:rPr>
                <w:rFonts w:ascii="Calibri" w:hAnsi="Calibri" w:cs="Calibri"/>
                <w:sz w:val="22"/>
                <w:lang w:val="hu-HU"/>
              </w:rPr>
              <w:t>Saját tervezési feladat feldolgozása tervlapon a választott stíluspélda szerinti technikával, eszközzel.</w:t>
            </w:r>
          </w:p>
        </w:tc>
      </w:tr>
      <w:tr w:rsidR="00A4082B" w:rsidRPr="004F754C" w:rsidTr="00C9461F">
        <w:tc>
          <w:tcPr>
            <w:tcW w:w="3094" w:type="dxa"/>
          </w:tcPr>
          <w:p w:rsidR="00A4082B" w:rsidRPr="004F754C" w:rsidRDefault="00A4082B" w:rsidP="00A4082B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5. hét: </w:t>
            </w:r>
          </w:p>
        </w:tc>
        <w:tc>
          <w:tcPr>
            <w:tcW w:w="3093" w:type="dxa"/>
          </w:tcPr>
          <w:p w:rsidR="00A4082B" w:rsidRPr="001C23A8" w:rsidRDefault="00A4082B" w:rsidP="00A4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C23A8">
              <w:rPr>
                <w:rFonts w:ascii="Calibri" w:hAnsi="Calibri" w:cs="Calibri"/>
                <w:sz w:val="22"/>
                <w:lang w:val="hu-HU"/>
              </w:rPr>
              <w:t>A különböző térrészek szerepe. A színhőmérséklet és telítettség téralakító szerepe.</w:t>
            </w:r>
          </w:p>
        </w:tc>
        <w:tc>
          <w:tcPr>
            <w:tcW w:w="3093" w:type="dxa"/>
          </w:tcPr>
          <w:p w:rsidR="00A4082B" w:rsidRPr="001C23A8" w:rsidRDefault="00A4082B" w:rsidP="00A4082B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Calibri" w:hAnsi="Calibri" w:cs="Calibri"/>
                <w:sz w:val="22"/>
                <w:lang w:val="hu-HU"/>
              </w:rPr>
            </w:pPr>
            <w:r w:rsidRPr="001C23A8">
              <w:rPr>
                <w:rFonts w:ascii="Calibri" w:hAnsi="Calibri" w:cs="Calibri"/>
                <w:sz w:val="22"/>
                <w:lang w:val="hu-HU"/>
              </w:rPr>
              <w:t>Saját tervezési feladat feldolgozása tervlapon a megadott stíluspélda szerinti technikával, eszközzel.</w:t>
            </w:r>
          </w:p>
        </w:tc>
      </w:tr>
      <w:tr w:rsidR="00A4082B" w:rsidRPr="004F754C" w:rsidTr="001C23A8">
        <w:tc>
          <w:tcPr>
            <w:tcW w:w="3094" w:type="dxa"/>
            <w:shd w:val="clear" w:color="auto" w:fill="FFFFFF" w:themeFill="background1"/>
          </w:tcPr>
          <w:p w:rsidR="00A4082B" w:rsidRPr="00A4082B" w:rsidRDefault="00A4082B" w:rsidP="00A4082B">
            <w:pPr>
              <w:rPr>
                <w:rFonts w:ascii="Calibri" w:hAnsi="Calibri" w:cs="Calibri"/>
                <w:sz w:val="22"/>
                <w:lang w:val="hu-HU"/>
              </w:rPr>
            </w:pPr>
            <w:r w:rsidRPr="00A4082B">
              <w:rPr>
                <w:rFonts w:ascii="Calibri" w:hAnsi="Calibri" w:cs="Calibri"/>
                <w:sz w:val="22"/>
                <w:lang w:val="hu-HU"/>
              </w:rPr>
              <w:t xml:space="preserve">6. hét: </w:t>
            </w:r>
          </w:p>
        </w:tc>
        <w:tc>
          <w:tcPr>
            <w:tcW w:w="3093" w:type="dxa"/>
            <w:shd w:val="clear" w:color="auto" w:fill="FFFFFF" w:themeFill="background1"/>
          </w:tcPr>
          <w:p w:rsidR="00A4082B" w:rsidRPr="001C23A8" w:rsidRDefault="001C23A8" w:rsidP="00A4082B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Képterek, rétegek, a szabadkézi rajz és a digitális technika lehetőségei</w:t>
            </w:r>
          </w:p>
        </w:tc>
        <w:tc>
          <w:tcPr>
            <w:tcW w:w="3093" w:type="dxa"/>
            <w:shd w:val="clear" w:color="auto" w:fill="FFFFFF" w:themeFill="background1"/>
          </w:tcPr>
          <w:p w:rsidR="00A4082B" w:rsidRPr="001C23A8" w:rsidRDefault="001C23A8" w:rsidP="001C23A8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Képterek, 3 rétegben készülő kép</w:t>
            </w:r>
          </w:p>
        </w:tc>
      </w:tr>
      <w:tr w:rsidR="00A4082B" w:rsidRPr="004F754C" w:rsidTr="00495052">
        <w:trPr>
          <w:trHeight w:val="369"/>
        </w:trPr>
        <w:tc>
          <w:tcPr>
            <w:tcW w:w="3094" w:type="dxa"/>
            <w:shd w:val="clear" w:color="auto" w:fill="FFC000"/>
          </w:tcPr>
          <w:p w:rsidR="00A4082B" w:rsidRPr="004F754C" w:rsidRDefault="00495052" w:rsidP="00A4082B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7</w:t>
            </w:r>
            <w:r w:rsidR="00A4082B" w:rsidRPr="004F754C">
              <w:rPr>
                <w:rFonts w:ascii="Calibri" w:hAnsi="Calibri" w:cs="Calibri"/>
                <w:sz w:val="22"/>
                <w:lang w:val="hu-HU"/>
              </w:rPr>
              <w:t>. hét</w:t>
            </w:r>
          </w:p>
        </w:tc>
        <w:tc>
          <w:tcPr>
            <w:tcW w:w="3093" w:type="dxa"/>
            <w:shd w:val="clear" w:color="auto" w:fill="FFC000"/>
          </w:tcPr>
          <w:p w:rsidR="00A4082B" w:rsidRPr="001C23A8" w:rsidRDefault="00495052" w:rsidP="001C23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ELSŐ RAJZI BLOKK LEADÁSA</w:t>
            </w:r>
          </w:p>
        </w:tc>
        <w:tc>
          <w:tcPr>
            <w:tcW w:w="3093" w:type="dxa"/>
            <w:shd w:val="clear" w:color="auto" w:fill="FFC000"/>
          </w:tcPr>
          <w:p w:rsidR="00A4082B" w:rsidRPr="001C23A8" w:rsidRDefault="00A4082B" w:rsidP="00A4082B">
            <w:pPr>
              <w:rPr>
                <w:rFonts w:ascii="Calibri" w:hAnsi="Calibri" w:cs="Calibri"/>
                <w:sz w:val="22"/>
                <w:lang w:val="hu-HU"/>
              </w:rPr>
            </w:pPr>
          </w:p>
        </w:tc>
      </w:tr>
      <w:tr w:rsidR="00495052" w:rsidRPr="004F754C" w:rsidTr="00C9461F">
        <w:tc>
          <w:tcPr>
            <w:tcW w:w="3094" w:type="dxa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7</w:t>
            </w: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. hét  </w:t>
            </w:r>
          </w:p>
        </w:tc>
        <w:tc>
          <w:tcPr>
            <w:tcW w:w="3093" w:type="dxa"/>
          </w:tcPr>
          <w:p w:rsidR="00495052" w:rsidRPr="001C23A8" w:rsidRDefault="00495052" w:rsidP="004950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C23A8">
              <w:rPr>
                <w:rFonts w:ascii="Calibri" w:hAnsi="Calibri" w:cs="Calibri"/>
                <w:sz w:val="22"/>
                <w:lang w:val="hu-HU"/>
              </w:rPr>
              <w:t>Párhuzamos univerzumok project 01</w:t>
            </w:r>
            <w:r>
              <w:rPr>
                <w:rFonts w:ascii="Calibri" w:hAnsi="Calibri" w:cs="Calibri"/>
                <w:sz w:val="22"/>
                <w:lang w:val="hu-HU"/>
              </w:rPr>
              <w:t>, A város</w:t>
            </w:r>
          </w:p>
        </w:tc>
        <w:tc>
          <w:tcPr>
            <w:tcW w:w="3093" w:type="dxa"/>
          </w:tcPr>
          <w:p w:rsidR="00495052" w:rsidRPr="001C23A8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Formai karakterrel ellátott épület típusok</w:t>
            </w:r>
          </w:p>
        </w:tc>
      </w:tr>
      <w:tr w:rsidR="00495052" w:rsidRPr="004F754C" w:rsidTr="00C9461F">
        <w:tc>
          <w:tcPr>
            <w:tcW w:w="3094" w:type="dxa"/>
          </w:tcPr>
          <w:p w:rsidR="00495052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8. hét</w:t>
            </w:r>
          </w:p>
        </w:tc>
        <w:tc>
          <w:tcPr>
            <w:tcW w:w="3093" w:type="dxa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495052" w:rsidRPr="004F754C" w:rsidRDefault="00495052" w:rsidP="0049505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Városi nevezetesség</w:t>
            </w:r>
          </w:p>
        </w:tc>
      </w:tr>
      <w:tr w:rsidR="00495052" w:rsidRPr="004F754C" w:rsidTr="001C23A8">
        <w:trPr>
          <w:trHeight w:val="283"/>
        </w:trPr>
        <w:tc>
          <w:tcPr>
            <w:tcW w:w="3094" w:type="dxa"/>
            <w:shd w:val="clear" w:color="auto" w:fill="900700" w:themeFill="accent5" w:themeFillShade="80"/>
          </w:tcPr>
          <w:p w:rsidR="00495052" w:rsidRPr="001C23A8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 w:rsidRPr="001C23A8">
              <w:rPr>
                <w:rFonts w:ascii="Calibri" w:hAnsi="Calibri" w:cs="Calibri"/>
                <w:sz w:val="22"/>
                <w:lang w:val="hu-HU"/>
              </w:rPr>
              <w:t>9. hét</w:t>
            </w:r>
          </w:p>
        </w:tc>
        <w:tc>
          <w:tcPr>
            <w:tcW w:w="3093" w:type="dxa"/>
            <w:shd w:val="clear" w:color="auto" w:fill="900700" w:themeFill="accent5" w:themeFillShade="80"/>
          </w:tcPr>
          <w:p w:rsidR="00495052" w:rsidRPr="001C23A8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 w:rsidRPr="001C23A8">
              <w:rPr>
                <w:rFonts w:ascii="Calibri" w:hAnsi="Calibri" w:cs="Calibri"/>
                <w:sz w:val="22"/>
                <w:lang w:val="hu-HU"/>
              </w:rPr>
              <w:t>Őszi szünet</w:t>
            </w:r>
          </w:p>
        </w:tc>
        <w:tc>
          <w:tcPr>
            <w:tcW w:w="3093" w:type="dxa"/>
            <w:shd w:val="clear" w:color="auto" w:fill="900700" w:themeFill="accent5" w:themeFillShade="80"/>
          </w:tcPr>
          <w:p w:rsidR="00495052" w:rsidRPr="001C23A8" w:rsidRDefault="00495052" w:rsidP="00495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lang w:val="hu-HU"/>
              </w:rPr>
            </w:pPr>
          </w:p>
        </w:tc>
      </w:tr>
      <w:tr w:rsidR="00495052" w:rsidRPr="004F754C" w:rsidTr="00127EDF">
        <w:trPr>
          <w:trHeight w:val="283"/>
        </w:trPr>
        <w:tc>
          <w:tcPr>
            <w:tcW w:w="3094" w:type="dxa"/>
            <w:shd w:val="clear" w:color="auto" w:fill="auto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10. hét</w:t>
            </w:r>
          </w:p>
        </w:tc>
        <w:tc>
          <w:tcPr>
            <w:tcW w:w="3093" w:type="dxa"/>
            <w:shd w:val="clear" w:color="auto" w:fill="auto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Városszerkezetek</w:t>
            </w:r>
          </w:p>
        </w:tc>
        <w:tc>
          <w:tcPr>
            <w:tcW w:w="3093" w:type="dxa"/>
            <w:shd w:val="clear" w:color="auto" w:fill="auto"/>
          </w:tcPr>
          <w:p w:rsidR="00495052" w:rsidRPr="004F754C" w:rsidRDefault="00495052" w:rsidP="0049505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Város struktúra, város térkép</w:t>
            </w:r>
          </w:p>
        </w:tc>
      </w:tr>
      <w:tr w:rsidR="00495052" w:rsidRPr="004F754C" w:rsidTr="00C9461F">
        <w:tc>
          <w:tcPr>
            <w:tcW w:w="3094" w:type="dxa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11.hét</w:t>
            </w:r>
          </w:p>
        </w:tc>
        <w:tc>
          <w:tcPr>
            <w:tcW w:w="3093" w:type="dxa"/>
          </w:tcPr>
          <w:p w:rsidR="00495052" w:rsidRPr="004F754C" w:rsidRDefault="00495052" w:rsidP="004950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495052" w:rsidRPr="001C23A8" w:rsidRDefault="00495052" w:rsidP="00495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Képeslap – szabadkézi és digitális technika</w:t>
            </w:r>
          </w:p>
        </w:tc>
      </w:tr>
      <w:tr w:rsidR="00495052" w:rsidRPr="004F754C" w:rsidTr="00C9461F">
        <w:tc>
          <w:tcPr>
            <w:tcW w:w="3094" w:type="dxa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12.hét</w:t>
            </w:r>
          </w:p>
        </w:tc>
        <w:tc>
          <w:tcPr>
            <w:tcW w:w="3093" w:type="dxa"/>
          </w:tcPr>
          <w:p w:rsidR="00495052" w:rsidRPr="004F754C" w:rsidRDefault="00495052" w:rsidP="004950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AC - modell</w:t>
            </w:r>
          </w:p>
        </w:tc>
      </w:tr>
      <w:tr w:rsidR="00495052" w:rsidRPr="004F754C" w:rsidTr="00C9461F">
        <w:tc>
          <w:tcPr>
            <w:tcW w:w="3094" w:type="dxa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13.hét</w:t>
            </w:r>
          </w:p>
        </w:tc>
        <w:tc>
          <w:tcPr>
            <w:tcW w:w="3093" w:type="dxa"/>
          </w:tcPr>
          <w:p w:rsidR="00495052" w:rsidRPr="004F754C" w:rsidRDefault="00495052" w:rsidP="004950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495052" w:rsidRPr="004F754C" w:rsidRDefault="00495052" w:rsidP="00495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AC- modell</w:t>
            </w:r>
          </w:p>
        </w:tc>
      </w:tr>
      <w:tr w:rsidR="00495052" w:rsidRPr="004F754C" w:rsidTr="00C9461F">
        <w:tc>
          <w:tcPr>
            <w:tcW w:w="3094" w:type="dxa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14. hét</w:t>
            </w:r>
          </w:p>
        </w:tc>
        <w:tc>
          <w:tcPr>
            <w:tcW w:w="3093" w:type="dxa"/>
          </w:tcPr>
          <w:p w:rsidR="00495052" w:rsidRPr="004F754C" w:rsidRDefault="00495052" w:rsidP="004950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495052" w:rsidRPr="004F754C" w:rsidRDefault="00495052" w:rsidP="00495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Lumion video készítés</w:t>
            </w:r>
          </w:p>
        </w:tc>
      </w:tr>
      <w:tr w:rsidR="00495052" w:rsidRPr="004F754C" w:rsidTr="00495052">
        <w:tc>
          <w:tcPr>
            <w:tcW w:w="3094" w:type="dxa"/>
            <w:shd w:val="clear" w:color="auto" w:fill="FFC000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15. hét</w:t>
            </w:r>
          </w:p>
        </w:tc>
        <w:tc>
          <w:tcPr>
            <w:tcW w:w="3093" w:type="dxa"/>
            <w:shd w:val="clear" w:color="auto" w:fill="FFC000"/>
          </w:tcPr>
          <w:p w:rsidR="00495052" w:rsidRPr="004F754C" w:rsidRDefault="00495052" w:rsidP="0049505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lang w:val="hu-HU"/>
              </w:rPr>
            </w:pPr>
            <w:r>
              <w:rPr>
                <w:rFonts w:ascii="Calibri" w:hAnsi="Calibri" w:cs="Calibri"/>
                <w:bCs/>
                <w:sz w:val="22"/>
                <w:lang w:val="hu-HU"/>
              </w:rPr>
              <w:t>MÁSODIK RAJZI BLOKK LEADÁSA</w:t>
            </w:r>
          </w:p>
        </w:tc>
        <w:tc>
          <w:tcPr>
            <w:tcW w:w="3093" w:type="dxa"/>
            <w:shd w:val="clear" w:color="auto" w:fill="FFC000"/>
          </w:tcPr>
          <w:p w:rsidR="00495052" w:rsidRPr="004F754C" w:rsidRDefault="00495052" w:rsidP="004950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OSZTÁLYZÁS</w:t>
            </w:r>
          </w:p>
        </w:tc>
      </w:tr>
      <w:tr w:rsidR="00495052" w:rsidRPr="004F754C" w:rsidTr="00C9461F">
        <w:tc>
          <w:tcPr>
            <w:tcW w:w="3094" w:type="dxa"/>
            <w:shd w:val="clear" w:color="auto" w:fill="F1D130" w:themeFill="accent3"/>
          </w:tcPr>
          <w:p w:rsidR="00495052" w:rsidRPr="004F754C" w:rsidRDefault="00495052" w:rsidP="00495052">
            <w:pPr>
              <w:rPr>
                <w:rFonts w:ascii="Calibri" w:hAnsi="Calibri" w:cs="Calibri"/>
                <w:sz w:val="22"/>
              </w:rPr>
            </w:pPr>
            <w:r w:rsidRPr="004F754C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6</w:t>
            </w:r>
            <w:r w:rsidRPr="004F754C">
              <w:rPr>
                <w:rFonts w:ascii="Calibri" w:hAnsi="Calibri" w:cs="Calibri"/>
                <w:sz w:val="22"/>
              </w:rPr>
              <w:t>. hét</w:t>
            </w:r>
          </w:p>
        </w:tc>
        <w:tc>
          <w:tcPr>
            <w:tcW w:w="3093" w:type="dxa"/>
            <w:shd w:val="clear" w:color="auto" w:fill="F1D130" w:themeFill="accent3"/>
          </w:tcPr>
          <w:p w:rsidR="00495052" w:rsidRPr="004F754C" w:rsidRDefault="00495052" w:rsidP="00495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PÓTLÁS</w:t>
            </w:r>
          </w:p>
        </w:tc>
        <w:tc>
          <w:tcPr>
            <w:tcW w:w="3093" w:type="dxa"/>
            <w:shd w:val="clear" w:color="auto" w:fill="F1D130" w:themeFill="accent3"/>
          </w:tcPr>
          <w:p w:rsidR="00495052" w:rsidRPr="004F754C" w:rsidRDefault="00495052" w:rsidP="004950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95052">
              <w:rPr>
                <w:rFonts w:ascii="Calibri" w:hAnsi="Calibri" w:cs="Calibri"/>
                <w:sz w:val="22"/>
                <w:lang w:val="hu-HU"/>
              </w:rPr>
              <w:t>OSZTÁLYZÁS</w:t>
            </w:r>
          </w:p>
        </w:tc>
      </w:tr>
    </w:tbl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lastRenderedPageBreak/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dr.Németh Pál</w:t>
      </w: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:rsidR="00CF11AD" w:rsidRPr="004F754C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4F754C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08" w:rsidRDefault="00D26508" w:rsidP="007E74BB">
      <w:r>
        <w:separator/>
      </w:r>
    </w:p>
  </w:endnote>
  <w:endnote w:type="continuationSeparator" w:id="0">
    <w:p w:rsidR="00D26508" w:rsidRDefault="00D2650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1F59F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6115B">
      <w:rPr>
        <w:rStyle w:val="Hyperlink0"/>
        <w:noProof/>
        <w:color w:val="auto"/>
        <w:sz w:val="14"/>
        <w:szCs w:val="14"/>
        <w:u w:val="none"/>
      </w:rPr>
      <w:t>2</w: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08" w:rsidRDefault="00D26508" w:rsidP="007E74BB">
      <w:r>
        <w:separator/>
      </w:r>
    </w:p>
  </w:footnote>
  <w:footnote w:type="continuationSeparator" w:id="0">
    <w:p w:rsidR="00D26508" w:rsidRDefault="00D2650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F27E9D" w:rsidP="00034EEB">
    <w:pPr>
      <w:pStyle w:val="TEMATIKAFEJLC-LBLC"/>
    </w:pPr>
    <w:r>
      <w:t>ÉPÍTŐMŰVÉSZ BA Tér-és tárgyábrázolás</w:t>
    </w:r>
    <w:r w:rsidR="00321A04" w:rsidRPr="00034EEB">
      <w:tab/>
    </w:r>
    <w:r w:rsidR="00321A04" w:rsidRPr="00034EEB">
      <w:tab/>
      <w:t>tantárgyi tematika</w:t>
    </w:r>
  </w:p>
  <w:p w:rsidR="00F27E9D" w:rsidRPr="00F27E9D" w:rsidRDefault="00321A04" w:rsidP="00F27E9D">
    <w:pPr>
      <w:pStyle w:val="TEMATIKAFEJLC-LBLC"/>
    </w:pPr>
    <w:r w:rsidRPr="00034EEB">
      <w:t xml:space="preserve">tantárgy-kód: </w:t>
    </w:r>
    <w:r w:rsidR="00F27E9D" w:rsidRPr="00F27E9D">
      <w:t>EPB077MN</w:t>
    </w:r>
  </w:p>
  <w:p w:rsidR="00452810" w:rsidRDefault="00321A04" w:rsidP="00034EEB">
    <w:pPr>
      <w:pStyle w:val="TEMATIKAFEJLC-LBLC"/>
    </w:pPr>
    <w:r w:rsidRPr="00034EEB">
      <w:tab/>
    </w:r>
    <w:r w:rsidRPr="00034EEB">
      <w:tab/>
    </w:r>
    <w:r w:rsidR="00F61E00">
      <w:t xml:space="preserve">gyakorlat; </w:t>
    </w:r>
    <w:r w:rsidR="007C6588">
      <w:t>szerda</w:t>
    </w:r>
    <w:r w:rsidR="009626AD">
      <w:t xml:space="preserve"> </w:t>
    </w:r>
    <w:r w:rsidR="00F27E9D">
      <w:t>09.30</w:t>
    </w:r>
    <w:r w:rsidR="00452810">
      <w:t>, Csütörtök 11.00</w:t>
    </w:r>
  </w:p>
  <w:p w:rsidR="00321A04" w:rsidRPr="00034EEB" w:rsidRDefault="00321A04" w:rsidP="00034EEB">
    <w:pPr>
      <w:pStyle w:val="TEMATIKAFEJLC-LBLC"/>
    </w:pPr>
    <w:r w:rsidRPr="00034EEB">
      <w:t xml:space="preserve">Szemeszter: </w:t>
    </w:r>
    <w:r w:rsidR="00202D8F">
      <w:t>ősz</w:t>
    </w:r>
    <w:r>
      <w:tab/>
    </w:r>
    <w:r>
      <w:tab/>
    </w:r>
    <w:r w:rsidR="00F27E9D">
      <w:t xml:space="preserve">helyszín: </w:t>
    </w:r>
    <w:r w:rsidR="00F61E00">
      <w:t xml:space="preserve">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53DC"/>
    <w:rsid w:val="00096F13"/>
    <w:rsid w:val="000C2209"/>
    <w:rsid w:val="000C75CB"/>
    <w:rsid w:val="000D279A"/>
    <w:rsid w:val="000E3296"/>
    <w:rsid w:val="000F4992"/>
    <w:rsid w:val="000F51CB"/>
    <w:rsid w:val="00116A4D"/>
    <w:rsid w:val="00127EDF"/>
    <w:rsid w:val="001342B9"/>
    <w:rsid w:val="00134333"/>
    <w:rsid w:val="00150DFC"/>
    <w:rsid w:val="00152AEC"/>
    <w:rsid w:val="00156833"/>
    <w:rsid w:val="00171C3D"/>
    <w:rsid w:val="001A5AA5"/>
    <w:rsid w:val="001A5EFA"/>
    <w:rsid w:val="001A65E0"/>
    <w:rsid w:val="001C23A8"/>
    <w:rsid w:val="001C3420"/>
    <w:rsid w:val="001C4011"/>
    <w:rsid w:val="001F59F7"/>
    <w:rsid w:val="00202D8F"/>
    <w:rsid w:val="0024327F"/>
    <w:rsid w:val="002667F9"/>
    <w:rsid w:val="00273E02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A67F7"/>
    <w:rsid w:val="003D33E7"/>
    <w:rsid w:val="003D3D03"/>
    <w:rsid w:val="00402F57"/>
    <w:rsid w:val="00415726"/>
    <w:rsid w:val="00417E9C"/>
    <w:rsid w:val="004405AF"/>
    <w:rsid w:val="00452810"/>
    <w:rsid w:val="0045542B"/>
    <w:rsid w:val="00456EE8"/>
    <w:rsid w:val="0046115B"/>
    <w:rsid w:val="00465E10"/>
    <w:rsid w:val="00495052"/>
    <w:rsid w:val="004A4403"/>
    <w:rsid w:val="004B5B1A"/>
    <w:rsid w:val="004C4C30"/>
    <w:rsid w:val="004F5CA9"/>
    <w:rsid w:val="004F754C"/>
    <w:rsid w:val="005077BE"/>
    <w:rsid w:val="0055140E"/>
    <w:rsid w:val="005E76CA"/>
    <w:rsid w:val="0060601D"/>
    <w:rsid w:val="0066620B"/>
    <w:rsid w:val="00682196"/>
    <w:rsid w:val="006829FA"/>
    <w:rsid w:val="0068510C"/>
    <w:rsid w:val="00687BE2"/>
    <w:rsid w:val="006967BB"/>
    <w:rsid w:val="006C1DE5"/>
    <w:rsid w:val="006C4A36"/>
    <w:rsid w:val="006E30BC"/>
    <w:rsid w:val="006F1E2D"/>
    <w:rsid w:val="007016E9"/>
    <w:rsid w:val="00703692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4387"/>
    <w:rsid w:val="00826533"/>
    <w:rsid w:val="00862B15"/>
    <w:rsid w:val="00870B64"/>
    <w:rsid w:val="00876DDC"/>
    <w:rsid w:val="008B12DF"/>
    <w:rsid w:val="008F3233"/>
    <w:rsid w:val="00904810"/>
    <w:rsid w:val="009063FE"/>
    <w:rsid w:val="00915432"/>
    <w:rsid w:val="00921EC4"/>
    <w:rsid w:val="00945CB7"/>
    <w:rsid w:val="009626AD"/>
    <w:rsid w:val="00980370"/>
    <w:rsid w:val="00986B0B"/>
    <w:rsid w:val="009D3B13"/>
    <w:rsid w:val="009E6122"/>
    <w:rsid w:val="009E6CBC"/>
    <w:rsid w:val="009F2A21"/>
    <w:rsid w:val="00A06131"/>
    <w:rsid w:val="00A10E47"/>
    <w:rsid w:val="00A27523"/>
    <w:rsid w:val="00A35705"/>
    <w:rsid w:val="00A4082B"/>
    <w:rsid w:val="00A453B8"/>
    <w:rsid w:val="00A50698"/>
    <w:rsid w:val="00A766D5"/>
    <w:rsid w:val="00A8047B"/>
    <w:rsid w:val="00A9421B"/>
    <w:rsid w:val="00AA7EC0"/>
    <w:rsid w:val="00AC7EF2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70AC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240C7"/>
    <w:rsid w:val="00D26508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B6F2F"/>
    <w:rsid w:val="00ED4BB9"/>
    <w:rsid w:val="00F07CEC"/>
    <w:rsid w:val="00F209D9"/>
    <w:rsid w:val="00F27E9D"/>
    <w:rsid w:val="00F32252"/>
    <w:rsid w:val="00F61E00"/>
    <w:rsid w:val="00F62D51"/>
    <w:rsid w:val="00F6601E"/>
    <w:rsid w:val="00F673FA"/>
    <w:rsid w:val="00F809D7"/>
    <w:rsid w:val="00F87A39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983DF"/>
  <w15:docId w15:val="{C5185B3E-7D07-4538-8B80-571BFC7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titleleft">
    <w:name w:val="titleleft"/>
    <w:basedOn w:val="Bekezdsalapbettpusa"/>
    <w:rsid w:val="00F2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84B8D-264B-40EE-9852-CE25363F3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DA38E-C29A-4A56-A3D6-58D6BC5464DF}"/>
</file>

<file path=customXml/itemProps3.xml><?xml version="1.0" encoding="utf-8"?>
<ds:datastoreItem xmlns:ds="http://schemas.openxmlformats.org/officeDocument/2006/customXml" ds:itemID="{FF9689C4-821E-4911-A8F7-BD755A6E3143}"/>
</file>

<file path=customXml/itemProps4.xml><?xml version="1.0" encoding="utf-8"?>
<ds:datastoreItem xmlns:ds="http://schemas.openxmlformats.org/officeDocument/2006/customXml" ds:itemID="{AFDD4DBA-2B9E-462B-83F3-2F32E2AAA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paolo</cp:lastModifiedBy>
  <cp:revision>2</cp:revision>
  <cp:lastPrinted>2019-01-24T10:00:00Z</cp:lastPrinted>
  <dcterms:created xsi:type="dcterms:W3CDTF">2022-08-31T21:48:00Z</dcterms:created>
  <dcterms:modified xsi:type="dcterms:W3CDTF">2022-08-31T21:48:00Z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