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7B14" w14:textId="00A4AB49" w:rsidR="00E30CE4" w:rsidRPr="00A85160" w:rsidRDefault="00E30CE4" w:rsidP="00E30CE4">
      <w:pPr>
        <w:jc w:val="right"/>
        <w:rPr>
          <w:b/>
          <w:bCs/>
          <w:i/>
          <w:iCs/>
          <w:lang w:val="en-GB"/>
        </w:rPr>
      </w:pPr>
    </w:p>
    <w:p w14:paraId="3254D639" w14:textId="09347A66" w:rsidR="00E30CE4" w:rsidRPr="00A85160" w:rsidRDefault="00A85160" w:rsidP="00E30CE4">
      <w:pPr>
        <w:jc w:val="right"/>
        <w:rPr>
          <w:i/>
          <w:iCs/>
          <w:lang w:val="en-GB"/>
        </w:rPr>
      </w:pPr>
      <w:r w:rsidRPr="00A85160">
        <w:rPr>
          <w:i/>
          <w:iCs/>
          <w:lang w:val="en-GB"/>
        </w:rPr>
        <w:t>Recommended template</w:t>
      </w:r>
      <w:r w:rsidR="00E30CE4" w:rsidRPr="00A85160">
        <w:rPr>
          <w:i/>
          <w:iCs/>
          <w:lang w:val="en-GB"/>
        </w:rPr>
        <w:t xml:space="preserve">: </w:t>
      </w:r>
      <w:r w:rsidR="00BD2C05">
        <w:rPr>
          <w:i/>
          <w:iCs/>
          <w:lang w:val="en-GB"/>
        </w:rPr>
        <w:t>“</w:t>
      </w:r>
      <w:r>
        <w:rPr>
          <w:i/>
          <w:iCs/>
          <w:lang w:val="en-GB"/>
        </w:rPr>
        <w:t>Course Description, Syllabus, Course Requirements</w:t>
      </w:r>
      <w:r w:rsidR="00E30CE4" w:rsidRPr="00A85160">
        <w:rPr>
          <w:i/>
          <w:iCs/>
          <w:lang w:val="en-GB"/>
        </w:rPr>
        <w:t>”</w:t>
      </w:r>
    </w:p>
    <w:p w14:paraId="1B01C61C" w14:textId="6D641569" w:rsidR="003A23E0" w:rsidRPr="00A85160" w:rsidRDefault="00D26DB2" w:rsidP="00CE73E0">
      <w:pPr>
        <w:pStyle w:val="Heading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Pr>
          <w:lang w:val="en-GB"/>
        </w:rPr>
        <w:t>academic year</w:t>
      </w:r>
      <w:r w:rsidR="006516A5">
        <w:rPr>
          <w:lang w:val="en-GB"/>
        </w:rPr>
        <w:t>:</w:t>
      </w:r>
      <w:r w:rsidR="00A85160">
        <w:rPr>
          <w:lang w:val="en-GB"/>
        </w:rPr>
        <w:t xml:space="preserve"> </w:t>
      </w:r>
      <w:r w:rsidR="006516A5">
        <w:rPr>
          <w:lang w:val="en-GB"/>
        </w:rPr>
        <w:t>2022-2023</w:t>
      </w:r>
      <w:r w:rsidR="00A85160">
        <w:rPr>
          <w:lang w:val="en-GB"/>
        </w:rPr>
        <w:t xml:space="preserve"> </w:t>
      </w:r>
      <w:r>
        <w:rPr>
          <w:lang w:val="en-GB"/>
        </w:rPr>
        <w:t>semester</w:t>
      </w:r>
      <w:r w:rsidR="006516A5">
        <w:rPr>
          <w:lang w:val="en-GB"/>
        </w:rPr>
        <w:t>:</w:t>
      </w:r>
      <w:r w:rsidR="00A85160">
        <w:rPr>
          <w:lang w:val="en-GB"/>
        </w:rPr>
        <w:t xml:space="preserve"> </w:t>
      </w:r>
      <w:r w:rsidR="006516A5">
        <w:rPr>
          <w:lang w:val="en-GB"/>
        </w:rPr>
        <w:t xml:space="preserve">1. </w:t>
      </w:r>
    </w:p>
    <w:tbl>
      <w:tblPr>
        <w:tblStyle w:val="Tblzatrcsos7tarka1"/>
        <w:tblW w:w="4861" w:type="pct"/>
        <w:tblInd w:w="5" w:type="dxa"/>
        <w:tblLook w:val="01E0" w:firstRow="1" w:lastRow="1" w:firstColumn="1" w:lastColumn="1" w:noHBand="0" w:noVBand="0"/>
      </w:tblPr>
      <w:tblGrid>
        <w:gridCol w:w="3632"/>
        <w:gridCol w:w="6543"/>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0D7F5640"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7BA8C470" w:rsidR="00AD4BC7" w:rsidRPr="00A85160" w:rsidRDefault="00066D20" w:rsidP="00B40C80">
            <w:pPr>
              <w:rPr>
                <w:rFonts w:asciiTheme="majorHAnsi" w:hAnsiTheme="majorHAnsi"/>
                <w:b w:val="0"/>
                <w:color w:val="auto"/>
                <w:sz w:val="24"/>
                <w:szCs w:val="24"/>
                <w:lang w:val="en-GB"/>
              </w:rPr>
            </w:pPr>
            <w:r w:rsidRPr="00066D20">
              <w:rPr>
                <w:rFonts w:asciiTheme="majorHAnsi" w:hAnsiTheme="majorHAnsi"/>
                <w:b w:val="0"/>
                <w:color w:val="auto"/>
                <w:sz w:val="24"/>
                <w:szCs w:val="24"/>
                <w:lang w:val="en-GB"/>
              </w:rPr>
              <w:t>Research Methology</w:t>
            </w: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26CB0E62" w:rsidR="00AD4BC7" w:rsidRPr="00A85160" w:rsidRDefault="006516A5" w:rsidP="00B40C80">
            <w:pPr>
              <w:rPr>
                <w:rFonts w:asciiTheme="majorHAnsi" w:hAnsiTheme="majorHAnsi"/>
                <w:b/>
                <w:i w:val="0"/>
                <w:color w:val="auto"/>
                <w:lang w:val="en-GB"/>
              </w:rPr>
            </w:pPr>
            <w:r w:rsidRPr="006516A5">
              <w:rPr>
                <w:rFonts w:asciiTheme="majorHAnsi" w:hAnsiTheme="majorHAnsi"/>
                <w:b/>
                <w:i w:val="0"/>
                <w:color w:val="auto"/>
                <w:lang w:val="en-GB"/>
              </w:rPr>
              <w:t>MSM618MNEG</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3B26F3B5" w:rsidR="00A85160" w:rsidRPr="00A85160" w:rsidRDefault="006516A5" w:rsidP="00A85160">
            <w:pPr>
              <w:rPr>
                <w:rFonts w:asciiTheme="majorHAnsi" w:hAnsiTheme="majorHAnsi"/>
                <w:b/>
                <w:i w:val="0"/>
                <w:color w:val="auto"/>
                <w:lang w:val="en-GB"/>
              </w:rPr>
            </w:pPr>
            <w:r>
              <w:rPr>
                <w:rFonts w:asciiTheme="majorHAnsi" w:hAnsiTheme="majorHAnsi"/>
                <w:b/>
                <w:i w:val="0"/>
                <w:color w:val="auto"/>
                <w:lang w:val="en-GB"/>
              </w:rPr>
              <w:t>3/0/0</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85160" w:rsidRDefault="00A85160"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606041DD" w:rsidR="00A85160" w:rsidRPr="00A85160" w:rsidRDefault="006516A5" w:rsidP="00A85160">
            <w:pPr>
              <w:rPr>
                <w:rFonts w:asciiTheme="majorHAnsi" w:hAnsiTheme="majorHAnsi"/>
                <w:b/>
                <w:i w:val="0"/>
                <w:color w:val="auto"/>
                <w:lang w:val="en-GB"/>
              </w:rPr>
            </w:pPr>
            <w:r>
              <w:rPr>
                <w:rFonts w:asciiTheme="majorHAnsi" w:hAnsiTheme="majorHAnsi"/>
                <w:b/>
                <w:i w:val="0"/>
                <w:color w:val="auto"/>
                <w:lang w:val="en-GB"/>
              </w:rPr>
              <w:t>3</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4BE762B9" w:rsidR="00A85160" w:rsidRPr="00A85160" w:rsidRDefault="006516A5" w:rsidP="00A85160">
            <w:pPr>
              <w:rPr>
                <w:rFonts w:asciiTheme="majorHAnsi" w:hAnsiTheme="majorHAnsi"/>
                <w:b/>
                <w:i w:val="0"/>
                <w:color w:val="auto"/>
                <w:lang w:val="en-GB"/>
              </w:rPr>
            </w:pPr>
            <w:r>
              <w:rPr>
                <w:rFonts w:asciiTheme="majorHAnsi" w:hAnsiTheme="majorHAnsi"/>
                <w:b/>
                <w:i w:val="0"/>
                <w:color w:val="auto"/>
                <w:lang w:val="en-GB"/>
              </w:rPr>
              <w:t>Biomedical Engineering MSc</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A85160" w:rsidRDefault="00A85160" w:rsidP="00A85160">
            <w:pPr>
              <w:rPr>
                <w:rFonts w:asciiTheme="majorHAnsi" w:hAnsiTheme="majorHAnsi"/>
                <w:b/>
                <w:color w:val="auto"/>
                <w:lang w:val="en-GB"/>
              </w:rPr>
            </w:pPr>
            <w:r w:rsidRPr="00D70D32">
              <w:rPr>
                <w:rFonts w:asciiTheme="majorHAnsi" w:hAnsiTheme="majorHAnsi"/>
                <w:b/>
                <w:lang w:val="en-GB"/>
              </w:rPr>
              <w:t>Study Mode</w:t>
            </w:r>
            <w:r>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5D8C863B" w:rsidR="00A85160" w:rsidRPr="00A85160" w:rsidRDefault="006516A5" w:rsidP="00A85160">
            <w:pPr>
              <w:rPr>
                <w:rFonts w:asciiTheme="majorHAnsi" w:hAnsiTheme="majorHAnsi"/>
                <w:b/>
                <w:iCs w:val="0"/>
                <w:color w:val="auto"/>
                <w:lang w:val="en-GB"/>
              </w:rPr>
            </w:pPr>
            <w:r>
              <w:rPr>
                <w:rFonts w:asciiTheme="majorHAnsi" w:hAnsiTheme="majorHAnsi"/>
                <w:b/>
                <w:iCs w:val="0"/>
                <w:color w:val="auto"/>
                <w:lang w:val="en-GB"/>
              </w:rPr>
              <w:t>Full-time</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4B0EDCFE" w:rsidR="00A85160" w:rsidRPr="00A85160" w:rsidRDefault="006516A5" w:rsidP="00A85160">
            <w:pPr>
              <w:rPr>
                <w:rFonts w:asciiTheme="majorHAnsi" w:hAnsiTheme="majorHAnsi"/>
                <w:b/>
                <w:i w:val="0"/>
                <w:color w:val="auto"/>
                <w:lang w:val="en-GB"/>
              </w:rPr>
            </w:pPr>
            <w:r>
              <w:rPr>
                <w:rFonts w:asciiTheme="majorHAnsi" w:hAnsiTheme="majorHAnsi"/>
                <w:b/>
                <w:i w:val="0"/>
                <w:color w:val="auto"/>
                <w:lang w:val="en-GB"/>
              </w:rPr>
              <w:t>Mid-term exam</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1344B7D1" w:rsidR="00A85160" w:rsidRPr="00A85160" w:rsidRDefault="006516A5" w:rsidP="00A85160">
            <w:pPr>
              <w:rPr>
                <w:rFonts w:asciiTheme="majorHAnsi" w:hAnsiTheme="majorHAnsi"/>
                <w:b/>
                <w:i w:val="0"/>
                <w:color w:val="auto"/>
                <w:lang w:val="en-GB"/>
              </w:rPr>
            </w:pPr>
            <w:r>
              <w:rPr>
                <w:rFonts w:asciiTheme="majorHAnsi" w:hAnsiTheme="majorHAnsi"/>
                <w:b/>
                <w:i w:val="0"/>
                <w:color w:val="auto"/>
                <w:lang w:val="en-GB"/>
              </w:rPr>
              <w:t>Fall</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4E4C76BC" w:rsidR="00A85160" w:rsidRPr="00A85160" w:rsidRDefault="006516A5" w:rsidP="00A85160">
            <w:pPr>
              <w:rPr>
                <w:rFonts w:asciiTheme="majorHAnsi" w:hAnsiTheme="majorHAnsi"/>
                <w:b/>
                <w:i w:val="0"/>
                <w:color w:val="auto"/>
                <w:lang w:val="en-GB"/>
              </w:rPr>
            </w:pPr>
            <w:r>
              <w:rPr>
                <w:rFonts w:asciiTheme="majorHAnsi" w:hAnsiTheme="majorHAnsi"/>
                <w:b/>
                <w:i w:val="0"/>
                <w:color w:val="auto"/>
                <w:lang w:val="en-GB"/>
              </w:rPr>
              <w:t>-</w:t>
            </w: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D70D32" w:rsidRDefault="00A85160" w:rsidP="00A85160">
            <w:pPr>
              <w:rPr>
                <w:rFonts w:asciiTheme="majorHAnsi" w:hAnsiTheme="majorHAnsi"/>
                <w:b/>
                <w:lang w:val="en-GB"/>
              </w:rPr>
            </w:pPr>
            <w:r w:rsidRPr="00D70D32">
              <w:rPr>
                <w:rFonts w:asciiTheme="majorHAnsi" w:hAnsiTheme="majorHAnsi"/>
                <w:b/>
                <w:lang w:val="en-GB"/>
              </w:rPr>
              <w:t>Department(s)</w:t>
            </w:r>
          </w:p>
          <w:p w14:paraId="1B01C638" w14:textId="5A2C0ED7" w:rsidR="00A85160" w:rsidRPr="00A85160" w:rsidRDefault="00A85160"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455609E8" w14:textId="77777777" w:rsidR="00A85160" w:rsidRDefault="0087191F" w:rsidP="00A85160">
            <w:pPr>
              <w:rPr>
                <w:rFonts w:asciiTheme="majorHAnsi" w:hAnsiTheme="majorHAnsi"/>
                <w:b/>
                <w:iCs w:val="0"/>
                <w:color w:val="auto"/>
                <w:lang w:val="en-GB"/>
              </w:rPr>
            </w:pPr>
            <w:r>
              <w:rPr>
                <w:rFonts w:asciiTheme="majorHAnsi" w:hAnsiTheme="majorHAnsi"/>
                <w:b/>
                <w:i w:val="0"/>
                <w:color w:val="auto"/>
                <w:lang w:val="en-GB"/>
              </w:rPr>
              <w:t>Department of Applied Informatics</w:t>
            </w:r>
          </w:p>
          <w:p w14:paraId="1B01C639" w14:textId="138E203E" w:rsidR="0087191F" w:rsidRPr="0087191F" w:rsidRDefault="0087191F" w:rsidP="0087191F">
            <w:pPr>
              <w:rPr>
                <w:rFonts w:asciiTheme="majorHAnsi" w:hAnsiTheme="majorHAnsi"/>
                <w:lang w:val="en-GB"/>
              </w:rPr>
            </w:pPr>
            <w:r w:rsidRPr="0087191F">
              <w:rPr>
                <w:rFonts w:asciiTheme="majorHAnsi" w:hAnsiTheme="majorHAnsi"/>
                <w:lang w:val="en-GB"/>
              </w:rPr>
              <w:t>Prof. Dr. Nyitrai Miklós</w:t>
            </w:r>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23BC31A7" w:rsidR="00A85160" w:rsidRPr="00A85160" w:rsidRDefault="00241D5E" w:rsidP="00A85160">
            <w:pPr>
              <w:rPr>
                <w:rFonts w:asciiTheme="majorHAnsi" w:hAnsiTheme="majorHAnsi"/>
                <w:b/>
                <w:color w:val="auto"/>
                <w:lang w:val="en-GB"/>
              </w:rPr>
            </w:pPr>
            <w:r>
              <w:rPr>
                <w:rFonts w:asciiTheme="majorHAnsi" w:hAnsiTheme="majorHAnsi"/>
                <w:b/>
                <w:color w:val="auto"/>
                <w:lang w:val="en-GB"/>
              </w:rPr>
              <w:t>Prof. Molnar F. Tamás, Dr. Maróti Péter, Dr. Schiffer Ádám</w:t>
            </w:r>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F077EA2" w:rsidR="009B4F16" w:rsidRPr="00A85160" w:rsidRDefault="00531994" w:rsidP="00CE73E0">
      <w:pPr>
        <w:pStyle w:val="Heading1"/>
        <w:shd w:val="clear" w:color="auto" w:fill="C7C7C7" w:themeFill="accent1" w:themeFillShade="E6"/>
        <w:rPr>
          <w:rFonts w:ascii="Times New Roman" w:hAnsi="Times New Roman"/>
          <w:sz w:val="20"/>
          <w:lang w:val="en-GB"/>
        </w:rPr>
      </w:pPr>
      <w:r>
        <w:rPr>
          <w:lang w:val="en-GB"/>
        </w:rPr>
        <w:t>course description</w:t>
      </w:r>
    </w:p>
    <w:p w14:paraId="3CFA98F6" w14:textId="77777777" w:rsidR="00531994" w:rsidRPr="009B1CFA" w:rsidRDefault="00782776" w:rsidP="00782776">
      <w:pPr>
        <w:rPr>
          <w:i/>
          <w:sz w:val="16"/>
          <w:szCs w:val="16"/>
          <w:lang w:val="en-GB"/>
        </w:rPr>
      </w:pPr>
      <w:r w:rsidRPr="009B1CFA">
        <w:rPr>
          <w:i/>
          <w:sz w:val="16"/>
          <w:szCs w:val="16"/>
          <w:lang w:val="en-GB"/>
        </w:rPr>
        <w:t xml:space="preserve">A short description of the course (max. 10 sentences). </w:t>
      </w:r>
    </w:p>
    <w:p w14:paraId="40B5F580" w14:textId="74CAD9EC" w:rsidR="00782776" w:rsidRPr="00F67726" w:rsidRDefault="00782776" w:rsidP="00782776">
      <w:pPr>
        <w:rPr>
          <w:lang w:val="en-GB"/>
        </w:rPr>
      </w:pPr>
      <w:r w:rsidRPr="00531994">
        <w:rPr>
          <w:i/>
          <w:sz w:val="16"/>
          <w:szCs w:val="16"/>
          <w:lang w:val="en-GB"/>
        </w:rPr>
        <w:t>Neptun: Instruction/Subjects/Subject Details/Basic data/Subject description</w:t>
      </w:r>
    </w:p>
    <w:p w14:paraId="20EB8B27" w14:textId="60432621" w:rsidR="00BE0BC5" w:rsidRPr="00A85160" w:rsidRDefault="0087191F" w:rsidP="00637494">
      <w:pPr>
        <w:shd w:val="clear" w:color="auto" w:fill="DFDFDF" w:themeFill="background2" w:themeFillShade="E6"/>
        <w:rPr>
          <w:lang w:val="en-GB"/>
        </w:rPr>
      </w:pPr>
      <w:r w:rsidRPr="0087191F">
        <w:rPr>
          <w:lang w:val="en-GB"/>
        </w:rPr>
        <w:t xml:space="preserve">The aim of the course is to provide students the knowledge and skills required for research activities. During the semester the participants will learn the steps of professional literature research and get acquainted with the most important internet databases. </w:t>
      </w:r>
    </w:p>
    <w:p w14:paraId="47C227BD" w14:textId="77777777" w:rsidR="00662760" w:rsidRDefault="00662760" w:rsidP="00662760">
      <w:pPr>
        <w:shd w:val="clear" w:color="auto" w:fill="DFDFDF" w:themeFill="background2" w:themeFillShade="E6"/>
        <w:jc w:val="left"/>
        <w:rPr>
          <w:lang w:val="en-GB"/>
        </w:rPr>
      </w:pPr>
      <w:r w:rsidRPr="0087191F">
        <w:rPr>
          <w:lang w:val="en-GB"/>
        </w:rPr>
        <w:t>Students will be introduced to the structure of scientific works, students will also obtain methodological knowledge, as well as the skills to evaluate and interpret data, preparing them for the critical, analytical thinking required for scientific work. Completion of the semester requires the preparation of an independent research plan by the end of the semester, which can serve as a basis for their later project work or thesis.</w:t>
      </w:r>
    </w:p>
    <w:p w14:paraId="60D3E751" w14:textId="7641B498" w:rsidR="00BE0BC5" w:rsidRPr="00A85160" w:rsidRDefault="00BE0BC5" w:rsidP="00637494">
      <w:pPr>
        <w:shd w:val="clear" w:color="auto" w:fill="DFDFDF" w:themeFill="background2" w:themeFillShade="E6"/>
        <w:rPr>
          <w:lang w:val="en-GB"/>
        </w:rPr>
      </w:pPr>
    </w:p>
    <w:p w14:paraId="7CAF4753" w14:textId="29A28593" w:rsidR="00BE0BC5" w:rsidRPr="00A85160" w:rsidRDefault="00BE0BC5" w:rsidP="00850C07">
      <w:pPr>
        <w:suppressAutoHyphens/>
        <w:rPr>
          <w:i/>
          <w:iCs/>
          <w:lang w:val="en-GB"/>
        </w:rPr>
      </w:pPr>
    </w:p>
    <w:p w14:paraId="6CAD1299" w14:textId="44477D65" w:rsidR="00023F6C" w:rsidRPr="00A85160" w:rsidRDefault="000F0372" w:rsidP="00207007">
      <w:pPr>
        <w:pStyle w:val="Heading1"/>
        <w:shd w:val="clear" w:color="auto" w:fill="C7C7C7" w:themeFill="accent1" w:themeFillShade="E6"/>
        <w:rPr>
          <w:lang w:val="en-GB"/>
        </w:rPr>
      </w:pPr>
      <w:r>
        <w:rPr>
          <w:lang w:val="en-GB"/>
        </w:rPr>
        <w:t>syllabus</w:t>
      </w:r>
    </w:p>
    <w:p w14:paraId="267957FC" w14:textId="09491E77" w:rsidR="00D649DA" w:rsidRPr="00531994" w:rsidRDefault="00782776" w:rsidP="00D649DA">
      <w:pPr>
        <w:rPr>
          <w:i/>
          <w:sz w:val="16"/>
          <w:szCs w:val="16"/>
          <w:lang w:val="en-GB"/>
        </w:rPr>
      </w:pPr>
      <w:r w:rsidRPr="00531994">
        <w:rPr>
          <w:i/>
          <w:sz w:val="16"/>
          <w:szCs w:val="16"/>
          <w:lang w:val="en-GB"/>
        </w:rPr>
        <w:t>Neptun: Instruction/Subjects/Subject Details/Syllabus</w:t>
      </w:r>
    </w:p>
    <w:p w14:paraId="712BD539" w14:textId="1B7DD2F5" w:rsidR="005C08F1" w:rsidRPr="00A85160" w:rsidRDefault="00531994" w:rsidP="00637494">
      <w:pPr>
        <w:pStyle w:val="Heading2"/>
        <w:numPr>
          <w:ilvl w:val="0"/>
          <w:numId w:val="25"/>
        </w:numPr>
        <w:rPr>
          <w:rFonts w:ascii="Times New Roman" w:hAnsi="Times New Roman"/>
          <w:b/>
          <w:bCs/>
          <w:lang w:val="en-GB"/>
        </w:rPr>
      </w:pPr>
      <w:r>
        <w:rPr>
          <w:b/>
          <w:bCs/>
          <w:lang w:val="en-GB"/>
        </w:rPr>
        <w:t>goals and objectives</w:t>
      </w:r>
    </w:p>
    <w:p w14:paraId="7BA86373" w14:textId="716BE10A" w:rsidR="00782776" w:rsidRDefault="00782776" w:rsidP="004223C6">
      <w:pPr>
        <w:suppressAutoHyphens/>
        <w:ind w:left="709"/>
        <w:rPr>
          <w:i/>
          <w:iCs/>
          <w:sz w:val="16"/>
          <w:szCs w:val="16"/>
          <w:lang w:val="en-GB"/>
        </w:rPr>
      </w:pPr>
      <w:r w:rsidRPr="00782776">
        <w:rPr>
          <w:i/>
          <w:iCs/>
          <w:sz w:val="16"/>
          <w:szCs w:val="16"/>
          <w:lang w:val="en-GB"/>
        </w:rPr>
        <w:t xml:space="preserve">Goals, student learning outcome. </w:t>
      </w:r>
    </w:p>
    <w:p w14:paraId="473F22BC" w14:textId="07C8BB78" w:rsidR="00782776" w:rsidRDefault="00782776" w:rsidP="004223C6">
      <w:pPr>
        <w:suppressAutoHyphens/>
        <w:ind w:left="709"/>
        <w:rPr>
          <w:i/>
          <w:iCs/>
          <w:sz w:val="16"/>
          <w:szCs w:val="16"/>
          <w:lang w:val="en-GB"/>
        </w:rPr>
      </w:pPr>
      <w:r w:rsidRPr="00782776">
        <w:rPr>
          <w:i/>
          <w:iCs/>
          <w:sz w:val="16"/>
          <w:szCs w:val="16"/>
          <w:lang w:val="en-GB"/>
        </w:rPr>
        <w:t xml:space="preserve">Neptun: Instruction/Subjects/Subject Details/Syllabus/Goal of Instruction </w:t>
      </w:r>
    </w:p>
    <w:p w14:paraId="16D4B50F" w14:textId="29829EFF" w:rsidR="00662760" w:rsidRDefault="00662760" w:rsidP="00637494">
      <w:pPr>
        <w:shd w:val="clear" w:color="auto" w:fill="DFDFDF" w:themeFill="background2" w:themeFillShade="E6"/>
        <w:jc w:val="left"/>
        <w:rPr>
          <w:lang w:val="en-GB"/>
        </w:rPr>
      </w:pPr>
      <w:r>
        <w:rPr>
          <w:lang w:val="en-GB"/>
        </w:rPr>
        <w:t xml:space="preserve">The goals are </w:t>
      </w:r>
      <w:r w:rsidRPr="00662760">
        <w:rPr>
          <w:lang w:val="en-GB"/>
        </w:rPr>
        <w:t>helping these students to develop the subject of their research, encourage the formation of higher level of trained intellectual ability, critical analysis, accuracy, and independence of thought, foster individual judgement, and skill in the application of research theory and methods, and develop skills required in writing research proposals, reports, and dissertation</w:t>
      </w:r>
      <w:r w:rsidR="001A434B">
        <w:rPr>
          <w:lang w:val="en-GB"/>
        </w:rPr>
        <w:t>.</w:t>
      </w:r>
    </w:p>
    <w:p w14:paraId="131A720F" w14:textId="2CBF809F" w:rsidR="00F60CEB" w:rsidRPr="00A85160" w:rsidRDefault="00F60CEB" w:rsidP="00637494">
      <w:pPr>
        <w:shd w:val="clear" w:color="auto" w:fill="DFDFDF" w:themeFill="background2" w:themeFillShade="E6"/>
        <w:jc w:val="left"/>
        <w:rPr>
          <w:lang w:val="en-GB"/>
        </w:rPr>
      </w:pPr>
      <w:r>
        <w:rPr>
          <w:lang w:val="en-GB"/>
        </w:rPr>
        <w:t>The students</w:t>
      </w:r>
      <w:r w:rsidRPr="00F60CEB">
        <w:rPr>
          <w:lang w:val="en-GB"/>
        </w:rPr>
        <w:t xml:space="preserve"> should be familiar with the basics of scientfic research tactics and strategies. How ro produce high quality science and how to publish it. You are to be familiar with the basic research terminology, categories. A sort of mental compass is offered to pocket it – be ready when needed. You can start walking on your own pathway.</w:t>
      </w:r>
    </w:p>
    <w:p w14:paraId="1D59E103" w14:textId="77777777" w:rsidR="004348FE" w:rsidRPr="00A85160" w:rsidRDefault="004348FE" w:rsidP="00637494">
      <w:pPr>
        <w:shd w:val="clear" w:color="auto" w:fill="DFDFDF" w:themeFill="background2" w:themeFillShade="E6"/>
        <w:jc w:val="left"/>
        <w:rPr>
          <w:lang w:val="en-GB"/>
        </w:rPr>
      </w:pPr>
    </w:p>
    <w:p w14:paraId="4EBE8805" w14:textId="77777777" w:rsidR="00576376" w:rsidRPr="00A85160" w:rsidRDefault="00576376" w:rsidP="00576376">
      <w:pPr>
        <w:rPr>
          <w:lang w:val="en-GB"/>
        </w:rPr>
      </w:pPr>
    </w:p>
    <w:p w14:paraId="57AD0700" w14:textId="7AC4F74A" w:rsidR="009B4F16" w:rsidRPr="00A85160" w:rsidRDefault="00531994" w:rsidP="00DC3D3E">
      <w:pPr>
        <w:pStyle w:val="Heading2"/>
        <w:numPr>
          <w:ilvl w:val="0"/>
          <w:numId w:val="25"/>
        </w:numPr>
        <w:rPr>
          <w:b/>
          <w:bCs/>
          <w:lang w:val="en-GB"/>
        </w:rPr>
      </w:pPr>
      <w:r>
        <w:rPr>
          <w:b/>
          <w:bCs/>
          <w:lang w:val="en-GB"/>
        </w:rPr>
        <w:t>course content</w:t>
      </w:r>
    </w:p>
    <w:p w14:paraId="270E6550" w14:textId="7977FFE0" w:rsidR="00D649DA" w:rsidRPr="00A85160" w:rsidRDefault="00782776" w:rsidP="00A241DC">
      <w:pPr>
        <w:suppressAutoHyphens/>
        <w:ind w:left="709"/>
        <w:rPr>
          <w:i/>
          <w:iCs/>
          <w:sz w:val="16"/>
          <w:szCs w:val="16"/>
          <w:lang w:val="en-GB"/>
        </w:rPr>
      </w:pPr>
      <w:r w:rsidRPr="00782776">
        <w:rPr>
          <w:i/>
          <w:iCs/>
          <w:sz w:val="16"/>
          <w:szCs w:val="16"/>
          <w:lang w:val="en-GB"/>
        </w:rPr>
        <w:t>Neptun: Instruction/Subjects/Subject Details/Syllabus/Subject content</w:t>
      </w:r>
    </w:p>
    <w:p w14:paraId="305E6F12" w14:textId="77777777" w:rsidR="00B20BFF" w:rsidRPr="00A85160" w:rsidRDefault="00B20BFF" w:rsidP="00A241DC">
      <w:pPr>
        <w:suppressAutoHyphens/>
        <w:ind w:left="709"/>
        <w:rPr>
          <w:i/>
          <w:iCs/>
          <w:sz w:val="16"/>
          <w:szCs w:val="16"/>
          <w:lang w:val="en-GB"/>
        </w:rPr>
      </w:pPr>
    </w:p>
    <w:tbl>
      <w:tblPr>
        <w:tblStyle w:val="PlainTable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A85160" w:rsidRDefault="00531994" w:rsidP="00531994">
            <w:pPr>
              <w:rPr>
                <w:rFonts w:cstheme="minorHAnsi"/>
                <w:b w:val="0"/>
                <w:bCs w:val="0"/>
                <w:spacing w:val="20"/>
                <w:sz w:val="22"/>
                <w:lang w:val="en-GB"/>
              </w:rPr>
            </w:pPr>
            <w:r>
              <w:rPr>
                <w:rFonts w:cstheme="minorHAnsi"/>
                <w:spacing w:val="20"/>
                <w:sz w:val="22"/>
                <w:lang w:val="en-GB"/>
              </w:rPr>
              <w:t>LECTURE</w:t>
            </w:r>
          </w:p>
        </w:tc>
        <w:tc>
          <w:tcPr>
            <w:tcW w:w="8505" w:type="dxa"/>
            <w:shd w:val="clear" w:color="auto" w:fill="DFDFDF" w:themeFill="background2" w:themeFillShade="E6"/>
          </w:tcPr>
          <w:p w14:paraId="1BAF85EB" w14:textId="49FAD77B" w:rsidR="00531994" w:rsidRPr="0045237D" w:rsidRDefault="00F60CEB" w:rsidP="005D3093">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45237D">
              <w:rPr>
                <w:rFonts w:ascii="Calibri" w:eastAsia="Times New Roman" w:hAnsi="Calibri" w:cs="Times New Roman"/>
                <w:i/>
                <w:iCs/>
                <w:color w:val="969696"/>
                <w:lang w:val="en-GB"/>
              </w:rPr>
              <w:t>Meaning and objectives of the research, scientific thinking</w:t>
            </w:r>
          </w:p>
          <w:p w14:paraId="582AD7B8" w14:textId="09AFE079" w:rsidR="00F60CEB" w:rsidRDefault="00EF717B"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EF717B">
              <w:rPr>
                <w:rFonts w:ascii="Calibri" w:eastAsia="Times New Roman" w:hAnsi="Calibri" w:cs="Times New Roman"/>
                <w:i/>
                <w:iCs/>
                <w:color w:val="969696"/>
                <w:lang w:val="en-GB"/>
              </w:rPr>
              <w:t>Typology of research</w:t>
            </w:r>
          </w:p>
          <w:p w14:paraId="3B4325A0" w14:textId="0D84CB91" w:rsidR="00EF717B" w:rsidRDefault="00EF717B"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EF717B">
              <w:rPr>
                <w:rFonts w:ascii="Calibri" w:eastAsia="Times New Roman" w:hAnsi="Calibri" w:cs="Times New Roman"/>
                <w:i/>
                <w:iCs/>
                <w:color w:val="969696"/>
                <w:lang w:val="en-GB"/>
              </w:rPr>
              <w:t>Medicine and technology. Vulcanus and Aesculapius: Greek Medtech?</w:t>
            </w:r>
          </w:p>
          <w:p w14:paraId="3A823612" w14:textId="3296954B" w:rsidR="00EF717B" w:rsidRDefault="00EF717B"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EF717B">
              <w:rPr>
                <w:rFonts w:ascii="Calibri" w:eastAsia="Times New Roman" w:hAnsi="Calibri" w:cs="Times New Roman"/>
                <w:i/>
                <w:iCs/>
                <w:color w:val="969696"/>
                <w:lang w:val="en-GB"/>
              </w:rPr>
              <w:t>Dynamics of an idea; start from square one.</w:t>
            </w:r>
          </w:p>
          <w:p w14:paraId="55EA3490" w14:textId="20FED9A7" w:rsidR="00EF717B" w:rsidRDefault="00EF717B"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EF717B">
              <w:rPr>
                <w:rFonts w:ascii="Calibri" w:eastAsia="Times New Roman" w:hAnsi="Calibri" w:cs="Times New Roman"/>
                <w:i/>
                <w:iCs/>
                <w:color w:val="969696"/>
                <w:lang w:val="en-GB"/>
              </w:rPr>
              <w:t>Legal aspects and moral questions. Basics of publication policy: tactics and strategy.</w:t>
            </w:r>
          </w:p>
          <w:p w14:paraId="778C8C05" w14:textId="45697BCD" w:rsidR="00EF717B" w:rsidRDefault="00EF717B" w:rsidP="00EF717B">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The review of the literature</w:t>
            </w:r>
          </w:p>
          <w:p w14:paraId="65E483BD" w14:textId="77777777" w:rsidR="00EF717B" w:rsidRDefault="00EF717B" w:rsidP="00EF717B">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F60CEB">
              <w:rPr>
                <w:rFonts w:ascii="Calibri" w:eastAsia="Times New Roman" w:hAnsi="Calibri" w:cs="Times New Roman"/>
                <w:i/>
                <w:iCs/>
                <w:color w:val="969696"/>
                <w:lang w:val="en-GB"/>
              </w:rPr>
              <w:t>The Research Hypotheses</w:t>
            </w:r>
          </w:p>
          <w:p w14:paraId="6E65BDB1" w14:textId="76684A45" w:rsidR="00EF717B" w:rsidRDefault="00EF717B"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 xml:space="preserve">Statistics and MATLAB basics </w:t>
            </w:r>
          </w:p>
          <w:p w14:paraId="6A12BCA4" w14:textId="16F9F2A4" w:rsidR="00EF717B" w:rsidRDefault="00EF717B"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lastRenderedPageBreak/>
              <w:t xml:space="preserve">LaTeX basics </w:t>
            </w:r>
          </w:p>
          <w:p w14:paraId="2B452320" w14:textId="4F601D95" w:rsidR="00531994" w:rsidRPr="00A85160" w:rsidRDefault="00531994" w:rsidP="0045237D">
            <w:pPr>
              <w:ind w:left="360"/>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r w:rsidR="00531994" w:rsidRPr="00A85160"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A85160" w:rsidRDefault="00531994" w:rsidP="00531994">
            <w:pPr>
              <w:rPr>
                <w:rFonts w:cstheme="minorHAnsi"/>
                <w:b w:val="0"/>
                <w:bCs w:val="0"/>
                <w:spacing w:val="20"/>
                <w:sz w:val="22"/>
                <w:lang w:val="en-GB"/>
              </w:rPr>
            </w:pPr>
            <w:r>
              <w:rPr>
                <w:rFonts w:cstheme="minorHAnsi"/>
                <w:spacing w:val="20"/>
                <w:sz w:val="22"/>
                <w:lang w:val="en-GB"/>
              </w:rPr>
              <w:lastRenderedPageBreak/>
              <w:t>PRACTICE</w:t>
            </w:r>
          </w:p>
        </w:tc>
        <w:tc>
          <w:tcPr>
            <w:tcW w:w="8505" w:type="dxa"/>
            <w:shd w:val="clear" w:color="auto" w:fill="DFDFDF" w:themeFill="background2" w:themeFillShade="E6"/>
          </w:tcPr>
          <w:p w14:paraId="03AC85F8" w14:textId="77777777" w:rsidR="00531994" w:rsidRPr="00A85160" w:rsidRDefault="00531994" w:rsidP="00531994">
            <w:pPr>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p>
        </w:tc>
      </w:tr>
      <w:tr w:rsidR="00531994" w:rsidRPr="00A85160"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0CE3D7F" w:rsidR="00531994" w:rsidRPr="00A85160" w:rsidRDefault="00531994" w:rsidP="00531994">
            <w:pPr>
              <w:rPr>
                <w:rFonts w:cstheme="minorHAnsi"/>
                <w:b w:val="0"/>
                <w:bCs w:val="0"/>
                <w:spacing w:val="20"/>
                <w:sz w:val="22"/>
                <w:lang w:val="en-GB"/>
              </w:rPr>
            </w:pPr>
            <w:r>
              <w:rPr>
                <w:rFonts w:cstheme="minorHAnsi"/>
                <w:spacing w:val="20"/>
                <w:sz w:val="22"/>
                <w:lang w:val="en-GB"/>
              </w:rPr>
              <w:t>laboratory practice</w:t>
            </w:r>
          </w:p>
        </w:tc>
        <w:tc>
          <w:tcPr>
            <w:tcW w:w="8505" w:type="dxa"/>
            <w:shd w:val="clear" w:color="auto" w:fill="DFDFDF" w:themeFill="background2" w:themeFillShade="E6"/>
          </w:tcPr>
          <w:p w14:paraId="72E261BB" w14:textId="77777777" w:rsidR="00531994" w:rsidRPr="00A85160" w:rsidRDefault="00531994" w:rsidP="00531994">
            <w:p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bl>
    <w:p w14:paraId="4C796D60" w14:textId="6E2F27EA" w:rsidR="00065780" w:rsidRPr="00A85160" w:rsidRDefault="00065780" w:rsidP="00720EAD">
      <w:pPr>
        <w:jc w:val="center"/>
        <w:rPr>
          <w:b/>
          <w:bCs/>
          <w:highlight w:val="green"/>
          <w:lang w:val="en-GB"/>
        </w:rPr>
      </w:pPr>
    </w:p>
    <w:p w14:paraId="644352AD" w14:textId="77777777" w:rsidR="00576376" w:rsidRPr="00A85160" w:rsidRDefault="00576376" w:rsidP="00576376">
      <w:pPr>
        <w:rPr>
          <w:lang w:val="en-GB"/>
        </w:rPr>
      </w:pPr>
    </w:p>
    <w:p w14:paraId="22B83FAD" w14:textId="00651B98" w:rsidR="00531994" w:rsidRPr="00531994" w:rsidRDefault="00531994" w:rsidP="00531994">
      <w:pPr>
        <w:pStyle w:val="Heading3"/>
        <w:rPr>
          <w:b/>
          <w:bCs/>
          <w:lang w:val="en-GB"/>
        </w:rPr>
      </w:pPr>
      <w:r w:rsidRPr="00531994">
        <w:rPr>
          <w:b/>
          <w:bCs/>
          <w:lang w:val="en-GB"/>
        </w:rPr>
        <w:t>DETAILED SYLLABUS AND COURSE SCHEDULE</w:t>
      </w:r>
    </w:p>
    <w:p w14:paraId="345D9654" w14:textId="329DC81E" w:rsidR="00531994" w:rsidRPr="00531994" w:rsidRDefault="00531994" w:rsidP="00531994">
      <w:pPr>
        <w:pStyle w:val="Heading3"/>
        <w:rPr>
          <w:bCs/>
          <w:i/>
          <w:sz w:val="16"/>
          <w:szCs w:val="16"/>
          <w:lang w:val="en-GB"/>
        </w:rPr>
      </w:pPr>
      <w:r w:rsidRPr="00531994">
        <w:rPr>
          <w:bCs/>
          <w:i/>
          <w:sz w:val="16"/>
          <w:szCs w:val="16"/>
          <w:lang w:val="en-GB"/>
        </w:rPr>
        <w:t>aca</w:t>
      </w:r>
      <w:r>
        <w:rPr>
          <w:bCs/>
          <w:i/>
          <w:sz w:val="16"/>
          <w:szCs w:val="16"/>
          <w:lang w:val="en-GB"/>
        </w:rPr>
        <w:t>demic holidays included</w:t>
      </w:r>
    </w:p>
    <w:p w14:paraId="3B03CFFA" w14:textId="77777777" w:rsidR="00576376" w:rsidRPr="00A85160" w:rsidRDefault="00576376" w:rsidP="00576376">
      <w:pPr>
        <w:rPr>
          <w:lang w:val="en-GB"/>
        </w:rPr>
      </w:pPr>
    </w:p>
    <w:tbl>
      <w:tblPr>
        <w:tblStyle w:val="Tblzatrcsos7tarka1"/>
        <w:tblW w:w="10350" w:type="dxa"/>
        <w:tblInd w:w="5" w:type="dxa"/>
        <w:tblLayout w:type="fixed"/>
        <w:tblLook w:val="04A0" w:firstRow="1" w:lastRow="0" w:firstColumn="1" w:lastColumn="0" w:noHBand="0" w:noVBand="1"/>
      </w:tblPr>
      <w:tblGrid>
        <w:gridCol w:w="711"/>
        <w:gridCol w:w="3827"/>
        <w:gridCol w:w="1985"/>
        <w:gridCol w:w="1842"/>
        <w:gridCol w:w="1985"/>
      </w:tblGrid>
      <w:tr w:rsidR="00637494" w:rsidRPr="00A85160" w14:paraId="0B8BD166" w14:textId="77777777" w:rsidTr="004523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A85160" w:rsidRDefault="00531994" w:rsidP="000976E2">
            <w:pPr>
              <w:keepNext/>
              <w:jc w:val="left"/>
              <w:rPr>
                <w:rFonts w:cstheme="minorHAnsi"/>
                <w:b w:val="0"/>
                <w:bCs w:val="0"/>
                <w:spacing w:val="20"/>
                <w:lang w:val="en-GB"/>
              </w:rPr>
            </w:pPr>
            <w:r>
              <w:rPr>
                <w:rFonts w:cstheme="minorHAnsi"/>
                <w:spacing w:val="20"/>
                <w:lang w:val="en-GB"/>
              </w:rPr>
              <w:t>LECTURE</w:t>
            </w:r>
            <w:r w:rsidR="00EC5287" w:rsidRPr="00A85160">
              <w:rPr>
                <w:rFonts w:cstheme="minorHAnsi"/>
                <w:spacing w:val="20"/>
                <w:lang w:val="en-GB"/>
              </w:rPr>
              <w:t xml:space="preserve"> </w:t>
            </w:r>
          </w:p>
        </w:tc>
      </w:tr>
      <w:tr w:rsidR="00637494" w:rsidRPr="00A85160" w14:paraId="70EBC578" w14:textId="77777777" w:rsidTr="00452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A85160" w:rsidRDefault="00531994" w:rsidP="00531994">
            <w:pPr>
              <w:keepNext/>
              <w:ind w:right="-106"/>
              <w:jc w:val="center"/>
              <w:rPr>
                <w:rFonts w:cstheme="minorHAnsi"/>
                <w:b/>
                <w:bCs/>
                <w:caps/>
                <w:lang w:val="en-GB"/>
              </w:rPr>
            </w:pPr>
            <w:r>
              <w:rPr>
                <w:rFonts w:cstheme="minorHAnsi"/>
                <w:lang w:val="en-GB"/>
              </w:rPr>
              <w:t>week</w:t>
            </w:r>
          </w:p>
        </w:tc>
        <w:tc>
          <w:tcPr>
            <w:tcW w:w="3827" w:type="dxa"/>
          </w:tcPr>
          <w:p w14:paraId="52CB0EF8" w14:textId="6A0085E3"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7D72CD70" w14:textId="77777777" w:rsidR="00EC5287"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530A1A02" w14:textId="0292960C" w:rsidR="00531994"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4594975E" w14:textId="52B0D659"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707FC66A" w14:textId="49FCBA5E"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45237D" w:rsidRPr="00A85160" w14:paraId="73DACD1F" w14:textId="77777777" w:rsidTr="0045237D">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45237D" w:rsidRPr="00A85160" w:rsidRDefault="0045237D" w:rsidP="0045237D">
            <w:pPr>
              <w:rPr>
                <w:lang w:val="en-GB"/>
              </w:rPr>
            </w:pPr>
            <w:r w:rsidRPr="00A85160">
              <w:rPr>
                <w:lang w:val="en-GB"/>
              </w:rPr>
              <w:t>1.</w:t>
            </w:r>
          </w:p>
        </w:tc>
        <w:tc>
          <w:tcPr>
            <w:tcW w:w="3827" w:type="dxa"/>
          </w:tcPr>
          <w:p w14:paraId="409C9E1E" w14:textId="311626B8" w:rsidR="0045237D" w:rsidRPr="00B34245" w:rsidRDefault="0045237D" w:rsidP="0045237D">
            <w:pPr>
              <w:cnfStyle w:val="000000000000" w:firstRow="0" w:lastRow="0" w:firstColumn="0" w:lastColumn="0" w:oddVBand="0" w:evenVBand="0" w:oddHBand="0" w:evenHBand="0" w:firstRowFirstColumn="0" w:firstRowLastColumn="0" w:lastRowFirstColumn="0" w:lastRowLastColumn="0"/>
              <w:rPr>
                <w:color w:val="auto"/>
                <w:lang w:val="en-GB"/>
              </w:rPr>
            </w:pPr>
            <w:r w:rsidRPr="00B34245">
              <w:rPr>
                <w:rFonts w:ascii="Calibri" w:eastAsia="Times New Roman" w:hAnsi="Calibri" w:cs="Times New Roman"/>
                <w:i/>
                <w:iCs/>
                <w:color w:val="auto"/>
                <w:lang w:val="en-GB"/>
              </w:rPr>
              <w:t>Introduction</w:t>
            </w:r>
          </w:p>
        </w:tc>
        <w:tc>
          <w:tcPr>
            <w:tcW w:w="1985" w:type="dxa"/>
          </w:tcPr>
          <w:p w14:paraId="536ACA80" w14:textId="2E9231D3"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r w:rsidRPr="00A85160">
              <w:rPr>
                <w:lang w:val="en-GB"/>
              </w:rPr>
              <w:t>…</w:t>
            </w:r>
          </w:p>
        </w:tc>
        <w:tc>
          <w:tcPr>
            <w:tcW w:w="1842" w:type="dxa"/>
          </w:tcPr>
          <w:p w14:paraId="42E77607" w14:textId="3A4F6596"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r w:rsidRPr="00A85160">
              <w:rPr>
                <w:lang w:val="en-GB"/>
              </w:rPr>
              <w:t>…</w:t>
            </w:r>
          </w:p>
        </w:tc>
        <w:tc>
          <w:tcPr>
            <w:tcW w:w="1985" w:type="dxa"/>
          </w:tcPr>
          <w:p w14:paraId="44A7C91A" w14:textId="37295596"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r>
      <w:tr w:rsidR="0045237D" w:rsidRPr="00A85160" w14:paraId="1D29159A" w14:textId="77777777" w:rsidTr="00452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45237D" w:rsidRPr="00A85160" w:rsidRDefault="0045237D" w:rsidP="0045237D">
            <w:pPr>
              <w:rPr>
                <w:lang w:val="en-GB"/>
              </w:rPr>
            </w:pPr>
            <w:r w:rsidRPr="00A85160">
              <w:rPr>
                <w:lang w:val="en-GB"/>
              </w:rPr>
              <w:t>2.</w:t>
            </w:r>
          </w:p>
        </w:tc>
        <w:tc>
          <w:tcPr>
            <w:tcW w:w="3827" w:type="dxa"/>
          </w:tcPr>
          <w:p w14:paraId="036E5E4B" w14:textId="39D81EE3" w:rsidR="0045237D" w:rsidRPr="00B34245" w:rsidRDefault="0045237D" w:rsidP="0045237D">
            <w:pPr>
              <w:cnfStyle w:val="000000100000" w:firstRow="0" w:lastRow="0" w:firstColumn="0" w:lastColumn="0" w:oddVBand="0" w:evenVBand="0" w:oddHBand="1" w:evenHBand="0" w:firstRowFirstColumn="0" w:firstRowLastColumn="0" w:lastRowFirstColumn="0" w:lastRowLastColumn="0"/>
              <w:rPr>
                <w:color w:val="auto"/>
                <w:lang w:val="en-GB"/>
              </w:rPr>
            </w:pPr>
            <w:r w:rsidRPr="00B34245">
              <w:rPr>
                <w:rFonts w:ascii="Calibri" w:eastAsia="Times New Roman" w:hAnsi="Calibri" w:cs="Times New Roman"/>
                <w:i/>
                <w:iCs/>
                <w:color w:val="auto"/>
                <w:lang w:val="en-GB"/>
              </w:rPr>
              <w:t>Meaning and objectives of the research, scientific thinking</w:t>
            </w:r>
          </w:p>
        </w:tc>
        <w:tc>
          <w:tcPr>
            <w:tcW w:w="1985" w:type="dxa"/>
          </w:tcPr>
          <w:p w14:paraId="3C2410F4"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4EAB32D6"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18CA1F8D"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r>
      <w:tr w:rsidR="0045237D" w:rsidRPr="00A85160" w14:paraId="0C0DAD6E" w14:textId="77777777" w:rsidTr="0045237D">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45237D" w:rsidRPr="00A85160" w:rsidRDefault="0045237D" w:rsidP="0045237D">
            <w:pPr>
              <w:rPr>
                <w:lang w:val="en-GB"/>
              </w:rPr>
            </w:pPr>
            <w:r w:rsidRPr="00A85160">
              <w:rPr>
                <w:lang w:val="en-GB"/>
              </w:rPr>
              <w:t>3.</w:t>
            </w:r>
          </w:p>
        </w:tc>
        <w:tc>
          <w:tcPr>
            <w:tcW w:w="3827" w:type="dxa"/>
          </w:tcPr>
          <w:p w14:paraId="63769095" w14:textId="3325AD3A" w:rsidR="0045237D" w:rsidRPr="00B34245" w:rsidRDefault="0045237D" w:rsidP="0045237D">
            <w:pPr>
              <w:cnfStyle w:val="000000000000" w:firstRow="0" w:lastRow="0" w:firstColumn="0" w:lastColumn="0" w:oddVBand="0" w:evenVBand="0" w:oddHBand="0" w:evenHBand="0" w:firstRowFirstColumn="0" w:firstRowLastColumn="0" w:lastRowFirstColumn="0" w:lastRowLastColumn="0"/>
              <w:rPr>
                <w:color w:val="auto"/>
                <w:lang w:val="en-GB"/>
              </w:rPr>
            </w:pPr>
            <w:r w:rsidRPr="00B34245">
              <w:rPr>
                <w:rFonts w:ascii="Calibri" w:eastAsia="Times New Roman" w:hAnsi="Calibri" w:cs="Times New Roman"/>
                <w:i/>
                <w:iCs/>
                <w:color w:val="auto"/>
                <w:lang w:val="en-GB"/>
              </w:rPr>
              <w:t>Typology of research</w:t>
            </w:r>
          </w:p>
        </w:tc>
        <w:tc>
          <w:tcPr>
            <w:tcW w:w="1985" w:type="dxa"/>
          </w:tcPr>
          <w:p w14:paraId="5695884F"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19B12EB"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7531A180"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r>
      <w:tr w:rsidR="0045237D" w:rsidRPr="00A85160" w14:paraId="6144977D" w14:textId="77777777" w:rsidTr="00452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45237D" w:rsidRPr="00A85160" w:rsidRDefault="0045237D" w:rsidP="0045237D">
            <w:pPr>
              <w:rPr>
                <w:lang w:val="en-GB"/>
              </w:rPr>
            </w:pPr>
            <w:r w:rsidRPr="00A85160">
              <w:rPr>
                <w:lang w:val="en-GB"/>
              </w:rPr>
              <w:t>4.</w:t>
            </w:r>
          </w:p>
        </w:tc>
        <w:tc>
          <w:tcPr>
            <w:tcW w:w="3827" w:type="dxa"/>
          </w:tcPr>
          <w:p w14:paraId="74EA28E9" w14:textId="47735DD7" w:rsidR="0045237D" w:rsidRPr="00B34245" w:rsidRDefault="0045237D" w:rsidP="0045237D">
            <w:pPr>
              <w:cnfStyle w:val="000000100000" w:firstRow="0" w:lastRow="0" w:firstColumn="0" w:lastColumn="0" w:oddVBand="0" w:evenVBand="0" w:oddHBand="1" w:evenHBand="0" w:firstRowFirstColumn="0" w:firstRowLastColumn="0" w:lastRowFirstColumn="0" w:lastRowLastColumn="0"/>
              <w:rPr>
                <w:color w:val="auto"/>
                <w:lang w:val="en-GB"/>
              </w:rPr>
            </w:pPr>
            <w:r w:rsidRPr="00B34245">
              <w:rPr>
                <w:rFonts w:ascii="Calibri" w:eastAsia="Times New Roman" w:hAnsi="Calibri" w:cs="Times New Roman"/>
                <w:i/>
                <w:iCs/>
                <w:color w:val="auto"/>
                <w:lang w:val="en-GB"/>
              </w:rPr>
              <w:t>Medicine and technology. Vulcanus and Aesculapius: Greek Medtech?</w:t>
            </w:r>
          </w:p>
        </w:tc>
        <w:tc>
          <w:tcPr>
            <w:tcW w:w="1985" w:type="dxa"/>
          </w:tcPr>
          <w:p w14:paraId="56307731"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1C597915"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2F86CBC8"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r>
      <w:tr w:rsidR="0045237D" w:rsidRPr="00A85160" w14:paraId="25A3C117" w14:textId="77777777" w:rsidTr="0045237D">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45237D" w:rsidRPr="00A85160" w:rsidRDefault="0045237D" w:rsidP="0045237D">
            <w:pPr>
              <w:rPr>
                <w:lang w:val="en-GB"/>
              </w:rPr>
            </w:pPr>
            <w:r w:rsidRPr="00A85160">
              <w:rPr>
                <w:lang w:val="en-GB"/>
              </w:rPr>
              <w:t>5.</w:t>
            </w:r>
          </w:p>
        </w:tc>
        <w:tc>
          <w:tcPr>
            <w:tcW w:w="3827" w:type="dxa"/>
          </w:tcPr>
          <w:p w14:paraId="08DC57AD" w14:textId="2FE3DDCB" w:rsidR="0045237D" w:rsidRPr="00B34245" w:rsidRDefault="0045237D" w:rsidP="0045237D">
            <w:pPr>
              <w:cnfStyle w:val="000000000000" w:firstRow="0" w:lastRow="0" w:firstColumn="0" w:lastColumn="0" w:oddVBand="0" w:evenVBand="0" w:oddHBand="0" w:evenHBand="0" w:firstRowFirstColumn="0" w:firstRowLastColumn="0" w:lastRowFirstColumn="0" w:lastRowLastColumn="0"/>
              <w:rPr>
                <w:color w:val="auto"/>
                <w:lang w:val="en-GB"/>
              </w:rPr>
            </w:pPr>
            <w:r w:rsidRPr="00B34245">
              <w:rPr>
                <w:rFonts w:ascii="Calibri" w:eastAsia="Times New Roman" w:hAnsi="Calibri" w:cs="Times New Roman"/>
                <w:i/>
                <w:iCs/>
                <w:color w:val="auto"/>
                <w:lang w:val="en-GB"/>
              </w:rPr>
              <w:t>Dynamics of an idea; start from square one.</w:t>
            </w:r>
          </w:p>
        </w:tc>
        <w:tc>
          <w:tcPr>
            <w:tcW w:w="1985" w:type="dxa"/>
          </w:tcPr>
          <w:p w14:paraId="081C3D20"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3E61ADB9"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4452556B"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r>
      <w:tr w:rsidR="0045237D" w:rsidRPr="00A85160" w14:paraId="41B2608D" w14:textId="77777777" w:rsidTr="00452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45237D" w:rsidRPr="00A85160" w:rsidRDefault="0045237D" w:rsidP="0045237D">
            <w:pPr>
              <w:rPr>
                <w:lang w:val="en-GB"/>
              </w:rPr>
            </w:pPr>
            <w:r w:rsidRPr="00A85160">
              <w:rPr>
                <w:lang w:val="en-GB"/>
              </w:rPr>
              <w:t>6.</w:t>
            </w:r>
          </w:p>
        </w:tc>
        <w:tc>
          <w:tcPr>
            <w:tcW w:w="3827" w:type="dxa"/>
          </w:tcPr>
          <w:p w14:paraId="379FC107" w14:textId="53C082AC" w:rsidR="0045237D" w:rsidRPr="00B34245" w:rsidRDefault="0045237D" w:rsidP="0045237D">
            <w:pPr>
              <w:cnfStyle w:val="000000100000" w:firstRow="0" w:lastRow="0" w:firstColumn="0" w:lastColumn="0" w:oddVBand="0" w:evenVBand="0" w:oddHBand="1" w:evenHBand="0" w:firstRowFirstColumn="0" w:firstRowLastColumn="0" w:lastRowFirstColumn="0" w:lastRowLastColumn="0"/>
              <w:rPr>
                <w:color w:val="auto"/>
                <w:lang w:val="en-GB"/>
              </w:rPr>
            </w:pPr>
            <w:r w:rsidRPr="00B34245">
              <w:rPr>
                <w:rFonts w:ascii="Calibri" w:eastAsia="Times New Roman" w:hAnsi="Calibri" w:cs="Times New Roman"/>
                <w:i/>
                <w:iCs/>
                <w:color w:val="auto"/>
                <w:lang w:val="en-GB"/>
              </w:rPr>
              <w:t>Legal aspects and moral questions. Basics of  publication policy: tactics and strategy.</w:t>
            </w:r>
          </w:p>
        </w:tc>
        <w:tc>
          <w:tcPr>
            <w:tcW w:w="1985" w:type="dxa"/>
          </w:tcPr>
          <w:p w14:paraId="06BCFEF7"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1B8DFFE8" w14:textId="74C7727D"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r>
              <w:rPr>
                <w:lang w:val="en-GB"/>
              </w:rPr>
              <w:t>report</w:t>
            </w:r>
          </w:p>
        </w:tc>
        <w:tc>
          <w:tcPr>
            <w:tcW w:w="1985" w:type="dxa"/>
          </w:tcPr>
          <w:p w14:paraId="319F2745" w14:textId="0415041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r>
              <w:rPr>
                <w:lang w:val="en-GB"/>
              </w:rPr>
              <w:t>6. week</w:t>
            </w:r>
          </w:p>
        </w:tc>
      </w:tr>
      <w:tr w:rsidR="0045237D" w:rsidRPr="00A85160" w14:paraId="77301999" w14:textId="77777777" w:rsidTr="0045237D">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45237D" w:rsidRPr="00A85160" w:rsidRDefault="0045237D" w:rsidP="0045237D">
            <w:pPr>
              <w:rPr>
                <w:lang w:val="en-GB"/>
              </w:rPr>
            </w:pPr>
            <w:r w:rsidRPr="00A85160">
              <w:rPr>
                <w:lang w:val="en-GB"/>
              </w:rPr>
              <w:t>7.</w:t>
            </w:r>
          </w:p>
        </w:tc>
        <w:tc>
          <w:tcPr>
            <w:tcW w:w="3827" w:type="dxa"/>
          </w:tcPr>
          <w:p w14:paraId="185B080B" w14:textId="1B61D6BB" w:rsidR="0045237D" w:rsidRPr="00B34245" w:rsidRDefault="0045237D" w:rsidP="0045237D">
            <w:pPr>
              <w:cnfStyle w:val="000000000000" w:firstRow="0" w:lastRow="0" w:firstColumn="0" w:lastColumn="0" w:oddVBand="0" w:evenVBand="0" w:oddHBand="0" w:evenHBand="0" w:firstRowFirstColumn="0" w:firstRowLastColumn="0" w:lastRowFirstColumn="0" w:lastRowLastColumn="0"/>
              <w:rPr>
                <w:color w:val="auto"/>
                <w:lang w:val="en-GB"/>
              </w:rPr>
            </w:pPr>
            <w:r w:rsidRPr="00B34245">
              <w:rPr>
                <w:rFonts w:ascii="Calibri" w:eastAsia="Times New Roman" w:hAnsi="Calibri" w:cs="Times New Roman"/>
                <w:i/>
                <w:iCs/>
                <w:color w:val="auto"/>
                <w:lang w:val="en-GB"/>
              </w:rPr>
              <w:t>The review of the literature</w:t>
            </w:r>
          </w:p>
        </w:tc>
        <w:tc>
          <w:tcPr>
            <w:tcW w:w="1985" w:type="dxa"/>
          </w:tcPr>
          <w:p w14:paraId="775052B4"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5F81B2E2"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0DB86CBC"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r>
      <w:tr w:rsidR="0045237D" w:rsidRPr="00A85160" w14:paraId="22D1569D" w14:textId="77777777" w:rsidTr="00452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45237D" w:rsidRPr="00A85160" w:rsidRDefault="0045237D" w:rsidP="0045237D">
            <w:pPr>
              <w:rPr>
                <w:lang w:val="en-GB"/>
              </w:rPr>
            </w:pPr>
            <w:r w:rsidRPr="00A85160">
              <w:rPr>
                <w:lang w:val="en-GB"/>
              </w:rPr>
              <w:t>8.</w:t>
            </w:r>
          </w:p>
        </w:tc>
        <w:tc>
          <w:tcPr>
            <w:tcW w:w="3827" w:type="dxa"/>
          </w:tcPr>
          <w:p w14:paraId="5A143ADC" w14:textId="13777A09" w:rsidR="0045237D" w:rsidRPr="00B34245" w:rsidRDefault="0045237D" w:rsidP="0045237D">
            <w:pPr>
              <w:cnfStyle w:val="000000100000" w:firstRow="0" w:lastRow="0" w:firstColumn="0" w:lastColumn="0" w:oddVBand="0" w:evenVBand="0" w:oddHBand="1" w:evenHBand="0" w:firstRowFirstColumn="0" w:firstRowLastColumn="0" w:lastRowFirstColumn="0" w:lastRowLastColumn="0"/>
              <w:rPr>
                <w:color w:val="auto"/>
                <w:lang w:val="en-GB"/>
              </w:rPr>
            </w:pPr>
            <w:r w:rsidRPr="00B34245">
              <w:rPr>
                <w:rFonts w:ascii="Calibri" w:eastAsia="Times New Roman" w:hAnsi="Calibri" w:cs="Times New Roman"/>
                <w:i/>
                <w:iCs/>
                <w:color w:val="auto"/>
                <w:lang w:val="en-GB"/>
              </w:rPr>
              <w:t>Fall Break</w:t>
            </w:r>
          </w:p>
        </w:tc>
        <w:tc>
          <w:tcPr>
            <w:tcW w:w="1985" w:type="dxa"/>
          </w:tcPr>
          <w:p w14:paraId="5522E3D6"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68B6162"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1C23C1DF"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r>
      <w:tr w:rsidR="0045237D" w:rsidRPr="00A85160" w14:paraId="6DC517B9" w14:textId="77777777" w:rsidTr="0045237D">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45237D" w:rsidRPr="00A85160" w:rsidRDefault="0045237D" w:rsidP="0045237D">
            <w:pPr>
              <w:rPr>
                <w:lang w:val="en-GB"/>
              </w:rPr>
            </w:pPr>
            <w:r w:rsidRPr="00A85160">
              <w:rPr>
                <w:lang w:val="en-GB"/>
              </w:rPr>
              <w:t>9.</w:t>
            </w:r>
          </w:p>
        </w:tc>
        <w:tc>
          <w:tcPr>
            <w:tcW w:w="3827" w:type="dxa"/>
          </w:tcPr>
          <w:p w14:paraId="2E20334A" w14:textId="6991644A" w:rsidR="0045237D" w:rsidRPr="00B34245" w:rsidRDefault="0045237D" w:rsidP="0045237D">
            <w:pPr>
              <w:cnfStyle w:val="000000000000" w:firstRow="0" w:lastRow="0" w:firstColumn="0" w:lastColumn="0" w:oddVBand="0" w:evenVBand="0" w:oddHBand="0" w:evenHBand="0" w:firstRowFirstColumn="0" w:firstRowLastColumn="0" w:lastRowFirstColumn="0" w:lastRowLastColumn="0"/>
              <w:rPr>
                <w:color w:val="auto"/>
                <w:lang w:val="en-GB"/>
              </w:rPr>
            </w:pPr>
            <w:r w:rsidRPr="00B34245">
              <w:rPr>
                <w:rFonts w:ascii="Calibri" w:eastAsia="Times New Roman" w:hAnsi="Calibri" w:cs="Times New Roman"/>
                <w:i/>
                <w:iCs/>
                <w:color w:val="auto"/>
                <w:lang w:val="en-GB"/>
              </w:rPr>
              <w:t>The Research Hypotheses</w:t>
            </w:r>
          </w:p>
        </w:tc>
        <w:tc>
          <w:tcPr>
            <w:tcW w:w="1985" w:type="dxa"/>
          </w:tcPr>
          <w:p w14:paraId="245C6511"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079E0616"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545C235A"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r>
      <w:tr w:rsidR="0045237D" w:rsidRPr="00A85160" w14:paraId="48CD2F40" w14:textId="77777777" w:rsidTr="00452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45237D" w:rsidRPr="00A85160" w:rsidRDefault="0045237D" w:rsidP="0045237D">
            <w:pPr>
              <w:rPr>
                <w:lang w:val="en-GB"/>
              </w:rPr>
            </w:pPr>
            <w:r w:rsidRPr="00A85160">
              <w:rPr>
                <w:lang w:val="en-GB"/>
              </w:rPr>
              <w:t>10.</w:t>
            </w:r>
          </w:p>
        </w:tc>
        <w:tc>
          <w:tcPr>
            <w:tcW w:w="3827" w:type="dxa"/>
          </w:tcPr>
          <w:p w14:paraId="50E7F400" w14:textId="09C14D7E" w:rsidR="0045237D" w:rsidRPr="00B34245" w:rsidRDefault="0045237D" w:rsidP="0045237D">
            <w:pPr>
              <w:cnfStyle w:val="000000100000" w:firstRow="0" w:lastRow="0" w:firstColumn="0" w:lastColumn="0" w:oddVBand="0" w:evenVBand="0" w:oddHBand="1" w:evenHBand="0" w:firstRowFirstColumn="0" w:firstRowLastColumn="0" w:lastRowFirstColumn="0" w:lastRowLastColumn="0"/>
              <w:rPr>
                <w:color w:val="auto"/>
                <w:lang w:val="en-GB"/>
              </w:rPr>
            </w:pPr>
            <w:r w:rsidRPr="00B34245">
              <w:rPr>
                <w:rFonts w:ascii="Calibri" w:eastAsia="Times New Roman" w:hAnsi="Calibri" w:cs="Times New Roman"/>
                <w:i/>
                <w:iCs/>
                <w:color w:val="auto"/>
                <w:lang w:val="en-GB"/>
              </w:rPr>
              <w:t>Statistics and MATLAB basics I</w:t>
            </w:r>
          </w:p>
        </w:tc>
        <w:tc>
          <w:tcPr>
            <w:tcW w:w="1985" w:type="dxa"/>
          </w:tcPr>
          <w:p w14:paraId="6D887465"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26E64313"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6AA7F775"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r>
      <w:tr w:rsidR="0045237D" w:rsidRPr="00A85160" w14:paraId="0F2E2D97" w14:textId="77777777" w:rsidTr="0045237D">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45237D" w:rsidRPr="00A85160" w:rsidRDefault="0045237D" w:rsidP="0045237D">
            <w:pPr>
              <w:rPr>
                <w:lang w:val="en-GB"/>
              </w:rPr>
            </w:pPr>
            <w:r w:rsidRPr="00A85160">
              <w:rPr>
                <w:lang w:val="en-GB"/>
              </w:rPr>
              <w:t>11.</w:t>
            </w:r>
          </w:p>
        </w:tc>
        <w:tc>
          <w:tcPr>
            <w:tcW w:w="3827" w:type="dxa"/>
          </w:tcPr>
          <w:p w14:paraId="6AF85C7E" w14:textId="57C68FBF" w:rsidR="0045237D" w:rsidRPr="00B34245" w:rsidRDefault="0045237D" w:rsidP="0045237D">
            <w:pPr>
              <w:cnfStyle w:val="000000000000" w:firstRow="0" w:lastRow="0" w:firstColumn="0" w:lastColumn="0" w:oddVBand="0" w:evenVBand="0" w:oddHBand="0" w:evenHBand="0" w:firstRowFirstColumn="0" w:firstRowLastColumn="0" w:lastRowFirstColumn="0" w:lastRowLastColumn="0"/>
              <w:rPr>
                <w:color w:val="auto"/>
                <w:lang w:val="en-GB"/>
              </w:rPr>
            </w:pPr>
            <w:r w:rsidRPr="00B34245">
              <w:rPr>
                <w:rFonts w:ascii="Calibri" w:eastAsia="Times New Roman" w:hAnsi="Calibri" w:cs="Times New Roman"/>
                <w:i/>
                <w:iCs/>
                <w:color w:val="auto"/>
                <w:lang w:val="en-GB"/>
              </w:rPr>
              <w:t>Statistics and MATLAB basics II</w:t>
            </w:r>
          </w:p>
        </w:tc>
        <w:tc>
          <w:tcPr>
            <w:tcW w:w="1985" w:type="dxa"/>
          </w:tcPr>
          <w:p w14:paraId="550148E1"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D55CA5D" w14:textId="0E8E22C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r>
              <w:rPr>
                <w:lang w:val="en-GB"/>
              </w:rPr>
              <w:t>Statistic</w:t>
            </w:r>
          </w:p>
        </w:tc>
        <w:tc>
          <w:tcPr>
            <w:tcW w:w="1985" w:type="dxa"/>
          </w:tcPr>
          <w:p w14:paraId="4F411778"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r>
      <w:tr w:rsidR="0045237D" w:rsidRPr="00A85160" w14:paraId="72607422" w14:textId="77777777" w:rsidTr="00452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45237D" w:rsidRPr="00A85160" w:rsidRDefault="0045237D" w:rsidP="0045237D">
            <w:pPr>
              <w:rPr>
                <w:lang w:val="en-GB"/>
              </w:rPr>
            </w:pPr>
            <w:r w:rsidRPr="00A85160">
              <w:rPr>
                <w:lang w:val="en-GB"/>
              </w:rPr>
              <w:t>12.</w:t>
            </w:r>
          </w:p>
        </w:tc>
        <w:tc>
          <w:tcPr>
            <w:tcW w:w="3827" w:type="dxa"/>
          </w:tcPr>
          <w:p w14:paraId="3A7993CE" w14:textId="77857C55" w:rsidR="0045237D" w:rsidRPr="00B34245" w:rsidRDefault="0045237D" w:rsidP="0045237D">
            <w:pPr>
              <w:cnfStyle w:val="000000100000" w:firstRow="0" w:lastRow="0" w:firstColumn="0" w:lastColumn="0" w:oddVBand="0" w:evenVBand="0" w:oddHBand="1" w:evenHBand="0" w:firstRowFirstColumn="0" w:firstRowLastColumn="0" w:lastRowFirstColumn="0" w:lastRowLastColumn="0"/>
              <w:rPr>
                <w:color w:val="auto"/>
                <w:lang w:val="en-GB"/>
              </w:rPr>
            </w:pPr>
            <w:r w:rsidRPr="00B34245">
              <w:rPr>
                <w:rFonts w:ascii="Calibri" w:eastAsia="Times New Roman" w:hAnsi="Calibri" w:cs="Times New Roman"/>
                <w:i/>
                <w:iCs/>
                <w:color w:val="auto"/>
                <w:lang w:val="en-GB"/>
              </w:rPr>
              <w:t>LaTeX basics I.</w:t>
            </w:r>
          </w:p>
        </w:tc>
        <w:tc>
          <w:tcPr>
            <w:tcW w:w="1985" w:type="dxa"/>
          </w:tcPr>
          <w:p w14:paraId="652808D2"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4BE748F7"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02E6FC0F"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r>
      <w:tr w:rsidR="0045237D" w:rsidRPr="00A85160" w14:paraId="57E11D24" w14:textId="77777777" w:rsidTr="0045237D">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45237D" w:rsidRPr="00A85160" w:rsidRDefault="0045237D" w:rsidP="0045237D">
            <w:pPr>
              <w:rPr>
                <w:lang w:val="en-GB"/>
              </w:rPr>
            </w:pPr>
            <w:r w:rsidRPr="00A85160">
              <w:rPr>
                <w:lang w:val="en-GB"/>
              </w:rPr>
              <w:t>13.</w:t>
            </w:r>
          </w:p>
        </w:tc>
        <w:tc>
          <w:tcPr>
            <w:tcW w:w="3827" w:type="dxa"/>
          </w:tcPr>
          <w:p w14:paraId="575DCB79" w14:textId="56FFC2F0" w:rsidR="0045237D" w:rsidRPr="00B34245" w:rsidRDefault="0045237D" w:rsidP="0045237D">
            <w:pPr>
              <w:cnfStyle w:val="000000000000" w:firstRow="0" w:lastRow="0" w:firstColumn="0" w:lastColumn="0" w:oddVBand="0" w:evenVBand="0" w:oddHBand="0" w:evenHBand="0" w:firstRowFirstColumn="0" w:firstRowLastColumn="0" w:lastRowFirstColumn="0" w:lastRowLastColumn="0"/>
              <w:rPr>
                <w:color w:val="auto"/>
                <w:lang w:val="en-GB"/>
              </w:rPr>
            </w:pPr>
            <w:r w:rsidRPr="00B34245">
              <w:rPr>
                <w:rFonts w:ascii="Calibri" w:eastAsia="Times New Roman" w:hAnsi="Calibri" w:cs="Times New Roman"/>
                <w:i/>
                <w:iCs/>
                <w:color w:val="auto"/>
                <w:lang w:val="en-GB"/>
              </w:rPr>
              <w:t>LaTeX basics I.</w:t>
            </w:r>
          </w:p>
        </w:tc>
        <w:tc>
          <w:tcPr>
            <w:tcW w:w="1985" w:type="dxa"/>
          </w:tcPr>
          <w:p w14:paraId="4453BF11"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5BD5CE69"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345C66D1"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r>
      <w:tr w:rsidR="0045237D" w:rsidRPr="00A85160" w14:paraId="69CB3FB3" w14:textId="77777777" w:rsidTr="00452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45237D" w:rsidRPr="00A85160" w:rsidRDefault="0045237D" w:rsidP="0045237D">
            <w:pPr>
              <w:rPr>
                <w:lang w:val="en-GB"/>
              </w:rPr>
            </w:pPr>
            <w:r w:rsidRPr="00A85160">
              <w:rPr>
                <w:lang w:val="en-GB"/>
              </w:rPr>
              <w:t>14.</w:t>
            </w:r>
          </w:p>
        </w:tc>
        <w:tc>
          <w:tcPr>
            <w:tcW w:w="3827" w:type="dxa"/>
          </w:tcPr>
          <w:p w14:paraId="5EC6856E" w14:textId="2CE646FB" w:rsidR="0045237D" w:rsidRPr="00B34245" w:rsidRDefault="0045237D" w:rsidP="0045237D">
            <w:pPr>
              <w:cnfStyle w:val="000000100000" w:firstRow="0" w:lastRow="0" w:firstColumn="0" w:lastColumn="0" w:oddVBand="0" w:evenVBand="0" w:oddHBand="1" w:evenHBand="0" w:firstRowFirstColumn="0" w:firstRowLastColumn="0" w:lastRowFirstColumn="0" w:lastRowLastColumn="0"/>
              <w:rPr>
                <w:color w:val="auto"/>
                <w:lang w:val="en-GB"/>
              </w:rPr>
            </w:pPr>
            <w:r w:rsidRPr="00B34245">
              <w:rPr>
                <w:rFonts w:ascii="Calibri" w:eastAsia="Times New Roman" w:hAnsi="Calibri" w:cs="Times New Roman"/>
                <w:i/>
                <w:iCs/>
                <w:color w:val="auto"/>
                <w:lang w:val="en-GB"/>
              </w:rPr>
              <w:t>Project work consultancy</w:t>
            </w:r>
          </w:p>
        </w:tc>
        <w:tc>
          <w:tcPr>
            <w:tcW w:w="1985" w:type="dxa"/>
          </w:tcPr>
          <w:p w14:paraId="00F9AC33"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054FCED6"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61BEA4F5" w14:textId="77777777" w:rsidR="0045237D" w:rsidRPr="00A85160" w:rsidRDefault="0045237D" w:rsidP="0045237D">
            <w:pPr>
              <w:cnfStyle w:val="000000100000" w:firstRow="0" w:lastRow="0" w:firstColumn="0" w:lastColumn="0" w:oddVBand="0" w:evenVBand="0" w:oddHBand="1" w:evenHBand="0" w:firstRowFirstColumn="0" w:firstRowLastColumn="0" w:lastRowFirstColumn="0" w:lastRowLastColumn="0"/>
              <w:rPr>
                <w:lang w:val="en-GB"/>
              </w:rPr>
            </w:pPr>
          </w:p>
        </w:tc>
      </w:tr>
      <w:tr w:rsidR="0045237D" w:rsidRPr="00A85160" w14:paraId="7F3F8E76" w14:textId="77777777" w:rsidTr="0045237D">
        <w:tc>
          <w:tcPr>
            <w:cnfStyle w:val="001000000000" w:firstRow="0" w:lastRow="0" w:firstColumn="1" w:lastColumn="0" w:oddVBand="0" w:evenVBand="0" w:oddHBand="0" w:evenHBand="0" w:firstRowFirstColumn="0" w:firstRowLastColumn="0" w:lastRowFirstColumn="0" w:lastRowLastColumn="0"/>
            <w:tcW w:w="711" w:type="dxa"/>
          </w:tcPr>
          <w:p w14:paraId="1C954B81" w14:textId="07223D16" w:rsidR="0045237D" w:rsidRPr="00A85160" w:rsidRDefault="0045237D" w:rsidP="0045237D">
            <w:pPr>
              <w:rPr>
                <w:lang w:val="en-GB"/>
              </w:rPr>
            </w:pPr>
            <w:r w:rsidRPr="00A85160">
              <w:rPr>
                <w:lang w:val="en-GB"/>
              </w:rPr>
              <w:t>15.</w:t>
            </w:r>
          </w:p>
        </w:tc>
        <w:tc>
          <w:tcPr>
            <w:tcW w:w="3827" w:type="dxa"/>
          </w:tcPr>
          <w:p w14:paraId="267E5581" w14:textId="193DE433" w:rsidR="0045237D" w:rsidRPr="00B34245" w:rsidRDefault="0045237D" w:rsidP="0045237D">
            <w:pPr>
              <w:cnfStyle w:val="000000000000" w:firstRow="0" w:lastRow="0" w:firstColumn="0" w:lastColumn="0" w:oddVBand="0" w:evenVBand="0" w:oddHBand="0" w:evenHBand="0" w:firstRowFirstColumn="0" w:firstRowLastColumn="0" w:lastRowFirstColumn="0" w:lastRowLastColumn="0"/>
              <w:rPr>
                <w:color w:val="auto"/>
                <w:lang w:val="en-GB"/>
              </w:rPr>
            </w:pPr>
            <w:r w:rsidRPr="00B34245">
              <w:rPr>
                <w:rFonts w:ascii="Calibri" w:eastAsia="Times New Roman" w:hAnsi="Calibri" w:cs="Times New Roman"/>
                <w:i/>
                <w:iCs/>
                <w:color w:val="auto"/>
                <w:lang w:val="en-GB"/>
              </w:rPr>
              <w:t>Grading</w:t>
            </w:r>
          </w:p>
        </w:tc>
        <w:tc>
          <w:tcPr>
            <w:tcW w:w="1985" w:type="dxa"/>
          </w:tcPr>
          <w:p w14:paraId="57A2EDD5"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08AF885"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0E6CCEA0" w14:textId="77777777" w:rsidR="0045237D" w:rsidRPr="00A85160" w:rsidRDefault="0045237D" w:rsidP="0045237D">
            <w:pPr>
              <w:cnfStyle w:val="000000000000" w:firstRow="0" w:lastRow="0" w:firstColumn="0" w:lastColumn="0" w:oddVBand="0" w:evenVBand="0" w:oddHBand="0" w:evenHBand="0" w:firstRowFirstColumn="0" w:firstRowLastColumn="0" w:lastRowFirstColumn="0" w:lastRowLastColumn="0"/>
              <w:rPr>
                <w:lang w:val="en-GB"/>
              </w:rPr>
            </w:pPr>
          </w:p>
        </w:tc>
      </w:tr>
    </w:tbl>
    <w:p w14:paraId="10F2D226" w14:textId="7B5A3B35" w:rsidR="00EC5287" w:rsidRPr="00A85160" w:rsidRDefault="00EC5287" w:rsidP="005C08F1">
      <w:pPr>
        <w:rPr>
          <w:b/>
          <w:bCs/>
          <w:lang w:val="en-GB"/>
        </w:rPr>
      </w:pPr>
    </w:p>
    <w:p w14:paraId="19F08F8B" w14:textId="18E2178C" w:rsidR="00576376" w:rsidRPr="00A85160" w:rsidRDefault="00576376" w:rsidP="00576376">
      <w:pPr>
        <w:rPr>
          <w:lang w:val="en-GB"/>
        </w:rPr>
      </w:pPr>
    </w:p>
    <w:p w14:paraId="34AE0E35" w14:textId="77777777" w:rsidR="00576376" w:rsidRPr="00A85160" w:rsidRDefault="00576376" w:rsidP="00576376">
      <w:pPr>
        <w:rPr>
          <w:lang w:val="en-GB"/>
        </w:rPr>
      </w:pPr>
    </w:p>
    <w:p w14:paraId="23C91BA5" w14:textId="0681E2E8" w:rsidR="009B4F16" w:rsidRPr="00A85160" w:rsidRDefault="009B1CFA" w:rsidP="00576376">
      <w:pPr>
        <w:pStyle w:val="Heading2"/>
        <w:numPr>
          <w:ilvl w:val="0"/>
          <w:numId w:val="25"/>
        </w:numPr>
        <w:rPr>
          <w:b/>
          <w:bCs/>
          <w:lang w:val="en-GB"/>
        </w:rPr>
      </w:pPr>
      <w:r>
        <w:rPr>
          <w:b/>
          <w:bCs/>
          <w:lang w:val="en-GB"/>
        </w:rPr>
        <w:t>assessment and evaluation</w:t>
      </w:r>
    </w:p>
    <w:p w14:paraId="56227E70" w14:textId="4D1B1D5C" w:rsidR="00576376" w:rsidRPr="000F0372" w:rsidRDefault="00531994" w:rsidP="00744428">
      <w:pPr>
        <w:suppressAutoHyphens/>
        <w:ind w:left="709"/>
        <w:rPr>
          <w:i/>
          <w:iCs/>
          <w:color w:val="FF0000"/>
          <w:sz w:val="16"/>
          <w:szCs w:val="16"/>
          <w:lang w:val="en-GB"/>
        </w:rPr>
      </w:pPr>
      <w:r>
        <w:rPr>
          <w:i/>
          <w:iCs/>
          <w:sz w:val="16"/>
          <w:szCs w:val="16"/>
          <w:lang w:val="en-GB"/>
        </w:rPr>
        <w:t>(</w:t>
      </w:r>
      <w:r w:rsidR="000F0372" w:rsidRPr="00782776">
        <w:rPr>
          <w:i/>
          <w:iCs/>
          <w:sz w:val="16"/>
          <w:szCs w:val="16"/>
          <w:lang w:val="en-GB"/>
        </w:rPr>
        <w:t>Neptun: Instruction/Subjects/Subject Details/Syllabus</w:t>
      </w:r>
      <w:r w:rsidR="000F0372">
        <w:rPr>
          <w:i/>
          <w:iCs/>
          <w:sz w:val="16"/>
          <w:szCs w:val="16"/>
          <w:lang w:val="en-GB"/>
        </w:rPr>
        <w:t>/Examination and Evaluation System</w:t>
      </w:r>
      <w:r w:rsidR="00EE747E" w:rsidRPr="00A85160">
        <w:rPr>
          <w:i/>
          <w:iCs/>
          <w:sz w:val="16"/>
          <w:szCs w:val="16"/>
          <w:lang w:val="en-GB"/>
        </w:rPr>
        <w:t>)</w:t>
      </w:r>
      <w:r w:rsidR="000F0372">
        <w:rPr>
          <w:i/>
          <w:iCs/>
          <w:sz w:val="16"/>
          <w:szCs w:val="16"/>
          <w:lang w:val="en-GB"/>
        </w:rPr>
        <w:t xml:space="preserve"> </w:t>
      </w:r>
    </w:p>
    <w:p w14:paraId="1F925394" w14:textId="77777777" w:rsidR="00744428" w:rsidRPr="00A85160" w:rsidRDefault="00744428" w:rsidP="00576376">
      <w:pPr>
        <w:rPr>
          <w:lang w:val="en-GB"/>
        </w:rPr>
      </w:pPr>
    </w:p>
    <w:p w14:paraId="138AF213" w14:textId="7B68C7F0" w:rsidR="001C7AF2" w:rsidRPr="00A85160" w:rsidRDefault="000F0372" w:rsidP="00DC3D3E">
      <w:pPr>
        <w:pStyle w:val="Heading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8879ED6" w14:textId="6FD6AA80" w:rsidR="000F0372" w:rsidRPr="000F23DD" w:rsidRDefault="000F0372" w:rsidP="000F0372">
      <w:pPr>
        <w:widowControl w:val="0"/>
        <w:spacing w:after="120"/>
        <w:rPr>
          <w:rFonts w:cstheme="minorHAnsi"/>
          <w:i/>
          <w:sz w:val="16"/>
          <w:szCs w:val="16"/>
          <w:lang w:val="en-GB"/>
        </w:rPr>
      </w:pPr>
      <w:r w:rsidRPr="000F23DD">
        <w:rPr>
          <w:rFonts w:cstheme="minorHAnsi"/>
          <w:i/>
          <w:sz w:val="16"/>
          <w:szCs w:val="16"/>
          <w:lang w:val="en-GB"/>
        </w:rPr>
        <w:t>In accordance with the Code of Studies and Examinations of the University of Pécs,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14:paraId="4046CFC7" w14:textId="77777777" w:rsidR="00E15443" w:rsidRPr="00A85160" w:rsidRDefault="00E15443" w:rsidP="00E15443">
      <w:pPr>
        <w:rPr>
          <w:lang w:val="en-GB"/>
        </w:rPr>
      </w:pPr>
    </w:p>
    <w:p w14:paraId="6B183626" w14:textId="4C77ADE6" w:rsidR="0074781F" w:rsidRPr="00A85160" w:rsidRDefault="009B1CFA" w:rsidP="00CA3DFB">
      <w:pPr>
        <w:rPr>
          <w:i/>
          <w:iCs/>
          <w:lang w:val="en-GB"/>
        </w:rPr>
      </w:pPr>
      <w:r>
        <w:rPr>
          <w:b/>
          <w:bCs/>
          <w:i/>
          <w:iCs/>
          <w:lang w:val="en-GB"/>
        </w:rPr>
        <w:t>Method for monitoring attendance</w:t>
      </w:r>
      <w:r w:rsidR="009321B4" w:rsidRPr="00A85160">
        <w:rPr>
          <w:b/>
          <w:bCs/>
          <w:i/>
          <w:iCs/>
          <w:lang w:val="en-GB"/>
        </w:rPr>
        <w:t xml:space="preserve"> </w:t>
      </w:r>
      <w:r w:rsidR="009321B4" w:rsidRPr="00A85160">
        <w:rPr>
          <w:i/>
          <w:iCs/>
          <w:sz w:val="16"/>
          <w:szCs w:val="16"/>
          <w:lang w:val="en-GB"/>
        </w:rPr>
        <w:t>(</w:t>
      </w:r>
      <w:r>
        <w:rPr>
          <w:i/>
          <w:iCs/>
          <w:sz w:val="16"/>
          <w:szCs w:val="16"/>
          <w:lang w:val="en-GB"/>
        </w:rPr>
        <w:t>e.g.</w:t>
      </w:r>
      <w:r w:rsidR="005E2090" w:rsidRPr="00A85160">
        <w:rPr>
          <w:i/>
          <w:iCs/>
          <w:sz w:val="16"/>
          <w:szCs w:val="16"/>
          <w:lang w:val="en-GB"/>
        </w:rPr>
        <w:t xml:space="preserve">: </w:t>
      </w:r>
      <w:r>
        <w:rPr>
          <w:i/>
          <w:iCs/>
          <w:sz w:val="16"/>
          <w:szCs w:val="16"/>
          <w:lang w:val="en-GB"/>
        </w:rPr>
        <w:t>attendance sheet</w:t>
      </w:r>
      <w:r w:rsidR="005E2090" w:rsidRPr="00A85160">
        <w:rPr>
          <w:i/>
          <w:iCs/>
          <w:sz w:val="16"/>
          <w:szCs w:val="16"/>
          <w:lang w:val="en-GB"/>
        </w:rPr>
        <w:t xml:space="preserve"> / online </w:t>
      </w:r>
      <w:r>
        <w:rPr>
          <w:i/>
          <w:iCs/>
          <w:sz w:val="16"/>
          <w:szCs w:val="16"/>
          <w:lang w:val="en-GB"/>
        </w:rPr>
        <w:t>test</w:t>
      </w:r>
      <w:r w:rsidR="005E2090" w:rsidRPr="00A85160">
        <w:rPr>
          <w:i/>
          <w:iCs/>
          <w:sz w:val="16"/>
          <w:szCs w:val="16"/>
          <w:lang w:val="en-GB"/>
        </w:rPr>
        <w:t xml:space="preserve">/ </w:t>
      </w:r>
      <w:r w:rsidR="005D7DFC">
        <w:rPr>
          <w:i/>
          <w:iCs/>
          <w:sz w:val="16"/>
          <w:szCs w:val="16"/>
          <w:lang w:val="en-GB"/>
        </w:rPr>
        <w:t>register</w:t>
      </w:r>
      <w:r w:rsidR="005E2090" w:rsidRPr="00A85160">
        <w:rPr>
          <w:i/>
          <w:iCs/>
          <w:sz w:val="16"/>
          <w:szCs w:val="16"/>
          <w:lang w:val="en-GB"/>
        </w:rPr>
        <w:t xml:space="preserve">, </w:t>
      </w:r>
      <w:r>
        <w:rPr>
          <w:i/>
          <w:iCs/>
          <w:sz w:val="16"/>
          <w:szCs w:val="16"/>
          <w:lang w:val="en-GB"/>
        </w:rPr>
        <w:t>etc</w:t>
      </w:r>
      <w:r w:rsidR="005E2090" w:rsidRPr="00A85160">
        <w:rPr>
          <w:i/>
          <w:iCs/>
          <w:sz w:val="16"/>
          <w:szCs w:val="16"/>
          <w:lang w:val="en-GB"/>
        </w:rPr>
        <w:t>.</w:t>
      </w:r>
      <w:r w:rsidR="009321B4" w:rsidRPr="00A85160">
        <w:rPr>
          <w:i/>
          <w:iCs/>
          <w:sz w:val="16"/>
          <w:szCs w:val="16"/>
          <w:lang w:val="en-GB"/>
        </w:rPr>
        <w:t>)</w:t>
      </w:r>
    </w:p>
    <w:p w14:paraId="446EF95D" w14:textId="08E54409" w:rsidR="00891215" w:rsidRPr="00A85160" w:rsidRDefault="002B62F1" w:rsidP="00E15443">
      <w:pPr>
        <w:shd w:val="clear" w:color="auto" w:fill="DFDFDF" w:themeFill="background2" w:themeFillShade="E6"/>
        <w:rPr>
          <w:lang w:val="en-GB"/>
        </w:rPr>
      </w:pPr>
      <w:r>
        <w:rPr>
          <w:lang w:val="en-GB"/>
        </w:rPr>
        <w:t>Attendance sheet</w:t>
      </w:r>
    </w:p>
    <w:p w14:paraId="09A453A3" w14:textId="77777777" w:rsidR="00E15443" w:rsidRPr="00A85160" w:rsidRDefault="00E15443" w:rsidP="00E15443">
      <w:pPr>
        <w:rPr>
          <w:lang w:val="en-GB"/>
        </w:rPr>
      </w:pPr>
    </w:p>
    <w:p w14:paraId="3EC9BEC5" w14:textId="30CD3821" w:rsidR="00593342" w:rsidRPr="00A85160" w:rsidRDefault="001B334B" w:rsidP="00891215">
      <w:pPr>
        <w:pStyle w:val="Heading5"/>
        <w:keepNext/>
        <w:rPr>
          <w:b/>
          <w:bCs/>
          <w:color w:val="auto"/>
          <w:u w:val="single"/>
          <w:lang w:val="en-GB"/>
        </w:rPr>
      </w:pPr>
      <w:r w:rsidRPr="00A85160">
        <w:rPr>
          <w:b/>
          <w:bCs/>
          <w:color w:val="auto"/>
          <w:u w:val="single"/>
          <w:lang w:val="en-GB"/>
        </w:rPr>
        <w:t>assessment</w:t>
      </w:r>
    </w:p>
    <w:p w14:paraId="23FC5030" w14:textId="09E434AC" w:rsidR="00007075" w:rsidRPr="00A85160" w:rsidRDefault="001B334B" w:rsidP="00891215">
      <w:pPr>
        <w:keepNext/>
        <w:ind w:left="708"/>
        <w:rPr>
          <w:i/>
          <w:iCs/>
          <w:sz w:val="16"/>
          <w:szCs w:val="16"/>
          <w:lang w:val="en-GB"/>
        </w:rPr>
      </w:pPr>
      <w:r w:rsidRPr="00A85160">
        <w:rPr>
          <w:i/>
          <w:iCs/>
          <w:sz w:val="16"/>
          <w:szCs w:val="16"/>
          <w:lang w:val="en-GB"/>
        </w:rPr>
        <w:t xml:space="preserve">Cells of the appropriate type of requirement is to be filled out </w:t>
      </w:r>
      <w:r w:rsidR="00FF3333" w:rsidRPr="00A85160">
        <w:rPr>
          <w:i/>
          <w:iCs/>
          <w:sz w:val="16"/>
          <w:szCs w:val="16"/>
          <w:lang w:val="en-GB"/>
        </w:rPr>
        <w:t>(</w:t>
      </w:r>
      <w:r w:rsidRPr="00A85160">
        <w:rPr>
          <w:i/>
          <w:iCs/>
          <w:sz w:val="16"/>
          <w:szCs w:val="16"/>
          <w:lang w:val="en-GB"/>
        </w:rPr>
        <w:t xml:space="preserve">course-units </w:t>
      </w:r>
      <w:r w:rsidR="009E1FA0" w:rsidRPr="00A85160">
        <w:rPr>
          <w:i/>
          <w:iCs/>
          <w:sz w:val="16"/>
          <w:szCs w:val="16"/>
          <w:lang w:val="en-GB"/>
        </w:rPr>
        <w:t>resulting</w:t>
      </w:r>
      <w:r w:rsidRPr="00A85160">
        <w:rPr>
          <w:i/>
          <w:iCs/>
          <w:sz w:val="16"/>
          <w:szCs w:val="16"/>
          <w:lang w:val="en-GB"/>
        </w:rPr>
        <w:t xml:space="preserve"> in </w:t>
      </w:r>
      <w:r w:rsidR="00B122FD" w:rsidRPr="00A85160">
        <w:rPr>
          <w:i/>
          <w:iCs/>
          <w:sz w:val="16"/>
          <w:szCs w:val="16"/>
          <w:lang w:val="en-GB"/>
        </w:rPr>
        <w:t>mid-term</w:t>
      </w:r>
      <w:r w:rsidRPr="00A85160">
        <w:rPr>
          <w:i/>
          <w:iCs/>
          <w:sz w:val="16"/>
          <w:szCs w:val="16"/>
          <w:lang w:val="en-GB"/>
        </w:rPr>
        <w:t xml:space="preserve"> grade or examination</w:t>
      </w:r>
      <w:r w:rsidR="00B122FD" w:rsidRPr="00A85160">
        <w:rPr>
          <w:i/>
          <w:iCs/>
          <w:sz w:val="16"/>
          <w:szCs w:val="16"/>
          <w:lang w:val="en-GB"/>
        </w:rPr>
        <w:t>)</w:t>
      </w:r>
      <w:r w:rsidRPr="00A85160">
        <w:rPr>
          <w:i/>
          <w:iCs/>
          <w:sz w:val="16"/>
          <w:szCs w:val="16"/>
          <w:lang w:val="en-GB"/>
        </w:rPr>
        <w:t xml:space="preserve">. Cells of the other type can be deleted. </w:t>
      </w:r>
      <w:r w:rsidR="00FF3333" w:rsidRPr="00A85160">
        <w:rPr>
          <w:i/>
          <w:iCs/>
          <w:sz w:val="16"/>
          <w:szCs w:val="16"/>
          <w:lang w:val="en-GB"/>
        </w:rPr>
        <w:t xml:space="preserve"> </w:t>
      </w:r>
    </w:p>
    <w:p w14:paraId="19175A4F" w14:textId="2FF0368F" w:rsidR="00CE73E0" w:rsidRPr="00A85160" w:rsidRDefault="00CE73E0" w:rsidP="00891215">
      <w:pPr>
        <w:keepNext/>
        <w:rPr>
          <w:lang w:val="en-GB"/>
        </w:rPr>
      </w:pPr>
    </w:p>
    <w:p w14:paraId="304A5DC2" w14:textId="2B82D068" w:rsidR="009321B4" w:rsidRPr="00A85160" w:rsidRDefault="009E1FA0" w:rsidP="003E6E3D">
      <w:pPr>
        <w:pStyle w:val="IntenseQuote"/>
        <w:ind w:hanging="1440"/>
        <w:rPr>
          <w:sz w:val="22"/>
          <w:szCs w:val="22"/>
          <w:lang w:val="en-GB"/>
        </w:rPr>
      </w:pPr>
      <w:r w:rsidRPr="00A85160">
        <w:rPr>
          <w:lang w:val="en-GB"/>
        </w:rPr>
        <w:t xml:space="preserve">Course resulting in </w:t>
      </w:r>
      <w:r w:rsidR="00B122FD" w:rsidRPr="00A85160">
        <w:rPr>
          <w:lang w:val="en-GB"/>
        </w:rPr>
        <w:t>mid-term</w:t>
      </w:r>
      <w:r w:rsidRPr="00A85160">
        <w:rPr>
          <w:lang w:val="en-GB"/>
        </w:rPr>
        <w:t xml:space="preserve"> grade</w:t>
      </w:r>
      <w:r w:rsidRPr="00A85160">
        <w:rPr>
          <w:b w:val="0"/>
          <w:bCs w:val="0"/>
          <w:sz w:val="22"/>
          <w:szCs w:val="22"/>
          <w:lang w:val="en-GB"/>
        </w:rPr>
        <w:t xml:space="preserve"> </w:t>
      </w:r>
      <w:r w:rsidR="009321B4" w:rsidRPr="00A85160">
        <w:rPr>
          <w:b w:val="0"/>
          <w:bCs w:val="0"/>
          <w:sz w:val="22"/>
          <w:szCs w:val="22"/>
          <w:lang w:val="en-GB"/>
        </w:rPr>
        <w:t>(PTE TVSz 40§(3))</w:t>
      </w:r>
    </w:p>
    <w:p w14:paraId="4D960302" w14:textId="1C9194D8" w:rsidR="00E15443" w:rsidRPr="00A85160" w:rsidRDefault="00E15443" w:rsidP="00E15443">
      <w:pPr>
        <w:rPr>
          <w:rStyle w:val="SubtleEmphasis"/>
          <w:i w:val="0"/>
          <w:iCs w:val="0"/>
          <w:lang w:val="en-GB"/>
        </w:rPr>
      </w:pPr>
    </w:p>
    <w:p w14:paraId="190F84DD" w14:textId="7181C1B8" w:rsidR="0031664E" w:rsidRPr="00A85160" w:rsidRDefault="002C47AD" w:rsidP="003E6E3D">
      <w:pPr>
        <w:ind w:left="851" w:hanging="851"/>
        <w:rPr>
          <w:rStyle w:val="SubtleEmphasis"/>
          <w:sz w:val="16"/>
          <w:szCs w:val="16"/>
          <w:lang w:val="en-GB"/>
        </w:rPr>
      </w:pPr>
      <w:r w:rsidRPr="00A85160">
        <w:rPr>
          <w:rStyle w:val="SubtleEmphasis"/>
          <w:b/>
          <w:bCs/>
          <w:lang w:val="en-GB"/>
        </w:rPr>
        <w:t xml:space="preserve">Mid-term assessments, performance </w:t>
      </w:r>
      <w:r w:rsidR="00B122FD" w:rsidRPr="00A85160">
        <w:rPr>
          <w:rStyle w:val="SubtleEmphasis"/>
          <w:b/>
          <w:bCs/>
          <w:lang w:val="en-GB"/>
        </w:rPr>
        <w:t>evaluation</w:t>
      </w:r>
      <w:r w:rsidRPr="00A85160">
        <w:rPr>
          <w:rStyle w:val="SubtleEmphasis"/>
          <w:b/>
          <w:bCs/>
          <w:lang w:val="en-GB"/>
        </w:rPr>
        <w:t xml:space="preserve"> and their ratio in the final grade</w:t>
      </w:r>
    </w:p>
    <w:p w14:paraId="32430E8B" w14:textId="77777777" w:rsidR="002C47AD" w:rsidRPr="00A85160" w:rsidRDefault="002C47AD" w:rsidP="003E6E3D">
      <w:pPr>
        <w:ind w:left="851" w:hanging="851"/>
        <w:rPr>
          <w:rStyle w:val="SubtleEmphasis"/>
          <w:b/>
          <w:bCs/>
          <w:lang w:val="en-GB"/>
        </w:rPr>
      </w:pPr>
    </w:p>
    <w:tbl>
      <w:tblPr>
        <w:tblStyle w:val="TableGridLight"/>
        <w:tblW w:w="8500" w:type="dxa"/>
        <w:tblInd w:w="846" w:type="dxa"/>
        <w:tblLook w:val="04A0" w:firstRow="1" w:lastRow="0" w:firstColumn="1" w:lastColumn="0" w:noHBand="0" w:noVBand="1"/>
      </w:tblPr>
      <w:tblGrid>
        <w:gridCol w:w="4678"/>
        <w:gridCol w:w="1709"/>
        <w:gridCol w:w="2113"/>
      </w:tblGrid>
      <w:tr w:rsidR="00637494" w:rsidRPr="00A85160" w14:paraId="27D87004" w14:textId="77777777" w:rsidTr="00F14336">
        <w:tc>
          <w:tcPr>
            <w:tcW w:w="4678" w:type="dxa"/>
            <w:vAlign w:val="center"/>
          </w:tcPr>
          <w:p w14:paraId="46517D65" w14:textId="3B4A41CC" w:rsidR="001C439B" w:rsidRPr="00A85160" w:rsidRDefault="00DA4FE7" w:rsidP="002C47AD">
            <w:pPr>
              <w:ind w:left="851" w:hanging="851"/>
              <w:jc w:val="center"/>
              <w:rPr>
                <w:b/>
                <w:bCs/>
                <w:lang w:val="en-GB"/>
              </w:rPr>
            </w:pPr>
            <w:r w:rsidRPr="00A85160">
              <w:rPr>
                <w:b/>
                <w:bCs/>
                <w:lang w:val="en-GB"/>
              </w:rPr>
              <w:t>T</w:t>
            </w:r>
            <w:r w:rsidR="002C47AD" w:rsidRPr="00A85160">
              <w:rPr>
                <w:b/>
                <w:bCs/>
                <w:lang w:val="en-GB"/>
              </w:rPr>
              <w:t>ype</w:t>
            </w:r>
          </w:p>
        </w:tc>
        <w:tc>
          <w:tcPr>
            <w:tcW w:w="1709" w:type="dxa"/>
            <w:vAlign w:val="center"/>
          </w:tcPr>
          <w:p w14:paraId="4039AA15" w14:textId="6661EDD7" w:rsidR="001C439B" w:rsidRPr="00A85160" w:rsidRDefault="002C47AD" w:rsidP="00C112FF">
            <w:pPr>
              <w:ind w:left="851" w:hanging="851"/>
              <w:jc w:val="center"/>
              <w:rPr>
                <w:b/>
                <w:bCs/>
                <w:lang w:val="en-GB"/>
              </w:rPr>
            </w:pPr>
            <w:r w:rsidRPr="00A85160">
              <w:rPr>
                <w:b/>
                <w:bCs/>
                <w:lang w:val="en-GB"/>
              </w:rPr>
              <w:t>Assessment</w:t>
            </w:r>
          </w:p>
        </w:tc>
        <w:tc>
          <w:tcPr>
            <w:tcW w:w="2113" w:type="dxa"/>
            <w:vAlign w:val="center"/>
          </w:tcPr>
          <w:p w14:paraId="5E96A40F" w14:textId="5D9B91B5" w:rsidR="001C439B" w:rsidRPr="00A85160" w:rsidRDefault="002C47AD" w:rsidP="00C112FF">
            <w:pPr>
              <w:jc w:val="center"/>
              <w:rPr>
                <w:b/>
                <w:bCs/>
                <w:lang w:val="en-GB"/>
              </w:rPr>
            </w:pPr>
            <w:r w:rsidRPr="00A85160">
              <w:rPr>
                <w:b/>
                <w:bCs/>
                <w:lang w:val="en-GB"/>
              </w:rPr>
              <w:t>Ratio in the final grade</w:t>
            </w:r>
          </w:p>
        </w:tc>
      </w:tr>
      <w:tr w:rsidR="00637494" w:rsidRPr="00A85160" w14:paraId="7BA2082F" w14:textId="77777777" w:rsidTr="00F14336">
        <w:tc>
          <w:tcPr>
            <w:tcW w:w="4678" w:type="dxa"/>
            <w:shd w:val="clear" w:color="auto" w:fill="DFDFDF" w:themeFill="background2" w:themeFillShade="E6"/>
          </w:tcPr>
          <w:p w14:paraId="1AE7A3C7" w14:textId="00B5A1EE" w:rsidR="001C439B" w:rsidRPr="00B34245" w:rsidRDefault="00066D20" w:rsidP="00057AE8">
            <w:pPr>
              <w:rPr>
                <w:i/>
                <w:iCs/>
                <w:lang w:val="en-GB"/>
              </w:rPr>
            </w:pPr>
            <w:r w:rsidRPr="00B34245">
              <w:rPr>
                <w:i/>
                <w:iCs/>
                <w:lang w:val="en-GB"/>
              </w:rPr>
              <w:t>essay</w:t>
            </w:r>
          </w:p>
        </w:tc>
        <w:tc>
          <w:tcPr>
            <w:tcW w:w="1709" w:type="dxa"/>
            <w:shd w:val="clear" w:color="auto" w:fill="DFDFDF" w:themeFill="background2" w:themeFillShade="E6"/>
          </w:tcPr>
          <w:p w14:paraId="0D5F1766" w14:textId="515B161B" w:rsidR="001C439B" w:rsidRPr="00B34245" w:rsidRDefault="00066D20" w:rsidP="006F6DF8">
            <w:pPr>
              <w:ind w:left="851" w:hanging="851"/>
              <w:rPr>
                <w:i/>
                <w:iCs/>
                <w:lang w:val="en-GB"/>
              </w:rPr>
            </w:pPr>
            <w:r w:rsidRPr="00B34245">
              <w:rPr>
                <w:i/>
                <w:iCs/>
                <w:lang w:val="en-GB"/>
              </w:rPr>
              <w:t>30 points</w:t>
            </w:r>
          </w:p>
        </w:tc>
        <w:tc>
          <w:tcPr>
            <w:tcW w:w="2113" w:type="dxa"/>
            <w:shd w:val="clear" w:color="auto" w:fill="DFDFDF" w:themeFill="background2" w:themeFillShade="E6"/>
          </w:tcPr>
          <w:p w14:paraId="09114E9B" w14:textId="0C4F8280" w:rsidR="001C439B" w:rsidRPr="00B34245" w:rsidRDefault="00066D20" w:rsidP="006F6DF8">
            <w:pPr>
              <w:ind w:left="851" w:hanging="851"/>
              <w:rPr>
                <w:i/>
                <w:iCs/>
                <w:lang w:val="en-GB"/>
              </w:rPr>
            </w:pPr>
            <w:r w:rsidRPr="00B34245">
              <w:rPr>
                <w:i/>
                <w:iCs/>
                <w:lang w:val="en-GB"/>
              </w:rPr>
              <w:t>30%</w:t>
            </w:r>
          </w:p>
        </w:tc>
      </w:tr>
      <w:tr w:rsidR="00637494" w:rsidRPr="00A85160" w14:paraId="2761954B" w14:textId="77777777" w:rsidTr="00F14336">
        <w:tc>
          <w:tcPr>
            <w:tcW w:w="4678" w:type="dxa"/>
            <w:shd w:val="clear" w:color="auto" w:fill="DFDFDF" w:themeFill="background2" w:themeFillShade="E6"/>
          </w:tcPr>
          <w:p w14:paraId="26EDC50D" w14:textId="7F1622D7" w:rsidR="004428C9" w:rsidRPr="00B34245" w:rsidRDefault="00066D20" w:rsidP="00E15443">
            <w:pPr>
              <w:rPr>
                <w:i/>
                <w:iCs/>
                <w:lang w:val="en-GB"/>
              </w:rPr>
            </w:pPr>
            <w:r w:rsidRPr="00B34245">
              <w:rPr>
                <w:i/>
                <w:iCs/>
                <w:lang w:val="en-GB"/>
              </w:rPr>
              <w:t>Statistics homework in MATAB</w:t>
            </w:r>
          </w:p>
        </w:tc>
        <w:tc>
          <w:tcPr>
            <w:tcW w:w="1709" w:type="dxa"/>
            <w:shd w:val="clear" w:color="auto" w:fill="DFDFDF" w:themeFill="background2" w:themeFillShade="E6"/>
          </w:tcPr>
          <w:p w14:paraId="0AAD5519" w14:textId="6F82230A" w:rsidR="004428C9" w:rsidRPr="00B34245" w:rsidRDefault="00066D20" w:rsidP="006F6DF8">
            <w:pPr>
              <w:ind w:left="851" w:hanging="851"/>
              <w:rPr>
                <w:i/>
                <w:iCs/>
                <w:lang w:val="en-GB"/>
              </w:rPr>
            </w:pPr>
            <w:r w:rsidRPr="00B34245">
              <w:rPr>
                <w:i/>
                <w:iCs/>
                <w:lang w:val="en-GB"/>
              </w:rPr>
              <w:t>40 points</w:t>
            </w:r>
          </w:p>
        </w:tc>
        <w:tc>
          <w:tcPr>
            <w:tcW w:w="2113" w:type="dxa"/>
            <w:shd w:val="clear" w:color="auto" w:fill="DFDFDF" w:themeFill="background2" w:themeFillShade="E6"/>
          </w:tcPr>
          <w:p w14:paraId="36A65D99" w14:textId="418C1F6C" w:rsidR="004428C9" w:rsidRPr="00B34245" w:rsidRDefault="00066D20" w:rsidP="006F6DF8">
            <w:pPr>
              <w:ind w:left="851" w:hanging="851"/>
              <w:rPr>
                <w:i/>
                <w:iCs/>
                <w:lang w:val="en-GB"/>
              </w:rPr>
            </w:pPr>
            <w:r w:rsidRPr="00B34245">
              <w:rPr>
                <w:i/>
                <w:iCs/>
                <w:lang w:val="en-GB"/>
              </w:rPr>
              <w:t>4</w:t>
            </w:r>
            <w:r w:rsidR="004428C9" w:rsidRPr="00B34245">
              <w:rPr>
                <w:i/>
                <w:iCs/>
                <w:lang w:val="en-GB"/>
              </w:rPr>
              <w:t>0 %</w:t>
            </w:r>
          </w:p>
        </w:tc>
      </w:tr>
      <w:tr w:rsidR="00637494" w:rsidRPr="00A85160" w14:paraId="77A3A22F" w14:textId="77777777" w:rsidTr="00F14336">
        <w:tc>
          <w:tcPr>
            <w:tcW w:w="4678" w:type="dxa"/>
            <w:shd w:val="clear" w:color="auto" w:fill="DFDFDF" w:themeFill="background2" w:themeFillShade="E6"/>
          </w:tcPr>
          <w:p w14:paraId="1220E09F" w14:textId="3BAB8E4D" w:rsidR="004428C9" w:rsidRPr="00B34245" w:rsidRDefault="00066D20" w:rsidP="00057AE8">
            <w:pPr>
              <w:rPr>
                <w:i/>
                <w:iCs/>
                <w:lang w:val="en-GB"/>
              </w:rPr>
            </w:pPr>
            <w:r w:rsidRPr="00B34245">
              <w:rPr>
                <w:i/>
                <w:iCs/>
                <w:lang w:val="en-GB"/>
              </w:rPr>
              <w:t>Research plan in LaTeX</w:t>
            </w:r>
          </w:p>
        </w:tc>
        <w:tc>
          <w:tcPr>
            <w:tcW w:w="1709" w:type="dxa"/>
            <w:shd w:val="clear" w:color="auto" w:fill="DFDFDF" w:themeFill="background2" w:themeFillShade="E6"/>
          </w:tcPr>
          <w:p w14:paraId="07D0BB97" w14:textId="1E2DC5B5" w:rsidR="004428C9" w:rsidRPr="00B34245" w:rsidRDefault="00066D20" w:rsidP="006F6DF8">
            <w:pPr>
              <w:ind w:left="851" w:hanging="851"/>
              <w:rPr>
                <w:i/>
                <w:iCs/>
                <w:lang w:val="en-GB"/>
              </w:rPr>
            </w:pPr>
            <w:r w:rsidRPr="00B34245">
              <w:rPr>
                <w:i/>
                <w:iCs/>
                <w:lang w:val="en-GB"/>
              </w:rPr>
              <w:t>40 points</w:t>
            </w:r>
          </w:p>
        </w:tc>
        <w:tc>
          <w:tcPr>
            <w:tcW w:w="2113" w:type="dxa"/>
            <w:shd w:val="clear" w:color="auto" w:fill="DFDFDF" w:themeFill="background2" w:themeFillShade="E6"/>
          </w:tcPr>
          <w:p w14:paraId="61A3DDEF" w14:textId="73B71EEB" w:rsidR="004428C9" w:rsidRPr="00B34245" w:rsidRDefault="00066D20" w:rsidP="006F6DF8">
            <w:pPr>
              <w:ind w:left="851" w:hanging="851"/>
              <w:rPr>
                <w:i/>
                <w:iCs/>
                <w:lang w:val="en-GB"/>
              </w:rPr>
            </w:pPr>
            <w:r w:rsidRPr="00B34245">
              <w:rPr>
                <w:i/>
                <w:iCs/>
                <w:lang w:val="en-GB"/>
              </w:rPr>
              <w:t>40 %</w:t>
            </w:r>
          </w:p>
        </w:tc>
      </w:tr>
    </w:tbl>
    <w:p w14:paraId="690C9241" w14:textId="77777777" w:rsidR="0031664E" w:rsidRPr="00A85160" w:rsidRDefault="0031664E" w:rsidP="006F6DF8">
      <w:pPr>
        <w:ind w:left="1559" w:hanging="851"/>
        <w:rPr>
          <w:i/>
          <w:iCs/>
          <w:lang w:val="en-GB"/>
        </w:rPr>
      </w:pPr>
    </w:p>
    <w:p w14:paraId="000FE5B1" w14:textId="3F62BE84" w:rsidR="00594C0F" w:rsidRPr="00A85160" w:rsidRDefault="00417FDF" w:rsidP="003E6E3D">
      <w:pPr>
        <w:ind w:left="851" w:hanging="851"/>
        <w:rPr>
          <w:lang w:val="en-GB"/>
        </w:rPr>
      </w:pPr>
      <w:r w:rsidRPr="00A85160">
        <w:rPr>
          <w:rStyle w:val="SubtleEmphasis"/>
          <w:b/>
          <w:bCs/>
          <w:lang w:val="en-GB"/>
        </w:rPr>
        <w:lastRenderedPageBreak/>
        <w:t xml:space="preserve">Opportunity and </w:t>
      </w:r>
      <w:r w:rsidR="00A63B80">
        <w:rPr>
          <w:rStyle w:val="SubtleEmphasis"/>
          <w:b/>
          <w:bCs/>
          <w:lang w:val="en-GB"/>
        </w:rPr>
        <w:t xml:space="preserve">procedure for </w:t>
      </w:r>
      <w:r w:rsidRPr="00F00F30">
        <w:rPr>
          <w:rStyle w:val="SubtleEmphasis"/>
          <w:b/>
          <w:bCs/>
          <w:lang w:val="en-GB"/>
        </w:rPr>
        <w:t>re-takes</w:t>
      </w:r>
      <w:r w:rsidRPr="00A85160">
        <w:rPr>
          <w:rStyle w:val="SubtleEmphasis"/>
          <w:b/>
          <w:bCs/>
          <w:lang w:val="en-GB"/>
        </w:rPr>
        <w:t xml:space="preserve"> </w:t>
      </w:r>
      <w:r w:rsidR="00007075" w:rsidRPr="00A85160">
        <w:rPr>
          <w:sz w:val="16"/>
          <w:szCs w:val="16"/>
          <w:lang w:val="en-GB"/>
        </w:rPr>
        <w:t>(PTE TVSz 47§(4))</w:t>
      </w:r>
    </w:p>
    <w:p w14:paraId="2E50038E" w14:textId="08096C75" w:rsidR="00C026C1" w:rsidRPr="00A85160" w:rsidRDefault="00066D20" w:rsidP="003E046B">
      <w:pPr>
        <w:shd w:val="clear" w:color="auto" w:fill="DFDFDF" w:themeFill="background2" w:themeFillShade="E6"/>
        <w:rPr>
          <w:lang w:val="en-GB"/>
        </w:rPr>
      </w:pPr>
      <w:r>
        <w:rPr>
          <w:lang w:val="en-GB"/>
        </w:rPr>
        <w:t xml:space="preserve">The statistic and the research plan can be improved. </w:t>
      </w:r>
    </w:p>
    <w:p w14:paraId="27244C3E" w14:textId="77777777" w:rsidR="004348FE" w:rsidRPr="00A85160" w:rsidRDefault="004348FE" w:rsidP="003E046B">
      <w:pPr>
        <w:shd w:val="clear" w:color="auto" w:fill="DFDFDF" w:themeFill="background2" w:themeFillShade="E6"/>
        <w:rPr>
          <w:lang w:val="en-GB"/>
        </w:rPr>
      </w:pPr>
    </w:p>
    <w:p w14:paraId="06764F5A" w14:textId="77777777" w:rsidR="00C026C1" w:rsidRPr="00A85160" w:rsidRDefault="00C026C1" w:rsidP="006F6DF8">
      <w:pPr>
        <w:ind w:left="1559" w:hanging="851"/>
        <w:rPr>
          <w:rStyle w:val="SubtleEmphasis"/>
          <w:b/>
          <w:bCs/>
          <w:lang w:val="en-GB"/>
        </w:rPr>
      </w:pPr>
    </w:p>
    <w:p w14:paraId="66276911" w14:textId="3B43C615" w:rsidR="00C026C1" w:rsidRPr="00A85160" w:rsidRDefault="003A3A33" w:rsidP="003E6E3D">
      <w:pPr>
        <w:ind w:left="851" w:hanging="851"/>
        <w:rPr>
          <w:rStyle w:val="SubtleEmphasis"/>
          <w:b/>
          <w:bCs/>
          <w:lang w:val="en-GB"/>
        </w:rPr>
      </w:pPr>
      <w:r>
        <w:rPr>
          <w:rStyle w:val="SubtleEmphasis"/>
          <w:b/>
          <w:bCs/>
          <w:lang w:val="en-GB"/>
        </w:rPr>
        <w:t>G</w:t>
      </w:r>
      <w:r w:rsidR="00726380" w:rsidRPr="00A85160">
        <w:rPr>
          <w:rStyle w:val="SubtleEmphasis"/>
          <w:b/>
          <w:bCs/>
          <w:lang w:val="en-GB"/>
        </w:rPr>
        <w:t xml:space="preserve">rade calculation </w:t>
      </w:r>
      <w:r>
        <w:rPr>
          <w:rStyle w:val="SubtleEmphasis"/>
          <w:b/>
          <w:bCs/>
          <w:lang w:val="en-GB"/>
        </w:rPr>
        <w:t>as a</w:t>
      </w:r>
      <w:r w:rsidR="00B122FD" w:rsidRPr="00A85160">
        <w:rPr>
          <w:rStyle w:val="SubtleEmphasis"/>
          <w:b/>
          <w:bCs/>
          <w:lang w:val="en-GB"/>
        </w:rPr>
        <w:t xml:space="preserve"> percentage</w:t>
      </w:r>
      <w:r w:rsidR="00726380" w:rsidRPr="00A85160">
        <w:rPr>
          <w:rStyle w:val="SubtleEmphasis"/>
          <w:b/>
          <w:bCs/>
          <w:lang w:val="en-GB"/>
        </w:rPr>
        <w:t xml:space="preserve"> </w:t>
      </w:r>
    </w:p>
    <w:p w14:paraId="78D3D01D" w14:textId="55B8ADFE" w:rsidR="002B1870" w:rsidRPr="00A85160" w:rsidRDefault="00B122FD" w:rsidP="003E6E3D">
      <w:pPr>
        <w:ind w:left="1559" w:hanging="851"/>
        <w:rPr>
          <w:rStyle w:val="SubtleEmphasis"/>
          <w:sz w:val="16"/>
          <w:szCs w:val="16"/>
          <w:lang w:val="en-GB"/>
        </w:rPr>
      </w:pPr>
      <w:r w:rsidRPr="00A85160">
        <w:rPr>
          <w:rStyle w:val="SubtleEmphasis"/>
          <w:sz w:val="16"/>
          <w:szCs w:val="16"/>
          <w:lang w:val="en-GB"/>
        </w:rPr>
        <w:t>based on</w:t>
      </w:r>
      <w:r w:rsidR="00726380" w:rsidRPr="00A85160">
        <w:rPr>
          <w:rStyle w:val="SubtleEmphasis"/>
          <w:sz w:val="16"/>
          <w:szCs w:val="16"/>
          <w:lang w:val="en-GB"/>
        </w:rPr>
        <w:t xml:space="preserve"> the aggregate performance </w:t>
      </w:r>
      <w:r w:rsidR="003A3A33">
        <w:rPr>
          <w:rStyle w:val="SubtleEmphasis"/>
          <w:sz w:val="16"/>
          <w:szCs w:val="16"/>
          <w:lang w:val="en-GB"/>
        </w:rPr>
        <w:t xml:space="preserve">according to </w:t>
      </w:r>
      <w:r w:rsidR="00726380" w:rsidRPr="00A85160">
        <w:rPr>
          <w:rStyle w:val="SubtleEmphasis"/>
          <w:sz w:val="16"/>
          <w:szCs w:val="16"/>
          <w:lang w:val="en-GB"/>
        </w:rPr>
        <w:t xml:space="preserve">the following table </w:t>
      </w:r>
    </w:p>
    <w:p w14:paraId="13EBD88F" w14:textId="77777777" w:rsidR="00866254" w:rsidRPr="00A85160" w:rsidRDefault="00866254" w:rsidP="00252276">
      <w:pPr>
        <w:pStyle w:val="Heading6"/>
        <w:rPr>
          <w:lang w:val="en-GB"/>
        </w:rPr>
      </w:pPr>
    </w:p>
    <w:tbl>
      <w:tblPr>
        <w:tblStyle w:val="TableGridLight"/>
        <w:tblW w:w="5245" w:type="dxa"/>
        <w:tblInd w:w="1129" w:type="dxa"/>
        <w:tblLook w:val="04A0" w:firstRow="1" w:lastRow="0" w:firstColumn="1" w:lastColumn="0" w:noHBand="0" w:noVBand="1"/>
      </w:tblPr>
      <w:tblGrid>
        <w:gridCol w:w="1696"/>
        <w:gridCol w:w="3549"/>
      </w:tblGrid>
      <w:tr w:rsidR="000D65D2" w:rsidRPr="00A85160" w14:paraId="66B75FDE" w14:textId="77777777" w:rsidTr="00027996">
        <w:tc>
          <w:tcPr>
            <w:tcW w:w="1696" w:type="dxa"/>
            <w:vAlign w:val="center"/>
          </w:tcPr>
          <w:p w14:paraId="0BAD18E8" w14:textId="002F2B58" w:rsidR="000D65D2" w:rsidRPr="00A85160" w:rsidRDefault="00726380" w:rsidP="00C112FF">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76C679FC" w14:textId="26AB4F1B" w:rsidR="000D65D2" w:rsidRPr="00A85160" w:rsidRDefault="00726380" w:rsidP="00726380">
            <w:pPr>
              <w:ind w:left="851" w:hanging="851"/>
              <w:jc w:val="center"/>
              <w:rPr>
                <w:b/>
                <w:bCs/>
                <w:lang w:val="en-GB"/>
              </w:rPr>
            </w:pPr>
            <w:r w:rsidRPr="00A85160">
              <w:rPr>
                <w:b/>
                <w:bCs/>
                <w:sz w:val="22"/>
                <w:lang w:val="en-GB"/>
              </w:rPr>
              <w:t xml:space="preserve">Performance in % </w:t>
            </w:r>
          </w:p>
        </w:tc>
      </w:tr>
      <w:tr w:rsidR="00027996" w:rsidRPr="00A85160" w14:paraId="5A7AC880" w14:textId="77777777" w:rsidTr="00D12069">
        <w:tc>
          <w:tcPr>
            <w:tcW w:w="1696" w:type="dxa"/>
          </w:tcPr>
          <w:p w14:paraId="23E5BA84" w14:textId="4F2B9DFF" w:rsidR="00027996" w:rsidRPr="00A85160" w:rsidRDefault="00726380" w:rsidP="00325702">
            <w:pPr>
              <w:ind w:left="851" w:hanging="851"/>
              <w:jc w:val="right"/>
              <w:rPr>
                <w:lang w:val="en-GB"/>
              </w:rPr>
            </w:pPr>
            <w:r w:rsidRPr="00A85160">
              <w:rPr>
                <w:lang w:val="en-GB"/>
              </w:rPr>
              <w:t>excellent</w:t>
            </w:r>
            <w:r w:rsidR="00027996" w:rsidRPr="00A85160">
              <w:rPr>
                <w:lang w:val="en-GB"/>
              </w:rPr>
              <w:t xml:space="preserve"> (5)</w:t>
            </w:r>
          </w:p>
        </w:tc>
        <w:tc>
          <w:tcPr>
            <w:tcW w:w="3549" w:type="dxa"/>
            <w:shd w:val="clear" w:color="auto" w:fill="F2F2F2" w:themeFill="background1" w:themeFillShade="F2"/>
            <w:vAlign w:val="center"/>
          </w:tcPr>
          <w:p w14:paraId="13CDC57C" w14:textId="7BE260FC" w:rsidR="00027996" w:rsidRPr="00A85160" w:rsidRDefault="00027996" w:rsidP="00027996">
            <w:pPr>
              <w:ind w:left="851" w:hanging="851"/>
              <w:rPr>
                <w:lang w:val="en-GB"/>
              </w:rPr>
            </w:pPr>
            <w:r w:rsidRPr="00A85160">
              <w:rPr>
                <w:lang w:val="en-GB"/>
              </w:rPr>
              <w:t>85 % …</w:t>
            </w:r>
          </w:p>
        </w:tc>
      </w:tr>
      <w:tr w:rsidR="00027996" w:rsidRPr="00A85160" w14:paraId="30EB8C7B" w14:textId="77777777" w:rsidTr="00D12069">
        <w:tc>
          <w:tcPr>
            <w:tcW w:w="1696" w:type="dxa"/>
          </w:tcPr>
          <w:p w14:paraId="336AAEC4" w14:textId="4987269B" w:rsidR="00027996" w:rsidRPr="00A85160" w:rsidRDefault="00726380" w:rsidP="00325702">
            <w:pPr>
              <w:ind w:left="851" w:hanging="851"/>
              <w:jc w:val="right"/>
              <w:rPr>
                <w:lang w:val="en-GB"/>
              </w:rPr>
            </w:pPr>
            <w:r w:rsidRPr="00A85160">
              <w:rPr>
                <w:lang w:val="en-GB"/>
              </w:rPr>
              <w:t>good</w:t>
            </w:r>
            <w:r w:rsidR="00027996" w:rsidRPr="00A85160">
              <w:rPr>
                <w:lang w:val="en-GB"/>
              </w:rPr>
              <w:t xml:space="preserve"> (4)</w:t>
            </w:r>
          </w:p>
        </w:tc>
        <w:tc>
          <w:tcPr>
            <w:tcW w:w="3549" w:type="dxa"/>
            <w:shd w:val="clear" w:color="auto" w:fill="F2F2F2" w:themeFill="background1" w:themeFillShade="F2"/>
            <w:vAlign w:val="center"/>
          </w:tcPr>
          <w:p w14:paraId="0EA9FEC6" w14:textId="4202BF11" w:rsidR="00027996" w:rsidRPr="00A85160" w:rsidRDefault="00027996" w:rsidP="00027996">
            <w:pPr>
              <w:ind w:left="851" w:hanging="851"/>
              <w:rPr>
                <w:lang w:val="en-GB"/>
              </w:rPr>
            </w:pPr>
            <w:r w:rsidRPr="00A85160">
              <w:rPr>
                <w:lang w:val="en-GB"/>
              </w:rPr>
              <w:t>70 % ... 8</w:t>
            </w:r>
            <w:r w:rsidR="00EC1794" w:rsidRPr="00A85160">
              <w:rPr>
                <w:lang w:val="en-GB"/>
              </w:rPr>
              <w:t>5</w:t>
            </w:r>
            <w:r w:rsidRPr="00A85160">
              <w:rPr>
                <w:lang w:val="en-GB"/>
              </w:rPr>
              <w:t xml:space="preserve"> %</w:t>
            </w:r>
          </w:p>
        </w:tc>
      </w:tr>
      <w:tr w:rsidR="00027996" w:rsidRPr="00A85160" w14:paraId="525F9C83" w14:textId="77777777" w:rsidTr="00D12069">
        <w:tc>
          <w:tcPr>
            <w:tcW w:w="1696" w:type="dxa"/>
          </w:tcPr>
          <w:p w14:paraId="5779110A" w14:textId="12CAE85C" w:rsidR="00027996" w:rsidRPr="00A85160" w:rsidRDefault="00726380" w:rsidP="00325702">
            <w:pPr>
              <w:ind w:left="851" w:hanging="851"/>
              <w:jc w:val="right"/>
              <w:rPr>
                <w:lang w:val="en-GB"/>
              </w:rPr>
            </w:pPr>
            <w:r w:rsidRPr="00A85160">
              <w:rPr>
                <w:lang w:val="en-GB"/>
              </w:rPr>
              <w:t>satisfactory</w:t>
            </w:r>
            <w:r w:rsidR="00027996" w:rsidRPr="00A85160">
              <w:rPr>
                <w:lang w:val="en-GB"/>
              </w:rPr>
              <w:t xml:space="preserve"> (3)</w:t>
            </w:r>
          </w:p>
        </w:tc>
        <w:tc>
          <w:tcPr>
            <w:tcW w:w="3549" w:type="dxa"/>
            <w:shd w:val="clear" w:color="auto" w:fill="F2F2F2" w:themeFill="background1" w:themeFillShade="F2"/>
            <w:vAlign w:val="center"/>
          </w:tcPr>
          <w:p w14:paraId="4B066807" w14:textId="571698F2" w:rsidR="00027996" w:rsidRPr="00A85160" w:rsidRDefault="00027996" w:rsidP="00027996">
            <w:pPr>
              <w:ind w:left="851" w:hanging="851"/>
              <w:rPr>
                <w:lang w:val="en-GB"/>
              </w:rPr>
            </w:pPr>
            <w:r w:rsidRPr="00A85160">
              <w:rPr>
                <w:lang w:val="en-GB"/>
              </w:rPr>
              <w:t xml:space="preserve">55 % ... </w:t>
            </w:r>
            <w:r w:rsidR="00EC1794" w:rsidRPr="00A85160">
              <w:rPr>
                <w:lang w:val="en-GB"/>
              </w:rPr>
              <w:t>70</w:t>
            </w:r>
            <w:r w:rsidRPr="00A85160">
              <w:rPr>
                <w:lang w:val="en-GB"/>
              </w:rPr>
              <w:t xml:space="preserve"> %</w:t>
            </w:r>
          </w:p>
        </w:tc>
      </w:tr>
      <w:tr w:rsidR="00027996" w:rsidRPr="00A85160" w14:paraId="208D3963" w14:textId="77777777" w:rsidTr="00D12069">
        <w:tc>
          <w:tcPr>
            <w:tcW w:w="1696" w:type="dxa"/>
          </w:tcPr>
          <w:p w14:paraId="39042D80" w14:textId="0498C29E" w:rsidR="00027996" w:rsidRPr="00A85160" w:rsidRDefault="00726380" w:rsidP="00325702">
            <w:pPr>
              <w:ind w:left="851" w:hanging="851"/>
              <w:jc w:val="right"/>
              <w:rPr>
                <w:lang w:val="en-GB"/>
              </w:rPr>
            </w:pPr>
            <w:r w:rsidRPr="00A85160">
              <w:rPr>
                <w:lang w:val="en-GB"/>
              </w:rPr>
              <w:t>pass</w:t>
            </w:r>
            <w:r w:rsidR="00027996" w:rsidRPr="00A85160">
              <w:rPr>
                <w:lang w:val="en-GB"/>
              </w:rPr>
              <w:t xml:space="preserve"> (2)</w:t>
            </w:r>
          </w:p>
        </w:tc>
        <w:tc>
          <w:tcPr>
            <w:tcW w:w="3549" w:type="dxa"/>
            <w:shd w:val="clear" w:color="auto" w:fill="F2F2F2" w:themeFill="background1" w:themeFillShade="F2"/>
            <w:vAlign w:val="center"/>
          </w:tcPr>
          <w:p w14:paraId="3C188062" w14:textId="14E08D34" w:rsidR="00027996" w:rsidRPr="00A85160" w:rsidRDefault="00027996" w:rsidP="00027996">
            <w:pPr>
              <w:ind w:left="851" w:hanging="851"/>
              <w:rPr>
                <w:lang w:val="en-GB"/>
              </w:rPr>
            </w:pPr>
            <w:r w:rsidRPr="00A85160">
              <w:rPr>
                <w:lang w:val="en-GB"/>
              </w:rPr>
              <w:t>40 % ... 5</w:t>
            </w:r>
            <w:r w:rsidR="00EC1794" w:rsidRPr="00A85160">
              <w:rPr>
                <w:lang w:val="en-GB"/>
              </w:rPr>
              <w:t>5</w:t>
            </w:r>
            <w:r w:rsidRPr="00A85160">
              <w:rPr>
                <w:lang w:val="en-GB"/>
              </w:rPr>
              <w:t xml:space="preserve"> %</w:t>
            </w:r>
          </w:p>
        </w:tc>
      </w:tr>
      <w:tr w:rsidR="00027996" w:rsidRPr="00A85160" w14:paraId="52D9189F" w14:textId="77777777" w:rsidTr="00D12069">
        <w:tc>
          <w:tcPr>
            <w:tcW w:w="1696" w:type="dxa"/>
          </w:tcPr>
          <w:p w14:paraId="1FED4565" w14:textId="14807D8E" w:rsidR="00027996" w:rsidRPr="00A85160" w:rsidRDefault="00726380" w:rsidP="00325702">
            <w:pPr>
              <w:ind w:left="851" w:hanging="851"/>
              <w:jc w:val="right"/>
              <w:rPr>
                <w:lang w:val="en-GB"/>
              </w:rPr>
            </w:pPr>
            <w:r w:rsidRPr="00A85160">
              <w:rPr>
                <w:lang w:val="en-GB"/>
              </w:rPr>
              <w:t>fail</w:t>
            </w:r>
            <w:r w:rsidR="00027996" w:rsidRPr="00A85160">
              <w:rPr>
                <w:lang w:val="en-GB"/>
              </w:rPr>
              <w:t xml:space="preserve"> (1)</w:t>
            </w:r>
          </w:p>
        </w:tc>
        <w:tc>
          <w:tcPr>
            <w:tcW w:w="3549" w:type="dxa"/>
            <w:shd w:val="clear" w:color="auto" w:fill="F2F2F2" w:themeFill="background1" w:themeFillShade="F2"/>
            <w:vAlign w:val="center"/>
          </w:tcPr>
          <w:p w14:paraId="500BA767" w14:textId="79427BAA" w:rsidR="00027996" w:rsidRPr="00A85160" w:rsidRDefault="00A046F0" w:rsidP="00027996">
            <w:pPr>
              <w:ind w:left="851" w:hanging="851"/>
              <w:rPr>
                <w:lang w:val="en-GB"/>
              </w:rPr>
            </w:pPr>
            <w:r w:rsidRPr="00A85160">
              <w:rPr>
                <w:lang w:val="en-GB"/>
              </w:rPr>
              <w:t xml:space="preserve">below 40 % </w:t>
            </w:r>
          </w:p>
        </w:tc>
      </w:tr>
    </w:tbl>
    <w:p w14:paraId="74C9B02C" w14:textId="501FAFE1" w:rsidR="00DC3D3E" w:rsidRPr="00A85160" w:rsidRDefault="00F14336" w:rsidP="006F6DF8">
      <w:pPr>
        <w:ind w:left="1559" w:hanging="851"/>
        <w:rPr>
          <w:lang w:val="en-GB"/>
        </w:rPr>
      </w:pPr>
      <w:r w:rsidRPr="00A85160">
        <w:rPr>
          <w:lang w:val="en-GB"/>
        </w:rPr>
        <w:t>The lower limit given at each grade belongs to that grade.</w:t>
      </w:r>
    </w:p>
    <w:p w14:paraId="79CF64D0" w14:textId="77777777" w:rsidR="00C026C1" w:rsidRPr="00A85160" w:rsidRDefault="00C026C1" w:rsidP="006B1184">
      <w:pPr>
        <w:ind w:left="426"/>
        <w:rPr>
          <w:rStyle w:val="SubtleEmphasis"/>
          <w:b/>
          <w:bCs/>
          <w:lang w:val="en-GB"/>
        </w:rPr>
      </w:pPr>
    </w:p>
    <w:p w14:paraId="4A2582BF" w14:textId="77777777" w:rsidR="00862CE3" w:rsidRPr="00A85160" w:rsidRDefault="00862CE3" w:rsidP="003E6E3D">
      <w:pPr>
        <w:rPr>
          <w:rStyle w:val="SubtleEmphasis"/>
          <w:b/>
          <w:bCs/>
          <w:lang w:val="en-GB"/>
        </w:rPr>
      </w:pPr>
    </w:p>
    <w:p w14:paraId="74AC7D2D" w14:textId="77777777" w:rsidR="00866254" w:rsidRPr="00A85160" w:rsidRDefault="00866254" w:rsidP="00866254">
      <w:pPr>
        <w:ind w:left="851"/>
        <w:rPr>
          <w:i/>
          <w:iCs/>
          <w:sz w:val="16"/>
          <w:szCs w:val="16"/>
          <w:lang w:val="en-GB"/>
        </w:rPr>
      </w:pPr>
    </w:p>
    <w:p w14:paraId="198F1F4C" w14:textId="4574A90F" w:rsidR="00DC3D3E" w:rsidRPr="00A85160" w:rsidRDefault="00DC3D3E" w:rsidP="00DF6D4B">
      <w:pPr>
        <w:rPr>
          <w:lang w:val="en-GB"/>
        </w:rPr>
      </w:pPr>
    </w:p>
    <w:p w14:paraId="278670CE" w14:textId="77777777" w:rsidR="00EE747E" w:rsidRPr="00A85160" w:rsidRDefault="00EE747E" w:rsidP="00DF6D4B">
      <w:pPr>
        <w:rPr>
          <w:lang w:val="en-GB"/>
        </w:rPr>
      </w:pPr>
    </w:p>
    <w:p w14:paraId="3C1311BE" w14:textId="15D40F1E" w:rsidR="009B4F16" w:rsidRPr="00A85160" w:rsidRDefault="00247A87" w:rsidP="00A76CD9">
      <w:pPr>
        <w:pStyle w:val="Heading2"/>
        <w:numPr>
          <w:ilvl w:val="0"/>
          <w:numId w:val="25"/>
        </w:numPr>
        <w:rPr>
          <w:b/>
          <w:bCs/>
          <w:lang w:val="en-GB"/>
        </w:rPr>
      </w:pPr>
      <w:r>
        <w:rPr>
          <w:b/>
          <w:bCs/>
          <w:lang w:val="en-GB"/>
        </w:rPr>
        <w:t>Specified</w:t>
      </w:r>
      <w:r w:rsidR="00A046F0" w:rsidRPr="00A85160">
        <w:rPr>
          <w:b/>
          <w:bCs/>
          <w:lang w:val="en-GB"/>
        </w:rPr>
        <w:t xml:space="preserve"> literature</w:t>
      </w:r>
    </w:p>
    <w:p w14:paraId="751DC383" w14:textId="0792608B" w:rsidR="003138E8" w:rsidRPr="00A85160" w:rsidRDefault="00A046F0" w:rsidP="003E6E3D">
      <w:pPr>
        <w:ind w:left="708"/>
        <w:rPr>
          <w:i/>
          <w:iCs/>
          <w:sz w:val="16"/>
          <w:szCs w:val="16"/>
          <w:lang w:val="en-GB"/>
        </w:rPr>
      </w:pPr>
      <w:r w:rsidRPr="00A85160">
        <w:rPr>
          <w:i/>
          <w:iCs/>
          <w:sz w:val="16"/>
          <w:szCs w:val="16"/>
          <w:lang w:val="en-GB"/>
        </w:rPr>
        <w:t xml:space="preserve">In order of relevance. </w:t>
      </w:r>
      <w:r w:rsidR="00EE747E" w:rsidRPr="00A85160">
        <w:rPr>
          <w:i/>
          <w:iCs/>
          <w:sz w:val="16"/>
          <w:szCs w:val="16"/>
          <w:lang w:val="en-GB"/>
        </w:rPr>
        <w:t>(</w:t>
      </w:r>
      <w:r w:rsidRPr="00A85160">
        <w:rPr>
          <w:i/>
          <w:iCs/>
          <w:sz w:val="16"/>
          <w:szCs w:val="16"/>
          <w:lang w:val="en-GB"/>
        </w:rPr>
        <w:t>In Neptun ES</w:t>
      </w:r>
      <w:r w:rsidR="00EE747E" w:rsidRPr="00A85160">
        <w:rPr>
          <w:i/>
          <w:iCs/>
          <w:sz w:val="16"/>
          <w:szCs w:val="16"/>
          <w:lang w:val="en-GB"/>
        </w:rPr>
        <w:t xml:space="preserve">: </w:t>
      </w:r>
      <w:r w:rsidR="000B6ABC" w:rsidRPr="00A85160">
        <w:rPr>
          <w:i/>
          <w:iCs/>
          <w:sz w:val="16"/>
          <w:szCs w:val="16"/>
          <w:lang w:val="en-GB"/>
        </w:rPr>
        <w:t>Instruction</w:t>
      </w:r>
      <w:r w:rsidR="00EE747E" w:rsidRPr="00A85160">
        <w:rPr>
          <w:i/>
          <w:iCs/>
          <w:sz w:val="16"/>
          <w:szCs w:val="16"/>
          <w:lang w:val="en-GB"/>
        </w:rPr>
        <w:t>/</w:t>
      </w:r>
      <w:r w:rsidR="000B6ABC" w:rsidRPr="00A85160">
        <w:rPr>
          <w:i/>
          <w:iCs/>
          <w:sz w:val="16"/>
          <w:szCs w:val="16"/>
          <w:lang w:val="en-GB"/>
        </w:rPr>
        <w:t>Subject</w:t>
      </w:r>
      <w:r w:rsidR="00EE747E" w:rsidRPr="00A85160">
        <w:rPr>
          <w:i/>
          <w:iCs/>
          <w:sz w:val="16"/>
          <w:szCs w:val="16"/>
          <w:lang w:val="en-GB"/>
        </w:rPr>
        <w:t>/</w:t>
      </w:r>
      <w:r w:rsidR="000B6ABC" w:rsidRPr="00A85160">
        <w:rPr>
          <w:i/>
          <w:iCs/>
          <w:sz w:val="16"/>
          <w:szCs w:val="16"/>
          <w:lang w:val="en-GB"/>
        </w:rPr>
        <w:t>Subject details</w:t>
      </w:r>
      <w:r w:rsidR="00EE747E" w:rsidRPr="00A85160">
        <w:rPr>
          <w:i/>
          <w:iCs/>
          <w:sz w:val="16"/>
          <w:szCs w:val="16"/>
          <w:lang w:val="en-GB"/>
        </w:rPr>
        <w:t>/</w:t>
      </w:r>
      <w:r w:rsidR="000B6ABC" w:rsidRPr="00A85160">
        <w:rPr>
          <w:i/>
          <w:iCs/>
          <w:sz w:val="16"/>
          <w:szCs w:val="16"/>
          <w:lang w:val="en-GB"/>
        </w:rPr>
        <w:t>Syllabus</w:t>
      </w:r>
      <w:r w:rsidR="00EE747E" w:rsidRPr="00A85160">
        <w:rPr>
          <w:i/>
          <w:iCs/>
          <w:sz w:val="16"/>
          <w:szCs w:val="16"/>
          <w:lang w:val="en-GB"/>
        </w:rPr>
        <w:t>/</w:t>
      </w:r>
      <w:r w:rsidRPr="00A85160">
        <w:rPr>
          <w:i/>
          <w:iCs/>
          <w:sz w:val="16"/>
          <w:szCs w:val="16"/>
          <w:lang w:val="en-GB"/>
        </w:rPr>
        <w:t>Literature</w:t>
      </w:r>
      <w:r w:rsidR="00EE747E" w:rsidRPr="00A85160">
        <w:rPr>
          <w:i/>
          <w:iCs/>
          <w:sz w:val="16"/>
          <w:szCs w:val="16"/>
          <w:lang w:val="en-GB"/>
        </w:rPr>
        <w:t>)</w:t>
      </w:r>
    </w:p>
    <w:p w14:paraId="0A6DC4B0" w14:textId="77777777" w:rsidR="00B17FC9" w:rsidRPr="00A85160" w:rsidRDefault="00B17FC9" w:rsidP="004348FE">
      <w:pPr>
        <w:ind w:left="1559" w:hanging="851"/>
        <w:rPr>
          <w:rStyle w:val="SubtleEmphasis"/>
          <w:b/>
          <w:bCs/>
          <w:lang w:val="en-GB"/>
        </w:rPr>
      </w:pPr>
    </w:p>
    <w:p w14:paraId="4B2C05C3" w14:textId="7D2C5F1E" w:rsidR="004348FE" w:rsidRPr="00A85160" w:rsidRDefault="00A046F0" w:rsidP="004C1211">
      <w:pPr>
        <w:pStyle w:val="Heading5"/>
        <w:rPr>
          <w:b/>
          <w:bCs/>
          <w:color w:val="auto"/>
          <w:u w:val="single"/>
          <w:lang w:val="en-GB"/>
        </w:rPr>
      </w:pPr>
      <w:r w:rsidRPr="00A85160">
        <w:rPr>
          <w:b/>
          <w:bCs/>
          <w:color w:val="auto"/>
          <w:u w:val="single"/>
          <w:lang w:val="en-GB"/>
        </w:rPr>
        <w:t xml:space="preserve">compulsory reading and availability </w:t>
      </w:r>
    </w:p>
    <w:p w14:paraId="72E5EEFE" w14:textId="36199A87" w:rsidR="004348FE" w:rsidRPr="00A85160" w:rsidRDefault="004348FE" w:rsidP="00273A94">
      <w:pPr>
        <w:rPr>
          <w:rFonts w:cstheme="minorHAnsi"/>
          <w:lang w:val="en-GB"/>
        </w:rPr>
      </w:pPr>
      <w:r w:rsidRPr="00A85160">
        <w:rPr>
          <w:rFonts w:cstheme="minorHAnsi"/>
          <w:lang w:val="en-GB"/>
        </w:rPr>
        <w:t>[1</w:t>
      </w:r>
      <w:r w:rsidR="00B17FC9" w:rsidRPr="00A85160">
        <w:rPr>
          <w:rFonts w:cstheme="minorHAnsi"/>
          <w:lang w:val="en-GB"/>
        </w:rPr>
        <w:t>.</w:t>
      </w:r>
      <w:r w:rsidRPr="00A85160">
        <w:rPr>
          <w:rFonts w:cstheme="minorHAnsi"/>
          <w:lang w:val="en-GB"/>
        </w:rPr>
        <w:t xml:space="preserve">] </w:t>
      </w:r>
      <w:r w:rsidR="002B62F1" w:rsidRPr="002B62F1">
        <w:rPr>
          <w:rFonts w:cstheme="minorHAnsi"/>
          <w:lang w:val="en-GB"/>
        </w:rPr>
        <w:t></w:t>
      </w:r>
      <w:r w:rsidR="002B62F1" w:rsidRPr="002B62F1">
        <w:rPr>
          <w:rFonts w:cstheme="minorHAnsi"/>
          <w:lang w:val="en-GB"/>
        </w:rPr>
        <w:tab/>
        <w:t>Ranjit Kumar: Research Methodology: A Step-by-Step Guide for Beginners, SAGE Publi-cation, 2010</w:t>
      </w:r>
    </w:p>
    <w:p w14:paraId="7A0E685A" w14:textId="6CE54686" w:rsidR="004348FE" w:rsidRPr="00A85160" w:rsidRDefault="004348FE" w:rsidP="004348FE">
      <w:pPr>
        <w:rPr>
          <w:lang w:val="en-GB"/>
        </w:rPr>
      </w:pPr>
      <w:r w:rsidRPr="00A85160">
        <w:rPr>
          <w:rFonts w:cstheme="minorHAnsi"/>
          <w:lang w:val="en-GB"/>
        </w:rPr>
        <w:t>[2</w:t>
      </w:r>
      <w:r w:rsidR="00B17FC9" w:rsidRPr="00A85160">
        <w:rPr>
          <w:rFonts w:cstheme="minorHAnsi"/>
          <w:lang w:val="en-GB"/>
        </w:rPr>
        <w:t>.</w:t>
      </w:r>
      <w:r w:rsidRPr="00A85160">
        <w:rPr>
          <w:rFonts w:cstheme="minorHAnsi"/>
          <w:lang w:val="en-GB"/>
        </w:rPr>
        <w:t xml:space="preserve">] </w:t>
      </w:r>
      <w:r w:rsidR="002B62F1" w:rsidRPr="002B62F1">
        <w:rPr>
          <w:lang w:val="en-GB"/>
        </w:rPr>
        <w:t></w:t>
      </w:r>
      <w:r w:rsidR="002B62F1" w:rsidRPr="002B62F1">
        <w:rPr>
          <w:lang w:val="en-GB"/>
        </w:rPr>
        <w:tab/>
        <w:t>Ranjan Das: Biomedical Research Methodology: Including Biostatistical Applications 1st Edition, Jaypee, 2010</w:t>
      </w:r>
    </w:p>
    <w:p w14:paraId="70FF639D" w14:textId="77777777" w:rsidR="00B17FC9" w:rsidRPr="00A85160" w:rsidRDefault="00B17FC9" w:rsidP="004C1211">
      <w:pPr>
        <w:pStyle w:val="Heading5"/>
        <w:rPr>
          <w:rStyle w:val="SubtleEmphasis"/>
          <w:b/>
          <w:bCs/>
          <w:lang w:val="en-GB"/>
        </w:rPr>
      </w:pPr>
    </w:p>
    <w:p w14:paraId="238BB60F" w14:textId="2FA8E380" w:rsidR="004348FE" w:rsidRPr="00A85160" w:rsidRDefault="00A046F0" w:rsidP="004C1211">
      <w:pPr>
        <w:pStyle w:val="Heading5"/>
        <w:rPr>
          <w:b/>
          <w:bCs/>
          <w:color w:val="auto"/>
          <w:u w:val="single"/>
          <w:lang w:val="en-GB"/>
        </w:rPr>
      </w:pPr>
      <w:r w:rsidRPr="00A85160">
        <w:rPr>
          <w:b/>
          <w:bCs/>
          <w:color w:val="auto"/>
          <w:u w:val="single"/>
          <w:lang w:val="en-GB"/>
        </w:rPr>
        <w:t xml:space="preserve">recommended literature and availability </w:t>
      </w:r>
    </w:p>
    <w:p w14:paraId="41D42322" w14:textId="2C55FF3F" w:rsidR="004348FE" w:rsidRPr="00A85160" w:rsidRDefault="004348FE" w:rsidP="004348FE">
      <w:pPr>
        <w:rPr>
          <w:rFonts w:cstheme="minorHAnsi"/>
          <w:lang w:val="en-GB"/>
        </w:rPr>
      </w:pPr>
      <w:r w:rsidRPr="00A85160">
        <w:rPr>
          <w:rFonts w:cstheme="minorHAnsi"/>
          <w:lang w:val="en-GB"/>
        </w:rPr>
        <w:t>[</w:t>
      </w:r>
      <w:r w:rsidR="00273A94" w:rsidRPr="00A85160">
        <w:rPr>
          <w:rFonts w:cstheme="minorHAnsi"/>
          <w:lang w:val="en-GB"/>
        </w:rPr>
        <w:t>3</w:t>
      </w:r>
      <w:r w:rsidR="00B17FC9" w:rsidRPr="00A85160">
        <w:rPr>
          <w:rFonts w:cstheme="minorHAnsi"/>
          <w:lang w:val="en-GB"/>
        </w:rPr>
        <w:t>.</w:t>
      </w:r>
      <w:r w:rsidRPr="00A85160">
        <w:rPr>
          <w:rFonts w:cstheme="minorHAnsi"/>
          <w:lang w:val="en-GB"/>
        </w:rPr>
        <w:t>] ……</w:t>
      </w:r>
    </w:p>
    <w:p w14:paraId="0254A659" w14:textId="4B627425" w:rsidR="004348FE" w:rsidRPr="00A85160" w:rsidRDefault="004348FE" w:rsidP="004348FE">
      <w:pPr>
        <w:rPr>
          <w:rFonts w:cstheme="minorHAnsi"/>
          <w:lang w:val="en-GB"/>
        </w:rPr>
      </w:pPr>
      <w:r w:rsidRPr="00A85160">
        <w:rPr>
          <w:rFonts w:cstheme="minorHAnsi"/>
          <w:lang w:val="en-GB"/>
        </w:rPr>
        <w:t>[</w:t>
      </w:r>
      <w:r w:rsidR="00273A94" w:rsidRPr="00A85160">
        <w:rPr>
          <w:rFonts w:cstheme="minorHAnsi"/>
          <w:lang w:val="en-GB"/>
        </w:rPr>
        <w:t>4</w:t>
      </w:r>
      <w:r w:rsidR="00B17FC9" w:rsidRPr="00A85160">
        <w:rPr>
          <w:rFonts w:cstheme="minorHAnsi"/>
          <w:lang w:val="en-GB"/>
        </w:rPr>
        <w:t>.</w:t>
      </w:r>
      <w:r w:rsidRPr="00A85160">
        <w:rPr>
          <w:rFonts w:cstheme="minorHAnsi"/>
          <w:lang w:val="en-GB"/>
        </w:rPr>
        <w:t>] ……</w:t>
      </w:r>
    </w:p>
    <w:p w14:paraId="047E5364" w14:textId="168A6E48" w:rsidR="004348FE" w:rsidRPr="00A85160" w:rsidRDefault="004348FE" w:rsidP="00B17FC9">
      <w:pPr>
        <w:rPr>
          <w:rFonts w:cstheme="minorHAnsi"/>
          <w:lang w:val="en-GB"/>
        </w:rPr>
      </w:pPr>
      <w:r w:rsidRPr="00A85160">
        <w:rPr>
          <w:rFonts w:cstheme="minorHAnsi"/>
          <w:lang w:val="en-GB"/>
        </w:rPr>
        <w:t>[</w:t>
      </w:r>
      <w:r w:rsidR="00273A94" w:rsidRPr="00A85160">
        <w:rPr>
          <w:rFonts w:cstheme="minorHAnsi"/>
          <w:lang w:val="en-GB"/>
        </w:rPr>
        <w:t>5</w:t>
      </w:r>
      <w:r w:rsidR="00B17FC9" w:rsidRPr="00A85160">
        <w:rPr>
          <w:rFonts w:cstheme="minorHAnsi"/>
          <w:lang w:val="en-GB"/>
        </w:rPr>
        <w:t>.</w:t>
      </w:r>
      <w:r w:rsidRPr="00A85160">
        <w:rPr>
          <w:rFonts w:cstheme="minorHAnsi"/>
          <w:lang w:val="en-GB"/>
        </w:rPr>
        <w:t>] ……</w:t>
      </w:r>
    </w:p>
    <w:p w14:paraId="7D51D980" w14:textId="77777777" w:rsidR="004348FE" w:rsidRPr="00A85160" w:rsidRDefault="004348FE" w:rsidP="004348FE">
      <w:pPr>
        <w:spacing w:before="200"/>
        <w:rPr>
          <w:lang w:val="en-GB"/>
        </w:rPr>
      </w:pPr>
    </w:p>
    <w:sectPr w:rsidR="004348FE" w:rsidRPr="00A85160"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EF0F" w14:textId="77777777" w:rsidR="00FB7E96" w:rsidRDefault="00FB7E96" w:rsidP="00AD4BC7">
      <w:r>
        <w:separator/>
      </w:r>
    </w:p>
  </w:endnote>
  <w:endnote w:type="continuationSeparator" w:id="0">
    <w:p w14:paraId="73702B38" w14:textId="77777777" w:rsidR="00FB7E96" w:rsidRDefault="00FB7E96"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564FB146" w:rsidR="005F7E4B" w:rsidRDefault="005F7E4B">
        <w:pPr>
          <w:pStyle w:val="Footer"/>
          <w:jc w:val="center"/>
        </w:pPr>
        <w:r>
          <w:fldChar w:fldCharType="begin"/>
        </w:r>
        <w:r>
          <w:instrText>PAGE   \* MERGEFORMAT</w:instrText>
        </w:r>
        <w:r>
          <w:fldChar w:fldCharType="separate"/>
        </w:r>
        <w:r w:rsidR="00E14C0C">
          <w:rPr>
            <w:noProof/>
          </w:rPr>
          <w:t>3</w:t>
        </w:r>
        <w:r>
          <w:fldChar w:fldCharType="end"/>
        </w:r>
      </w:p>
    </w:sdtContent>
  </w:sdt>
  <w:p w14:paraId="1B01C7DA" w14:textId="77777777" w:rsidR="005F7E4B" w:rsidRDefault="005F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E7FD" w14:textId="77777777" w:rsidR="00FB7E96" w:rsidRDefault="00FB7E96" w:rsidP="00AD4BC7">
      <w:r>
        <w:separator/>
      </w:r>
    </w:p>
  </w:footnote>
  <w:footnote w:type="continuationSeparator" w:id="0">
    <w:p w14:paraId="74030230" w14:textId="77777777" w:rsidR="00FB7E96" w:rsidRDefault="00FB7E96"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63389194">
    <w:abstractNumId w:val="24"/>
  </w:num>
  <w:num w:numId="2" w16cid:durableId="2145343456">
    <w:abstractNumId w:val="22"/>
  </w:num>
  <w:num w:numId="3" w16cid:durableId="1032993205">
    <w:abstractNumId w:val="19"/>
  </w:num>
  <w:num w:numId="4" w16cid:durableId="1668285890">
    <w:abstractNumId w:val="1"/>
  </w:num>
  <w:num w:numId="5" w16cid:durableId="289215483">
    <w:abstractNumId w:val="4"/>
  </w:num>
  <w:num w:numId="6" w16cid:durableId="301082633">
    <w:abstractNumId w:val="5"/>
  </w:num>
  <w:num w:numId="7" w16cid:durableId="2058428106">
    <w:abstractNumId w:val="2"/>
  </w:num>
  <w:num w:numId="8" w16cid:durableId="344290611">
    <w:abstractNumId w:val="15"/>
  </w:num>
  <w:num w:numId="9" w16cid:durableId="1128166867">
    <w:abstractNumId w:val="17"/>
  </w:num>
  <w:num w:numId="10" w16cid:durableId="1884323192">
    <w:abstractNumId w:val="21"/>
  </w:num>
  <w:num w:numId="11" w16cid:durableId="679434342">
    <w:abstractNumId w:val="27"/>
  </w:num>
  <w:num w:numId="12" w16cid:durableId="169609011">
    <w:abstractNumId w:val="23"/>
  </w:num>
  <w:num w:numId="13" w16cid:durableId="860977472">
    <w:abstractNumId w:val="3"/>
  </w:num>
  <w:num w:numId="14" w16cid:durableId="1176193149">
    <w:abstractNumId w:val="0"/>
  </w:num>
  <w:num w:numId="15" w16cid:durableId="64649382">
    <w:abstractNumId w:val="10"/>
  </w:num>
  <w:num w:numId="16" w16cid:durableId="951672057">
    <w:abstractNumId w:val="8"/>
  </w:num>
  <w:num w:numId="17" w16cid:durableId="1789929314">
    <w:abstractNumId w:val="12"/>
  </w:num>
  <w:num w:numId="18" w16cid:durableId="1916667692">
    <w:abstractNumId w:val="14"/>
  </w:num>
  <w:num w:numId="19" w16cid:durableId="988944756">
    <w:abstractNumId w:val="25"/>
  </w:num>
  <w:num w:numId="20" w16cid:durableId="1165560009">
    <w:abstractNumId w:val="18"/>
  </w:num>
  <w:num w:numId="21" w16cid:durableId="1292324413">
    <w:abstractNumId w:val="20"/>
  </w:num>
  <w:num w:numId="22" w16cid:durableId="1476796780">
    <w:abstractNumId w:val="6"/>
  </w:num>
  <w:num w:numId="23" w16cid:durableId="1755475059">
    <w:abstractNumId w:val="13"/>
  </w:num>
  <w:num w:numId="24" w16cid:durableId="1213158608">
    <w:abstractNumId w:val="11"/>
  </w:num>
  <w:num w:numId="25" w16cid:durableId="540169247">
    <w:abstractNumId w:val="7"/>
  </w:num>
  <w:num w:numId="26" w16cid:durableId="1974482486">
    <w:abstractNumId w:val="16"/>
  </w:num>
  <w:num w:numId="27" w16cid:durableId="466046351">
    <w:abstractNumId w:val="26"/>
  </w:num>
  <w:num w:numId="28" w16cid:durableId="431517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4593"/>
    <w:rsid w:val="00065780"/>
    <w:rsid w:val="00066D20"/>
    <w:rsid w:val="00077728"/>
    <w:rsid w:val="00085F17"/>
    <w:rsid w:val="000948A6"/>
    <w:rsid w:val="000976E2"/>
    <w:rsid w:val="000A2AEB"/>
    <w:rsid w:val="000A37C1"/>
    <w:rsid w:val="000A7F93"/>
    <w:rsid w:val="000B6ABC"/>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65402"/>
    <w:rsid w:val="00172E49"/>
    <w:rsid w:val="001777AD"/>
    <w:rsid w:val="00182A60"/>
    <w:rsid w:val="00183256"/>
    <w:rsid w:val="00186BA4"/>
    <w:rsid w:val="001956AD"/>
    <w:rsid w:val="001A434B"/>
    <w:rsid w:val="001A4BE8"/>
    <w:rsid w:val="001B050E"/>
    <w:rsid w:val="001B334B"/>
    <w:rsid w:val="001B4AFC"/>
    <w:rsid w:val="001B57F9"/>
    <w:rsid w:val="001C31C0"/>
    <w:rsid w:val="001C439B"/>
    <w:rsid w:val="001C7AF2"/>
    <w:rsid w:val="001D3F43"/>
    <w:rsid w:val="001D488A"/>
    <w:rsid w:val="001F4310"/>
    <w:rsid w:val="00203048"/>
    <w:rsid w:val="002031EE"/>
    <w:rsid w:val="002038B8"/>
    <w:rsid w:val="00206634"/>
    <w:rsid w:val="00207007"/>
    <w:rsid w:val="002072DB"/>
    <w:rsid w:val="002233C8"/>
    <w:rsid w:val="00223DDB"/>
    <w:rsid w:val="002260B5"/>
    <w:rsid w:val="00232A68"/>
    <w:rsid w:val="00241D5E"/>
    <w:rsid w:val="00247A87"/>
    <w:rsid w:val="00252276"/>
    <w:rsid w:val="00252660"/>
    <w:rsid w:val="00256B69"/>
    <w:rsid w:val="00261943"/>
    <w:rsid w:val="00273A83"/>
    <w:rsid w:val="00273A94"/>
    <w:rsid w:val="00283F7B"/>
    <w:rsid w:val="002852D2"/>
    <w:rsid w:val="002A1E0F"/>
    <w:rsid w:val="002A26FD"/>
    <w:rsid w:val="002A5D34"/>
    <w:rsid w:val="002B1870"/>
    <w:rsid w:val="002B4226"/>
    <w:rsid w:val="002B62F1"/>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63A3"/>
    <w:rsid w:val="00370B59"/>
    <w:rsid w:val="00380510"/>
    <w:rsid w:val="00396EB7"/>
    <w:rsid w:val="003A23E0"/>
    <w:rsid w:val="003A3A33"/>
    <w:rsid w:val="003A57DC"/>
    <w:rsid w:val="003B554A"/>
    <w:rsid w:val="003B639F"/>
    <w:rsid w:val="003B7E34"/>
    <w:rsid w:val="003D3495"/>
    <w:rsid w:val="003E046B"/>
    <w:rsid w:val="003E6E3D"/>
    <w:rsid w:val="0040244E"/>
    <w:rsid w:val="004045C9"/>
    <w:rsid w:val="00411365"/>
    <w:rsid w:val="00414057"/>
    <w:rsid w:val="00417FDF"/>
    <w:rsid w:val="004223C6"/>
    <w:rsid w:val="00430B31"/>
    <w:rsid w:val="004348FE"/>
    <w:rsid w:val="00441689"/>
    <w:rsid w:val="004428C9"/>
    <w:rsid w:val="0044290E"/>
    <w:rsid w:val="00445928"/>
    <w:rsid w:val="0045237D"/>
    <w:rsid w:val="004609C8"/>
    <w:rsid w:val="00465FDE"/>
    <w:rsid w:val="00467A06"/>
    <w:rsid w:val="004739D5"/>
    <w:rsid w:val="004753B6"/>
    <w:rsid w:val="00476757"/>
    <w:rsid w:val="00484B98"/>
    <w:rsid w:val="004A4EA6"/>
    <w:rsid w:val="004B7E0A"/>
    <w:rsid w:val="004C1211"/>
    <w:rsid w:val="004C2A6B"/>
    <w:rsid w:val="004D08E3"/>
    <w:rsid w:val="004D2170"/>
    <w:rsid w:val="004E4D10"/>
    <w:rsid w:val="004F5760"/>
    <w:rsid w:val="0050293F"/>
    <w:rsid w:val="00510EB7"/>
    <w:rsid w:val="00515A1A"/>
    <w:rsid w:val="00516444"/>
    <w:rsid w:val="005259E6"/>
    <w:rsid w:val="00531994"/>
    <w:rsid w:val="00547C1C"/>
    <w:rsid w:val="00555E44"/>
    <w:rsid w:val="00565449"/>
    <w:rsid w:val="00576376"/>
    <w:rsid w:val="00593342"/>
    <w:rsid w:val="00594C0F"/>
    <w:rsid w:val="005A6102"/>
    <w:rsid w:val="005A6C34"/>
    <w:rsid w:val="005C08F1"/>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460E"/>
    <w:rsid w:val="00637494"/>
    <w:rsid w:val="006434C7"/>
    <w:rsid w:val="00647A74"/>
    <w:rsid w:val="006502A5"/>
    <w:rsid w:val="006516A5"/>
    <w:rsid w:val="00651BA8"/>
    <w:rsid w:val="00654D13"/>
    <w:rsid w:val="00657455"/>
    <w:rsid w:val="0066082E"/>
    <w:rsid w:val="00660B54"/>
    <w:rsid w:val="00662760"/>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191F"/>
    <w:rsid w:val="00872D10"/>
    <w:rsid w:val="00884A22"/>
    <w:rsid w:val="00891215"/>
    <w:rsid w:val="0089661B"/>
    <w:rsid w:val="008B14C9"/>
    <w:rsid w:val="008B50C8"/>
    <w:rsid w:val="008C1D48"/>
    <w:rsid w:val="008D2A32"/>
    <w:rsid w:val="008D3849"/>
    <w:rsid w:val="008E1B25"/>
    <w:rsid w:val="008E6B16"/>
    <w:rsid w:val="008F772D"/>
    <w:rsid w:val="00901841"/>
    <w:rsid w:val="00903CAA"/>
    <w:rsid w:val="009132BE"/>
    <w:rsid w:val="00914794"/>
    <w:rsid w:val="009264BA"/>
    <w:rsid w:val="009321B4"/>
    <w:rsid w:val="00945761"/>
    <w:rsid w:val="009512B7"/>
    <w:rsid w:val="009547F0"/>
    <w:rsid w:val="00956261"/>
    <w:rsid w:val="0097665F"/>
    <w:rsid w:val="00977A6B"/>
    <w:rsid w:val="009A16B3"/>
    <w:rsid w:val="009A3463"/>
    <w:rsid w:val="009B1CFA"/>
    <w:rsid w:val="009B4F16"/>
    <w:rsid w:val="009C5D51"/>
    <w:rsid w:val="009D1107"/>
    <w:rsid w:val="009E1FA0"/>
    <w:rsid w:val="009E39EA"/>
    <w:rsid w:val="009E490F"/>
    <w:rsid w:val="00A046F0"/>
    <w:rsid w:val="00A11999"/>
    <w:rsid w:val="00A203C7"/>
    <w:rsid w:val="00A241DC"/>
    <w:rsid w:val="00A3550A"/>
    <w:rsid w:val="00A37510"/>
    <w:rsid w:val="00A37BDA"/>
    <w:rsid w:val="00A43B60"/>
    <w:rsid w:val="00A4562E"/>
    <w:rsid w:val="00A63B80"/>
    <w:rsid w:val="00A64098"/>
    <w:rsid w:val="00A666BE"/>
    <w:rsid w:val="00A6791A"/>
    <w:rsid w:val="00A72E36"/>
    <w:rsid w:val="00A76CD9"/>
    <w:rsid w:val="00A84B7E"/>
    <w:rsid w:val="00A85160"/>
    <w:rsid w:val="00A938E2"/>
    <w:rsid w:val="00A949CE"/>
    <w:rsid w:val="00AB73B6"/>
    <w:rsid w:val="00AD4BC7"/>
    <w:rsid w:val="00AF0F99"/>
    <w:rsid w:val="00AF2479"/>
    <w:rsid w:val="00AF5686"/>
    <w:rsid w:val="00AF5724"/>
    <w:rsid w:val="00AF619A"/>
    <w:rsid w:val="00B01233"/>
    <w:rsid w:val="00B122FD"/>
    <w:rsid w:val="00B17FC9"/>
    <w:rsid w:val="00B20BFF"/>
    <w:rsid w:val="00B2412D"/>
    <w:rsid w:val="00B2643A"/>
    <w:rsid w:val="00B316CE"/>
    <w:rsid w:val="00B34245"/>
    <w:rsid w:val="00B40C80"/>
    <w:rsid w:val="00B4101E"/>
    <w:rsid w:val="00B621CA"/>
    <w:rsid w:val="00B62997"/>
    <w:rsid w:val="00B718D5"/>
    <w:rsid w:val="00B72CD8"/>
    <w:rsid w:val="00B74954"/>
    <w:rsid w:val="00B74D63"/>
    <w:rsid w:val="00B81791"/>
    <w:rsid w:val="00B8445E"/>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4428B"/>
    <w:rsid w:val="00C6291B"/>
    <w:rsid w:val="00C65520"/>
    <w:rsid w:val="00C6726F"/>
    <w:rsid w:val="00C76A5B"/>
    <w:rsid w:val="00C912C1"/>
    <w:rsid w:val="00CA3DFB"/>
    <w:rsid w:val="00CC5E54"/>
    <w:rsid w:val="00CD3E11"/>
    <w:rsid w:val="00CD698D"/>
    <w:rsid w:val="00CE0526"/>
    <w:rsid w:val="00CE73E0"/>
    <w:rsid w:val="00CF5CEE"/>
    <w:rsid w:val="00D03D13"/>
    <w:rsid w:val="00D0714B"/>
    <w:rsid w:val="00D14FA8"/>
    <w:rsid w:val="00D26DB2"/>
    <w:rsid w:val="00D50FBF"/>
    <w:rsid w:val="00D554C5"/>
    <w:rsid w:val="00D60CD5"/>
    <w:rsid w:val="00D649DA"/>
    <w:rsid w:val="00D66345"/>
    <w:rsid w:val="00D841A0"/>
    <w:rsid w:val="00D97605"/>
    <w:rsid w:val="00DA367B"/>
    <w:rsid w:val="00DA41C0"/>
    <w:rsid w:val="00DA4DD7"/>
    <w:rsid w:val="00DA4FE7"/>
    <w:rsid w:val="00DB0A4B"/>
    <w:rsid w:val="00DB2291"/>
    <w:rsid w:val="00DB5942"/>
    <w:rsid w:val="00DC3D3E"/>
    <w:rsid w:val="00DF4E1B"/>
    <w:rsid w:val="00DF6D4B"/>
    <w:rsid w:val="00DF76C2"/>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EF717B"/>
    <w:rsid w:val="00F00F30"/>
    <w:rsid w:val="00F01068"/>
    <w:rsid w:val="00F14336"/>
    <w:rsid w:val="00F27243"/>
    <w:rsid w:val="00F33A2A"/>
    <w:rsid w:val="00F52598"/>
    <w:rsid w:val="00F60CEB"/>
    <w:rsid w:val="00F64C15"/>
    <w:rsid w:val="00F75E0D"/>
    <w:rsid w:val="00F81330"/>
    <w:rsid w:val="00FA453D"/>
    <w:rsid w:val="00FA54C4"/>
    <w:rsid w:val="00FB6662"/>
    <w:rsid w:val="00FB7E96"/>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3E0"/>
  </w:style>
  <w:style w:type="paragraph" w:styleId="Heading1">
    <w:name w:val="heading 1"/>
    <w:basedOn w:val="Normal"/>
    <w:next w:val="Normal"/>
    <w:link w:val="Heading1Char"/>
    <w:uiPriority w:val="9"/>
    <w:qFormat/>
    <w:rsid w:val="00CE73E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73E0"/>
    <w:pPr>
      <w:jc w:val="left"/>
      <w:outlineLvl w:val="1"/>
    </w:pPr>
    <w:rPr>
      <w:smallCaps/>
      <w:spacing w:val="5"/>
      <w:sz w:val="28"/>
      <w:szCs w:val="28"/>
    </w:rPr>
  </w:style>
  <w:style w:type="paragraph" w:styleId="Heading3">
    <w:name w:val="heading 3"/>
    <w:basedOn w:val="Normal"/>
    <w:next w:val="Normal"/>
    <w:link w:val="Heading3Char"/>
    <w:uiPriority w:val="9"/>
    <w:unhideWhenUsed/>
    <w:qFormat/>
    <w:rsid w:val="00CE73E0"/>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CE73E0"/>
    <w:pPr>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CE73E0"/>
    <w:pPr>
      <w:jc w:val="left"/>
      <w:outlineLvl w:val="4"/>
    </w:pPr>
    <w:rPr>
      <w:smallCaps/>
      <w:color w:val="393939" w:themeColor="accent6" w:themeShade="BF"/>
      <w:spacing w:val="10"/>
      <w:sz w:val="22"/>
      <w:szCs w:val="22"/>
    </w:rPr>
  </w:style>
  <w:style w:type="paragraph" w:styleId="Heading6">
    <w:name w:val="heading 6"/>
    <w:basedOn w:val="Normal"/>
    <w:next w:val="Normal"/>
    <w:link w:val="Heading6Char"/>
    <w:uiPriority w:val="9"/>
    <w:unhideWhenUsed/>
    <w:qFormat/>
    <w:rsid w:val="00CE73E0"/>
    <w:pPr>
      <w:jc w:val="left"/>
      <w:outlineLvl w:val="5"/>
    </w:pPr>
    <w:rPr>
      <w:smallCaps/>
      <w:color w:val="4D4D4D" w:themeColor="accent6"/>
      <w:spacing w:val="5"/>
      <w:sz w:val="22"/>
      <w:szCs w:val="22"/>
    </w:rPr>
  </w:style>
  <w:style w:type="paragraph" w:styleId="Heading7">
    <w:name w:val="heading 7"/>
    <w:basedOn w:val="Normal"/>
    <w:next w:val="Normal"/>
    <w:link w:val="Heading7Char"/>
    <w:uiPriority w:val="9"/>
    <w:semiHidden/>
    <w:unhideWhenUsed/>
    <w:qFormat/>
    <w:rsid w:val="00CE73E0"/>
    <w:pPr>
      <w:jc w:val="left"/>
      <w:outlineLvl w:val="6"/>
    </w:pPr>
    <w:rPr>
      <w:b/>
      <w:bCs/>
      <w:smallCaps/>
      <w:color w:val="4D4D4D" w:themeColor="accent6"/>
      <w:spacing w:val="10"/>
    </w:rPr>
  </w:style>
  <w:style w:type="paragraph" w:styleId="Heading8">
    <w:name w:val="heading 8"/>
    <w:basedOn w:val="Normal"/>
    <w:next w:val="Normal"/>
    <w:link w:val="Heading8Char"/>
    <w:uiPriority w:val="9"/>
    <w:semiHidden/>
    <w:unhideWhenUsed/>
    <w:qFormat/>
    <w:rsid w:val="00CE73E0"/>
    <w:pPr>
      <w:jc w:val="left"/>
      <w:outlineLvl w:val="7"/>
    </w:pPr>
    <w:rPr>
      <w:b/>
      <w:bCs/>
      <w:i/>
      <w:iCs/>
      <w:smallCaps/>
      <w:color w:val="393939" w:themeColor="accent6" w:themeShade="BF"/>
    </w:rPr>
  </w:style>
  <w:style w:type="paragraph" w:styleId="Heading9">
    <w:name w:val="heading 9"/>
    <w:basedOn w:val="Normal"/>
    <w:next w:val="Normal"/>
    <w:link w:val="Heading9Char"/>
    <w:uiPriority w:val="9"/>
    <w:semiHidden/>
    <w:unhideWhenUsed/>
    <w:qFormat/>
    <w:rsid w:val="00CE73E0"/>
    <w:pPr>
      <w:jc w:val="left"/>
      <w:outlineLvl w:val="8"/>
    </w:pPr>
    <w:rPr>
      <w:b/>
      <w:bCs/>
      <w:i/>
      <w:iCs/>
      <w:smallCaps/>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CE73E0"/>
    <w:rPr>
      <w:smallCaps/>
      <w:spacing w:val="5"/>
      <w:sz w:val="28"/>
      <w:szCs w:val="28"/>
    </w:rPr>
  </w:style>
  <w:style w:type="character" w:customStyle="1" w:styleId="Heading3Char">
    <w:name w:val="Heading 3 Char"/>
    <w:basedOn w:val="DefaultParagraphFont"/>
    <w:link w:val="Heading3"/>
    <w:uiPriority w:val="9"/>
    <w:rsid w:val="00CE73E0"/>
    <w:rPr>
      <w:smallCaps/>
      <w:spacing w:val="5"/>
      <w:sz w:val="24"/>
      <w:szCs w:val="24"/>
    </w:rPr>
  </w:style>
  <w:style w:type="character" w:customStyle="1" w:styleId="Heading1Char">
    <w:name w:val="Heading 1 Char"/>
    <w:basedOn w:val="DefaultParagraphFont"/>
    <w:link w:val="Heading1"/>
    <w:uiPriority w:val="9"/>
    <w:rsid w:val="00CE73E0"/>
    <w:rPr>
      <w:smallCaps/>
      <w:spacing w:val="5"/>
      <w:sz w:val="32"/>
      <w:szCs w:val="32"/>
    </w:rPr>
  </w:style>
  <w:style w:type="paragraph" w:styleId="Header">
    <w:name w:val="header"/>
    <w:basedOn w:val="Normal"/>
    <w:link w:val="HeaderChar"/>
    <w:uiPriority w:val="99"/>
    <w:unhideWhenUsed/>
    <w:rsid w:val="005F7E4B"/>
    <w:pPr>
      <w:tabs>
        <w:tab w:val="center" w:pos="4536"/>
        <w:tab w:val="right" w:pos="9072"/>
      </w:tabs>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rsid w:val="00CE73E0"/>
    <w:rPr>
      <w:i/>
      <w:iCs/>
      <w:smallCaps/>
      <w:spacing w:val="10"/>
      <w:sz w:val="22"/>
      <w:szCs w:val="22"/>
    </w:rPr>
  </w:style>
  <w:style w:type="character" w:customStyle="1" w:styleId="Heading5Char">
    <w:name w:val="Heading 5 Char"/>
    <w:basedOn w:val="DefaultParagraphFont"/>
    <w:link w:val="Heading5"/>
    <w:uiPriority w:val="9"/>
    <w:rsid w:val="00CE73E0"/>
    <w:rPr>
      <w:smallCaps/>
      <w:color w:val="393939" w:themeColor="accent6" w:themeShade="BF"/>
      <w:spacing w:val="10"/>
      <w:sz w:val="22"/>
      <w:szCs w:val="22"/>
    </w:rPr>
  </w:style>
  <w:style w:type="character" w:customStyle="1" w:styleId="Heading6Char">
    <w:name w:val="Heading 6 Char"/>
    <w:basedOn w:val="DefaultParagraphFont"/>
    <w:link w:val="Heading6"/>
    <w:uiPriority w:val="9"/>
    <w:rsid w:val="00CE73E0"/>
    <w:rPr>
      <w:smallCaps/>
      <w:color w:val="4D4D4D" w:themeColor="accent6"/>
      <w:spacing w:val="5"/>
      <w:sz w:val="22"/>
      <w:szCs w:val="22"/>
    </w:rPr>
  </w:style>
  <w:style w:type="character" w:customStyle="1" w:styleId="Heading7Char">
    <w:name w:val="Heading 7 Char"/>
    <w:basedOn w:val="DefaultParagraphFont"/>
    <w:link w:val="Heading7"/>
    <w:uiPriority w:val="9"/>
    <w:semiHidden/>
    <w:rsid w:val="00CE73E0"/>
    <w:rPr>
      <w:b/>
      <w:bCs/>
      <w:smallCaps/>
      <w:color w:val="4D4D4D" w:themeColor="accent6"/>
      <w:spacing w:val="10"/>
    </w:rPr>
  </w:style>
  <w:style w:type="character" w:customStyle="1" w:styleId="Heading8Char">
    <w:name w:val="Heading 8 Char"/>
    <w:basedOn w:val="DefaultParagraphFont"/>
    <w:link w:val="Heading8"/>
    <w:uiPriority w:val="9"/>
    <w:semiHidden/>
    <w:rsid w:val="00CE73E0"/>
    <w:rPr>
      <w:b/>
      <w:bCs/>
      <w:i/>
      <w:iCs/>
      <w:smallCaps/>
      <w:color w:val="393939" w:themeColor="accent6" w:themeShade="BF"/>
    </w:rPr>
  </w:style>
  <w:style w:type="character" w:customStyle="1" w:styleId="Heading9Char">
    <w:name w:val="Heading 9 Char"/>
    <w:basedOn w:val="DefaultParagraphFont"/>
    <w:link w:val="Heading9"/>
    <w:uiPriority w:val="9"/>
    <w:semiHidden/>
    <w:rsid w:val="00CE73E0"/>
    <w:rPr>
      <w:b/>
      <w:bCs/>
      <w:i/>
      <w:iCs/>
      <w:smallCaps/>
      <w:color w:val="262626" w:themeColor="accent6" w:themeShade="80"/>
    </w:rPr>
  </w:style>
  <w:style w:type="paragraph" w:styleId="Caption">
    <w:name w:val="caption"/>
    <w:basedOn w:val="Normal"/>
    <w:next w:val="Normal"/>
    <w:uiPriority w:val="35"/>
    <w:semiHidden/>
    <w:unhideWhenUsed/>
    <w:qFormat/>
    <w:rsid w:val="00CE73E0"/>
    <w:rPr>
      <w:b/>
      <w:bCs/>
      <w:caps/>
      <w:sz w:val="16"/>
      <w:szCs w:val="16"/>
    </w:rPr>
  </w:style>
  <w:style w:type="paragraph" w:styleId="Title">
    <w:name w:val="Title"/>
    <w:basedOn w:val="Normal"/>
    <w:next w:val="Normal"/>
    <w:link w:val="Title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TitleChar">
    <w:name w:val="Title Char"/>
    <w:basedOn w:val="DefaultParagraphFont"/>
    <w:link w:val="Title"/>
    <w:uiPriority w:val="10"/>
    <w:rsid w:val="00CE73E0"/>
    <w:rPr>
      <w:smallCaps/>
      <w:color w:val="262626" w:themeColor="text1" w:themeTint="D9"/>
      <w:sz w:val="52"/>
      <w:szCs w:val="52"/>
    </w:rPr>
  </w:style>
  <w:style w:type="paragraph" w:styleId="Subtitle">
    <w:name w:val="Subtitle"/>
    <w:basedOn w:val="Normal"/>
    <w:next w:val="Normal"/>
    <w:link w:val="SubtitleChar"/>
    <w:uiPriority w:val="11"/>
    <w:qFormat/>
    <w:rsid w:val="00CE73E0"/>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E73E0"/>
    <w:rPr>
      <w:rFonts w:asciiTheme="majorHAnsi" w:eastAsiaTheme="majorEastAsia" w:hAnsiTheme="majorHAnsi" w:cstheme="majorBidi"/>
    </w:rPr>
  </w:style>
  <w:style w:type="character" w:styleId="Strong">
    <w:name w:val="Strong"/>
    <w:uiPriority w:val="22"/>
    <w:qFormat/>
    <w:rsid w:val="00CE73E0"/>
    <w:rPr>
      <w:b/>
      <w:bCs/>
      <w:color w:val="4D4D4D" w:themeColor="accent6"/>
    </w:rPr>
  </w:style>
  <w:style w:type="character" w:styleId="Emphasis">
    <w:name w:val="Emphasis"/>
    <w:uiPriority w:val="20"/>
    <w:qFormat/>
    <w:rsid w:val="00CE73E0"/>
    <w:rPr>
      <w:b/>
      <w:bCs/>
      <w:i/>
      <w:iCs/>
      <w:spacing w:val="10"/>
    </w:rPr>
  </w:style>
  <w:style w:type="paragraph" w:styleId="NoSpacing">
    <w:name w:val="No Spacing"/>
    <w:link w:val="NoSpacingChar"/>
    <w:uiPriority w:val="1"/>
    <w:qFormat/>
    <w:rsid w:val="00CE73E0"/>
  </w:style>
  <w:style w:type="paragraph" w:styleId="Quote">
    <w:name w:val="Quote"/>
    <w:basedOn w:val="Normal"/>
    <w:next w:val="Normal"/>
    <w:link w:val="QuoteChar"/>
    <w:uiPriority w:val="29"/>
    <w:qFormat/>
    <w:rsid w:val="00CE73E0"/>
    <w:rPr>
      <w:i/>
      <w:iCs/>
    </w:rPr>
  </w:style>
  <w:style w:type="character" w:customStyle="1" w:styleId="QuoteChar">
    <w:name w:val="Quote Char"/>
    <w:basedOn w:val="DefaultParagraphFont"/>
    <w:link w:val="Quote"/>
    <w:uiPriority w:val="29"/>
    <w:rsid w:val="00CE73E0"/>
    <w:rPr>
      <w:i/>
      <w:iCs/>
    </w:rPr>
  </w:style>
  <w:style w:type="paragraph" w:styleId="IntenseQuote">
    <w:name w:val="Intense Quote"/>
    <w:basedOn w:val="Normal"/>
    <w:next w:val="Normal"/>
    <w:link w:val="IntenseQuoteChar"/>
    <w:uiPriority w:val="30"/>
    <w:qFormat/>
    <w:rsid w:val="00CE73E0"/>
    <w:pPr>
      <w:pBdr>
        <w:top w:val="single" w:sz="8" w:space="1" w:color="4D4D4D"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E73E0"/>
    <w:rPr>
      <w:b/>
      <w:bCs/>
      <w:i/>
      <w:iCs/>
    </w:rPr>
  </w:style>
  <w:style w:type="character" w:styleId="SubtleEmphasis">
    <w:name w:val="Subtle Emphasis"/>
    <w:uiPriority w:val="19"/>
    <w:qFormat/>
    <w:rsid w:val="00CE73E0"/>
    <w:rPr>
      <w:i/>
      <w:iCs/>
    </w:rPr>
  </w:style>
  <w:style w:type="character" w:styleId="IntenseEmphasis">
    <w:name w:val="Intense Emphasis"/>
    <w:uiPriority w:val="21"/>
    <w:qFormat/>
    <w:rsid w:val="00CE73E0"/>
    <w:rPr>
      <w:b/>
      <w:bCs/>
      <w:i/>
      <w:iCs/>
      <w:color w:val="4D4D4D" w:themeColor="accent6"/>
      <w:spacing w:val="10"/>
    </w:rPr>
  </w:style>
  <w:style w:type="character" w:styleId="SubtleReference">
    <w:name w:val="Subtle Reference"/>
    <w:uiPriority w:val="31"/>
    <w:qFormat/>
    <w:rsid w:val="00CE73E0"/>
    <w:rPr>
      <w:b/>
      <w:bCs/>
    </w:rPr>
  </w:style>
  <w:style w:type="character" w:styleId="IntenseReference">
    <w:name w:val="Intense Reference"/>
    <w:uiPriority w:val="32"/>
    <w:qFormat/>
    <w:rsid w:val="00CE73E0"/>
    <w:rPr>
      <w:b/>
      <w:bCs/>
      <w:smallCaps/>
      <w:spacing w:val="5"/>
      <w:sz w:val="22"/>
      <w:szCs w:val="22"/>
      <w:u w:val="single"/>
    </w:rPr>
  </w:style>
  <w:style w:type="character" w:styleId="BookTitle">
    <w:name w:val="Book Title"/>
    <w:uiPriority w:val="33"/>
    <w:qFormat/>
    <w:rsid w:val="00CE73E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73E0"/>
    <w:pPr>
      <w:outlineLvl w:val="9"/>
    </w:pPr>
  </w:style>
  <w:style w:type="character" w:customStyle="1" w:styleId="NoSpacingChar">
    <w:name w:val="No Spacing Char"/>
    <w:basedOn w:val="DefaultParagraphFont"/>
    <w:link w:val="NoSpacing"/>
    <w:uiPriority w:val="1"/>
    <w:rsid w:val="003A57DC"/>
  </w:style>
  <w:style w:type="table" w:customStyle="1" w:styleId="Tblzategyszer31">
    <w:name w:val="Táblázat (egyszerű) 31"/>
    <w:basedOn w:val="TableNormal"/>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TableNormal"/>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CommentReference">
    <w:name w:val="annotation reference"/>
    <w:basedOn w:val="DefaultParagraphFont"/>
    <w:uiPriority w:val="99"/>
    <w:semiHidden/>
    <w:unhideWhenUsed/>
    <w:rsid w:val="00C17094"/>
    <w:rPr>
      <w:sz w:val="16"/>
      <w:szCs w:val="16"/>
    </w:rPr>
  </w:style>
  <w:style w:type="paragraph" w:styleId="CommentText">
    <w:name w:val="annotation text"/>
    <w:basedOn w:val="Normal"/>
    <w:link w:val="CommentTextChar"/>
    <w:uiPriority w:val="99"/>
    <w:semiHidden/>
    <w:unhideWhenUsed/>
    <w:rsid w:val="00C17094"/>
  </w:style>
  <w:style w:type="character" w:customStyle="1" w:styleId="CommentTextChar">
    <w:name w:val="Comment Text Char"/>
    <w:basedOn w:val="DefaultParagraphFont"/>
    <w:link w:val="CommentText"/>
    <w:uiPriority w:val="99"/>
    <w:semiHidden/>
    <w:rsid w:val="00C17094"/>
    <w:rPr>
      <w:sz w:val="20"/>
      <w:szCs w:val="20"/>
    </w:rPr>
  </w:style>
  <w:style w:type="paragraph" w:styleId="CommentSubject">
    <w:name w:val="annotation subject"/>
    <w:basedOn w:val="CommentText"/>
    <w:next w:val="CommentText"/>
    <w:link w:val="CommentSubjectChar"/>
    <w:uiPriority w:val="99"/>
    <w:semiHidden/>
    <w:unhideWhenUsed/>
    <w:rsid w:val="00C17094"/>
    <w:rPr>
      <w:b/>
      <w:bCs/>
    </w:rPr>
  </w:style>
  <w:style w:type="character" w:customStyle="1" w:styleId="CommentSubjectChar">
    <w:name w:val="Comment Subject Char"/>
    <w:basedOn w:val="CommentTextChar"/>
    <w:link w:val="CommentSubject"/>
    <w:uiPriority w:val="99"/>
    <w:semiHidden/>
    <w:rsid w:val="00C17094"/>
    <w:rPr>
      <w:b/>
      <w:bCs/>
      <w:sz w:val="20"/>
      <w:szCs w:val="20"/>
    </w:rPr>
  </w:style>
  <w:style w:type="table" w:styleId="ListTable7Colorful">
    <w:name w:val="List Table 7 Colorful"/>
    <w:basedOn w:val="TableNormal"/>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E9F3-8B67-4459-8F24-6D74CABE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3</Pages>
  <Words>828</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PMMK</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Dr. Schiffer Ádám</cp:lastModifiedBy>
  <cp:revision>11</cp:revision>
  <cp:lastPrinted>2022-09-07T11:46:00Z</cp:lastPrinted>
  <dcterms:created xsi:type="dcterms:W3CDTF">2022-08-30T11:45:00Z</dcterms:created>
  <dcterms:modified xsi:type="dcterms:W3CDTF">2022-09-22T20:00:00Z</dcterms:modified>
</cp:coreProperties>
</file>