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00A4AB49" w:rsidR="00E30CE4" w:rsidRPr="00A85160" w:rsidRDefault="00E30CE4" w:rsidP="00E30CE4">
      <w:pPr>
        <w:jc w:val="right"/>
        <w:rPr>
          <w:b/>
          <w:bCs/>
          <w:i/>
          <w:iCs/>
          <w:lang w:val="en-GB"/>
        </w:rPr>
      </w:pPr>
    </w:p>
    <w:p w14:paraId="3254D639" w14:textId="09347A66" w:rsidR="00E30CE4" w:rsidRPr="00A85160" w:rsidRDefault="00A85160" w:rsidP="00E30CE4">
      <w:pPr>
        <w:jc w:val="right"/>
        <w:rPr>
          <w:i/>
          <w:iCs/>
          <w:lang w:val="en-GB"/>
        </w:rPr>
      </w:pPr>
      <w:r w:rsidRPr="00A85160">
        <w:rPr>
          <w:i/>
          <w:iCs/>
          <w:lang w:val="en-GB"/>
        </w:rPr>
        <w:t>Recommended template</w:t>
      </w:r>
      <w:r w:rsidR="00E30CE4" w:rsidRPr="00A85160">
        <w:rPr>
          <w:i/>
          <w:iCs/>
          <w:lang w:val="en-GB"/>
        </w:rPr>
        <w:t xml:space="preserve">: </w:t>
      </w:r>
      <w:r w:rsidR="00BD2C05">
        <w:rPr>
          <w:i/>
          <w:iCs/>
          <w:lang w:val="en-GB"/>
        </w:rPr>
        <w:t>“</w:t>
      </w:r>
      <w:r>
        <w:rPr>
          <w:i/>
          <w:iCs/>
          <w:lang w:val="en-GB"/>
        </w:rPr>
        <w:t>Course Description, Syllabus, Course Requirements</w:t>
      </w:r>
      <w:r w:rsidR="00E30CE4" w:rsidRPr="00A85160">
        <w:rPr>
          <w:i/>
          <w:iCs/>
          <w:lang w:val="en-GB"/>
        </w:rPr>
        <w:t>”</w:t>
      </w:r>
    </w:p>
    <w:p w14:paraId="1B01C61C" w14:textId="087B8FED" w:rsidR="003A23E0" w:rsidRPr="00A85160" w:rsidRDefault="00D26DB2" w:rsidP="00CE73E0">
      <w:pPr>
        <w:pStyle w:val="Cmsor1"/>
        <w:shd w:val="clear" w:color="auto" w:fill="C7C7C7" w:themeFill="accent1" w:themeFillShade="E6"/>
        <w:rPr>
          <w:lang w:val="en-GB"/>
        </w:rPr>
      </w:pPr>
      <w:r>
        <w:rPr>
          <w:lang w:val="en-GB"/>
        </w:rPr>
        <w:t xml:space="preserve">course </w:t>
      </w:r>
      <w:r w:rsidR="009B1CFA">
        <w:rPr>
          <w:lang w:val="en-GB"/>
        </w:rPr>
        <w:t>syllabus</w:t>
      </w:r>
      <w:r>
        <w:rPr>
          <w:lang w:val="en-GB"/>
        </w:rPr>
        <w:t xml:space="preserve"> and course requirements</w:t>
      </w:r>
      <w:r w:rsidR="002F61F2" w:rsidRPr="00A85160">
        <w:rPr>
          <w:lang w:val="en-GB"/>
        </w:rPr>
        <w:t xml:space="preserve"> </w:t>
      </w:r>
      <w:r w:rsidR="00E34CFC" w:rsidRPr="00A85160">
        <w:rPr>
          <w:lang w:val="en-GB"/>
        </w:rPr>
        <w:br/>
      </w:r>
      <w:r>
        <w:rPr>
          <w:lang w:val="en-GB"/>
        </w:rPr>
        <w:t>academic year</w:t>
      </w:r>
      <w:r w:rsidR="00A85160">
        <w:rPr>
          <w:lang w:val="en-GB"/>
        </w:rPr>
        <w:t xml:space="preserve"> … </w:t>
      </w:r>
      <w:r>
        <w:rPr>
          <w:lang w:val="en-GB"/>
        </w:rPr>
        <w:t>semester</w:t>
      </w:r>
      <w:r w:rsidR="00A85160">
        <w:rPr>
          <w:lang w:val="en-GB"/>
        </w:rPr>
        <w:t xml:space="preserve"> …</w:t>
      </w:r>
      <w:r>
        <w:rPr>
          <w:lang w:val="en-GB"/>
        </w:rPr>
        <w:t xml:space="preserve"> </w:t>
      </w:r>
    </w:p>
    <w:tbl>
      <w:tblPr>
        <w:tblStyle w:val="Tblzatrcsos7tarka1"/>
        <w:tblW w:w="4861" w:type="pct"/>
        <w:tblInd w:w="5" w:type="dxa"/>
        <w:tblLook w:val="01E0" w:firstRow="1" w:lastRow="1" w:firstColumn="1" w:lastColumn="1" w:noHBand="0" w:noVBand="0"/>
      </w:tblPr>
      <w:tblGrid>
        <w:gridCol w:w="3632"/>
        <w:gridCol w:w="6543"/>
      </w:tblGrid>
      <w:tr w:rsidR="00637494" w:rsidRPr="00A85160" w14:paraId="1B01C61F" w14:textId="77777777" w:rsidTr="00A85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0D7F5640" w:rsidR="00AD4BC7" w:rsidRPr="00A85160" w:rsidRDefault="00A85160" w:rsidP="00B40C80">
            <w:pPr>
              <w:rPr>
                <w:rFonts w:asciiTheme="majorHAnsi" w:hAnsiTheme="majorHAnsi"/>
                <w:b w:val="0"/>
                <w:color w:val="auto"/>
                <w:lang w:val="en-GB"/>
              </w:rPr>
            </w:pPr>
            <w:r>
              <w:rPr>
                <w:rFonts w:asciiTheme="majorHAnsi" w:hAnsiTheme="majorHAnsi"/>
                <w:color w:val="auto"/>
                <w:lang w:val="en-GB"/>
              </w:rPr>
              <w:t>Course title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07258AA5" w:rsidR="00AD4BC7" w:rsidRPr="00A85160" w:rsidRDefault="00AD4BC7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637494" w:rsidRPr="00A85160" w14:paraId="1B01C622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0407E8B4" w:rsidR="00AD4BC7" w:rsidRPr="00A85160" w:rsidRDefault="00A85160" w:rsidP="00B40C8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color w:val="auto"/>
                <w:lang w:val="en-GB"/>
              </w:rPr>
              <w:t>Course 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46448B5F" w:rsidR="00AD4BC7" w:rsidRPr="00A85160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</w:p>
        </w:tc>
      </w:tr>
      <w:tr w:rsidR="00A85160" w:rsidRPr="00A85160" w14:paraId="1B01C625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7DC1965C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Hours/Week:</w:t>
            </w:r>
            <w:r>
              <w:rPr>
                <w:rFonts w:asciiTheme="majorHAnsi" w:hAnsiTheme="majorHAnsi"/>
                <w:b/>
                <w:lang w:val="en-GB"/>
              </w:rPr>
              <w:t xml:space="preserve"> le/pr/lab</w:t>
            </w:r>
            <w:r w:rsidRPr="00D70D32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4EA39487" w:rsidR="00A85160" w:rsidRPr="00A85160" w:rsidRDefault="00A85160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</w:p>
        </w:tc>
      </w:tr>
      <w:tr w:rsidR="00A85160" w:rsidRPr="00A85160" w14:paraId="1B01C628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028C1EC4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Credits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485D0C9" w:rsidR="00A85160" w:rsidRPr="00A85160" w:rsidRDefault="00A85160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</w:p>
        </w:tc>
      </w:tr>
      <w:tr w:rsidR="00A85160" w:rsidRPr="00A85160" w14:paraId="1B01C62B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0DC90B6E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Degree Programme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4CA7B5BD" w:rsidR="00A85160" w:rsidRPr="00A85160" w:rsidRDefault="00A85160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</w:p>
        </w:tc>
      </w:tr>
      <w:tr w:rsidR="00A85160" w:rsidRPr="00A85160" w14:paraId="1B01C62E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5B1F7870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Study Mode</w:t>
            </w:r>
            <w:r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83DB8FC" w:rsidR="00A85160" w:rsidRPr="00A85160" w:rsidRDefault="00A85160" w:rsidP="00A85160">
            <w:pPr>
              <w:rPr>
                <w:rFonts w:asciiTheme="majorHAnsi" w:hAnsiTheme="majorHAnsi"/>
                <w:b/>
                <w:iCs w:val="0"/>
                <w:color w:val="auto"/>
                <w:lang w:val="en-GB"/>
              </w:rPr>
            </w:pPr>
          </w:p>
        </w:tc>
      </w:tr>
      <w:tr w:rsidR="00A85160" w:rsidRPr="00A85160" w14:paraId="1B01C631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D03ED4C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Requirements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F9C1CBE" w:rsidR="00A85160" w:rsidRPr="00A85160" w:rsidRDefault="00A85160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</w:p>
        </w:tc>
      </w:tr>
      <w:tr w:rsidR="00A85160" w:rsidRPr="00A85160" w14:paraId="1B01C634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751552FA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Teaching Period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3077460" w:rsidR="00A85160" w:rsidRPr="00A85160" w:rsidRDefault="00A85160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</w:p>
        </w:tc>
      </w:tr>
      <w:tr w:rsidR="00A85160" w:rsidRPr="00A85160" w14:paraId="1B01C637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542ECB19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Prerequisites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85160" w:rsidRPr="00A85160" w:rsidRDefault="00A85160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</w:p>
        </w:tc>
      </w:tr>
      <w:tr w:rsidR="00A85160" w:rsidRPr="00A85160" w14:paraId="1B01C63A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06C6A06" w14:textId="77777777" w:rsidR="00A85160" w:rsidRPr="00D70D32" w:rsidRDefault="00A85160" w:rsidP="00A85160">
            <w:pPr>
              <w:rPr>
                <w:rFonts w:asciiTheme="majorHAnsi" w:hAnsiTheme="majorHAnsi"/>
                <w:b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Department(s)</w:t>
            </w:r>
          </w:p>
          <w:p w14:paraId="1B01C638" w14:textId="5A2C0ED7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Course Director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40084810" w:rsidR="00A85160" w:rsidRPr="00A85160" w:rsidRDefault="00A85160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</w:p>
        </w:tc>
      </w:tr>
      <w:tr w:rsidR="00A85160" w:rsidRPr="00A85160" w14:paraId="1B01C63D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74309BF0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Teaching Staff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8C168B4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</w:p>
        </w:tc>
      </w:tr>
      <w:tr w:rsidR="00637494" w:rsidRPr="00A85160" w14:paraId="1BA2A80C" w14:textId="77777777" w:rsidTr="00A851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A85160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A85160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  <w:lang w:val="en-GB"/>
              </w:rPr>
            </w:pPr>
          </w:p>
        </w:tc>
      </w:tr>
    </w:tbl>
    <w:p w14:paraId="5E154A5F" w14:textId="1F077EA2" w:rsidR="009B4F16" w:rsidRPr="00A85160" w:rsidRDefault="00531994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  <w:lang w:val="en-GB"/>
        </w:rPr>
      </w:pPr>
      <w:r>
        <w:rPr>
          <w:lang w:val="en-GB"/>
        </w:rPr>
        <w:t>course description</w:t>
      </w:r>
    </w:p>
    <w:p w14:paraId="3CFA98F6" w14:textId="77777777" w:rsidR="00531994" w:rsidRPr="009B1CFA" w:rsidRDefault="00782776" w:rsidP="00782776">
      <w:pPr>
        <w:rPr>
          <w:i/>
          <w:sz w:val="16"/>
          <w:szCs w:val="16"/>
          <w:lang w:val="en-GB"/>
        </w:rPr>
      </w:pPr>
      <w:r w:rsidRPr="009B1CFA">
        <w:rPr>
          <w:i/>
          <w:sz w:val="16"/>
          <w:szCs w:val="16"/>
          <w:lang w:val="en-GB"/>
        </w:rPr>
        <w:t xml:space="preserve">A short description of the course (max. 10 sentences). </w:t>
      </w:r>
    </w:p>
    <w:p w14:paraId="40B5F580" w14:textId="74CAD9EC" w:rsidR="00782776" w:rsidRPr="00F67726" w:rsidRDefault="00782776" w:rsidP="00782776">
      <w:pPr>
        <w:rPr>
          <w:lang w:val="en-GB"/>
        </w:rPr>
      </w:pPr>
      <w:proofErr w:type="spellStart"/>
      <w:r w:rsidRPr="00531994">
        <w:rPr>
          <w:i/>
          <w:sz w:val="16"/>
          <w:szCs w:val="16"/>
          <w:lang w:val="en-GB"/>
        </w:rPr>
        <w:t>Neptun</w:t>
      </w:r>
      <w:proofErr w:type="spellEnd"/>
      <w:r w:rsidRPr="00531994">
        <w:rPr>
          <w:i/>
          <w:sz w:val="16"/>
          <w:szCs w:val="16"/>
          <w:lang w:val="en-GB"/>
        </w:rPr>
        <w:t>: Instruction/Subjects/Subject Details/Basic data/Subject description</w:t>
      </w:r>
    </w:p>
    <w:p w14:paraId="6477288D" w14:textId="44DED58A" w:rsidR="00BE0BC5" w:rsidRPr="00A85160" w:rsidRDefault="00576376" w:rsidP="00637494">
      <w:pPr>
        <w:shd w:val="clear" w:color="auto" w:fill="DFDFDF" w:themeFill="background2" w:themeFillShade="E6"/>
        <w:rPr>
          <w:lang w:val="en-GB"/>
        </w:rPr>
      </w:pPr>
      <w:r w:rsidRPr="00A85160">
        <w:rPr>
          <w:lang w:val="en-GB"/>
        </w:rPr>
        <w:t>…</w:t>
      </w:r>
    </w:p>
    <w:p w14:paraId="20EB8B27" w14:textId="436A3544" w:rsidR="00BE0BC5" w:rsidRPr="00A85160" w:rsidRDefault="00BE0BC5" w:rsidP="00637494">
      <w:pPr>
        <w:shd w:val="clear" w:color="auto" w:fill="DFDFDF" w:themeFill="background2" w:themeFillShade="E6"/>
        <w:rPr>
          <w:lang w:val="en-GB"/>
        </w:rPr>
      </w:pPr>
    </w:p>
    <w:p w14:paraId="60D3E751" w14:textId="7641B498" w:rsidR="00BE0BC5" w:rsidRPr="00A85160" w:rsidRDefault="00BE0BC5" w:rsidP="00637494">
      <w:pPr>
        <w:shd w:val="clear" w:color="auto" w:fill="DFDFDF" w:themeFill="background2" w:themeFillShade="E6"/>
        <w:rPr>
          <w:lang w:val="en-GB"/>
        </w:rPr>
      </w:pPr>
    </w:p>
    <w:p w14:paraId="7CAF4753" w14:textId="29A28593" w:rsidR="00BE0BC5" w:rsidRPr="00A85160" w:rsidRDefault="00BE0BC5" w:rsidP="00850C07">
      <w:pPr>
        <w:suppressAutoHyphens/>
        <w:rPr>
          <w:i/>
          <w:iCs/>
          <w:lang w:val="en-GB"/>
        </w:rPr>
      </w:pPr>
    </w:p>
    <w:p w14:paraId="6CAD1299" w14:textId="44477D65" w:rsidR="00023F6C" w:rsidRPr="00A85160" w:rsidRDefault="000F0372" w:rsidP="00207007">
      <w:pPr>
        <w:pStyle w:val="Cmsor1"/>
        <w:shd w:val="clear" w:color="auto" w:fill="C7C7C7" w:themeFill="accent1" w:themeFillShade="E6"/>
        <w:rPr>
          <w:lang w:val="en-GB"/>
        </w:rPr>
      </w:pPr>
      <w:r>
        <w:rPr>
          <w:lang w:val="en-GB"/>
        </w:rPr>
        <w:t>syllabus</w:t>
      </w:r>
    </w:p>
    <w:p w14:paraId="267957FC" w14:textId="09491E77" w:rsidR="00D649DA" w:rsidRPr="00531994" w:rsidRDefault="00782776" w:rsidP="00D649DA">
      <w:pPr>
        <w:rPr>
          <w:i/>
          <w:sz w:val="16"/>
          <w:szCs w:val="16"/>
          <w:lang w:val="en-GB"/>
        </w:rPr>
      </w:pPr>
      <w:proofErr w:type="spellStart"/>
      <w:r w:rsidRPr="00531994">
        <w:rPr>
          <w:i/>
          <w:sz w:val="16"/>
          <w:szCs w:val="16"/>
          <w:lang w:val="en-GB"/>
        </w:rPr>
        <w:t>Neptun</w:t>
      </w:r>
      <w:proofErr w:type="spellEnd"/>
      <w:r w:rsidRPr="00531994">
        <w:rPr>
          <w:i/>
          <w:sz w:val="16"/>
          <w:szCs w:val="16"/>
          <w:lang w:val="en-GB"/>
        </w:rPr>
        <w:t>: Instruction/Subjects/Subject Details/Syllabus</w:t>
      </w:r>
    </w:p>
    <w:p w14:paraId="712BD539" w14:textId="1B7DD2F5" w:rsidR="005C08F1" w:rsidRPr="00A85160" w:rsidRDefault="00531994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  <w:lang w:val="en-GB"/>
        </w:rPr>
      </w:pPr>
      <w:r>
        <w:rPr>
          <w:b/>
          <w:bCs/>
          <w:lang w:val="en-GB"/>
        </w:rPr>
        <w:t>goals and objectives</w:t>
      </w:r>
    </w:p>
    <w:p w14:paraId="7BA86373" w14:textId="716BE10A" w:rsidR="00782776" w:rsidRDefault="00782776" w:rsidP="004223C6">
      <w:pPr>
        <w:suppressAutoHyphens/>
        <w:ind w:left="709"/>
        <w:rPr>
          <w:i/>
          <w:iCs/>
          <w:sz w:val="16"/>
          <w:szCs w:val="16"/>
          <w:lang w:val="en-GB"/>
        </w:rPr>
      </w:pPr>
      <w:r w:rsidRPr="00782776">
        <w:rPr>
          <w:i/>
          <w:iCs/>
          <w:sz w:val="16"/>
          <w:szCs w:val="16"/>
          <w:lang w:val="en-GB"/>
        </w:rPr>
        <w:t xml:space="preserve">Goals, student learning outcome. </w:t>
      </w:r>
    </w:p>
    <w:p w14:paraId="473F22BC" w14:textId="07C8BB78" w:rsidR="00782776" w:rsidRDefault="00782776" w:rsidP="004223C6">
      <w:pPr>
        <w:suppressAutoHyphens/>
        <w:ind w:left="709"/>
        <w:rPr>
          <w:i/>
          <w:iCs/>
          <w:sz w:val="16"/>
          <w:szCs w:val="16"/>
          <w:lang w:val="en-GB"/>
        </w:rPr>
      </w:pPr>
      <w:proofErr w:type="spellStart"/>
      <w:r w:rsidRPr="00782776">
        <w:rPr>
          <w:i/>
          <w:iCs/>
          <w:sz w:val="16"/>
          <w:szCs w:val="16"/>
          <w:lang w:val="en-GB"/>
        </w:rPr>
        <w:t>Neptun</w:t>
      </w:r>
      <w:proofErr w:type="spellEnd"/>
      <w:r w:rsidRPr="00782776">
        <w:rPr>
          <w:i/>
          <w:iCs/>
          <w:sz w:val="16"/>
          <w:szCs w:val="16"/>
          <w:lang w:val="en-GB"/>
        </w:rPr>
        <w:t xml:space="preserve">: Instruction/Subjects/Subject Details/Syllabus/Goal of Instruction </w:t>
      </w:r>
    </w:p>
    <w:p w14:paraId="5DDA1A64" w14:textId="39295870" w:rsidR="004348FE" w:rsidRPr="00A85160" w:rsidRDefault="00576376" w:rsidP="00637494">
      <w:pPr>
        <w:shd w:val="clear" w:color="auto" w:fill="DFDFDF" w:themeFill="background2" w:themeFillShade="E6"/>
        <w:jc w:val="left"/>
        <w:rPr>
          <w:lang w:val="en-GB"/>
        </w:rPr>
      </w:pPr>
      <w:r w:rsidRPr="00A85160">
        <w:rPr>
          <w:lang w:val="en-GB"/>
        </w:rPr>
        <w:t>…</w:t>
      </w:r>
    </w:p>
    <w:p w14:paraId="33A6314D" w14:textId="09BE19AA" w:rsidR="004348FE" w:rsidRPr="00A85160" w:rsidRDefault="004348FE" w:rsidP="00637494">
      <w:pPr>
        <w:shd w:val="clear" w:color="auto" w:fill="DFDFDF" w:themeFill="background2" w:themeFillShade="E6"/>
        <w:jc w:val="left"/>
        <w:rPr>
          <w:lang w:val="en-GB"/>
        </w:rPr>
      </w:pPr>
    </w:p>
    <w:p w14:paraId="1D59E103" w14:textId="77777777" w:rsidR="004348FE" w:rsidRPr="00A85160" w:rsidRDefault="004348FE" w:rsidP="00637494">
      <w:pPr>
        <w:shd w:val="clear" w:color="auto" w:fill="DFDFDF" w:themeFill="background2" w:themeFillShade="E6"/>
        <w:jc w:val="left"/>
        <w:rPr>
          <w:lang w:val="en-GB"/>
        </w:rPr>
      </w:pPr>
    </w:p>
    <w:p w14:paraId="4EBE8805" w14:textId="77777777" w:rsidR="00576376" w:rsidRPr="00A85160" w:rsidRDefault="00576376" w:rsidP="00576376">
      <w:pPr>
        <w:rPr>
          <w:lang w:val="en-GB"/>
        </w:rPr>
      </w:pPr>
    </w:p>
    <w:p w14:paraId="57AD0700" w14:textId="7AC4F74A" w:rsidR="009B4F16" w:rsidRPr="00A85160" w:rsidRDefault="00531994" w:rsidP="00DC3D3E">
      <w:pPr>
        <w:pStyle w:val="Cmsor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course content</w:t>
      </w:r>
    </w:p>
    <w:p w14:paraId="270E6550" w14:textId="7977FFE0" w:rsidR="00D649DA" w:rsidRPr="00A85160" w:rsidRDefault="00782776" w:rsidP="00A241DC">
      <w:pPr>
        <w:suppressAutoHyphens/>
        <w:ind w:left="709"/>
        <w:rPr>
          <w:i/>
          <w:iCs/>
          <w:sz w:val="16"/>
          <w:szCs w:val="16"/>
          <w:lang w:val="en-GB"/>
        </w:rPr>
      </w:pPr>
      <w:proofErr w:type="spellStart"/>
      <w:r w:rsidRPr="00782776">
        <w:rPr>
          <w:i/>
          <w:iCs/>
          <w:sz w:val="16"/>
          <w:szCs w:val="16"/>
          <w:lang w:val="en-GB"/>
        </w:rPr>
        <w:t>Neptun</w:t>
      </w:r>
      <w:proofErr w:type="spellEnd"/>
      <w:r w:rsidRPr="00782776">
        <w:rPr>
          <w:i/>
          <w:iCs/>
          <w:sz w:val="16"/>
          <w:szCs w:val="16"/>
          <w:lang w:val="en-GB"/>
        </w:rPr>
        <w:t>: Instruction/Subjects/Subject Details/Syllabus/Subject content</w:t>
      </w:r>
    </w:p>
    <w:p w14:paraId="305E6F12" w14:textId="77777777" w:rsidR="00B20BFF" w:rsidRPr="00A85160" w:rsidRDefault="00B20BFF" w:rsidP="00A241DC">
      <w:pPr>
        <w:suppressAutoHyphens/>
        <w:ind w:left="709"/>
        <w:rPr>
          <w:i/>
          <w:iCs/>
          <w:sz w:val="16"/>
          <w:szCs w:val="16"/>
          <w:lang w:val="en-GB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A85160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A85160" w:rsidRDefault="00720EAD" w:rsidP="00052842">
            <w:pPr>
              <w:keepNext/>
              <w:rPr>
                <w:b w:val="0"/>
                <w:bCs w:val="0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3FC5E19B" w:rsidR="00720EAD" w:rsidRPr="00A85160" w:rsidRDefault="00340072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TOPICS</w:t>
            </w:r>
          </w:p>
        </w:tc>
      </w:tr>
      <w:tr w:rsidR="00531994" w:rsidRPr="00A85160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5C8D6A55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LECTURE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BAF85EB" w14:textId="77777777" w:rsidR="00531994" w:rsidRPr="00D70D32" w:rsidRDefault="00531994" w:rsidP="00531994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D70D32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topic</w:t>
            </w:r>
          </w:p>
          <w:p w14:paraId="37B139E6" w14:textId="77777777" w:rsidR="00531994" w:rsidRPr="00D70D32" w:rsidRDefault="00531994" w:rsidP="00531994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D70D32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topic</w:t>
            </w:r>
          </w:p>
          <w:p w14:paraId="250708DE" w14:textId="77777777" w:rsidR="00531994" w:rsidRPr="009205DE" w:rsidRDefault="00531994" w:rsidP="00531994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D70D32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topic</w:t>
            </w:r>
          </w:p>
          <w:p w14:paraId="19EBFE19" w14:textId="77777777" w:rsidR="00531994" w:rsidRPr="009205DE" w:rsidRDefault="00531994" w:rsidP="00531994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D70D32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etc</w:t>
            </w:r>
            <w:r w:rsidRPr="009205DE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.</w:t>
            </w:r>
          </w:p>
          <w:p w14:paraId="2B452320" w14:textId="4F601D95" w:rsidR="00531994" w:rsidRPr="00A85160" w:rsidRDefault="00531994" w:rsidP="00531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  <w:lang w:val="en-GB"/>
              </w:rPr>
            </w:pPr>
          </w:p>
        </w:tc>
      </w:tr>
      <w:tr w:rsidR="00531994" w:rsidRPr="00A85160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6BC7F10F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PRACTICE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D7FC992" w14:textId="77777777" w:rsidR="00531994" w:rsidRPr="00D70D32" w:rsidRDefault="00531994" w:rsidP="00531994">
            <w:pPr>
              <w:numPr>
                <w:ilvl w:val="0"/>
                <w:numId w:val="2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D70D32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topic</w:t>
            </w:r>
          </w:p>
          <w:p w14:paraId="7A649A43" w14:textId="77777777" w:rsidR="00531994" w:rsidRPr="00D70D32" w:rsidRDefault="00531994" w:rsidP="00531994">
            <w:pPr>
              <w:numPr>
                <w:ilvl w:val="0"/>
                <w:numId w:val="2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D70D32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topic</w:t>
            </w:r>
          </w:p>
          <w:p w14:paraId="007EED56" w14:textId="77777777" w:rsidR="00531994" w:rsidRPr="009205DE" w:rsidRDefault="00531994" w:rsidP="00531994">
            <w:pPr>
              <w:numPr>
                <w:ilvl w:val="0"/>
                <w:numId w:val="2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D70D32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topic</w:t>
            </w:r>
          </w:p>
          <w:p w14:paraId="2063AC6C" w14:textId="77777777" w:rsidR="00531994" w:rsidRPr="009205DE" w:rsidRDefault="00531994" w:rsidP="00531994">
            <w:pPr>
              <w:numPr>
                <w:ilvl w:val="0"/>
                <w:numId w:val="2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D70D32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etc</w:t>
            </w:r>
            <w:r w:rsidRPr="009205DE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.</w:t>
            </w:r>
          </w:p>
          <w:p w14:paraId="03AC85F8" w14:textId="77777777" w:rsidR="00531994" w:rsidRPr="00A85160" w:rsidRDefault="00531994" w:rsidP="00531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  <w:lang w:val="en-GB"/>
              </w:rPr>
            </w:pPr>
          </w:p>
        </w:tc>
      </w:tr>
      <w:tr w:rsidR="00531994" w:rsidRPr="00A85160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9FA0A3" w14:textId="10CE3D7F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laboratory practice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2ADA7D35" w14:textId="77777777" w:rsidR="00531994" w:rsidRPr="00D70D32" w:rsidRDefault="00531994" w:rsidP="00531994">
            <w:pPr>
              <w:numPr>
                <w:ilvl w:val="0"/>
                <w:numId w:val="2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D70D32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topic</w:t>
            </w:r>
          </w:p>
          <w:p w14:paraId="1B0234A8" w14:textId="77777777" w:rsidR="00531994" w:rsidRPr="00D70D32" w:rsidRDefault="00531994" w:rsidP="00531994">
            <w:pPr>
              <w:numPr>
                <w:ilvl w:val="0"/>
                <w:numId w:val="2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D70D32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topic</w:t>
            </w:r>
          </w:p>
          <w:p w14:paraId="3EAADD6C" w14:textId="77777777" w:rsidR="00531994" w:rsidRPr="009205DE" w:rsidRDefault="00531994" w:rsidP="00531994">
            <w:pPr>
              <w:numPr>
                <w:ilvl w:val="0"/>
                <w:numId w:val="2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D70D32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topic</w:t>
            </w:r>
          </w:p>
          <w:p w14:paraId="3BFD45E6" w14:textId="77777777" w:rsidR="00531994" w:rsidRPr="009205DE" w:rsidRDefault="00531994" w:rsidP="00531994">
            <w:pPr>
              <w:numPr>
                <w:ilvl w:val="0"/>
                <w:numId w:val="2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D70D32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etc</w:t>
            </w:r>
            <w:r w:rsidRPr="009205DE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.</w:t>
            </w:r>
          </w:p>
          <w:p w14:paraId="72E261BB" w14:textId="77777777" w:rsidR="00531994" w:rsidRPr="00A85160" w:rsidRDefault="00531994" w:rsidP="00531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  <w:lang w:val="en-GB"/>
              </w:rPr>
            </w:pPr>
          </w:p>
        </w:tc>
      </w:tr>
    </w:tbl>
    <w:p w14:paraId="4C796D60" w14:textId="6E2F27EA" w:rsidR="00065780" w:rsidRPr="00A85160" w:rsidRDefault="00065780" w:rsidP="00720EAD">
      <w:pPr>
        <w:jc w:val="center"/>
        <w:rPr>
          <w:b/>
          <w:bCs/>
          <w:highlight w:val="green"/>
          <w:lang w:val="en-GB"/>
        </w:rPr>
      </w:pPr>
    </w:p>
    <w:p w14:paraId="644352AD" w14:textId="77777777" w:rsidR="00576376" w:rsidRPr="00A85160" w:rsidRDefault="00576376" w:rsidP="00576376">
      <w:pPr>
        <w:rPr>
          <w:lang w:val="en-GB"/>
        </w:rPr>
      </w:pPr>
    </w:p>
    <w:p w14:paraId="22B83FAD" w14:textId="00651B98" w:rsidR="00531994" w:rsidRPr="00531994" w:rsidRDefault="00531994" w:rsidP="00531994">
      <w:pPr>
        <w:pStyle w:val="Cmsor3"/>
        <w:rPr>
          <w:b/>
          <w:bCs/>
          <w:lang w:val="en-GB"/>
        </w:rPr>
      </w:pPr>
      <w:r w:rsidRPr="00531994">
        <w:rPr>
          <w:b/>
          <w:bCs/>
          <w:lang w:val="en-GB"/>
        </w:rPr>
        <w:t>DETAILED SYLLABUS AND COURSE SCHEDULE</w:t>
      </w:r>
    </w:p>
    <w:p w14:paraId="345D9654" w14:textId="329DC81E" w:rsidR="00531994" w:rsidRPr="00531994" w:rsidRDefault="00531994" w:rsidP="00531994">
      <w:pPr>
        <w:pStyle w:val="Cmsor3"/>
        <w:rPr>
          <w:bCs/>
          <w:i/>
          <w:sz w:val="16"/>
          <w:szCs w:val="16"/>
          <w:lang w:val="en-GB"/>
        </w:rPr>
      </w:pPr>
      <w:r w:rsidRPr="00531994">
        <w:rPr>
          <w:bCs/>
          <w:i/>
          <w:sz w:val="16"/>
          <w:szCs w:val="16"/>
          <w:lang w:val="en-GB"/>
        </w:rPr>
        <w:t>aca</w:t>
      </w:r>
      <w:r>
        <w:rPr>
          <w:bCs/>
          <w:i/>
          <w:sz w:val="16"/>
          <w:szCs w:val="16"/>
          <w:lang w:val="en-GB"/>
        </w:rPr>
        <w:t>demic holidays included</w:t>
      </w:r>
    </w:p>
    <w:p w14:paraId="3B03CFFA" w14:textId="77777777" w:rsidR="00576376" w:rsidRPr="00A85160" w:rsidRDefault="00576376" w:rsidP="00576376">
      <w:pPr>
        <w:rPr>
          <w:lang w:val="en-GB"/>
        </w:rPr>
      </w:pPr>
    </w:p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A85160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2202B39C" w:rsidR="00BE0BC5" w:rsidRPr="00A85160" w:rsidRDefault="00531994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  <w:lang w:val="en-GB"/>
              </w:rPr>
            </w:pPr>
            <w:r>
              <w:rPr>
                <w:rFonts w:cstheme="minorHAnsi"/>
                <w:spacing w:val="20"/>
                <w:lang w:val="en-GB"/>
              </w:rPr>
              <w:t>LECTURE</w:t>
            </w:r>
            <w:r w:rsidR="00EC5287" w:rsidRPr="00A85160">
              <w:rPr>
                <w:rFonts w:cstheme="minorHAnsi"/>
                <w:spacing w:val="20"/>
                <w:lang w:val="en-GB"/>
              </w:rPr>
              <w:t xml:space="preserve"> </w:t>
            </w:r>
          </w:p>
        </w:tc>
      </w:tr>
      <w:tr w:rsidR="00637494" w:rsidRPr="00A85160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13FA1817" w:rsidR="00EC5287" w:rsidRPr="00A85160" w:rsidRDefault="00531994" w:rsidP="00531994">
            <w:pPr>
              <w:keepNext/>
              <w:ind w:right="-106"/>
              <w:jc w:val="center"/>
              <w:rPr>
                <w:rFonts w:cstheme="minorHAnsi"/>
                <w:b/>
                <w:bCs/>
                <w:caps/>
                <w:lang w:val="en-GB"/>
              </w:rPr>
            </w:pPr>
            <w:r>
              <w:rPr>
                <w:rFonts w:cstheme="minorHAnsi"/>
                <w:lang w:val="en-GB"/>
              </w:rPr>
              <w:t>week</w:t>
            </w:r>
          </w:p>
        </w:tc>
        <w:tc>
          <w:tcPr>
            <w:tcW w:w="3827" w:type="dxa"/>
          </w:tcPr>
          <w:p w14:paraId="52CB0EF8" w14:textId="6A0085E3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Topic</w:t>
            </w:r>
          </w:p>
        </w:tc>
        <w:tc>
          <w:tcPr>
            <w:tcW w:w="1985" w:type="dxa"/>
          </w:tcPr>
          <w:p w14:paraId="7D72CD70" w14:textId="77777777" w:rsidR="00EC5287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Compulsory reading; page number</w:t>
            </w:r>
          </w:p>
          <w:p w14:paraId="530A1A02" w14:textId="0292960C" w:rsidR="00531994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(from … to …)</w:t>
            </w:r>
          </w:p>
        </w:tc>
        <w:tc>
          <w:tcPr>
            <w:tcW w:w="1842" w:type="dxa"/>
          </w:tcPr>
          <w:p w14:paraId="4594975E" w14:textId="52B0D659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Required tasks (assignments, tests, etc.)</w:t>
            </w:r>
          </w:p>
        </w:tc>
        <w:tc>
          <w:tcPr>
            <w:tcW w:w="1985" w:type="dxa"/>
          </w:tcPr>
          <w:p w14:paraId="707FC66A" w14:textId="49FCBA5E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Completion date, due date</w:t>
            </w:r>
          </w:p>
        </w:tc>
      </w:tr>
      <w:tr w:rsidR="00637494" w:rsidRPr="00A85160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38403767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1.</w:t>
            </w:r>
          </w:p>
        </w:tc>
        <w:tc>
          <w:tcPr>
            <w:tcW w:w="3827" w:type="dxa"/>
          </w:tcPr>
          <w:p w14:paraId="409C9E1E" w14:textId="36B780AF" w:rsidR="00EC5287" w:rsidRPr="00A85160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  <w:tc>
          <w:tcPr>
            <w:tcW w:w="1985" w:type="dxa"/>
          </w:tcPr>
          <w:p w14:paraId="536ACA80" w14:textId="2E9231D3" w:rsidR="00EC5287" w:rsidRPr="00A85160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  <w:tc>
          <w:tcPr>
            <w:tcW w:w="1842" w:type="dxa"/>
          </w:tcPr>
          <w:p w14:paraId="42E77607" w14:textId="3A4F6596" w:rsidR="00EC5287" w:rsidRPr="00A85160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  <w:tc>
          <w:tcPr>
            <w:tcW w:w="1985" w:type="dxa"/>
          </w:tcPr>
          <w:p w14:paraId="44A7C91A" w14:textId="16279B88" w:rsidR="00EC5287" w:rsidRPr="00A85160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</w:tr>
      <w:tr w:rsidR="00637494" w:rsidRPr="00A85160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2.</w:t>
            </w:r>
          </w:p>
        </w:tc>
        <w:tc>
          <w:tcPr>
            <w:tcW w:w="3827" w:type="dxa"/>
          </w:tcPr>
          <w:p w14:paraId="036E5E4B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3C2410F4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4EAB32D6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18CA1F8D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3.</w:t>
            </w:r>
          </w:p>
        </w:tc>
        <w:tc>
          <w:tcPr>
            <w:tcW w:w="3827" w:type="dxa"/>
          </w:tcPr>
          <w:p w14:paraId="63769095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5695884F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419B12EB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7531A180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4.</w:t>
            </w:r>
          </w:p>
        </w:tc>
        <w:tc>
          <w:tcPr>
            <w:tcW w:w="3827" w:type="dxa"/>
          </w:tcPr>
          <w:p w14:paraId="74EA28E9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56307731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1C597915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2F86CBC8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5.</w:t>
            </w:r>
          </w:p>
        </w:tc>
        <w:tc>
          <w:tcPr>
            <w:tcW w:w="3827" w:type="dxa"/>
          </w:tcPr>
          <w:p w14:paraId="08DC57AD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81C3D20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3E61ADB9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4452556B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6.</w:t>
            </w:r>
          </w:p>
        </w:tc>
        <w:tc>
          <w:tcPr>
            <w:tcW w:w="3827" w:type="dxa"/>
          </w:tcPr>
          <w:p w14:paraId="379FC107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6BCFEF7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1B8DFFE8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319F2745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7.</w:t>
            </w:r>
          </w:p>
        </w:tc>
        <w:tc>
          <w:tcPr>
            <w:tcW w:w="3827" w:type="dxa"/>
          </w:tcPr>
          <w:p w14:paraId="185B080B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775052B4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5F81B2E2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DB86CBC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8.</w:t>
            </w:r>
          </w:p>
        </w:tc>
        <w:tc>
          <w:tcPr>
            <w:tcW w:w="3827" w:type="dxa"/>
          </w:tcPr>
          <w:p w14:paraId="5A143ADC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5522E3D6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368B6162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1C23C1DF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9.</w:t>
            </w:r>
          </w:p>
        </w:tc>
        <w:tc>
          <w:tcPr>
            <w:tcW w:w="3827" w:type="dxa"/>
          </w:tcPr>
          <w:p w14:paraId="2E20334A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245C6511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079E0616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545C235A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10.</w:t>
            </w:r>
          </w:p>
        </w:tc>
        <w:tc>
          <w:tcPr>
            <w:tcW w:w="3827" w:type="dxa"/>
          </w:tcPr>
          <w:p w14:paraId="50E7F400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D887465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26E64313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AA7F775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11.</w:t>
            </w:r>
          </w:p>
        </w:tc>
        <w:tc>
          <w:tcPr>
            <w:tcW w:w="3827" w:type="dxa"/>
          </w:tcPr>
          <w:p w14:paraId="6AF85C7E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550148E1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2D55CA5D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4F411778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12.</w:t>
            </w:r>
          </w:p>
        </w:tc>
        <w:tc>
          <w:tcPr>
            <w:tcW w:w="3827" w:type="dxa"/>
          </w:tcPr>
          <w:p w14:paraId="3A7993CE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52808D2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4BE748F7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2E6FC0F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13.</w:t>
            </w:r>
          </w:p>
        </w:tc>
        <w:tc>
          <w:tcPr>
            <w:tcW w:w="3827" w:type="dxa"/>
          </w:tcPr>
          <w:p w14:paraId="575DCB79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4453BF11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5BD5CE69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345C66D1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14.</w:t>
            </w:r>
          </w:p>
        </w:tc>
        <w:tc>
          <w:tcPr>
            <w:tcW w:w="3827" w:type="dxa"/>
          </w:tcPr>
          <w:p w14:paraId="5EC6856E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0F9AC33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054FCED6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1BEA4F5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15.</w:t>
            </w:r>
          </w:p>
        </w:tc>
        <w:tc>
          <w:tcPr>
            <w:tcW w:w="3827" w:type="dxa"/>
          </w:tcPr>
          <w:p w14:paraId="267E5581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57A2EDD5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208AF885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E6CCEA0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0F2D226" w14:textId="7B5A3B35" w:rsidR="00EC5287" w:rsidRPr="00A85160" w:rsidRDefault="00EC5287" w:rsidP="005C08F1">
      <w:pPr>
        <w:rPr>
          <w:b/>
          <w:bCs/>
          <w:lang w:val="en-GB"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A85160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0CFFA5F" w:rsidR="0074781F" w:rsidRPr="00A85160" w:rsidRDefault="00531994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  <w:lang w:val="en-GB"/>
              </w:rPr>
            </w:pPr>
            <w:r>
              <w:rPr>
                <w:rFonts w:cstheme="minorHAnsi"/>
                <w:caps/>
                <w:spacing w:val="20"/>
                <w:lang w:val="en-GB"/>
              </w:rPr>
              <w:t>PRACTICE, LABORATORY PRACTICE</w:t>
            </w:r>
          </w:p>
        </w:tc>
      </w:tr>
      <w:tr w:rsidR="00531994" w:rsidRPr="00A85160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63E577CD" w:rsidR="00531994" w:rsidRPr="00A85160" w:rsidRDefault="00531994" w:rsidP="00531994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cstheme="minorHAnsi"/>
                <w:lang w:val="en-GB"/>
              </w:rPr>
              <w:t>week</w:t>
            </w:r>
          </w:p>
        </w:tc>
        <w:tc>
          <w:tcPr>
            <w:tcW w:w="3832" w:type="dxa"/>
          </w:tcPr>
          <w:p w14:paraId="175DE317" w14:textId="7DCE188E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Topic</w:t>
            </w:r>
          </w:p>
        </w:tc>
        <w:tc>
          <w:tcPr>
            <w:tcW w:w="1985" w:type="dxa"/>
          </w:tcPr>
          <w:p w14:paraId="67C8E920" w14:textId="77777777" w:rsidR="00531994" w:rsidRDefault="00531994" w:rsidP="0053199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Compulsory reading; page number</w:t>
            </w:r>
          </w:p>
          <w:p w14:paraId="07DDB63C" w14:textId="21A45DFC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(from … to …)</w:t>
            </w:r>
          </w:p>
        </w:tc>
        <w:tc>
          <w:tcPr>
            <w:tcW w:w="1842" w:type="dxa"/>
          </w:tcPr>
          <w:p w14:paraId="5FA4DD35" w14:textId="233B2FE4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Required tasks (assignments, tests, etc.)</w:t>
            </w:r>
          </w:p>
        </w:tc>
        <w:tc>
          <w:tcPr>
            <w:tcW w:w="1985" w:type="dxa"/>
          </w:tcPr>
          <w:p w14:paraId="52C72A0C" w14:textId="6566A1E4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Completion date, due date</w:t>
            </w:r>
          </w:p>
        </w:tc>
      </w:tr>
      <w:tr w:rsidR="00637494" w:rsidRPr="00A85160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1.</w:t>
            </w:r>
          </w:p>
        </w:tc>
        <w:tc>
          <w:tcPr>
            <w:tcW w:w="3832" w:type="dxa"/>
          </w:tcPr>
          <w:p w14:paraId="71E32B7A" w14:textId="63F52679" w:rsidR="00FD07FE" w:rsidRPr="00A85160" w:rsidRDefault="00E15443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  <w:tc>
          <w:tcPr>
            <w:tcW w:w="1985" w:type="dxa"/>
          </w:tcPr>
          <w:p w14:paraId="3307DD7C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4FC8A2C1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5F18B59B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2.</w:t>
            </w:r>
          </w:p>
        </w:tc>
        <w:tc>
          <w:tcPr>
            <w:tcW w:w="3832" w:type="dxa"/>
          </w:tcPr>
          <w:p w14:paraId="6DE185F6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7FDD328A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63E8C1DB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7361D3C9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3.</w:t>
            </w:r>
          </w:p>
        </w:tc>
        <w:tc>
          <w:tcPr>
            <w:tcW w:w="3832" w:type="dxa"/>
          </w:tcPr>
          <w:p w14:paraId="650D3427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4696A7D7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1CB1BD9F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9C4406B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4.</w:t>
            </w:r>
          </w:p>
        </w:tc>
        <w:tc>
          <w:tcPr>
            <w:tcW w:w="3832" w:type="dxa"/>
          </w:tcPr>
          <w:p w14:paraId="135C8098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5EBDF333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3827DD45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C606F90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5.</w:t>
            </w:r>
          </w:p>
        </w:tc>
        <w:tc>
          <w:tcPr>
            <w:tcW w:w="3832" w:type="dxa"/>
          </w:tcPr>
          <w:p w14:paraId="6661A126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4A70142F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48C31FB2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0A3DA97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6.</w:t>
            </w:r>
          </w:p>
        </w:tc>
        <w:tc>
          <w:tcPr>
            <w:tcW w:w="3832" w:type="dxa"/>
          </w:tcPr>
          <w:p w14:paraId="60176CDA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7DB7C441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0DF0E262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D298B50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7.</w:t>
            </w:r>
          </w:p>
        </w:tc>
        <w:tc>
          <w:tcPr>
            <w:tcW w:w="3832" w:type="dxa"/>
          </w:tcPr>
          <w:p w14:paraId="5BD3D397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8693001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266382A3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52976CBF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8.</w:t>
            </w:r>
          </w:p>
        </w:tc>
        <w:tc>
          <w:tcPr>
            <w:tcW w:w="3832" w:type="dxa"/>
          </w:tcPr>
          <w:p w14:paraId="58B6C9EC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776D5020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37A7E352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3EC898D5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9.</w:t>
            </w:r>
          </w:p>
        </w:tc>
        <w:tc>
          <w:tcPr>
            <w:tcW w:w="3832" w:type="dxa"/>
          </w:tcPr>
          <w:p w14:paraId="787183E0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35DD2249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7F79125F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2C2CE21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10.</w:t>
            </w:r>
          </w:p>
        </w:tc>
        <w:tc>
          <w:tcPr>
            <w:tcW w:w="3832" w:type="dxa"/>
          </w:tcPr>
          <w:p w14:paraId="6F1EED07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1078150A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69CBDEE5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4D32F538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11.</w:t>
            </w:r>
          </w:p>
        </w:tc>
        <w:tc>
          <w:tcPr>
            <w:tcW w:w="3832" w:type="dxa"/>
          </w:tcPr>
          <w:p w14:paraId="6E0CE2B1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7F618573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5B49955F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30F43C72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12.</w:t>
            </w:r>
          </w:p>
        </w:tc>
        <w:tc>
          <w:tcPr>
            <w:tcW w:w="3832" w:type="dxa"/>
          </w:tcPr>
          <w:p w14:paraId="4DA3EE25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24F3EA45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3C6F10F7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BEA9A8B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13.</w:t>
            </w:r>
          </w:p>
        </w:tc>
        <w:tc>
          <w:tcPr>
            <w:tcW w:w="3832" w:type="dxa"/>
          </w:tcPr>
          <w:p w14:paraId="0AFB1BF4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5E6C112B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72DB7AEE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907F445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14.</w:t>
            </w:r>
          </w:p>
        </w:tc>
        <w:tc>
          <w:tcPr>
            <w:tcW w:w="3832" w:type="dxa"/>
          </w:tcPr>
          <w:p w14:paraId="55BB4E40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DB5D21B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134A1C05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1D21A6DD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15.</w:t>
            </w:r>
          </w:p>
        </w:tc>
        <w:tc>
          <w:tcPr>
            <w:tcW w:w="3832" w:type="dxa"/>
          </w:tcPr>
          <w:p w14:paraId="4834948B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24338033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66C9E6FD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AAF562B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9F08F8B" w14:textId="18E2178C" w:rsidR="00576376" w:rsidRPr="00A85160" w:rsidRDefault="00576376" w:rsidP="00576376">
      <w:pPr>
        <w:rPr>
          <w:lang w:val="en-GB"/>
        </w:rPr>
      </w:pPr>
    </w:p>
    <w:p w14:paraId="34AE0E35" w14:textId="77777777" w:rsidR="00576376" w:rsidRPr="00A85160" w:rsidRDefault="00576376" w:rsidP="00576376">
      <w:pPr>
        <w:rPr>
          <w:lang w:val="en-GB"/>
        </w:rPr>
      </w:pPr>
    </w:p>
    <w:p w14:paraId="23C91BA5" w14:textId="0681E2E8" w:rsidR="009B4F16" w:rsidRPr="00A85160" w:rsidRDefault="009B1CFA" w:rsidP="00576376">
      <w:pPr>
        <w:pStyle w:val="Cmsor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assessment and evaluation</w:t>
      </w:r>
    </w:p>
    <w:p w14:paraId="56227E70" w14:textId="4D1B1D5C" w:rsidR="00576376" w:rsidRPr="000F0372" w:rsidRDefault="00531994" w:rsidP="00744428">
      <w:pPr>
        <w:suppressAutoHyphens/>
        <w:ind w:left="709"/>
        <w:rPr>
          <w:i/>
          <w:iCs/>
          <w:color w:val="FF0000"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>(</w:t>
      </w:r>
      <w:proofErr w:type="spellStart"/>
      <w:r w:rsidR="000F0372" w:rsidRPr="00782776">
        <w:rPr>
          <w:i/>
          <w:iCs/>
          <w:sz w:val="16"/>
          <w:szCs w:val="16"/>
          <w:lang w:val="en-GB"/>
        </w:rPr>
        <w:t>Neptun</w:t>
      </w:r>
      <w:proofErr w:type="spellEnd"/>
      <w:r w:rsidR="000F0372" w:rsidRPr="00782776">
        <w:rPr>
          <w:i/>
          <w:iCs/>
          <w:sz w:val="16"/>
          <w:szCs w:val="16"/>
          <w:lang w:val="en-GB"/>
        </w:rPr>
        <w:t>: Instruction/Subjects/Subject Details/Syllabus</w:t>
      </w:r>
      <w:r w:rsidR="000F0372">
        <w:rPr>
          <w:i/>
          <w:iCs/>
          <w:sz w:val="16"/>
          <w:szCs w:val="16"/>
          <w:lang w:val="en-GB"/>
        </w:rPr>
        <w:t>/Examination and Evaluation System</w:t>
      </w:r>
      <w:r w:rsidR="00EE747E" w:rsidRPr="00A85160">
        <w:rPr>
          <w:i/>
          <w:iCs/>
          <w:sz w:val="16"/>
          <w:szCs w:val="16"/>
          <w:lang w:val="en-GB"/>
        </w:rPr>
        <w:t>)</w:t>
      </w:r>
      <w:r w:rsidR="000F0372">
        <w:rPr>
          <w:i/>
          <w:iCs/>
          <w:sz w:val="16"/>
          <w:szCs w:val="16"/>
          <w:lang w:val="en-GB"/>
        </w:rPr>
        <w:t xml:space="preserve"> </w:t>
      </w:r>
    </w:p>
    <w:p w14:paraId="1F925394" w14:textId="77777777" w:rsidR="00744428" w:rsidRPr="00A85160" w:rsidRDefault="00744428" w:rsidP="00576376">
      <w:pPr>
        <w:rPr>
          <w:lang w:val="en-GB"/>
        </w:rPr>
      </w:pPr>
    </w:p>
    <w:p w14:paraId="138AF213" w14:textId="7B68C7F0" w:rsidR="001C7AF2" w:rsidRPr="00A85160" w:rsidRDefault="000F0372" w:rsidP="00DC3D3E">
      <w:pPr>
        <w:pStyle w:val="Cmsor5"/>
        <w:rPr>
          <w:b/>
          <w:bCs/>
          <w:color w:val="auto"/>
          <w:u w:val="single"/>
          <w:lang w:val="en-GB"/>
        </w:rPr>
      </w:pPr>
      <w:r>
        <w:rPr>
          <w:b/>
          <w:bCs/>
          <w:color w:val="auto"/>
          <w:u w:val="single"/>
          <w:lang w:val="en-GB"/>
        </w:rPr>
        <w:t>Attendance</w:t>
      </w:r>
      <w:r w:rsidR="002038B8" w:rsidRPr="00A85160">
        <w:rPr>
          <w:b/>
          <w:bCs/>
          <w:color w:val="auto"/>
          <w:u w:val="single"/>
          <w:lang w:val="en-GB"/>
        </w:rPr>
        <w:t xml:space="preserve"> </w:t>
      </w:r>
    </w:p>
    <w:p w14:paraId="48879ED6" w14:textId="6FD6AA80" w:rsidR="000F0372" w:rsidRPr="000F23DD" w:rsidRDefault="000F0372" w:rsidP="000F0372">
      <w:pPr>
        <w:widowControl w:val="0"/>
        <w:spacing w:after="120"/>
        <w:rPr>
          <w:rFonts w:cstheme="minorHAnsi"/>
          <w:i/>
          <w:sz w:val="16"/>
          <w:szCs w:val="16"/>
          <w:lang w:val="en-GB"/>
        </w:rPr>
      </w:pPr>
      <w:r w:rsidRPr="000F23DD">
        <w:rPr>
          <w:rFonts w:cstheme="minorHAnsi"/>
          <w:i/>
          <w:sz w:val="16"/>
          <w:szCs w:val="16"/>
          <w:lang w:val="en-GB"/>
        </w:rPr>
        <w:t xml:space="preserve">In accordance with the Code of Studies and Examinations of the University of </w:t>
      </w:r>
      <w:proofErr w:type="spellStart"/>
      <w:r w:rsidRPr="000F23DD">
        <w:rPr>
          <w:rFonts w:cstheme="minorHAnsi"/>
          <w:i/>
          <w:sz w:val="16"/>
          <w:szCs w:val="16"/>
          <w:lang w:val="en-GB"/>
        </w:rPr>
        <w:t>Pécs</w:t>
      </w:r>
      <w:proofErr w:type="spellEnd"/>
      <w:r w:rsidRPr="000F23DD">
        <w:rPr>
          <w:rFonts w:cstheme="minorHAnsi"/>
          <w:i/>
          <w:sz w:val="16"/>
          <w:szCs w:val="16"/>
          <w:lang w:val="en-GB"/>
        </w:rPr>
        <w:t>, Article 45 (2) and Annex 9. (</w:t>
      </w:r>
      <w:r>
        <w:rPr>
          <w:rFonts w:cstheme="minorHAnsi"/>
          <w:i/>
          <w:sz w:val="16"/>
          <w:szCs w:val="16"/>
          <w:lang w:val="en-GB"/>
        </w:rPr>
        <w:t xml:space="preserve">Article </w:t>
      </w:r>
      <w:r w:rsidRPr="000F23DD">
        <w:rPr>
          <w:rFonts w:cstheme="minorHAnsi"/>
          <w:i/>
          <w:sz w:val="16"/>
          <w:szCs w:val="16"/>
          <w:lang w:val="en-GB"/>
        </w:rPr>
        <w:t xml:space="preserve">3) </w:t>
      </w:r>
      <w:r w:rsidR="00203048">
        <w:rPr>
          <w:rFonts w:cstheme="minorHAnsi"/>
          <w:i/>
          <w:sz w:val="16"/>
          <w:szCs w:val="16"/>
          <w:lang w:val="en-GB"/>
        </w:rPr>
        <w:t>a</w:t>
      </w:r>
      <w:r w:rsidRPr="000F23DD">
        <w:rPr>
          <w:rFonts w:cstheme="minorHAnsi"/>
          <w:i/>
          <w:sz w:val="16"/>
          <w:szCs w:val="16"/>
          <w:lang w:val="en-GB"/>
        </w:rPr>
        <w:t xml:space="preserve"> student may be refused a grade or qualification in the given </w:t>
      </w:r>
      <w:r>
        <w:rPr>
          <w:rFonts w:cstheme="minorHAnsi"/>
          <w:i/>
          <w:sz w:val="16"/>
          <w:szCs w:val="16"/>
          <w:lang w:val="en-GB"/>
        </w:rPr>
        <w:t xml:space="preserve">full-time </w:t>
      </w:r>
      <w:r w:rsidRPr="000F23DD">
        <w:rPr>
          <w:rFonts w:cstheme="minorHAnsi"/>
          <w:i/>
          <w:sz w:val="16"/>
          <w:szCs w:val="16"/>
          <w:lang w:val="en-GB"/>
        </w:rPr>
        <w:t xml:space="preserve">course if the </w:t>
      </w:r>
      <w:r w:rsidR="00203048">
        <w:rPr>
          <w:rFonts w:cstheme="minorHAnsi"/>
          <w:i/>
          <w:sz w:val="16"/>
          <w:szCs w:val="16"/>
          <w:lang w:val="en-GB"/>
        </w:rPr>
        <w:t xml:space="preserve">number of class </w:t>
      </w:r>
      <w:r w:rsidRPr="000F23DD">
        <w:rPr>
          <w:rFonts w:cstheme="minorHAnsi"/>
          <w:i/>
          <w:sz w:val="16"/>
          <w:szCs w:val="16"/>
          <w:lang w:val="en-GB"/>
        </w:rPr>
        <w:t>absence</w:t>
      </w:r>
      <w:r w:rsidR="00203048">
        <w:rPr>
          <w:rFonts w:cstheme="minorHAnsi"/>
          <w:i/>
          <w:sz w:val="16"/>
          <w:szCs w:val="16"/>
          <w:lang w:val="en-GB"/>
        </w:rPr>
        <w:t xml:space="preserve">s </w:t>
      </w:r>
      <w:r w:rsidRPr="000F23DD">
        <w:rPr>
          <w:rFonts w:cstheme="minorHAnsi"/>
          <w:i/>
          <w:sz w:val="16"/>
          <w:szCs w:val="16"/>
          <w:lang w:val="en-GB"/>
        </w:rPr>
        <w:t xml:space="preserve">exceeds 30% of the contact hours stipulated in the </w:t>
      </w:r>
      <w:r>
        <w:rPr>
          <w:rFonts w:cstheme="minorHAnsi"/>
          <w:i/>
          <w:sz w:val="16"/>
          <w:szCs w:val="16"/>
          <w:lang w:val="en-GB"/>
        </w:rPr>
        <w:t>course description</w:t>
      </w:r>
      <w:r w:rsidRPr="000F23DD">
        <w:rPr>
          <w:rFonts w:cstheme="minorHAnsi"/>
          <w:i/>
          <w:sz w:val="16"/>
          <w:szCs w:val="16"/>
          <w:lang w:val="en-GB"/>
        </w:rPr>
        <w:t>.</w:t>
      </w:r>
    </w:p>
    <w:p w14:paraId="4046CFC7" w14:textId="77777777" w:rsidR="00E15443" w:rsidRPr="00A85160" w:rsidRDefault="00E15443" w:rsidP="00E15443">
      <w:pPr>
        <w:rPr>
          <w:lang w:val="en-GB"/>
        </w:rPr>
      </w:pPr>
    </w:p>
    <w:p w14:paraId="6B183626" w14:textId="4C77ADE6" w:rsidR="0074781F" w:rsidRPr="00A85160" w:rsidRDefault="009B1CFA" w:rsidP="00CA3DFB">
      <w:pPr>
        <w:rPr>
          <w:i/>
          <w:iCs/>
          <w:lang w:val="en-GB"/>
        </w:rPr>
      </w:pPr>
      <w:r>
        <w:rPr>
          <w:b/>
          <w:bCs/>
          <w:i/>
          <w:iCs/>
          <w:lang w:val="en-GB"/>
        </w:rPr>
        <w:t>Method for monitoring attendance</w:t>
      </w:r>
      <w:r w:rsidR="009321B4" w:rsidRPr="00A85160">
        <w:rPr>
          <w:b/>
          <w:bCs/>
          <w:i/>
          <w:iCs/>
          <w:lang w:val="en-GB"/>
        </w:rPr>
        <w:t xml:space="preserve"> </w:t>
      </w:r>
      <w:r w:rsidR="009321B4" w:rsidRPr="00A85160">
        <w:rPr>
          <w:i/>
          <w:iCs/>
          <w:sz w:val="16"/>
          <w:szCs w:val="16"/>
          <w:lang w:val="en-GB"/>
        </w:rPr>
        <w:t>(</w:t>
      </w:r>
      <w:r>
        <w:rPr>
          <w:i/>
          <w:iCs/>
          <w:sz w:val="16"/>
          <w:szCs w:val="16"/>
          <w:lang w:val="en-GB"/>
        </w:rPr>
        <w:t>e.g.</w:t>
      </w:r>
      <w:r w:rsidR="005E2090" w:rsidRPr="00A85160">
        <w:rPr>
          <w:i/>
          <w:iCs/>
          <w:sz w:val="16"/>
          <w:szCs w:val="16"/>
          <w:lang w:val="en-GB"/>
        </w:rPr>
        <w:t xml:space="preserve">: </w:t>
      </w:r>
      <w:r>
        <w:rPr>
          <w:i/>
          <w:iCs/>
          <w:sz w:val="16"/>
          <w:szCs w:val="16"/>
          <w:lang w:val="en-GB"/>
        </w:rPr>
        <w:t>attendance sheet</w:t>
      </w:r>
      <w:r w:rsidR="005E2090" w:rsidRPr="00A85160">
        <w:rPr>
          <w:i/>
          <w:iCs/>
          <w:sz w:val="16"/>
          <w:szCs w:val="16"/>
          <w:lang w:val="en-GB"/>
        </w:rPr>
        <w:t xml:space="preserve"> / online </w:t>
      </w:r>
      <w:r>
        <w:rPr>
          <w:i/>
          <w:iCs/>
          <w:sz w:val="16"/>
          <w:szCs w:val="16"/>
          <w:lang w:val="en-GB"/>
        </w:rPr>
        <w:t>test</w:t>
      </w:r>
      <w:r w:rsidR="005E2090" w:rsidRPr="00A85160">
        <w:rPr>
          <w:i/>
          <w:iCs/>
          <w:sz w:val="16"/>
          <w:szCs w:val="16"/>
          <w:lang w:val="en-GB"/>
        </w:rPr>
        <w:t xml:space="preserve">/ </w:t>
      </w:r>
      <w:r w:rsidR="005D7DFC">
        <w:rPr>
          <w:i/>
          <w:iCs/>
          <w:sz w:val="16"/>
          <w:szCs w:val="16"/>
          <w:lang w:val="en-GB"/>
        </w:rPr>
        <w:t>register</w:t>
      </w:r>
      <w:r w:rsidR="005E2090" w:rsidRPr="00A85160">
        <w:rPr>
          <w:i/>
          <w:iCs/>
          <w:sz w:val="16"/>
          <w:szCs w:val="16"/>
          <w:lang w:val="en-GB"/>
        </w:rPr>
        <w:t xml:space="preserve">, </w:t>
      </w:r>
      <w:r>
        <w:rPr>
          <w:i/>
          <w:iCs/>
          <w:sz w:val="16"/>
          <w:szCs w:val="16"/>
          <w:lang w:val="en-GB"/>
        </w:rPr>
        <w:t>etc</w:t>
      </w:r>
      <w:r w:rsidR="005E2090" w:rsidRPr="00A85160">
        <w:rPr>
          <w:i/>
          <w:iCs/>
          <w:sz w:val="16"/>
          <w:szCs w:val="16"/>
          <w:lang w:val="en-GB"/>
        </w:rPr>
        <w:t>.</w:t>
      </w:r>
      <w:r w:rsidR="009321B4" w:rsidRPr="00A85160">
        <w:rPr>
          <w:i/>
          <w:iCs/>
          <w:sz w:val="16"/>
          <w:szCs w:val="16"/>
          <w:lang w:val="en-GB"/>
        </w:rPr>
        <w:t>)</w:t>
      </w:r>
    </w:p>
    <w:p w14:paraId="02CB7EA3" w14:textId="50A77CE3" w:rsidR="004348FE" w:rsidRPr="00A85160" w:rsidRDefault="00E15443" w:rsidP="00E15443">
      <w:pPr>
        <w:shd w:val="clear" w:color="auto" w:fill="DFDFDF" w:themeFill="background2" w:themeFillShade="E6"/>
        <w:rPr>
          <w:lang w:val="en-GB"/>
        </w:rPr>
      </w:pPr>
      <w:r w:rsidRPr="00A85160">
        <w:rPr>
          <w:lang w:val="en-GB"/>
        </w:rPr>
        <w:t>…</w:t>
      </w:r>
    </w:p>
    <w:p w14:paraId="446EF95D" w14:textId="77777777" w:rsidR="00891215" w:rsidRPr="00A85160" w:rsidRDefault="00891215" w:rsidP="00E15443">
      <w:pPr>
        <w:shd w:val="clear" w:color="auto" w:fill="DFDFDF" w:themeFill="background2" w:themeFillShade="E6"/>
        <w:rPr>
          <w:lang w:val="en-GB"/>
        </w:rPr>
      </w:pPr>
    </w:p>
    <w:p w14:paraId="09A453A3" w14:textId="77777777" w:rsidR="00E15443" w:rsidRPr="00A85160" w:rsidRDefault="00E15443" w:rsidP="00E15443">
      <w:pPr>
        <w:rPr>
          <w:lang w:val="en-GB"/>
        </w:rPr>
      </w:pPr>
    </w:p>
    <w:p w14:paraId="3EC9BEC5" w14:textId="30CD3821" w:rsidR="00593342" w:rsidRPr="00A85160" w:rsidRDefault="001B334B" w:rsidP="00891215">
      <w:pPr>
        <w:pStyle w:val="Cmsor5"/>
        <w:keepNext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lastRenderedPageBreak/>
        <w:t>assessment</w:t>
      </w:r>
    </w:p>
    <w:p w14:paraId="23FC5030" w14:textId="09E434AC" w:rsidR="00007075" w:rsidRPr="00A85160" w:rsidRDefault="001B334B" w:rsidP="00891215">
      <w:pPr>
        <w:keepNext/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Cells of the appropriate type of requirement is to be filled out </w:t>
      </w:r>
      <w:r w:rsidR="00FF3333" w:rsidRPr="00A85160">
        <w:rPr>
          <w:i/>
          <w:iCs/>
          <w:sz w:val="16"/>
          <w:szCs w:val="16"/>
          <w:lang w:val="en-GB"/>
        </w:rPr>
        <w:t>(</w:t>
      </w:r>
      <w:r w:rsidRPr="00A85160">
        <w:rPr>
          <w:i/>
          <w:iCs/>
          <w:sz w:val="16"/>
          <w:szCs w:val="16"/>
          <w:lang w:val="en-GB"/>
        </w:rPr>
        <w:t xml:space="preserve">course-units </w:t>
      </w:r>
      <w:r w:rsidR="009E1FA0" w:rsidRPr="00A85160">
        <w:rPr>
          <w:i/>
          <w:iCs/>
          <w:sz w:val="16"/>
          <w:szCs w:val="16"/>
          <w:lang w:val="en-GB"/>
        </w:rPr>
        <w:t>resulting</w:t>
      </w:r>
      <w:r w:rsidRPr="00A85160">
        <w:rPr>
          <w:i/>
          <w:iCs/>
          <w:sz w:val="16"/>
          <w:szCs w:val="16"/>
          <w:lang w:val="en-GB"/>
        </w:rPr>
        <w:t xml:space="preserve"> in </w:t>
      </w:r>
      <w:r w:rsidR="00B122FD" w:rsidRPr="00A85160">
        <w:rPr>
          <w:i/>
          <w:iCs/>
          <w:sz w:val="16"/>
          <w:szCs w:val="16"/>
          <w:lang w:val="en-GB"/>
        </w:rPr>
        <w:t>mid-term</w:t>
      </w:r>
      <w:r w:rsidRPr="00A85160">
        <w:rPr>
          <w:i/>
          <w:iCs/>
          <w:sz w:val="16"/>
          <w:szCs w:val="16"/>
          <w:lang w:val="en-GB"/>
        </w:rPr>
        <w:t xml:space="preserve"> grade or examination</w:t>
      </w:r>
      <w:r w:rsidR="00B122FD" w:rsidRPr="00A85160">
        <w:rPr>
          <w:i/>
          <w:iCs/>
          <w:sz w:val="16"/>
          <w:szCs w:val="16"/>
          <w:lang w:val="en-GB"/>
        </w:rPr>
        <w:t>)</w:t>
      </w:r>
      <w:r w:rsidRPr="00A85160">
        <w:rPr>
          <w:i/>
          <w:iCs/>
          <w:sz w:val="16"/>
          <w:szCs w:val="16"/>
          <w:lang w:val="en-GB"/>
        </w:rPr>
        <w:t xml:space="preserve">. Cells of the other type can be deleted. </w:t>
      </w:r>
      <w:r w:rsidR="00FF3333" w:rsidRPr="00A85160">
        <w:rPr>
          <w:i/>
          <w:iCs/>
          <w:sz w:val="16"/>
          <w:szCs w:val="16"/>
          <w:lang w:val="en-GB"/>
        </w:rPr>
        <w:t xml:space="preserve"> </w:t>
      </w:r>
    </w:p>
    <w:p w14:paraId="19175A4F" w14:textId="2FF0368F" w:rsidR="00CE73E0" w:rsidRPr="00A85160" w:rsidRDefault="00CE73E0" w:rsidP="00891215">
      <w:pPr>
        <w:keepNext/>
        <w:rPr>
          <w:lang w:val="en-GB"/>
        </w:rPr>
      </w:pPr>
    </w:p>
    <w:p w14:paraId="304A5DC2" w14:textId="2B82D068" w:rsidR="009321B4" w:rsidRPr="00A85160" w:rsidRDefault="009E1FA0" w:rsidP="003E6E3D">
      <w:pPr>
        <w:pStyle w:val="Kiemeltidzet"/>
        <w:ind w:hanging="1440"/>
        <w:rPr>
          <w:sz w:val="22"/>
          <w:szCs w:val="22"/>
          <w:lang w:val="en-GB"/>
        </w:rPr>
      </w:pPr>
      <w:r w:rsidRPr="00A85160">
        <w:rPr>
          <w:lang w:val="en-GB"/>
        </w:rPr>
        <w:t xml:space="preserve">Course resulting in </w:t>
      </w:r>
      <w:r w:rsidR="00B122FD" w:rsidRPr="00A85160">
        <w:rPr>
          <w:lang w:val="en-GB"/>
        </w:rPr>
        <w:t>mid-term</w:t>
      </w:r>
      <w:r w:rsidRPr="00A85160">
        <w:rPr>
          <w:lang w:val="en-GB"/>
        </w:rPr>
        <w:t xml:space="preserve"> grade</w:t>
      </w:r>
      <w:r w:rsidRPr="00A85160">
        <w:rPr>
          <w:b w:val="0"/>
          <w:bCs w:val="0"/>
          <w:sz w:val="22"/>
          <w:szCs w:val="22"/>
          <w:lang w:val="en-GB"/>
        </w:rPr>
        <w:t xml:space="preserve"> </w:t>
      </w:r>
      <w:r w:rsidR="009321B4" w:rsidRPr="00A85160">
        <w:rPr>
          <w:b w:val="0"/>
          <w:bCs w:val="0"/>
          <w:sz w:val="22"/>
          <w:szCs w:val="22"/>
          <w:lang w:val="en-GB"/>
        </w:rPr>
        <w:t xml:space="preserve">(PTE </w:t>
      </w:r>
      <w:proofErr w:type="spellStart"/>
      <w:r w:rsidR="009321B4" w:rsidRPr="00A85160">
        <w:rPr>
          <w:b w:val="0"/>
          <w:bCs w:val="0"/>
          <w:sz w:val="22"/>
          <w:szCs w:val="22"/>
          <w:lang w:val="en-GB"/>
        </w:rPr>
        <w:t>TVSz</w:t>
      </w:r>
      <w:proofErr w:type="spellEnd"/>
      <w:r w:rsidR="009321B4" w:rsidRPr="00A85160">
        <w:rPr>
          <w:b w:val="0"/>
          <w:bCs w:val="0"/>
          <w:sz w:val="22"/>
          <w:szCs w:val="22"/>
          <w:lang w:val="en-GB"/>
        </w:rPr>
        <w:t xml:space="preserve"> 40</w:t>
      </w:r>
      <w:proofErr w:type="gramStart"/>
      <w:r w:rsidR="009321B4" w:rsidRPr="00A85160">
        <w:rPr>
          <w:b w:val="0"/>
          <w:bCs w:val="0"/>
          <w:sz w:val="22"/>
          <w:szCs w:val="22"/>
          <w:lang w:val="en-GB"/>
        </w:rPr>
        <w:t>§(</w:t>
      </w:r>
      <w:proofErr w:type="gramEnd"/>
      <w:r w:rsidR="009321B4" w:rsidRPr="00A85160">
        <w:rPr>
          <w:b w:val="0"/>
          <w:bCs w:val="0"/>
          <w:sz w:val="22"/>
          <w:szCs w:val="22"/>
          <w:lang w:val="en-GB"/>
        </w:rPr>
        <w:t>3))</w:t>
      </w:r>
    </w:p>
    <w:p w14:paraId="4D960302" w14:textId="1C9194D8" w:rsidR="00E15443" w:rsidRPr="00A85160" w:rsidRDefault="00E15443" w:rsidP="00E15443">
      <w:pPr>
        <w:rPr>
          <w:rStyle w:val="Finomkiemels"/>
          <w:i w:val="0"/>
          <w:iCs w:val="0"/>
          <w:lang w:val="en-GB"/>
        </w:rPr>
      </w:pPr>
    </w:p>
    <w:p w14:paraId="190F84DD" w14:textId="7F005386" w:rsidR="0031664E" w:rsidRPr="00A85160" w:rsidRDefault="002C47AD" w:rsidP="003E6E3D">
      <w:pPr>
        <w:ind w:left="851" w:hanging="851"/>
        <w:rPr>
          <w:rStyle w:val="Finomkiemels"/>
          <w:sz w:val="16"/>
          <w:szCs w:val="16"/>
          <w:lang w:val="en-GB"/>
        </w:rPr>
      </w:pPr>
      <w:r w:rsidRPr="00A85160">
        <w:rPr>
          <w:rStyle w:val="Finomkiemels"/>
          <w:b/>
          <w:bCs/>
          <w:lang w:val="en-GB"/>
        </w:rPr>
        <w:t xml:space="preserve">Mid-term assessments, performance </w:t>
      </w:r>
      <w:r w:rsidR="00B122FD" w:rsidRPr="00A85160">
        <w:rPr>
          <w:rStyle w:val="Finomkiemels"/>
          <w:b/>
          <w:bCs/>
          <w:lang w:val="en-GB"/>
        </w:rPr>
        <w:t>evaluation</w:t>
      </w:r>
      <w:r w:rsidRPr="00A85160">
        <w:rPr>
          <w:rStyle w:val="Finomkiemels"/>
          <w:b/>
          <w:bCs/>
          <w:lang w:val="en-GB"/>
        </w:rPr>
        <w:t xml:space="preserve"> and their ratio in the final grade</w:t>
      </w:r>
      <w:r w:rsidR="005A6C34" w:rsidRPr="00A85160">
        <w:rPr>
          <w:rStyle w:val="Finomkiemels"/>
          <w:b/>
          <w:bCs/>
          <w:lang w:val="en-GB"/>
        </w:rPr>
        <w:t xml:space="preserve"> </w:t>
      </w:r>
      <w:r w:rsidR="009321B4" w:rsidRPr="00A85160">
        <w:rPr>
          <w:rStyle w:val="Finomkiemels"/>
          <w:sz w:val="16"/>
          <w:szCs w:val="16"/>
          <w:lang w:val="en-GB"/>
        </w:rPr>
        <w:t>(</w:t>
      </w:r>
      <w:r w:rsidRPr="00A85160">
        <w:rPr>
          <w:rStyle w:val="Finomkiemels"/>
          <w:sz w:val="16"/>
          <w:szCs w:val="16"/>
          <w:lang w:val="en-GB"/>
        </w:rPr>
        <w:t>The samples in the table to be deleted</w:t>
      </w:r>
      <w:r w:rsidR="00007075" w:rsidRPr="00A85160">
        <w:rPr>
          <w:rStyle w:val="Finomkiemels"/>
          <w:sz w:val="16"/>
          <w:szCs w:val="16"/>
          <w:lang w:val="en-GB"/>
        </w:rPr>
        <w:t>.</w:t>
      </w:r>
      <w:r w:rsidR="009321B4" w:rsidRPr="00A85160">
        <w:rPr>
          <w:rStyle w:val="Finomkiemels"/>
          <w:sz w:val="16"/>
          <w:szCs w:val="16"/>
          <w:lang w:val="en-GB"/>
        </w:rPr>
        <w:t>)</w:t>
      </w:r>
    </w:p>
    <w:p w14:paraId="32430E8B" w14:textId="77777777" w:rsidR="002C47AD" w:rsidRPr="00A85160" w:rsidRDefault="002C47AD" w:rsidP="003E6E3D">
      <w:pPr>
        <w:ind w:left="851" w:hanging="851"/>
        <w:rPr>
          <w:rStyle w:val="Finomkiemels"/>
          <w:b/>
          <w:bCs/>
          <w:lang w:val="en-GB"/>
        </w:rPr>
      </w:pP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678"/>
        <w:gridCol w:w="1709"/>
        <w:gridCol w:w="2113"/>
      </w:tblGrid>
      <w:tr w:rsidR="00637494" w:rsidRPr="00A85160" w14:paraId="27D87004" w14:textId="77777777" w:rsidTr="00F14336">
        <w:tc>
          <w:tcPr>
            <w:tcW w:w="4678" w:type="dxa"/>
            <w:vAlign w:val="center"/>
          </w:tcPr>
          <w:p w14:paraId="46517D65" w14:textId="3B4A41CC" w:rsidR="001C439B" w:rsidRPr="00A85160" w:rsidRDefault="00DA4FE7" w:rsidP="002C47AD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T</w:t>
            </w:r>
            <w:r w:rsidR="002C47AD" w:rsidRPr="00A85160">
              <w:rPr>
                <w:b/>
                <w:bCs/>
                <w:lang w:val="en-GB"/>
              </w:rPr>
              <w:t>ype</w:t>
            </w:r>
          </w:p>
        </w:tc>
        <w:tc>
          <w:tcPr>
            <w:tcW w:w="1709" w:type="dxa"/>
            <w:vAlign w:val="center"/>
          </w:tcPr>
          <w:p w14:paraId="4039AA15" w14:textId="6661EDD7" w:rsidR="001C439B" w:rsidRPr="00A85160" w:rsidRDefault="002C47AD" w:rsidP="00C112FF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Assessment</w:t>
            </w:r>
          </w:p>
        </w:tc>
        <w:tc>
          <w:tcPr>
            <w:tcW w:w="2113" w:type="dxa"/>
            <w:vAlign w:val="center"/>
          </w:tcPr>
          <w:p w14:paraId="5E96A40F" w14:textId="5D9B91B5" w:rsidR="001C439B" w:rsidRPr="00A85160" w:rsidRDefault="002C47AD" w:rsidP="00C112FF">
            <w:pPr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Ratio in the final grade</w:t>
            </w:r>
          </w:p>
        </w:tc>
      </w:tr>
      <w:tr w:rsidR="00637494" w:rsidRPr="00A85160" w14:paraId="7BA2082F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1AE7A3C7" w14:textId="58966BE7" w:rsidR="001C439B" w:rsidRPr="00A85160" w:rsidRDefault="00057AE8" w:rsidP="00057AE8">
            <w:pPr>
              <w:rPr>
                <w:i/>
                <w:iCs/>
                <w:color w:val="808080" w:themeColor="accent4"/>
                <w:lang w:val="en-GB"/>
              </w:rPr>
            </w:pPr>
            <w:r w:rsidRPr="00A85160">
              <w:rPr>
                <w:i/>
                <w:iCs/>
                <w:color w:val="808080" w:themeColor="accent4"/>
                <w:lang w:val="en-GB"/>
              </w:rPr>
              <w:t>e.g..: Test 1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0D5F1766" w14:textId="41DD0109" w:rsidR="001C439B" w:rsidRPr="00A85160" w:rsidRDefault="00F14336" w:rsidP="006F6DF8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proofErr w:type="spellStart"/>
            <w:r w:rsidRPr="00A85160">
              <w:rPr>
                <w:i/>
                <w:iCs/>
                <w:color w:val="808080" w:themeColor="accent4"/>
                <w:lang w:val="en-GB"/>
              </w:rPr>
              <w:t>eg</w:t>
            </w:r>
            <w:r w:rsidR="00DA4FE7" w:rsidRPr="00A85160">
              <w:rPr>
                <w:i/>
                <w:iCs/>
                <w:color w:val="808080" w:themeColor="accent4"/>
                <w:lang w:val="en-GB"/>
              </w:rPr>
              <w:t>.</w:t>
            </w:r>
            <w:proofErr w:type="spellEnd"/>
            <w:r w:rsidR="00DA4FE7" w:rsidRPr="00A85160">
              <w:rPr>
                <w:i/>
                <w:iCs/>
                <w:color w:val="808080" w:themeColor="accent4"/>
                <w:lang w:val="en-GB"/>
              </w:rPr>
              <w:t xml:space="preserve"> </w:t>
            </w:r>
            <w:r w:rsidR="001C439B" w:rsidRPr="00A85160">
              <w:rPr>
                <w:i/>
                <w:iCs/>
                <w:color w:val="808080" w:themeColor="accent4"/>
                <w:lang w:val="en-GB"/>
              </w:rPr>
              <w:t xml:space="preserve">max </w:t>
            </w:r>
            <w:r w:rsidR="004428C9" w:rsidRPr="00A85160">
              <w:rPr>
                <w:i/>
                <w:iCs/>
                <w:color w:val="808080" w:themeColor="accent4"/>
                <w:lang w:val="en-GB"/>
              </w:rPr>
              <w:t>20</w:t>
            </w:r>
            <w:r w:rsidR="001C439B" w:rsidRPr="00A85160">
              <w:rPr>
                <w:i/>
                <w:iCs/>
                <w:color w:val="808080" w:themeColor="accent4"/>
                <w:lang w:val="en-GB"/>
              </w:rPr>
              <w:t xml:space="preserve"> po</w:t>
            </w:r>
            <w:r w:rsidRPr="00A85160">
              <w:rPr>
                <w:i/>
                <w:iCs/>
                <w:color w:val="808080" w:themeColor="accent4"/>
                <w:lang w:val="en-GB"/>
              </w:rPr>
              <w:t>i</w:t>
            </w:r>
            <w:r w:rsidR="001C439B" w:rsidRPr="00A85160">
              <w:rPr>
                <w:i/>
                <w:iCs/>
                <w:color w:val="808080" w:themeColor="accent4"/>
                <w:lang w:val="en-GB"/>
              </w:rPr>
              <w:t>nt</w:t>
            </w:r>
            <w:r w:rsidRPr="00A85160">
              <w:rPr>
                <w:i/>
                <w:iCs/>
                <w:color w:val="808080" w:themeColor="accent4"/>
                <w:lang w:val="en-GB"/>
              </w:rPr>
              <w:t>s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09114E9B" w14:textId="7F1EA85F" w:rsidR="001C439B" w:rsidRPr="00A85160" w:rsidRDefault="00F14336" w:rsidP="006F6DF8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proofErr w:type="spellStart"/>
            <w:r w:rsidRPr="00A85160">
              <w:rPr>
                <w:i/>
                <w:iCs/>
                <w:color w:val="808080" w:themeColor="accent4"/>
                <w:lang w:val="en-GB"/>
              </w:rPr>
              <w:t>eg</w:t>
            </w:r>
            <w:r w:rsidR="009512B7" w:rsidRPr="00A85160">
              <w:rPr>
                <w:i/>
                <w:iCs/>
                <w:color w:val="808080" w:themeColor="accent4"/>
                <w:lang w:val="en-GB"/>
              </w:rPr>
              <w:t>.</w:t>
            </w:r>
            <w:proofErr w:type="spellEnd"/>
            <w:r w:rsidR="009512B7" w:rsidRPr="00A85160">
              <w:rPr>
                <w:i/>
                <w:iCs/>
                <w:color w:val="808080" w:themeColor="accent4"/>
                <w:lang w:val="en-GB"/>
              </w:rPr>
              <w:t xml:space="preserve"> </w:t>
            </w:r>
            <w:r w:rsidR="004428C9" w:rsidRPr="00A85160">
              <w:rPr>
                <w:i/>
                <w:iCs/>
                <w:color w:val="808080" w:themeColor="accent4"/>
                <w:lang w:val="en-GB"/>
              </w:rPr>
              <w:t>2</w:t>
            </w:r>
            <w:r w:rsidR="001C439B" w:rsidRPr="00A85160">
              <w:rPr>
                <w:i/>
                <w:iCs/>
                <w:color w:val="808080" w:themeColor="accent4"/>
                <w:lang w:val="en-GB"/>
              </w:rPr>
              <w:t>0 %</w:t>
            </w:r>
          </w:p>
        </w:tc>
      </w:tr>
      <w:tr w:rsidR="00637494" w:rsidRPr="00A85160" w14:paraId="2761954B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26EDC50D" w14:textId="6CD1E6E3" w:rsidR="004428C9" w:rsidRPr="00A85160" w:rsidRDefault="00057AE8" w:rsidP="00E15443">
            <w:pPr>
              <w:rPr>
                <w:i/>
                <w:iCs/>
                <w:color w:val="808080" w:themeColor="accent4"/>
                <w:lang w:val="en-GB"/>
              </w:rPr>
            </w:pPr>
            <w:r w:rsidRPr="00A85160">
              <w:rPr>
                <w:i/>
                <w:iCs/>
                <w:color w:val="808080" w:themeColor="accent4"/>
                <w:lang w:val="en-GB"/>
              </w:rPr>
              <w:t>e.g.: Test 2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0AAD5519" w14:textId="7A0A0EA6" w:rsidR="004428C9" w:rsidRPr="00A85160" w:rsidRDefault="00F14336" w:rsidP="006F6DF8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proofErr w:type="spellStart"/>
            <w:r w:rsidRPr="00A85160">
              <w:rPr>
                <w:i/>
                <w:iCs/>
                <w:color w:val="808080" w:themeColor="accent4"/>
                <w:lang w:val="en-GB"/>
              </w:rPr>
              <w:t>eg</w:t>
            </w:r>
            <w:r w:rsidR="00DA4FE7" w:rsidRPr="00A85160">
              <w:rPr>
                <w:i/>
                <w:iCs/>
                <w:color w:val="808080" w:themeColor="accent4"/>
                <w:lang w:val="en-GB"/>
              </w:rPr>
              <w:t>.</w:t>
            </w:r>
            <w:proofErr w:type="spellEnd"/>
            <w:r w:rsidR="00DA4FE7" w:rsidRPr="00A85160">
              <w:rPr>
                <w:i/>
                <w:iCs/>
                <w:color w:val="808080" w:themeColor="accent4"/>
                <w:lang w:val="en-GB"/>
              </w:rPr>
              <w:t xml:space="preserve"> </w:t>
            </w:r>
            <w:r w:rsidR="004428C9" w:rsidRPr="00A85160">
              <w:rPr>
                <w:i/>
                <w:iCs/>
                <w:color w:val="808080" w:themeColor="accent4"/>
                <w:lang w:val="en-GB"/>
              </w:rPr>
              <w:t>max 30 po</w:t>
            </w:r>
            <w:r w:rsidRPr="00A85160">
              <w:rPr>
                <w:i/>
                <w:iCs/>
                <w:color w:val="808080" w:themeColor="accent4"/>
                <w:lang w:val="en-GB"/>
              </w:rPr>
              <w:t>i</w:t>
            </w:r>
            <w:r w:rsidR="004428C9" w:rsidRPr="00A85160">
              <w:rPr>
                <w:i/>
                <w:iCs/>
                <w:color w:val="808080" w:themeColor="accent4"/>
                <w:lang w:val="en-GB"/>
              </w:rPr>
              <w:t>nt</w:t>
            </w:r>
            <w:r w:rsidRPr="00A85160">
              <w:rPr>
                <w:i/>
                <w:iCs/>
                <w:color w:val="808080" w:themeColor="accent4"/>
                <w:lang w:val="en-GB"/>
              </w:rPr>
              <w:t>s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36A65D99" w14:textId="5560BEF4" w:rsidR="004428C9" w:rsidRPr="00A85160" w:rsidRDefault="00F14336" w:rsidP="006F6DF8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proofErr w:type="spellStart"/>
            <w:r w:rsidRPr="00A85160">
              <w:rPr>
                <w:i/>
                <w:iCs/>
                <w:color w:val="808080" w:themeColor="accent4"/>
                <w:lang w:val="en-GB"/>
              </w:rPr>
              <w:t>eg</w:t>
            </w:r>
            <w:r w:rsidR="009512B7" w:rsidRPr="00A85160">
              <w:rPr>
                <w:i/>
                <w:iCs/>
                <w:color w:val="808080" w:themeColor="accent4"/>
                <w:lang w:val="en-GB"/>
              </w:rPr>
              <w:t>.</w:t>
            </w:r>
            <w:proofErr w:type="spellEnd"/>
            <w:r w:rsidR="009512B7" w:rsidRPr="00A85160">
              <w:rPr>
                <w:i/>
                <w:iCs/>
                <w:color w:val="808080" w:themeColor="accent4"/>
                <w:lang w:val="en-GB"/>
              </w:rPr>
              <w:t xml:space="preserve"> </w:t>
            </w:r>
            <w:r w:rsidR="004428C9" w:rsidRPr="00A85160">
              <w:rPr>
                <w:i/>
                <w:iCs/>
                <w:color w:val="808080" w:themeColor="accent4"/>
                <w:lang w:val="en-GB"/>
              </w:rPr>
              <w:t>30 %</w:t>
            </w:r>
          </w:p>
        </w:tc>
      </w:tr>
      <w:tr w:rsidR="00637494" w:rsidRPr="00A85160" w14:paraId="77A3A22F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1220E09F" w14:textId="351D68AE" w:rsidR="004428C9" w:rsidRPr="00A85160" w:rsidRDefault="00057AE8" w:rsidP="00057AE8">
            <w:pPr>
              <w:rPr>
                <w:i/>
                <w:iCs/>
                <w:color w:val="808080" w:themeColor="accent4"/>
                <w:lang w:val="en-GB"/>
              </w:rPr>
            </w:pPr>
            <w:r w:rsidRPr="00A85160">
              <w:rPr>
                <w:i/>
                <w:iCs/>
                <w:color w:val="808080" w:themeColor="accent4"/>
                <w:lang w:val="en-GB"/>
              </w:rPr>
              <w:t>e.g</w:t>
            </w:r>
            <w:r w:rsidR="00E15443" w:rsidRPr="00A85160">
              <w:rPr>
                <w:i/>
                <w:iCs/>
                <w:color w:val="808080" w:themeColor="accent4"/>
                <w:lang w:val="en-GB"/>
              </w:rPr>
              <w:t xml:space="preserve">.: </w:t>
            </w:r>
            <w:r w:rsidRPr="00A85160">
              <w:rPr>
                <w:i/>
                <w:iCs/>
                <w:color w:val="808080" w:themeColor="accent4"/>
                <w:lang w:val="en-GB"/>
              </w:rPr>
              <w:t>home assignment</w:t>
            </w:r>
            <w:r w:rsidR="004428C9" w:rsidRPr="00A85160">
              <w:rPr>
                <w:i/>
                <w:iCs/>
                <w:color w:val="808080" w:themeColor="accent4"/>
                <w:lang w:val="en-GB"/>
              </w:rPr>
              <w:t xml:space="preserve"> (proje</w:t>
            </w:r>
            <w:r w:rsidR="002072DB" w:rsidRPr="00A85160">
              <w:rPr>
                <w:i/>
                <w:iCs/>
                <w:color w:val="808080" w:themeColor="accent4"/>
                <w:lang w:val="en-GB"/>
              </w:rPr>
              <w:t>ct doc</w:t>
            </w:r>
            <w:r w:rsidR="004428C9" w:rsidRPr="00A85160">
              <w:rPr>
                <w:i/>
                <w:iCs/>
                <w:color w:val="808080" w:themeColor="accent4"/>
                <w:lang w:val="en-GB"/>
              </w:rPr>
              <w:t>ument</w:t>
            </w:r>
            <w:r w:rsidR="002072DB" w:rsidRPr="00A85160">
              <w:rPr>
                <w:i/>
                <w:iCs/>
                <w:color w:val="808080" w:themeColor="accent4"/>
                <w:lang w:val="en-GB"/>
              </w:rPr>
              <w:t>ation</w:t>
            </w:r>
            <w:r w:rsidR="004428C9" w:rsidRPr="00A85160">
              <w:rPr>
                <w:i/>
                <w:iCs/>
                <w:color w:val="808080" w:themeColor="accent4"/>
                <w:lang w:val="en-GB"/>
              </w:rPr>
              <w:t>)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07D0BB97" w14:textId="01CA1A8A" w:rsidR="004428C9" w:rsidRPr="00A85160" w:rsidRDefault="00F14336" w:rsidP="006F6DF8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proofErr w:type="spellStart"/>
            <w:r w:rsidRPr="00A85160">
              <w:rPr>
                <w:i/>
                <w:iCs/>
                <w:color w:val="808080" w:themeColor="accent4"/>
                <w:lang w:val="en-GB"/>
              </w:rPr>
              <w:t>eg</w:t>
            </w:r>
            <w:r w:rsidR="00DA4FE7" w:rsidRPr="00A85160">
              <w:rPr>
                <w:i/>
                <w:iCs/>
                <w:color w:val="808080" w:themeColor="accent4"/>
                <w:lang w:val="en-GB"/>
              </w:rPr>
              <w:t>.</w:t>
            </w:r>
            <w:proofErr w:type="spellEnd"/>
            <w:r w:rsidR="00DA4FE7" w:rsidRPr="00A85160">
              <w:rPr>
                <w:i/>
                <w:iCs/>
                <w:color w:val="808080" w:themeColor="accent4"/>
                <w:lang w:val="en-GB"/>
              </w:rPr>
              <w:t xml:space="preserve"> </w:t>
            </w:r>
            <w:r w:rsidR="004428C9" w:rsidRPr="00A85160">
              <w:rPr>
                <w:i/>
                <w:iCs/>
                <w:color w:val="808080" w:themeColor="accent4"/>
                <w:lang w:val="en-GB"/>
              </w:rPr>
              <w:t>max 30 po</w:t>
            </w:r>
            <w:r w:rsidRPr="00A85160">
              <w:rPr>
                <w:i/>
                <w:iCs/>
                <w:color w:val="808080" w:themeColor="accent4"/>
                <w:lang w:val="en-GB"/>
              </w:rPr>
              <w:t>i</w:t>
            </w:r>
            <w:r w:rsidR="004428C9" w:rsidRPr="00A85160">
              <w:rPr>
                <w:i/>
                <w:iCs/>
                <w:color w:val="808080" w:themeColor="accent4"/>
                <w:lang w:val="en-GB"/>
              </w:rPr>
              <w:t>nt</w:t>
            </w:r>
            <w:r w:rsidRPr="00A85160">
              <w:rPr>
                <w:i/>
                <w:iCs/>
                <w:color w:val="808080" w:themeColor="accent4"/>
                <w:lang w:val="en-GB"/>
              </w:rPr>
              <w:t>s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61A3DDEF" w14:textId="29F1B13B" w:rsidR="004428C9" w:rsidRPr="00A85160" w:rsidRDefault="00F14336" w:rsidP="006F6DF8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proofErr w:type="spellStart"/>
            <w:r w:rsidRPr="00A85160">
              <w:rPr>
                <w:i/>
                <w:iCs/>
                <w:color w:val="808080" w:themeColor="accent4"/>
                <w:lang w:val="en-GB"/>
              </w:rPr>
              <w:t>eg</w:t>
            </w:r>
            <w:r w:rsidR="009512B7" w:rsidRPr="00A85160">
              <w:rPr>
                <w:i/>
                <w:iCs/>
                <w:color w:val="808080" w:themeColor="accent4"/>
                <w:lang w:val="en-GB"/>
              </w:rPr>
              <w:t>.</w:t>
            </w:r>
            <w:proofErr w:type="spellEnd"/>
            <w:r w:rsidR="009512B7" w:rsidRPr="00A85160">
              <w:rPr>
                <w:i/>
                <w:iCs/>
                <w:color w:val="808080" w:themeColor="accent4"/>
                <w:lang w:val="en-GB"/>
              </w:rPr>
              <w:t xml:space="preserve"> </w:t>
            </w:r>
            <w:r w:rsidR="004428C9" w:rsidRPr="00A85160">
              <w:rPr>
                <w:i/>
                <w:iCs/>
                <w:color w:val="808080" w:themeColor="accent4"/>
                <w:lang w:val="en-GB"/>
              </w:rPr>
              <w:t>30 %</w:t>
            </w:r>
          </w:p>
        </w:tc>
      </w:tr>
      <w:tr w:rsidR="00637494" w:rsidRPr="00A85160" w14:paraId="61692E28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6821DAB5" w14:textId="48A854CD" w:rsidR="004428C9" w:rsidRPr="00A85160" w:rsidRDefault="00E15443" w:rsidP="00E15443">
            <w:pPr>
              <w:rPr>
                <w:i/>
                <w:iCs/>
                <w:color w:val="808080" w:themeColor="accent4"/>
                <w:lang w:val="en-GB"/>
              </w:rPr>
            </w:pPr>
            <w:r w:rsidRPr="00A85160">
              <w:rPr>
                <w:i/>
                <w:iCs/>
                <w:color w:val="808080" w:themeColor="accent4"/>
                <w:lang w:val="en-GB"/>
              </w:rPr>
              <w:t>…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75D02ED0" w14:textId="07AB9B3D" w:rsidR="004428C9" w:rsidRPr="00A85160" w:rsidRDefault="00F14336" w:rsidP="00F14336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proofErr w:type="spellStart"/>
            <w:r w:rsidRPr="00A85160">
              <w:rPr>
                <w:i/>
                <w:iCs/>
                <w:color w:val="808080" w:themeColor="accent4"/>
                <w:lang w:val="en-GB"/>
              </w:rPr>
              <w:t>eg</w:t>
            </w:r>
            <w:r w:rsidR="00DA4FE7" w:rsidRPr="00A85160">
              <w:rPr>
                <w:i/>
                <w:iCs/>
                <w:color w:val="808080" w:themeColor="accent4"/>
                <w:lang w:val="en-GB"/>
              </w:rPr>
              <w:t>.</w:t>
            </w:r>
            <w:proofErr w:type="spellEnd"/>
            <w:r w:rsidR="00DA4FE7" w:rsidRPr="00A85160">
              <w:rPr>
                <w:i/>
                <w:iCs/>
                <w:color w:val="808080" w:themeColor="accent4"/>
                <w:lang w:val="en-GB"/>
              </w:rPr>
              <w:t xml:space="preserve"> </w:t>
            </w:r>
            <w:r w:rsidR="004428C9" w:rsidRPr="00A85160">
              <w:rPr>
                <w:i/>
                <w:iCs/>
                <w:color w:val="808080" w:themeColor="accent4"/>
                <w:lang w:val="en-GB"/>
              </w:rPr>
              <w:t>max 15 po</w:t>
            </w:r>
            <w:r w:rsidRPr="00A85160">
              <w:rPr>
                <w:i/>
                <w:iCs/>
                <w:color w:val="808080" w:themeColor="accent4"/>
                <w:lang w:val="en-GB"/>
              </w:rPr>
              <w:t>i</w:t>
            </w:r>
            <w:r w:rsidR="004428C9" w:rsidRPr="00A85160">
              <w:rPr>
                <w:i/>
                <w:iCs/>
                <w:color w:val="808080" w:themeColor="accent4"/>
                <w:lang w:val="en-GB"/>
              </w:rPr>
              <w:t>nt</w:t>
            </w:r>
            <w:r w:rsidRPr="00A85160">
              <w:rPr>
                <w:i/>
                <w:iCs/>
                <w:color w:val="808080" w:themeColor="accent4"/>
                <w:lang w:val="en-GB"/>
              </w:rPr>
              <w:t>s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4EA0D254" w14:textId="05DE398E" w:rsidR="004428C9" w:rsidRPr="00A85160" w:rsidRDefault="00F14336" w:rsidP="006F6DF8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proofErr w:type="spellStart"/>
            <w:r w:rsidRPr="00A85160">
              <w:rPr>
                <w:i/>
                <w:iCs/>
                <w:color w:val="808080" w:themeColor="accent4"/>
                <w:lang w:val="en-GB"/>
              </w:rPr>
              <w:t>eg</w:t>
            </w:r>
            <w:r w:rsidR="009512B7" w:rsidRPr="00A85160">
              <w:rPr>
                <w:i/>
                <w:iCs/>
                <w:color w:val="808080" w:themeColor="accent4"/>
                <w:lang w:val="en-GB"/>
              </w:rPr>
              <w:t>.</w:t>
            </w:r>
            <w:proofErr w:type="spellEnd"/>
            <w:r w:rsidR="009512B7" w:rsidRPr="00A85160">
              <w:rPr>
                <w:i/>
                <w:iCs/>
                <w:color w:val="808080" w:themeColor="accent4"/>
                <w:lang w:val="en-GB"/>
              </w:rPr>
              <w:t xml:space="preserve"> </w:t>
            </w:r>
            <w:r w:rsidR="004428C9" w:rsidRPr="00A85160">
              <w:rPr>
                <w:i/>
                <w:iCs/>
                <w:color w:val="808080" w:themeColor="accent4"/>
                <w:lang w:val="en-GB"/>
              </w:rPr>
              <w:t>20 %</w:t>
            </w:r>
          </w:p>
        </w:tc>
      </w:tr>
    </w:tbl>
    <w:p w14:paraId="690C9241" w14:textId="77777777" w:rsidR="0031664E" w:rsidRPr="00A85160" w:rsidRDefault="0031664E" w:rsidP="006F6DF8">
      <w:pPr>
        <w:ind w:left="1559" w:hanging="851"/>
        <w:rPr>
          <w:i/>
          <w:iCs/>
          <w:lang w:val="en-GB"/>
        </w:rPr>
      </w:pPr>
    </w:p>
    <w:p w14:paraId="000FE5B1" w14:textId="3F62BE84" w:rsidR="00594C0F" w:rsidRPr="00A85160" w:rsidRDefault="00417FDF" w:rsidP="003E6E3D">
      <w:pPr>
        <w:ind w:left="851" w:hanging="851"/>
        <w:rPr>
          <w:lang w:val="en-GB"/>
        </w:rPr>
      </w:pPr>
      <w:r w:rsidRPr="00A85160">
        <w:rPr>
          <w:rStyle w:val="Finomkiemels"/>
          <w:b/>
          <w:bCs/>
          <w:lang w:val="en-GB"/>
        </w:rPr>
        <w:t xml:space="preserve">Opportunity and </w:t>
      </w:r>
      <w:r w:rsidR="00A63B80">
        <w:rPr>
          <w:rStyle w:val="Finomkiemels"/>
          <w:b/>
          <w:bCs/>
          <w:lang w:val="en-GB"/>
        </w:rPr>
        <w:t xml:space="preserve">procedure for </w:t>
      </w:r>
      <w:r w:rsidRPr="00F00F30">
        <w:rPr>
          <w:rStyle w:val="Finomkiemels"/>
          <w:b/>
          <w:bCs/>
          <w:lang w:val="en-GB"/>
        </w:rPr>
        <w:t>re-takes</w:t>
      </w:r>
      <w:r w:rsidRPr="00A85160">
        <w:rPr>
          <w:rStyle w:val="Finomkiemels"/>
          <w:b/>
          <w:bCs/>
          <w:lang w:val="en-GB"/>
        </w:rPr>
        <w:t xml:space="preserve"> </w:t>
      </w:r>
      <w:r w:rsidR="00007075" w:rsidRPr="00A85160">
        <w:rPr>
          <w:sz w:val="16"/>
          <w:szCs w:val="16"/>
          <w:lang w:val="en-GB"/>
        </w:rPr>
        <w:t xml:space="preserve">(PTE </w:t>
      </w:r>
      <w:proofErr w:type="spellStart"/>
      <w:r w:rsidR="00007075" w:rsidRPr="00A85160">
        <w:rPr>
          <w:sz w:val="16"/>
          <w:szCs w:val="16"/>
          <w:lang w:val="en-GB"/>
        </w:rPr>
        <w:t>TVSz</w:t>
      </w:r>
      <w:proofErr w:type="spellEnd"/>
      <w:r w:rsidR="00007075" w:rsidRPr="00A85160">
        <w:rPr>
          <w:sz w:val="16"/>
          <w:szCs w:val="16"/>
          <w:lang w:val="en-GB"/>
        </w:rPr>
        <w:t xml:space="preserve"> 47</w:t>
      </w:r>
      <w:proofErr w:type="gramStart"/>
      <w:r w:rsidR="00007075" w:rsidRPr="00A85160">
        <w:rPr>
          <w:sz w:val="16"/>
          <w:szCs w:val="16"/>
          <w:lang w:val="en-GB"/>
        </w:rPr>
        <w:t>§(</w:t>
      </w:r>
      <w:proofErr w:type="gramEnd"/>
      <w:r w:rsidR="00007075" w:rsidRPr="00A85160">
        <w:rPr>
          <w:sz w:val="16"/>
          <w:szCs w:val="16"/>
          <w:lang w:val="en-GB"/>
        </w:rPr>
        <w:t>4))</w:t>
      </w:r>
    </w:p>
    <w:p w14:paraId="23080A2D" w14:textId="06630EDA" w:rsidR="00C026C1" w:rsidRPr="00A85160" w:rsidRDefault="00417FDF" w:rsidP="003E6E3D">
      <w:pPr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The specific regulations for </w:t>
      </w:r>
      <w:r w:rsidR="00B122FD" w:rsidRPr="00A85160">
        <w:rPr>
          <w:i/>
          <w:iCs/>
          <w:sz w:val="16"/>
          <w:szCs w:val="16"/>
          <w:lang w:val="en-GB"/>
        </w:rPr>
        <w:t>improving grades</w:t>
      </w:r>
      <w:r w:rsidR="00057AE8" w:rsidRPr="00A85160">
        <w:rPr>
          <w:i/>
          <w:iCs/>
          <w:sz w:val="16"/>
          <w:szCs w:val="16"/>
          <w:lang w:val="en-GB"/>
        </w:rPr>
        <w:t xml:space="preserve"> and </w:t>
      </w:r>
      <w:r w:rsidR="00F00F30">
        <w:rPr>
          <w:i/>
          <w:iCs/>
          <w:sz w:val="16"/>
          <w:szCs w:val="16"/>
          <w:lang w:val="en-GB"/>
        </w:rPr>
        <w:t xml:space="preserve">resitting </w:t>
      </w:r>
      <w:r w:rsidR="00605940">
        <w:rPr>
          <w:i/>
          <w:iCs/>
          <w:sz w:val="16"/>
          <w:szCs w:val="16"/>
          <w:lang w:val="en-GB"/>
        </w:rPr>
        <w:t>tests</w:t>
      </w:r>
      <w:r w:rsidR="00B72CD8">
        <w:rPr>
          <w:i/>
          <w:iCs/>
          <w:sz w:val="16"/>
          <w:szCs w:val="16"/>
          <w:lang w:val="en-GB"/>
        </w:rPr>
        <w:t xml:space="preserve"> </w:t>
      </w:r>
      <w:r w:rsidR="00057AE8" w:rsidRPr="00A85160">
        <w:rPr>
          <w:i/>
          <w:iCs/>
          <w:sz w:val="16"/>
          <w:szCs w:val="16"/>
          <w:lang w:val="en-GB"/>
        </w:rPr>
        <w:t xml:space="preserve">must be read and applied according to the general Code of Studies and Examinations. </w:t>
      </w:r>
      <w:r w:rsidR="00AF2479" w:rsidRPr="00A85160">
        <w:rPr>
          <w:i/>
          <w:iCs/>
          <w:sz w:val="16"/>
          <w:szCs w:val="16"/>
          <w:lang w:val="en-GB"/>
        </w:rPr>
        <w:t>E</w:t>
      </w:r>
      <w:r w:rsidR="00A37BDA" w:rsidRPr="00A85160">
        <w:rPr>
          <w:i/>
          <w:iCs/>
          <w:sz w:val="16"/>
          <w:szCs w:val="16"/>
          <w:lang w:val="en-GB"/>
        </w:rPr>
        <w:t>.</w:t>
      </w:r>
      <w:r w:rsidR="00AF2479" w:rsidRPr="00A85160">
        <w:rPr>
          <w:i/>
          <w:iCs/>
          <w:sz w:val="16"/>
          <w:szCs w:val="16"/>
          <w:lang w:val="en-GB"/>
        </w:rPr>
        <w:t xml:space="preserve">g.: all tests and </w:t>
      </w:r>
      <w:r w:rsidR="001D3F43">
        <w:rPr>
          <w:i/>
          <w:iCs/>
          <w:sz w:val="16"/>
          <w:szCs w:val="16"/>
          <w:lang w:val="en-GB"/>
        </w:rPr>
        <w:t xml:space="preserve">assessment tasks </w:t>
      </w:r>
      <w:r w:rsidR="00AF2479" w:rsidRPr="00A85160">
        <w:rPr>
          <w:i/>
          <w:iCs/>
          <w:sz w:val="16"/>
          <w:szCs w:val="16"/>
          <w:lang w:val="en-GB"/>
        </w:rPr>
        <w:t xml:space="preserve">can be repeated/improved at least once every semester, and the tests and home assignments can be repeated/improved at least once in the first two weeks of the examination period. </w:t>
      </w:r>
    </w:p>
    <w:p w14:paraId="09025117" w14:textId="6F388A49" w:rsidR="004348FE" w:rsidRPr="00A85160" w:rsidRDefault="00E15443" w:rsidP="003E046B">
      <w:pPr>
        <w:shd w:val="clear" w:color="auto" w:fill="DFDFDF" w:themeFill="background2" w:themeFillShade="E6"/>
        <w:rPr>
          <w:lang w:val="en-GB"/>
        </w:rPr>
      </w:pPr>
      <w:r w:rsidRPr="00A85160">
        <w:rPr>
          <w:lang w:val="en-GB"/>
        </w:rPr>
        <w:t>…</w:t>
      </w:r>
    </w:p>
    <w:p w14:paraId="2E50038E" w14:textId="77777777" w:rsidR="00C026C1" w:rsidRPr="00A85160" w:rsidRDefault="00C026C1" w:rsidP="003E046B">
      <w:pPr>
        <w:shd w:val="clear" w:color="auto" w:fill="DFDFDF" w:themeFill="background2" w:themeFillShade="E6"/>
        <w:rPr>
          <w:lang w:val="en-GB"/>
        </w:rPr>
      </w:pPr>
    </w:p>
    <w:p w14:paraId="27244C3E" w14:textId="77777777" w:rsidR="004348FE" w:rsidRPr="00A85160" w:rsidRDefault="004348FE" w:rsidP="003E046B">
      <w:pPr>
        <w:shd w:val="clear" w:color="auto" w:fill="DFDFDF" w:themeFill="background2" w:themeFillShade="E6"/>
        <w:rPr>
          <w:lang w:val="en-GB"/>
        </w:rPr>
      </w:pPr>
    </w:p>
    <w:p w14:paraId="06764F5A" w14:textId="77777777" w:rsidR="00C026C1" w:rsidRPr="00A85160" w:rsidRDefault="00C026C1" w:rsidP="006F6DF8">
      <w:pPr>
        <w:ind w:left="1559" w:hanging="851"/>
        <w:rPr>
          <w:rStyle w:val="Finomkiemels"/>
          <w:b/>
          <w:bCs/>
          <w:lang w:val="en-GB"/>
        </w:rPr>
      </w:pPr>
    </w:p>
    <w:p w14:paraId="66276911" w14:textId="3B43C615" w:rsidR="00C026C1" w:rsidRPr="00A85160" w:rsidRDefault="003A3A33" w:rsidP="003E6E3D">
      <w:pPr>
        <w:ind w:left="851" w:hanging="851"/>
        <w:rPr>
          <w:rStyle w:val="Finomkiemels"/>
          <w:b/>
          <w:bCs/>
          <w:lang w:val="en-GB"/>
        </w:rPr>
      </w:pPr>
      <w:r>
        <w:rPr>
          <w:rStyle w:val="Finomkiemels"/>
          <w:b/>
          <w:bCs/>
          <w:lang w:val="en-GB"/>
        </w:rPr>
        <w:t>G</w:t>
      </w:r>
      <w:r w:rsidR="00726380" w:rsidRPr="00A85160">
        <w:rPr>
          <w:rStyle w:val="Finomkiemels"/>
          <w:b/>
          <w:bCs/>
          <w:lang w:val="en-GB"/>
        </w:rPr>
        <w:t xml:space="preserve">rade calculation </w:t>
      </w:r>
      <w:r>
        <w:rPr>
          <w:rStyle w:val="Finomkiemels"/>
          <w:b/>
          <w:bCs/>
          <w:lang w:val="en-GB"/>
        </w:rPr>
        <w:t>as a</w:t>
      </w:r>
      <w:r w:rsidR="00B122FD" w:rsidRPr="00A85160">
        <w:rPr>
          <w:rStyle w:val="Finomkiemels"/>
          <w:b/>
          <w:bCs/>
          <w:lang w:val="en-GB"/>
        </w:rPr>
        <w:t xml:space="preserve"> percentage</w:t>
      </w:r>
      <w:r w:rsidR="00726380" w:rsidRPr="00A85160">
        <w:rPr>
          <w:rStyle w:val="Finomkiemels"/>
          <w:b/>
          <w:bCs/>
          <w:lang w:val="en-GB"/>
        </w:rPr>
        <w:t xml:space="preserve"> </w:t>
      </w:r>
    </w:p>
    <w:p w14:paraId="78D3D01D" w14:textId="55B8ADFE" w:rsidR="002B1870" w:rsidRPr="00A85160" w:rsidRDefault="00B122FD" w:rsidP="003E6E3D">
      <w:pPr>
        <w:ind w:left="1559" w:hanging="851"/>
        <w:rPr>
          <w:rStyle w:val="Finomkiemels"/>
          <w:sz w:val="16"/>
          <w:szCs w:val="16"/>
          <w:lang w:val="en-GB"/>
        </w:rPr>
      </w:pPr>
      <w:r w:rsidRPr="00A85160">
        <w:rPr>
          <w:rStyle w:val="Finomkiemels"/>
          <w:sz w:val="16"/>
          <w:szCs w:val="16"/>
          <w:lang w:val="en-GB"/>
        </w:rPr>
        <w:t>based on</w:t>
      </w:r>
      <w:r w:rsidR="00726380" w:rsidRPr="00A85160">
        <w:rPr>
          <w:rStyle w:val="Finomkiemels"/>
          <w:sz w:val="16"/>
          <w:szCs w:val="16"/>
          <w:lang w:val="en-GB"/>
        </w:rPr>
        <w:t xml:space="preserve"> the aggregate performance </w:t>
      </w:r>
      <w:r w:rsidR="003A3A33">
        <w:rPr>
          <w:rStyle w:val="Finomkiemels"/>
          <w:sz w:val="16"/>
          <w:szCs w:val="16"/>
          <w:lang w:val="en-GB"/>
        </w:rPr>
        <w:t xml:space="preserve">according to </w:t>
      </w:r>
      <w:r w:rsidR="00726380" w:rsidRPr="00A85160">
        <w:rPr>
          <w:rStyle w:val="Finomkiemels"/>
          <w:sz w:val="16"/>
          <w:szCs w:val="16"/>
          <w:lang w:val="en-GB"/>
        </w:rPr>
        <w:t xml:space="preserve">the following table </w:t>
      </w:r>
    </w:p>
    <w:p w14:paraId="13EBD88F" w14:textId="77777777" w:rsidR="00866254" w:rsidRPr="00A85160" w:rsidRDefault="00866254" w:rsidP="00252276">
      <w:pPr>
        <w:pStyle w:val="Cmsor6"/>
        <w:rPr>
          <w:lang w:val="en-GB"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A85160" w14:paraId="66B75FDE" w14:textId="77777777" w:rsidTr="00027996">
        <w:tc>
          <w:tcPr>
            <w:tcW w:w="1696" w:type="dxa"/>
            <w:vAlign w:val="center"/>
          </w:tcPr>
          <w:p w14:paraId="0BAD18E8" w14:textId="002F2B58" w:rsidR="000D65D2" w:rsidRPr="00A85160" w:rsidRDefault="00726380" w:rsidP="00C112FF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Course grade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26AB4F1B" w:rsidR="000D65D2" w:rsidRPr="00A85160" w:rsidRDefault="00726380" w:rsidP="00726380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sz w:val="22"/>
                <w:lang w:val="en-GB"/>
              </w:rPr>
              <w:t xml:space="preserve">Performance in % </w:t>
            </w:r>
          </w:p>
        </w:tc>
      </w:tr>
      <w:tr w:rsidR="00027996" w:rsidRPr="00A85160" w14:paraId="5A7AC880" w14:textId="77777777" w:rsidTr="00D12069">
        <w:tc>
          <w:tcPr>
            <w:tcW w:w="1696" w:type="dxa"/>
          </w:tcPr>
          <w:p w14:paraId="23E5BA84" w14:textId="4F2B9DFF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excellent</w:t>
            </w:r>
            <w:r w:rsidR="00027996" w:rsidRPr="00A85160">
              <w:rPr>
                <w:lang w:val="en-GB"/>
              </w:rPr>
              <w:t xml:space="preserve">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85 % …</w:t>
            </w:r>
          </w:p>
        </w:tc>
      </w:tr>
      <w:tr w:rsidR="00027996" w:rsidRPr="00A85160" w14:paraId="30EB8C7B" w14:textId="77777777" w:rsidTr="00D12069">
        <w:tc>
          <w:tcPr>
            <w:tcW w:w="1696" w:type="dxa"/>
          </w:tcPr>
          <w:p w14:paraId="336AAEC4" w14:textId="4987269B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good</w:t>
            </w:r>
            <w:r w:rsidR="00027996" w:rsidRPr="00A85160">
              <w:rPr>
                <w:lang w:val="en-GB"/>
              </w:rPr>
              <w:t xml:space="preserve">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70 % ... 8</w:t>
            </w:r>
            <w:r w:rsidR="00EC1794" w:rsidRPr="00A85160">
              <w:rPr>
                <w:lang w:val="en-GB"/>
              </w:rPr>
              <w:t>5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14:paraId="525F9C83" w14:textId="77777777" w:rsidTr="00D12069">
        <w:tc>
          <w:tcPr>
            <w:tcW w:w="1696" w:type="dxa"/>
          </w:tcPr>
          <w:p w14:paraId="5779110A" w14:textId="12CAE85C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satisfactory</w:t>
            </w:r>
            <w:r w:rsidR="00027996" w:rsidRPr="00A85160">
              <w:rPr>
                <w:lang w:val="en-GB"/>
              </w:rPr>
              <w:t xml:space="preserve">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55 % ... </w:t>
            </w:r>
            <w:r w:rsidR="00EC1794" w:rsidRPr="00A85160">
              <w:rPr>
                <w:lang w:val="en-GB"/>
              </w:rPr>
              <w:t>70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14:paraId="208D3963" w14:textId="77777777" w:rsidTr="00D12069">
        <w:tc>
          <w:tcPr>
            <w:tcW w:w="1696" w:type="dxa"/>
          </w:tcPr>
          <w:p w14:paraId="39042D80" w14:textId="0498C29E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pass</w:t>
            </w:r>
            <w:r w:rsidR="00027996" w:rsidRPr="00A85160">
              <w:rPr>
                <w:lang w:val="en-GB"/>
              </w:rPr>
              <w:t xml:space="preserve">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40 % ... 5</w:t>
            </w:r>
            <w:r w:rsidR="00EC1794" w:rsidRPr="00A85160">
              <w:rPr>
                <w:lang w:val="en-GB"/>
              </w:rPr>
              <w:t>5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14:paraId="52D9189F" w14:textId="77777777" w:rsidTr="00D12069">
        <w:tc>
          <w:tcPr>
            <w:tcW w:w="1696" w:type="dxa"/>
          </w:tcPr>
          <w:p w14:paraId="1FED4565" w14:textId="14807D8E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fail</w:t>
            </w:r>
            <w:r w:rsidR="00027996" w:rsidRPr="00A85160">
              <w:rPr>
                <w:lang w:val="en-GB"/>
              </w:rPr>
              <w:t xml:space="preserve">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79427BAA" w:rsidR="00027996" w:rsidRPr="00A85160" w:rsidRDefault="00A046F0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below 40 % </w:t>
            </w:r>
          </w:p>
        </w:tc>
      </w:tr>
    </w:tbl>
    <w:p w14:paraId="74C9B02C" w14:textId="501FAFE1" w:rsidR="00DC3D3E" w:rsidRPr="00A85160" w:rsidRDefault="00F14336" w:rsidP="006F6DF8">
      <w:pPr>
        <w:ind w:left="1559" w:hanging="851"/>
        <w:rPr>
          <w:lang w:val="en-GB"/>
        </w:rPr>
      </w:pPr>
      <w:r w:rsidRPr="00A85160">
        <w:rPr>
          <w:lang w:val="en-GB"/>
        </w:rPr>
        <w:t>The lower limit given at each grade belongs to that grade.</w:t>
      </w:r>
    </w:p>
    <w:p w14:paraId="452D71FD" w14:textId="050A108B" w:rsidR="004A4EA6" w:rsidRPr="00A85160" w:rsidRDefault="00F14336" w:rsidP="003E6E3D">
      <w:pPr>
        <w:pStyle w:val="Kiemeltidzet"/>
        <w:ind w:hanging="1440"/>
        <w:rPr>
          <w:sz w:val="22"/>
          <w:szCs w:val="22"/>
          <w:lang w:val="en-GB"/>
        </w:rPr>
      </w:pPr>
      <w:r w:rsidRPr="00A85160">
        <w:rPr>
          <w:sz w:val="22"/>
          <w:szCs w:val="22"/>
          <w:lang w:val="en-GB"/>
        </w:rPr>
        <w:t>Course</w:t>
      </w:r>
      <w:r w:rsidR="00370B59" w:rsidRPr="00A85160">
        <w:rPr>
          <w:sz w:val="22"/>
          <w:szCs w:val="22"/>
          <w:lang w:val="en-GB"/>
        </w:rPr>
        <w:t>-unit</w:t>
      </w:r>
      <w:r w:rsidRPr="00A85160">
        <w:rPr>
          <w:sz w:val="22"/>
          <w:szCs w:val="22"/>
          <w:lang w:val="en-GB"/>
        </w:rPr>
        <w:t xml:space="preserve"> </w:t>
      </w:r>
      <w:r w:rsidR="00F33A2A">
        <w:rPr>
          <w:sz w:val="22"/>
          <w:szCs w:val="22"/>
          <w:lang w:val="en-GB"/>
        </w:rPr>
        <w:t>with</w:t>
      </w:r>
      <w:r w:rsidRPr="00A85160">
        <w:rPr>
          <w:sz w:val="22"/>
          <w:szCs w:val="22"/>
          <w:lang w:val="en-GB"/>
        </w:rPr>
        <w:t xml:space="preserve"> </w:t>
      </w:r>
      <w:r w:rsidR="00252660">
        <w:rPr>
          <w:sz w:val="22"/>
          <w:szCs w:val="22"/>
          <w:lang w:val="en-GB"/>
        </w:rPr>
        <w:t xml:space="preserve">final </w:t>
      </w:r>
      <w:r w:rsidRPr="00A85160">
        <w:rPr>
          <w:sz w:val="22"/>
          <w:szCs w:val="22"/>
          <w:lang w:val="en-GB"/>
        </w:rPr>
        <w:t xml:space="preserve">examination </w:t>
      </w:r>
      <w:r w:rsidR="004A4EA6" w:rsidRPr="00A85160">
        <w:rPr>
          <w:sz w:val="22"/>
          <w:szCs w:val="22"/>
          <w:lang w:val="en-GB"/>
        </w:rPr>
        <w:t xml:space="preserve"> </w:t>
      </w:r>
    </w:p>
    <w:p w14:paraId="3FA9523E" w14:textId="77777777" w:rsidR="00DC3D3E" w:rsidRPr="00A85160" w:rsidRDefault="00DC3D3E" w:rsidP="006B1184">
      <w:pPr>
        <w:ind w:left="1559" w:hanging="851"/>
        <w:rPr>
          <w:rStyle w:val="Finomkiemels"/>
          <w:b/>
          <w:bCs/>
          <w:lang w:val="en-GB"/>
        </w:rPr>
      </w:pPr>
    </w:p>
    <w:p w14:paraId="12C4369D" w14:textId="24FF55E3" w:rsidR="001F4310" w:rsidRPr="00A85160" w:rsidRDefault="00F14336" w:rsidP="003E6E3D">
      <w:pPr>
        <w:ind w:left="851" w:hanging="851"/>
        <w:rPr>
          <w:rStyle w:val="Finomkiemels"/>
          <w:b/>
          <w:bCs/>
          <w:lang w:val="en-GB"/>
        </w:rPr>
      </w:pPr>
      <w:r w:rsidRPr="00A85160">
        <w:rPr>
          <w:rStyle w:val="Finomkiemels"/>
          <w:b/>
          <w:bCs/>
          <w:lang w:val="en-GB"/>
        </w:rPr>
        <w:t xml:space="preserve">Mid-term assessments, performance </w:t>
      </w:r>
      <w:r w:rsidR="00370B59" w:rsidRPr="00A85160">
        <w:rPr>
          <w:rStyle w:val="Finomkiemels"/>
          <w:b/>
          <w:bCs/>
          <w:lang w:val="en-GB"/>
        </w:rPr>
        <w:t>evaluation</w:t>
      </w:r>
      <w:r w:rsidRPr="00A85160">
        <w:rPr>
          <w:rStyle w:val="Finomkiemels"/>
          <w:b/>
          <w:bCs/>
          <w:lang w:val="en-GB"/>
        </w:rPr>
        <w:t xml:space="preserve"> and their </w:t>
      </w:r>
      <w:r w:rsidR="00411365">
        <w:rPr>
          <w:rStyle w:val="Finomkiemels"/>
          <w:b/>
          <w:bCs/>
          <w:lang w:val="en-GB"/>
        </w:rPr>
        <w:t>weighting</w:t>
      </w:r>
      <w:r w:rsidRPr="00A85160">
        <w:rPr>
          <w:rStyle w:val="Finomkiemels"/>
          <w:b/>
          <w:bCs/>
          <w:lang w:val="en-GB"/>
        </w:rPr>
        <w:t xml:space="preserve"> </w:t>
      </w:r>
      <w:r w:rsidR="00476757">
        <w:rPr>
          <w:rStyle w:val="Finomkiemels"/>
          <w:b/>
          <w:bCs/>
          <w:lang w:val="en-GB"/>
        </w:rPr>
        <w:t>as a</w:t>
      </w:r>
      <w:r w:rsidRPr="00A85160">
        <w:rPr>
          <w:rStyle w:val="Finomkiemels"/>
          <w:b/>
          <w:bCs/>
          <w:lang w:val="en-GB"/>
        </w:rPr>
        <w:t xml:space="preserve"> pre-requisite for taking the </w:t>
      </w:r>
      <w:r w:rsidR="00252660">
        <w:rPr>
          <w:rStyle w:val="Finomkiemels"/>
          <w:b/>
          <w:bCs/>
          <w:lang w:val="en-GB"/>
        </w:rPr>
        <w:t xml:space="preserve">final </w:t>
      </w:r>
      <w:r w:rsidRPr="00A85160">
        <w:rPr>
          <w:rStyle w:val="Finomkiemels"/>
          <w:b/>
          <w:bCs/>
          <w:lang w:val="en-GB"/>
        </w:rPr>
        <w:t xml:space="preserve">exam </w:t>
      </w:r>
    </w:p>
    <w:p w14:paraId="0755EF92" w14:textId="51EEFD97" w:rsidR="004A4EA6" w:rsidRPr="00A85160" w:rsidRDefault="003E6E3D" w:rsidP="006B1184">
      <w:pPr>
        <w:ind w:left="1559" w:hanging="851"/>
        <w:rPr>
          <w:rStyle w:val="Finomkiemels"/>
          <w:sz w:val="16"/>
          <w:szCs w:val="16"/>
          <w:lang w:val="en-GB"/>
        </w:rPr>
      </w:pPr>
      <w:r w:rsidRPr="00A85160">
        <w:rPr>
          <w:rStyle w:val="Finomkiemels"/>
          <w:sz w:val="16"/>
          <w:szCs w:val="16"/>
          <w:lang w:val="en-GB"/>
        </w:rPr>
        <w:t>(</w:t>
      </w:r>
      <w:r w:rsidR="00F14336" w:rsidRPr="00A85160">
        <w:rPr>
          <w:rStyle w:val="Finomkiemels"/>
          <w:sz w:val="16"/>
          <w:szCs w:val="16"/>
          <w:lang w:val="en-GB"/>
        </w:rPr>
        <w:t>The samples in the table to be deleted.</w:t>
      </w:r>
      <w:r w:rsidRPr="00A85160">
        <w:rPr>
          <w:rStyle w:val="Finomkiemels"/>
          <w:sz w:val="16"/>
          <w:szCs w:val="16"/>
          <w:lang w:val="en-GB"/>
        </w:rPr>
        <w:t>)</w:t>
      </w:r>
    </w:p>
    <w:p w14:paraId="43695747" w14:textId="77777777" w:rsidR="00F14336" w:rsidRPr="00A85160" w:rsidRDefault="00F14336" w:rsidP="006B1184">
      <w:pPr>
        <w:ind w:left="1559" w:hanging="851"/>
        <w:rPr>
          <w:rStyle w:val="Finomkiemels"/>
          <w:b/>
          <w:bCs/>
          <w:sz w:val="16"/>
          <w:szCs w:val="16"/>
          <w:lang w:val="en-GB"/>
        </w:rPr>
      </w:pP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A85160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5C88B27B" w:rsidR="00F01068" w:rsidRPr="00A85160" w:rsidRDefault="00F14336" w:rsidP="00C112FF">
            <w:pPr>
              <w:ind w:left="851" w:hanging="851"/>
              <w:jc w:val="center"/>
              <w:rPr>
                <w:b w:val="0"/>
                <w:bCs w:val="0"/>
                <w:lang w:val="en-GB"/>
              </w:rPr>
            </w:pPr>
            <w:r w:rsidRPr="00A85160">
              <w:rPr>
                <w:lang w:val="en-GB"/>
              </w:rPr>
              <w:t>Type</w:t>
            </w:r>
          </w:p>
        </w:tc>
        <w:tc>
          <w:tcPr>
            <w:tcW w:w="1648" w:type="dxa"/>
            <w:vAlign w:val="center"/>
          </w:tcPr>
          <w:p w14:paraId="4DA52E4B" w14:textId="1D90272A" w:rsidR="00F01068" w:rsidRPr="00A85160" w:rsidRDefault="00F14336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A85160">
              <w:rPr>
                <w:lang w:val="en-GB"/>
              </w:rPr>
              <w:t>Assessment</w:t>
            </w:r>
          </w:p>
        </w:tc>
        <w:tc>
          <w:tcPr>
            <w:tcW w:w="1983" w:type="dxa"/>
            <w:vAlign w:val="center"/>
          </w:tcPr>
          <w:p w14:paraId="54EDCE22" w14:textId="6B8C99A5" w:rsidR="00F01068" w:rsidRPr="00A85160" w:rsidRDefault="00AB73B6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GB"/>
              </w:rPr>
            </w:pPr>
            <w:r>
              <w:rPr>
                <w:rStyle w:val="Finomkiemels"/>
                <w:bCs w:val="0"/>
                <w:lang w:val="en-GB"/>
              </w:rPr>
              <w:t>Weighting as a p</w:t>
            </w:r>
            <w:r w:rsidR="004753B6">
              <w:rPr>
                <w:rStyle w:val="Finomkiemels"/>
                <w:bCs w:val="0"/>
                <w:lang w:val="en-GB"/>
              </w:rPr>
              <w:t xml:space="preserve">roportion </w:t>
            </w:r>
            <w:r w:rsidR="00F14336" w:rsidRPr="00A85160">
              <w:rPr>
                <w:rStyle w:val="Finomkiemels"/>
                <w:bCs w:val="0"/>
                <w:lang w:val="en-GB"/>
              </w:rPr>
              <w:t>of the pre-requisite for taking the exam</w:t>
            </w:r>
          </w:p>
        </w:tc>
      </w:tr>
      <w:tr w:rsidR="00F14336" w:rsidRPr="00A85160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476098FF" w:rsidR="00F14336" w:rsidRPr="00A85160" w:rsidRDefault="00F14336" w:rsidP="00F14336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  <w:lang w:val="en-GB"/>
              </w:rPr>
            </w:pPr>
            <w:r w:rsidRPr="00A85160">
              <w:rPr>
                <w:i/>
                <w:iCs/>
                <w:color w:val="808080" w:themeColor="accent4"/>
                <w:lang w:val="en-GB"/>
              </w:rPr>
              <w:t>e.g..: Test 1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1A4C1E8E" w:rsidR="00F14336" w:rsidRPr="00A85160" w:rsidRDefault="00F14336" w:rsidP="00F14336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proofErr w:type="spellStart"/>
            <w:r w:rsidRPr="00A85160">
              <w:rPr>
                <w:i/>
                <w:iCs/>
                <w:color w:val="808080" w:themeColor="accent4"/>
                <w:lang w:val="en-GB"/>
              </w:rPr>
              <w:t>eg.</w:t>
            </w:r>
            <w:proofErr w:type="spellEnd"/>
            <w:r w:rsidRPr="00A85160">
              <w:rPr>
                <w:i/>
                <w:iCs/>
                <w:color w:val="808080" w:themeColor="accent4"/>
                <w:lang w:val="en-GB"/>
              </w:rPr>
              <w:t xml:space="preserve"> max 20 points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DAF5C2C" w:rsidR="00F14336" w:rsidRPr="00A85160" w:rsidRDefault="00F14336" w:rsidP="00F14336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proofErr w:type="spellStart"/>
            <w:r w:rsidRPr="00A85160">
              <w:rPr>
                <w:i/>
                <w:iCs/>
                <w:color w:val="808080" w:themeColor="accent4"/>
                <w:lang w:val="en-GB"/>
              </w:rPr>
              <w:t>eg.</w:t>
            </w:r>
            <w:proofErr w:type="spellEnd"/>
            <w:r w:rsidRPr="00A85160">
              <w:rPr>
                <w:i/>
                <w:iCs/>
                <w:color w:val="808080" w:themeColor="accent4"/>
                <w:lang w:val="en-GB"/>
              </w:rPr>
              <w:t xml:space="preserve"> 20 %</w:t>
            </w:r>
          </w:p>
        </w:tc>
      </w:tr>
      <w:tr w:rsidR="00F14336" w:rsidRPr="00A85160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56AAA481" w:rsidR="00F14336" w:rsidRPr="00A85160" w:rsidRDefault="00F14336" w:rsidP="00F14336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  <w:lang w:val="en-GB"/>
              </w:rPr>
            </w:pPr>
            <w:r w:rsidRPr="00A85160">
              <w:rPr>
                <w:i/>
                <w:iCs/>
                <w:color w:val="808080" w:themeColor="accent4"/>
                <w:lang w:val="en-GB"/>
              </w:rPr>
              <w:t>e.g.: Test 2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5C72C6C6" w:rsidR="00F14336" w:rsidRPr="00A85160" w:rsidRDefault="00F14336" w:rsidP="00F14336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proofErr w:type="spellStart"/>
            <w:r w:rsidRPr="00A85160">
              <w:rPr>
                <w:i/>
                <w:iCs/>
                <w:color w:val="808080" w:themeColor="accent4"/>
                <w:lang w:val="en-GB"/>
              </w:rPr>
              <w:t>eg.</w:t>
            </w:r>
            <w:proofErr w:type="spellEnd"/>
            <w:r w:rsidRPr="00A85160">
              <w:rPr>
                <w:i/>
                <w:iCs/>
                <w:color w:val="808080" w:themeColor="accent4"/>
                <w:lang w:val="en-GB"/>
              </w:rPr>
              <w:t xml:space="preserve"> max 30 points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5691D3A2" w:rsidR="00F14336" w:rsidRPr="00A85160" w:rsidRDefault="00F14336" w:rsidP="00F14336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proofErr w:type="spellStart"/>
            <w:r w:rsidRPr="00A85160">
              <w:rPr>
                <w:i/>
                <w:iCs/>
                <w:color w:val="808080" w:themeColor="accent4"/>
                <w:lang w:val="en-GB"/>
              </w:rPr>
              <w:t>eg.</w:t>
            </w:r>
            <w:proofErr w:type="spellEnd"/>
            <w:r w:rsidRPr="00A85160">
              <w:rPr>
                <w:i/>
                <w:iCs/>
                <w:color w:val="808080" w:themeColor="accent4"/>
                <w:lang w:val="en-GB"/>
              </w:rPr>
              <w:t xml:space="preserve"> 30 %</w:t>
            </w:r>
          </w:p>
        </w:tc>
      </w:tr>
      <w:tr w:rsidR="00F14336" w:rsidRPr="00A85160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22956437" w:rsidR="00F14336" w:rsidRPr="00A85160" w:rsidRDefault="00F14336" w:rsidP="00F14336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  <w:lang w:val="en-GB"/>
              </w:rPr>
            </w:pPr>
            <w:r w:rsidRPr="00A85160">
              <w:rPr>
                <w:i/>
                <w:iCs/>
                <w:color w:val="808080" w:themeColor="accent4"/>
                <w:lang w:val="en-GB"/>
              </w:rPr>
              <w:t>e.g.: home assignment (project documentation)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09B21714" w:rsidR="00F14336" w:rsidRPr="00A85160" w:rsidRDefault="00F14336" w:rsidP="00F14336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proofErr w:type="spellStart"/>
            <w:r w:rsidRPr="00A85160">
              <w:rPr>
                <w:i/>
                <w:iCs/>
                <w:color w:val="808080" w:themeColor="accent4"/>
                <w:lang w:val="en-GB"/>
              </w:rPr>
              <w:t>eg.</w:t>
            </w:r>
            <w:proofErr w:type="spellEnd"/>
            <w:r w:rsidRPr="00A85160">
              <w:rPr>
                <w:i/>
                <w:iCs/>
                <w:color w:val="808080" w:themeColor="accent4"/>
                <w:lang w:val="en-GB"/>
              </w:rPr>
              <w:t xml:space="preserve"> max 30 points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05B33CB7" w:rsidR="00F14336" w:rsidRPr="00A85160" w:rsidRDefault="00F14336" w:rsidP="00F14336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proofErr w:type="spellStart"/>
            <w:r w:rsidRPr="00A85160">
              <w:rPr>
                <w:i/>
                <w:iCs/>
                <w:color w:val="808080" w:themeColor="accent4"/>
                <w:lang w:val="en-GB"/>
              </w:rPr>
              <w:t>eg.</w:t>
            </w:r>
            <w:proofErr w:type="spellEnd"/>
            <w:r w:rsidRPr="00A85160">
              <w:rPr>
                <w:i/>
                <w:iCs/>
                <w:color w:val="808080" w:themeColor="accent4"/>
                <w:lang w:val="en-GB"/>
              </w:rPr>
              <w:t xml:space="preserve"> 30 %</w:t>
            </w:r>
          </w:p>
        </w:tc>
      </w:tr>
      <w:tr w:rsidR="00F14336" w:rsidRPr="00A85160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76ECC5E1" w:rsidR="00F14336" w:rsidRPr="00A85160" w:rsidRDefault="00F14336" w:rsidP="00F14336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  <w:lang w:val="en-GB"/>
              </w:rPr>
            </w:pPr>
            <w:r w:rsidRPr="00A85160">
              <w:rPr>
                <w:i/>
                <w:iCs/>
                <w:color w:val="808080" w:themeColor="accent4"/>
                <w:lang w:val="en-GB"/>
              </w:rPr>
              <w:t>…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7F78DB42" w:rsidR="00F14336" w:rsidRPr="00A85160" w:rsidRDefault="00F14336" w:rsidP="00F14336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proofErr w:type="spellStart"/>
            <w:r w:rsidRPr="00A85160">
              <w:rPr>
                <w:i/>
                <w:iCs/>
                <w:color w:val="808080" w:themeColor="accent4"/>
                <w:lang w:val="en-GB"/>
              </w:rPr>
              <w:t>eg.</w:t>
            </w:r>
            <w:proofErr w:type="spellEnd"/>
            <w:r w:rsidRPr="00A85160">
              <w:rPr>
                <w:i/>
                <w:iCs/>
                <w:color w:val="808080" w:themeColor="accent4"/>
                <w:lang w:val="en-GB"/>
              </w:rPr>
              <w:t xml:space="preserve"> max 15 points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0AF252EE" w:rsidR="00F14336" w:rsidRPr="00A85160" w:rsidRDefault="00F14336" w:rsidP="00F14336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proofErr w:type="spellStart"/>
            <w:r w:rsidRPr="00A85160">
              <w:rPr>
                <w:i/>
                <w:iCs/>
                <w:color w:val="808080" w:themeColor="accent4"/>
                <w:lang w:val="en-GB"/>
              </w:rPr>
              <w:t>eg.</w:t>
            </w:r>
            <w:proofErr w:type="spellEnd"/>
            <w:r w:rsidRPr="00A85160">
              <w:rPr>
                <w:i/>
                <w:iCs/>
                <w:color w:val="808080" w:themeColor="accent4"/>
                <w:lang w:val="en-GB"/>
              </w:rPr>
              <w:t xml:space="preserve"> 20 %</w:t>
            </w:r>
          </w:p>
        </w:tc>
      </w:tr>
    </w:tbl>
    <w:p w14:paraId="79CF64D0" w14:textId="77777777" w:rsidR="00C026C1" w:rsidRPr="00A85160" w:rsidRDefault="00C026C1" w:rsidP="006B1184">
      <w:pPr>
        <w:ind w:left="426"/>
        <w:rPr>
          <w:rStyle w:val="Finomkiemels"/>
          <w:b/>
          <w:bCs/>
          <w:lang w:val="en-GB"/>
        </w:rPr>
      </w:pPr>
    </w:p>
    <w:p w14:paraId="62C8F066" w14:textId="2C37F9FE" w:rsidR="00C026C1" w:rsidRPr="00A85160" w:rsidRDefault="00AF619A" w:rsidP="003E6E3D">
      <w:pPr>
        <w:rPr>
          <w:b/>
          <w:bCs/>
          <w:i/>
          <w:iCs/>
          <w:lang w:val="en-GB"/>
        </w:rPr>
      </w:pPr>
      <w:r>
        <w:rPr>
          <w:rStyle w:val="Finomkiemels"/>
          <w:b/>
          <w:bCs/>
          <w:lang w:val="en-GB"/>
        </w:rPr>
        <w:t>R</w:t>
      </w:r>
      <w:r w:rsidR="00414057" w:rsidRPr="00A85160">
        <w:rPr>
          <w:rStyle w:val="Finomkiemels"/>
          <w:b/>
          <w:bCs/>
          <w:lang w:val="en-GB"/>
        </w:rPr>
        <w:t>equirement</w:t>
      </w:r>
      <w:r w:rsidR="00DB5942">
        <w:rPr>
          <w:rStyle w:val="Finomkiemels"/>
          <w:b/>
          <w:bCs/>
          <w:lang w:val="en-GB"/>
        </w:rPr>
        <w:t>s</w:t>
      </w:r>
      <w:r w:rsidR="00414057" w:rsidRPr="00A85160">
        <w:rPr>
          <w:rStyle w:val="Finomkiemels"/>
          <w:b/>
          <w:bCs/>
          <w:lang w:val="en-GB"/>
        </w:rPr>
        <w:t xml:space="preserve"> for</w:t>
      </w:r>
      <w:r w:rsidR="00901841" w:rsidRPr="00A85160">
        <w:rPr>
          <w:rStyle w:val="Finomkiemels"/>
          <w:b/>
          <w:bCs/>
          <w:lang w:val="en-GB"/>
        </w:rPr>
        <w:t xml:space="preserve"> the end-of-semester signature</w:t>
      </w:r>
      <w:r w:rsidR="00901841" w:rsidRPr="00A85160">
        <w:rPr>
          <w:lang w:val="en-GB"/>
        </w:rPr>
        <w:t xml:space="preserve"> </w:t>
      </w:r>
    </w:p>
    <w:p w14:paraId="6D76466D" w14:textId="75CA2BE8" w:rsidR="008E1B25" w:rsidRPr="00A85160" w:rsidRDefault="00901841" w:rsidP="003E6E3D">
      <w:pPr>
        <w:ind w:left="851" w:hanging="142"/>
        <w:rPr>
          <w:rStyle w:val="Finomkiemels"/>
          <w:sz w:val="16"/>
          <w:szCs w:val="16"/>
          <w:lang w:val="en-GB"/>
        </w:rPr>
      </w:pPr>
      <w:r w:rsidRPr="00A85160">
        <w:rPr>
          <w:sz w:val="16"/>
          <w:szCs w:val="16"/>
          <w:lang w:val="en-GB"/>
        </w:rPr>
        <w:t>(</w:t>
      </w:r>
      <w:proofErr w:type="spellStart"/>
      <w:r w:rsidRPr="00A85160">
        <w:rPr>
          <w:sz w:val="16"/>
          <w:szCs w:val="16"/>
          <w:lang w:val="en-GB"/>
        </w:rPr>
        <w:t>Eg</w:t>
      </w:r>
      <w:r w:rsidR="008E1B25" w:rsidRPr="00A85160">
        <w:rPr>
          <w:sz w:val="16"/>
          <w:szCs w:val="16"/>
          <w:lang w:val="en-GB"/>
        </w:rPr>
        <w:t>.</w:t>
      </w:r>
      <w:proofErr w:type="spellEnd"/>
      <w:r w:rsidR="008E1B25" w:rsidRPr="00A85160">
        <w:rPr>
          <w:sz w:val="16"/>
          <w:szCs w:val="16"/>
          <w:lang w:val="en-GB"/>
        </w:rPr>
        <w:t xml:space="preserve">:  </w:t>
      </w:r>
      <w:r w:rsidRPr="00A85160">
        <w:rPr>
          <w:sz w:val="16"/>
          <w:szCs w:val="16"/>
          <w:lang w:val="en-GB"/>
        </w:rPr>
        <w:t xml:space="preserve">mid-term assessment of </w:t>
      </w:r>
      <w:r w:rsidR="008E1B25" w:rsidRPr="00A85160">
        <w:rPr>
          <w:sz w:val="16"/>
          <w:szCs w:val="16"/>
          <w:lang w:val="en-GB"/>
        </w:rPr>
        <w:t>40%)</w:t>
      </w:r>
    </w:p>
    <w:p w14:paraId="4D415E1D" w14:textId="4D34B3C6" w:rsidR="008E1B25" w:rsidRPr="00A85160" w:rsidRDefault="00DC3D3E" w:rsidP="003E046B">
      <w:pPr>
        <w:shd w:val="clear" w:color="auto" w:fill="DFDFDF" w:themeFill="background2" w:themeFillShade="E6"/>
        <w:rPr>
          <w:lang w:val="en-GB"/>
        </w:rPr>
      </w:pPr>
      <w:r w:rsidRPr="00A85160">
        <w:rPr>
          <w:lang w:val="en-GB"/>
        </w:rPr>
        <w:t>…</w:t>
      </w:r>
    </w:p>
    <w:p w14:paraId="79E1977B" w14:textId="3B0A279F" w:rsidR="00DC3D3E" w:rsidRPr="00A85160" w:rsidRDefault="00DC3D3E" w:rsidP="003E046B">
      <w:pPr>
        <w:shd w:val="clear" w:color="auto" w:fill="DFDFDF" w:themeFill="background2" w:themeFillShade="E6"/>
        <w:rPr>
          <w:lang w:val="en-GB"/>
        </w:rPr>
      </w:pPr>
    </w:p>
    <w:p w14:paraId="0F9EC07A" w14:textId="77777777" w:rsidR="001F4310" w:rsidRPr="00A85160" w:rsidRDefault="001F4310" w:rsidP="003E046B">
      <w:pPr>
        <w:shd w:val="clear" w:color="auto" w:fill="DFDFDF" w:themeFill="background2" w:themeFillShade="E6"/>
        <w:rPr>
          <w:lang w:val="en-GB"/>
        </w:rPr>
      </w:pPr>
    </w:p>
    <w:p w14:paraId="7E8D4495" w14:textId="77777777" w:rsidR="00C026C1" w:rsidRPr="00A85160" w:rsidRDefault="00C026C1" w:rsidP="008E1B25">
      <w:pPr>
        <w:ind w:left="426"/>
        <w:rPr>
          <w:rStyle w:val="Finomkiemels"/>
          <w:i w:val="0"/>
          <w:iCs w:val="0"/>
          <w:lang w:val="en-GB"/>
        </w:rPr>
      </w:pPr>
    </w:p>
    <w:p w14:paraId="5F99CD20" w14:textId="2F7EBD7C" w:rsidR="00E415B4" w:rsidRPr="00A85160" w:rsidRDefault="00DB5942" w:rsidP="003E6E3D">
      <w:pPr>
        <w:rPr>
          <w:lang w:val="en-GB"/>
        </w:rPr>
      </w:pPr>
      <w:r>
        <w:rPr>
          <w:rStyle w:val="Finomkiemels"/>
          <w:b/>
          <w:bCs/>
          <w:lang w:val="en-GB"/>
        </w:rPr>
        <w:t>R</w:t>
      </w:r>
      <w:r w:rsidR="00CF5CEE" w:rsidRPr="00A85160">
        <w:rPr>
          <w:rStyle w:val="Finomkiemels"/>
          <w:b/>
          <w:bCs/>
          <w:lang w:val="en-GB"/>
        </w:rPr>
        <w:t xml:space="preserve">e-takes </w:t>
      </w:r>
      <w:r>
        <w:rPr>
          <w:rStyle w:val="Finomkiemels"/>
          <w:b/>
          <w:bCs/>
          <w:lang w:val="en-GB"/>
        </w:rPr>
        <w:t xml:space="preserve">for </w:t>
      </w:r>
      <w:r w:rsidR="00CF5CEE" w:rsidRPr="00A85160">
        <w:rPr>
          <w:rStyle w:val="Finomkiemels"/>
          <w:b/>
          <w:bCs/>
          <w:lang w:val="en-GB"/>
        </w:rPr>
        <w:t xml:space="preserve">the end-of-semester </w:t>
      </w:r>
      <w:proofErr w:type="gramStart"/>
      <w:r w:rsidR="00CF5CEE" w:rsidRPr="00A85160">
        <w:rPr>
          <w:rStyle w:val="Finomkiemels"/>
          <w:b/>
          <w:bCs/>
          <w:lang w:val="en-GB"/>
        </w:rPr>
        <w:t xml:space="preserve">signature  </w:t>
      </w:r>
      <w:r w:rsidR="000C00CA" w:rsidRPr="00A85160">
        <w:rPr>
          <w:sz w:val="16"/>
          <w:szCs w:val="16"/>
          <w:lang w:val="en-GB"/>
        </w:rPr>
        <w:t>(</w:t>
      </w:r>
      <w:proofErr w:type="gramEnd"/>
      <w:r w:rsidR="000C00CA" w:rsidRPr="00A85160">
        <w:rPr>
          <w:sz w:val="16"/>
          <w:szCs w:val="16"/>
          <w:lang w:val="en-GB"/>
        </w:rPr>
        <w:t xml:space="preserve">PTE </w:t>
      </w:r>
      <w:proofErr w:type="spellStart"/>
      <w:r w:rsidR="000C00CA" w:rsidRPr="00A85160">
        <w:rPr>
          <w:sz w:val="16"/>
          <w:szCs w:val="16"/>
          <w:lang w:val="en-GB"/>
        </w:rPr>
        <w:t>TVSz</w:t>
      </w:r>
      <w:proofErr w:type="spellEnd"/>
      <w:r w:rsidR="000C00CA" w:rsidRPr="00A85160">
        <w:rPr>
          <w:sz w:val="16"/>
          <w:szCs w:val="16"/>
          <w:lang w:val="en-GB"/>
        </w:rPr>
        <w:t xml:space="preserve"> 50§(2))</w:t>
      </w:r>
    </w:p>
    <w:p w14:paraId="6D1A7248" w14:textId="5D6274A0" w:rsidR="00CF5CEE" w:rsidRPr="00A85160" w:rsidRDefault="00CF5CEE" w:rsidP="00CF5CEE">
      <w:pPr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The specific regulations for grade betterment and re-take must be read and applied according to the general Code of Studies and Examinations. E.g.: all the tests and the records to be submitted can be repeated/improved each at least once every semester, and the tests and home assignments can be repeated/improved at least once in the first two weeks of the examination period. </w:t>
      </w:r>
    </w:p>
    <w:p w14:paraId="3BA8C60C" w14:textId="0D0AA9A2" w:rsidR="00C026C1" w:rsidRPr="00A85160" w:rsidRDefault="00C026C1" w:rsidP="003E6E3D">
      <w:pPr>
        <w:ind w:left="709"/>
        <w:rPr>
          <w:i/>
          <w:iCs/>
          <w:sz w:val="16"/>
          <w:szCs w:val="16"/>
          <w:lang w:val="en-GB"/>
        </w:rPr>
      </w:pPr>
    </w:p>
    <w:p w14:paraId="560FC3B5" w14:textId="7DDDA334" w:rsidR="008E1B25" w:rsidRPr="00A85160" w:rsidRDefault="00DC3D3E" w:rsidP="003E046B">
      <w:pPr>
        <w:shd w:val="clear" w:color="auto" w:fill="DFDFDF" w:themeFill="background2" w:themeFillShade="E6"/>
        <w:rPr>
          <w:lang w:val="en-GB"/>
        </w:rPr>
      </w:pPr>
      <w:r w:rsidRPr="00A85160">
        <w:rPr>
          <w:lang w:val="en-GB"/>
        </w:rPr>
        <w:t>…</w:t>
      </w:r>
    </w:p>
    <w:p w14:paraId="1A4624F7" w14:textId="77777777" w:rsidR="00C026C1" w:rsidRPr="00A85160" w:rsidRDefault="00C026C1" w:rsidP="003E046B">
      <w:pPr>
        <w:shd w:val="clear" w:color="auto" w:fill="DFDFDF" w:themeFill="background2" w:themeFillShade="E6"/>
        <w:rPr>
          <w:lang w:val="en-GB"/>
        </w:rPr>
      </w:pPr>
    </w:p>
    <w:p w14:paraId="1D940584" w14:textId="77777777" w:rsidR="00C026C1" w:rsidRPr="00A85160" w:rsidRDefault="00C026C1" w:rsidP="006F6DF8">
      <w:pPr>
        <w:ind w:left="708"/>
        <w:rPr>
          <w:lang w:val="en-GB"/>
        </w:rPr>
      </w:pPr>
    </w:p>
    <w:p w14:paraId="381C3377" w14:textId="392C1D35" w:rsidR="000948A6" w:rsidRPr="00A85160" w:rsidRDefault="00A203C7" w:rsidP="003E6E3D">
      <w:pPr>
        <w:rPr>
          <w:i/>
          <w:iCs/>
          <w:shd w:val="clear" w:color="auto" w:fill="FFFF00"/>
          <w:lang w:val="en-GB"/>
        </w:rPr>
      </w:pPr>
      <w:r w:rsidRPr="00A85160">
        <w:rPr>
          <w:b/>
          <w:bCs/>
          <w:i/>
          <w:iCs/>
          <w:lang w:val="en-GB"/>
        </w:rPr>
        <w:t xml:space="preserve">Type of examination </w:t>
      </w:r>
      <w:r w:rsidR="00E415B4" w:rsidRPr="00A85160">
        <w:rPr>
          <w:i/>
          <w:iCs/>
          <w:lang w:val="en-GB"/>
        </w:rPr>
        <w:t>(</w:t>
      </w:r>
      <w:r w:rsidRPr="00A85160">
        <w:rPr>
          <w:i/>
          <w:iCs/>
          <w:lang w:val="en-GB"/>
        </w:rPr>
        <w:t>written</w:t>
      </w:r>
      <w:r w:rsidR="00A949CE" w:rsidRPr="00A85160">
        <w:rPr>
          <w:i/>
          <w:iCs/>
          <w:lang w:val="en-GB"/>
        </w:rPr>
        <w:t xml:space="preserve">, </w:t>
      </w:r>
      <w:r w:rsidRPr="00A85160">
        <w:rPr>
          <w:i/>
          <w:iCs/>
          <w:lang w:val="en-GB"/>
        </w:rPr>
        <w:t>oral</w:t>
      </w:r>
      <w:r w:rsidR="00E415B4" w:rsidRPr="00A85160">
        <w:rPr>
          <w:i/>
          <w:iCs/>
          <w:lang w:val="en-GB"/>
        </w:rPr>
        <w:t>)</w:t>
      </w:r>
      <w:r w:rsidR="00C026C1" w:rsidRPr="00A85160">
        <w:rPr>
          <w:i/>
          <w:iCs/>
          <w:lang w:val="en-GB"/>
        </w:rPr>
        <w:t xml:space="preserve">: </w:t>
      </w:r>
      <w:r w:rsidR="008E1B25" w:rsidRPr="00A85160">
        <w:rPr>
          <w:i/>
          <w:iCs/>
          <w:highlight w:val="lightGray"/>
          <w:shd w:val="clear" w:color="auto" w:fill="FFFF00"/>
          <w:lang w:val="en-GB"/>
        </w:rPr>
        <w:t>…………………………….</w:t>
      </w:r>
    </w:p>
    <w:p w14:paraId="2CFF8C38" w14:textId="77777777" w:rsidR="003E6E3D" w:rsidRPr="00A85160" w:rsidRDefault="003E6E3D" w:rsidP="003E6E3D">
      <w:pPr>
        <w:rPr>
          <w:lang w:val="en-GB"/>
        </w:rPr>
      </w:pPr>
    </w:p>
    <w:p w14:paraId="5A6B4F70" w14:textId="6153AAA7" w:rsidR="00430B31" w:rsidRPr="00A85160" w:rsidRDefault="00E23F2D" w:rsidP="003E6E3D">
      <w:pPr>
        <w:rPr>
          <w:i/>
          <w:iCs/>
          <w:lang w:val="en-GB"/>
        </w:rPr>
      </w:pPr>
      <w:r w:rsidRPr="00A85160">
        <w:rPr>
          <w:b/>
          <w:bCs/>
          <w:i/>
          <w:iCs/>
          <w:lang w:val="en-GB"/>
        </w:rPr>
        <w:t xml:space="preserve">The exam is successful if the result is </w:t>
      </w:r>
      <w:proofErr w:type="gramStart"/>
      <w:r w:rsidRPr="00A85160">
        <w:rPr>
          <w:b/>
          <w:bCs/>
          <w:i/>
          <w:iCs/>
          <w:lang w:val="en-GB"/>
        </w:rPr>
        <w:t>minimum</w:t>
      </w:r>
      <w:r w:rsidR="008E1B25" w:rsidRPr="00A85160">
        <w:rPr>
          <w:b/>
          <w:bCs/>
          <w:i/>
          <w:iCs/>
          <w:lang w:val="en-GB"/>
        </w:rPr>
        <w:t xml:space="preserve"> </w:t>
      </w:r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</w:t>
      </w:r>
      <w:r w:rsidR="00A76CD9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>…</w:t>
      </w:r>
      <w:proofErr w:type="gramEnd"/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  </w:t>
      </w:r>
      <w:r w:rsidR="006B1184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</w:t>
      </w:r>
      <w:r w:rsidR="00430B31" w:rsidRPr="00A85160">
        <w:rPr>
          <w:b/>
          <w:bCs/>
          <w:i/>
          <w:iCs/>
          <w:lang w:val="en-GB"/>
        </w:rPr>
        <w:t xml:space="preserve">%. </w:t>
      </w:r>
      <w:r w:rsidR="006B1184" w:rsidRPr="00A85160">
        <w:rPr>
          <w:i/>
          <w:iCs/>
          <w:sz w:val="16"/>
          <w:szCs w:val="16"/>
          <w:lang w:val="en-GB"/>
        </w:rPr>
        <w:t>(</w:t>
      </w:r>
      <w:r w:rsidRPr="00A85160">
        <w:rPr>
          <w:i/>
          <w:iCs/>
          <w:sz w:val="16"/>
          <w:szCs w:val="16"/>
          <w:lang w:val="en-GB"/>
        </w:rPr>
        <w:t xml:space="preserve">The minimum cannot </w:t>
      </w:r>
      <w:proofErr w:type="gramStart"/>
      <w:r w:rsidR="00370B59" w:rsidRPr="00A85160">
        <w:rPr>
          <w:i/>
          <w:iCs/>
          <w:sz w:val="16"/>
          <w:szCs w:val="16"/>
          <w:lang w:val="en-GB"/>
        </w:rPr>
        <w:t xml:space="preserve">exceed </w:t>
      </w:r>
      <w:r w:rsidR="004045C9" w:rsidRPr="00A85160">
        <w:rPr>
          <w:i/>
          <w:iCs/>
          <w:sz w:val="16"/>
          <w:szCs w:val="16"/>
          <w:lang w:val="en-GB"/>
        </w:rPr>
        <w:t xml:space="preserve"> </w:t>
      </w:r>
      <w:r w:rsidR="00CD698D" w:rsidRPr="00A85160">
        <w:rPr>
          <w:i/>
          <w:iCs/>
          <w:sz w:val="16"/>
          <w:szCs w:val="16"/>
          <w:lang w:val="en-GB"/>
        </w:rPr>
        <w:t>40</w:t>
      </w:r>
      <w:proofErr w:type="gramEnd"/>
      <w:r w:rsidRPr="00A85160">
        <w:rPr>
          <w:i/>
          <w:iCs/>
          <w:sz w:val="16"/>
          <w:szCs w:val="16"/>
          <w:lang w:val="en-GB"/>
        </w:rPr>
        <w:t>%</w:t>
      </w:r>
      <w:r w:rsidR="006B1184" w:rsidRPr="00A85160">
        <w:rPr>
          <w:i/>
          <w:iCs/>
          <w:sz w:val="16"/>
          <w:szCs w:val="16"/>
          <w:lang w:val="en-GB"/>
        </w:rPr>
        <w:t>.)</w:t>
      </w:r>
    </w:p>
    <w:p w14:paraId="4A2582BF" w14:textId="77777777" w:rsidR="00862CE3" w:rsidRPr="00A85160" w:rsidRDefault="00862CE3" w:rsidP="003E6E3D">
      <w:pPr>
        <w:rPr>
          <w:rStyle w:val="Finomkiemels"/>
          <w:b/>
          <w:bCs/>
          <w:lang w:val="en-GB"/>
        </w:rPr>
      </w:pPr>
    </w:p>
    <w:p w14:paraId="0DFC28CB" w14:textId="7B2B67E6" w:rsidR="008305B9" w:rsidRPr="00A85160" w:rsidRDefault="001C31C0" w:rsidP="003E6E3D">
      <w:pPr>
        <w:keepNext/>
        <w:ind w:left="851" w:hanging="851"/>
        <w:rPr>
          <w:rStyle w:val="Finomkiemels"/>
          <w:b/>
          <w:bCs/>
          <w:lang w:val="en-GB"/>
        </w:rPr>
      </w:pPr>
      <w:r w:rsidRPr="00A85160">
        <w:rPr>
          <w:rStyle w:val="Finomkiemels"/>
          <w:b/>
          <w:bCs/>
          <w:lang w:val="en-GB"/>
        </w:rPr>
        <w:t>Calculation of the grade</w:t>
      </w:r>
      <w:r w:rsidR="008305B9" w:rsidRPr="00A85160">
        <w:rPr>
          <w:rStyle w:val="Finomkiemels"/>
          <w:b/>
          <w:bCs/>
          <w:lang w:val="en-GB"/>
        </w:rPr>
        <w:t xml:space="preserve"> </w:t>
      </w:r>
      <w:r w:rsidR="008305B9" w:rsidRPr="00A85160">
        <w:rPr>
          <w:rStyle w:val="Finomkiemels"/>
          <w:sz w:val="16"/>
          <w:szCs w:val="16"/>
          <w:lang w:val="en-GB"/>
        </w:rPr>
        <w:t>(</w:t>
      </w:r>
      <w:proofErr w:type="spellStart"/>
      <w:r w:rsidR="008305B9" w:rsidRPr="00A85160">
        <w:rPr>
          <w:rStyle w:val="Finomkiemels"/>
          <w:sz w:val="16"/>
          <w:szCs w:val="16"/>
          <w:lang w:val="en-GB"/>
        </w:rPr>
        <w:t>TVSz</w:t>
      </w:r>
      <w:proofErr w:type="spellEnd"/>
      <w:r w:rsidR="008305B9" w:rsidRPr="00A85160">
        <w:rPr>
          <w:rStyle w:val="Finomkiemels"/>
          <w:sz w:val="16"/>
          <w:szCs w:val="16"/>
          <w:lang w:val="en-GB"/>
        </w:rPr>
        <w:t xml:space="preserve"> 47§ (3))</w:t>
      </w:r>
    </w:p>
    <w:p w14:paraId="65F3DE74" w14:textId="1D2210D9" w:rsidR="008305B9" w:rsidRPr="00A85160" w:rsidRDefault="001C31C0" w:rsidP="008305B9">
      <w:pPr>
        <w:ind w:left="708"/>
        <w:rPr>
          <w:lang w:val="en-GB"/>
        </w:rPr>
      </w:pPr>
      <w:r w:rsidRPr="00A85160">
        <w:rPr>
          <w:lang w:val="en-GB"/>
        </w:rPr>
        <w:t xml:space="preserve">The mid-term performance accounts for </w:t>
      </w:r>
      <w:r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…      </w:t>
      </w:r>
      <w:r w:rsidRPr="00A85160">
        <w:rPr>
          <w:shd w:val="clear" w:color="auto" w:fill="DFDFDF" w:themeFill="background2" w:themeFillShade="E6"/>
          <w:lang w:val="en-GB"/>
        </w:rPr>
        <w:t xml:space="preserve"> </w:t>
      </w:r>
      <w:r w:rsidRPr="00A85160">
        <w:rPr>
          <w:lang w:val="en-GB"/>
        </w:rPr>
        <w:t xml:space="preserve">%, the performance at the exam accounts for </w:t>
      </w:r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</w:t>
      </w:r>
      <w:r w:rsidR="00A76CD9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>…</w:t>
      </w:r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    </w:t>
      </w:r>
      <w:r w:rsidR="008305B9" w:rsidRPr="00A85160">
        <w:rPr>
          <w:lang w:val="en-GB"/>
        </w:rPr>
        <w:t xml:space="preserve"> %</w:t>
      </w:r>
      <w:r w:rsidRPr="00A85160">
        <w:rPr>
          <w:lang w:val="en-GB"/>
        </w:rPr>
        <w:t xml:space="preserve"> in the calculation of the final grade</w:t>
      </w:r>
      <w:r w:rsidR="008305B9" w:rsidRPr="00A85160">
        <w:rPr>
          <w:lang w:val="en-GB"/>
        </w:rPr>
        <w:t>.</w:t>
      </w:r>
    </w:p>
    <w:p w14:paraId="1F2B7183" w14:textId="77777777" w:rsidR="008305B9" w:rsidRPr="00A85160" w:rsidRDefault="008305B9" w:rsidP="006B1184">
      <w:pPr>
        <w:ind w:left="1559" w:hanging="851"/>
        <w:rPr>
          <w:rStyle w:val="Finomkiemels"/>
          <w:b/>
          <w:bCs/>
          <w:lang w:val="en-GB"/>
        </w:rPr>
      </w:pPr>
    </w:p>
    <w:p w14:paraId="47EE41BF" w14:textId="201609AE" w:rsidR="006B1184" w:rsidRPr="00A85160" w:rsidRDefault="00A046F0" w:rsidP="003E6E3D">
      <w:pPr>
        <w:ind w:left="851" w:hanging="851"/>
        <w:rPr>
          <w:rStyle w:val="Finomkiemels"/>
          <w:b/>
          <w:bCs/>
          <w:lang w:val="en-GB"/>
        </w:rPr>
      </w:pPr>
      <w:r w:rsidRPr="00A85160">
        <w:rPr>
          <w:rStyle w:val="Finomkiemels"/>
          <w:b/>
          <w:bCs/>
          <w:lang w:val="en-GB"/>
        </w:rPr>
        <w:t xml:space="preserve">Calculation of the final grade based on aggregate performance </w:t>
      </w:r>
      <w:r w:rsidR="00565449" w:rsidRPr="00A85160">
        <w:rPr>
          <w:rStyle w:val="Finomkiemels"/>
          <w:b/>
          <w:bCs/>
          <w:lang w:val="en-GB"/>
        </w:rPr>
        <w:t>in</w:t>
      </w:r>
      <w:r w:rsidRPr="00A85160">
        <w:rPr>
          <w:rStyle w:val="Finomkiemels"/>
          <w:b/>
          <w:bCs/>
          <w:lang w:val="en-GB"/>
        </w:rPr>
        <w:t xml:space="preserve"> percentage. </w:t>
      </w:r>
    </w:p>
    <w:p w14:paraId="6F788782" w14:textId="77777777" w:rsidR="00A43B60" w:rsidRPr="00A85160" w:rsidRDefault="00A43B60" w:rsidP="003E6E3D">
      <w:pPr>
        <w:ind w:left="851" w:hanging="851"/>
        <w:rPr>
          <w:rStyle w:val="Finomkiemels"/>
          <w:b/>
          <w:bCs/>
          <w:lang w:val="en-GB"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A85160" w14:paraId="17A474C9" w14:textId="77777777" w:rsidTr="00BC6944">
        <w:tc>
          <w:tcPr>
            <w:tcW w:w="1696" w:type="dxa"/>
            <w:vAlign w:val="center"/>
          </w:tcPr>
          <w:p w14:paraId="312C8972" w14:textId="6D85E527" w:rsidR="00A43B60" w:rsidRPr="00A85160" w:rsidRDefault="00A046F0" w:rsidP="00BC6944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Course grade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2F52E914" w:rsidR="00A43B60" w:rsidRPr="00A85160" w:rsidRDefault="00A046F0" w:rsidP="00BC6944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sz w:val="22"/>
                <w:lang w:val="en-GB"/>
              </w:rPr>
              <w:t>Performance in %</w:t>
            </w:r>
          </w:p>
        </w:tc>
      </w:tr>
      <w:tr w:rsidR="00A046F0" w:rsidRPr="00A85160" w14:paraId="13C4BA33" w14:textId="77777777" w:rsidTr="00BC6944">
        <w:tc>
          <w:tcPr>
            <w:tcW w:w="1696" w:type="dxa"/>
          </w:tcPr>
          <w:p w14:paraId="1B20EF3B" w14:textId="7DF997C6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excellent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24BB1E9E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85 % …</w:t>
            </w:r>
          </w:p>
        </w:tc>
      </w:tr>
      <w:tr w:rsidR="00A046F0" w:rsidRPr="00A85160" w14:paraId="0A7812CF" w14:textId="77777777" w:rsidTr="00BC6944">
        <w:tc>
          <w:tcPr>
            <w:tcW w:w="1696" w:type="dxa"/>
          </w:tcPr>
          <w:p w14:paraId="7D27E069" w14:textId="3CD5441D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good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1D6F240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70 % ... 85 %</w:t>
            </w:r>
          </w:p>
        </w:tc>
      </w:tr>
      <w:tr w:rsidR="00A046F0" w:rsidRPr="00A85160" w14:paraId="1A93EA34" w14:textId="77777777" w:rsidTr="00BC6944">
        <w:tc>
          <w:tcPr>
            <w:tcW w:w="1696" w:type="dxa"/>
          </w:tcPr>
          <w:p w14:paraId="3B763B7C" w14:textId="6A063519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satisfactory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473513FB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55 % ... 70 %</w:t>
            </w:r>
          </w:p>
        </w:tc>
      </w:tr>
      <w:tr w:rsidR="00A046F0" w:rsidRPr="00A85160" w14:paraId="5B0BA425" w14:textId="77777777" w:rsidTr="00BC6944">
        <w:tc>
          <w:tcPr>
            <w:tcW w:w="1696" w:type="dxa"/>
          </w:tcPr>
          <w:p w14:paraId="378C9D84" w14:textId="40BCA6F6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pass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51D5359B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40 % ... 55 %</w:t>
            </w:r>
          </w:p>
        </w:tc>
      </w:tr>
      <w:tr w:rsidR="00A046F0" w:rsidRPr="00A85160" w14:paraId="19FB7EA3" w14:textId="77777777" w:rsidTr="00BC6944">
        <w:tc>
          <w:tcPr>
            <w:tcW w:w="1696" w:type="dxa"/>
          </w:tcPr>
          <w:p w14:paraId="68A50C4F" w14:textId="07E3AB01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fail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32112D29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below 40 % </w:t>
            </w:r>
          </w:p>
        </w:tc>
      </w:tr>
    </w:tbl>
    <w:p w14:paraId="50427DF5" w14:textId="77777777" w:rsidR="00A046F0" w:rsidRPr="00A85160" w:rsidRDefault="00A046F0" w:rsidP="00A046F0">
      <w:pPr>
        <w:ind w:left="1559" w:hanging="851"/>
        <w:rPr>
          <w:lang w:val="en-GB"/>
        </w:rPr>
      </w:pPr>
      <w:r w:rsidRPr="00A85160">
        <w:rPr>
          <w:lang w:val="en-GB"/>
        </w:rPr>
        <w:t>The lower limit given at each grade belongs to that grade.</w:t>
      </w:r>
    </w:p>
    <w:p w14:paraId="74AC7D2D" w14:textId="77777777" w:rsidR="00866254" w:rsidRPr="00A85160" w:rsidRDefault="00866254" w:rsidP="00866254">
      <w:pPr>
        <w:ind w:left="851"/>
        <w:rPr>
          <w:i/>
          <w:iCs/>
          <w:sz w:val="16"/>
          <w:szCs w:val="16"/>
          <w:lang w:val="en-GB"/>
        </w:rPr>
      </w:pPr>
    </w:p>
    <w:p w14:paraId="198F1F4C" w14:textId="4574A90F" w:rsidR="00DC3D3E" w:rsidRPr="00A85160" w:rsidRDefault="00DC3D3E" w:rsidP="00DF6D4B">
      <w:pPr>
        <w:rPr>
          <w:lang w:val="en-GB"/>
        </w:rPr>
      </w:pPr>
    </w:p>
    <w:p w14:paraId="278670CE" w14:textId="77777777" w:rsidR="00EE747E" w:rsidRPr="00A85160" w:rsidRDefault="00EE747E" w:rsidP="00DF6D4B">
      <w:pPr>
        <w:rPr>
          <w:lang w:val="en-GB"/>
        </w:rPr>
      </w:pPr>
    </w:p>
    <w:p w14:paraId="3C1311BE" w14:textId="15D40F1E" w:rsidR="009B4F16" w:rsidRPr="00A85160" w:rsidRDefault="00247A87" w:rsidP="00A76CD9">
      <w:pPr>
        <w:pStyle w:val="Cmsor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Specified</w:t>
      </w:r>
      <w:r w:rsidR="00A046F0" w:rsidRPr="00A85160">
        <w:rPr>
          <w:b/>
          <w:bCs/>
          <w:lang w:val="en-GB"/>
        </w:rPr>
        <w:t xml:space="preserve"> literature</w:t>
      </w:r>
    </w:p>
    <w:p w14:paraId="751DC383" w14:textId="0792608B" w:rsidR="003138E8" w:rsidRPr="00A85160" w:rsidRDefault="00A046F0" w:rsidP="003E6E3D">
      <w:pPr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In order of relevance. </w:t>
      </w:r>
      <w:r w:rsidR="00EE747E" w:rsidRPr="00A85160">
        <w:rPr>
          <w:i/>
          <w:iCs/>
          <w:sz w:val="16"/>
          <w:szCs w:val="16"/>
          <w:lang w:val="en-GB"/>
        </w:rPr>
        <w:t>(</w:t>
      </w:r>
      <w:r w:rsidRPr="00A85160">
        <w:rPr>
          <w:i/>
          <w:iCs/>
          <w:sz w:val="16"/>
          <w:szCs w:val="16"/>
          <w:lang w:val="en-GB"/>
        </w:rPr>
        <w:t xml:space="preserve">In </w:t>
      </w:r>
      <w:proofErr w:type="spellStart"/>
      <w:r w:rsidRPr="00A85160">
        <w:rPr>
          <w:i/>
          <w:iCs/>
          <w:sz w:val="16"/>
          <w:szCs w:val="16"/>
          <w:lang w:val="en-GB"/>
        </w:rPr>
        <w:t>Neptun</w:t>
      </w:r>
      <w:proofErr w:type="spellEnd"/>
      <w:r w:rsidRPr="00A85160">
        <w:rPr>
          <w:i/>
          <w:iCs/>
          <w:sz w:val="16"/>
          <w:szCs w:val="16"/>
          <w:lang w:val="en-GB"/>
        </w:rPr>
        <w:t xml:space="preserve"> ES</w:t>
      </w:r>
      <w:r w:rsidR="00EE747E" w:rsidRPr="00A85160">
        <w:rPr>
          <w:i/>
          <w:iCs/>
          <w:sz w:val="16"/>
          <w:szCs w:val="16"/>
          <w:lang w:val="en-GB"/>
        </w:rPr>
        <w:t xml:space="preserve">: </w:t>
      </w:r>
      <w:r w:rsidR="000B6ABC" w:rsidRPr="00A85160">
        <w:rPr>
          <w:i/>
          <w:iCs/>
          <w:sz w:val="16"/>
          <w:szCs w:val="16"/>
          <w:lang w:val="en-GB"/>
        </w:rPr>
        <w:t>Instruction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Subject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Subject details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Syllabus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Pr="00A85160">
        <w:rPr>
          <w:i/>
          <w:iCs/>
          <w:sz w:val="16"/>
          <w:szCs w:val="16"/>
          <w:lang w:val="en-GB"/>
        </w:rPr>
        <w:t>Literature</w:t>
      </w:r>
      <w:r w:rsidR="00EE747E" w:rsidRPr="00A85160">
        <w:rPr>
          <w:i/>
          <w:iCs/>
          <w:sz w:val="16"/>
          <w:szCs w:val="16"/>
          <w:lang w:val="en-GB"/>
        </w:rPr>
        <w:t>)</w:t>
      </w:r>
    </w:p>
    <w:p w14:paraId="0A6DC4B0" w14:textId="77777777" w:rsidR="00B17FC9" w:rsidRPr="00A85160" w:rsidRDefault="00B17FC9" w:rsidP="004348FE">
      <w:pPr>
        <w:ind w:left="1559" w:hanging="851"/>
        <w:rPr>
          <w:rStyle w:val="Finomkiemels"/>
          <w:b/>
          <w:bCs/>
          <w:lang w:val="en-GB"/>
        </w:rPr>
      </w:pPr>
    </w:p>
    <w:p w14:paraId="4B2C05C3" w14:textId="7D2C5F1E" w:rsidR="004348FE" w:rsidRPr="00A85160" w:rsidRDefault="00A046F0" w:rsidP="004C1211">
      <w:pPr>
        <w:pStyle w:val="Cmsor5"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 xml:space="preserve">compulsory reading and availability </w:t>
      </w:r>
    </w:p>
    <w:p w14:paraId="72E5EEFE" w14:textId="318B8971" w:rsidR="004348FE" w:rsidRPr="00A85160" w:rsidRDefault="004348FE" w:rsidP="00273A94">
      <w:pPr>
        <w:rPr>
          <w:rFonts w:cstheme="minorHAnsi"/>
          <w:lang w:val="en-GB"/>
        </w:rPr>
      </w:pPr>
      <w:r w:rsidRPr="00A85160">
        <w:rPr>
          <w:rFonts w:cstheme="minorHAnsi"/>
          <w:lang w:val="en-GB"/>
        </w:rPr>
        <w:t>[1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 xml:space="preserve">] </w:t>
      </w:r>
      <w:r w:rsidR="00565449" w:rsidRPr="00A85160">
        <w:rPr>
          <w:rFonts w:cstheme="minorHAnsi"/>
          <w:lang w:val="en-GB"/>
        </w:rPr>
        <w:t>Primary</w:t>
      </w:r>
      <w:r w:rsidR="00A046F0" w:rsidRPr="00A85160">
        <w:rPr>
          <w:rFonts w:cstheme="minorHAnsi"/>
          <w:lang w:val="en-GB"/>
        </w:rPr>
        <w:t xml:space="preserve"> compulsory reading and its availability</w:t>
      </w:r>
    </w:p>
    <w:p w14:paraId="7A0E685A" w14:textId="4C0D8DC6" w:rsidR="004348FE" w:rsidRPr="00A85160" w:rsidRDefault="004348FE" w:rsidP="004348FE">
      <w:pPr>
        <w:rPr>
          <w:lang w:val="en-GB"/>
        </w:rPr>
      </w:pPr>
      <w:r w:rsidRPr="00A85160">
        <w:rPr>
          <w:rFonts w:cstheme="minorHAnsi"/>
          <w:lang w:val="en-GB"/>
        </w:rPr>
        <w:t>[2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 xml:space="preserve">] </w:t>
      </w:r>
      <w:r w:rsidR="00A046F0" w:rsidRPr="00A85160">
        <w:rPr>
          <w:lang w:val="en-GB"/>
        </w:rPr>
        <w:t xml:space="preserve">Compulsory literature and its availability </w:t>
      </w:r>
      <w:r w:rsidRPr="00A85160">
        <w:rPr>
          <w:lang w:val="en-GB"/>
        </w:rPr>
        <w:t xml:space="preserve"> </w:t>
      </w:r>
    </w:p>
    <w:p w14:paraId="70FF639D" w14:textId="77777777" w:rsidR="00B17FC9" w:rsidRPr="00A85160" w:rsidRDefault="00B17FC9" w:rsidP="004C1211">
      <w:pPr>
        <w:pStyle w:val="Cmsor5"/>
        <w:rPr>
          <w:rStyle w:val="Finomkiemels"/>
          <w:b/>
          <w:bCs/>
          <w:lang w:val="en-GB"/>
        </w:rPr>
      </w:pPr>
    </w:p>
    <w:p w14:paraId="238BB60F" w14:textId="2FA8E380" w:rsidR="004348FE" w:rsidRPr="00A85160" w:rsidRDefault="00A046F0" w:rsidP="004C1211">
      <w:pPr>
        <w:pStyle w:val="Cmsor5"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 xml:space="preserve">recommended literature and availability </w:t>
      </w:r>
    </w:p>
    <w:p w14:paraId="41D42322" w14:textId="2C55FF3F" w:rsidR="004348FE" w:rsidRPr="00A85160" w:rsidRDefault="004348FE" w:rsidP="004348FE">
      <w:pPr>
        <w:rPr>
          <w:rFonts w:cstheme="minorHAnsi"/>
          <w:lang w:val="en-GB"/>
        </w:rPr>
      </w:pPr>
      <w:r w:rsidRPr="00A85160">
        <w:rPr>
          <w:rFonts w:cstheme="minorHAnsi"/>
          <w:lang w:val="en-GB"/>
        </w:rPr>
        <w:t>[</w:t>
      </w:r>
      <w:r w:rsidR="00273A94" w:rsidRPr="00A85160">
        <w:rPr>
          <w:rFonts w:cstheme="minorHAnsi"/>
          <w:lang w:val="en-GB"/>
        </w:rPr>
        <w:t>3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>] ……</w:t>
      </w:r>
    </w:p>
    <w:p w14:paraId="0254A659" w14:textId="4B627425" w:rsidR="004348FE" w:rsidRPr="00A85160" w:rsidRDefault="004348FE" w:rsidP="004348FE">
      <w:pPr>
        <w:rPr>
          <w:rFonts w:cstheme="minorHAnsi"/>
          <w:lang w:val="en-GB"/>
        </w:rPr>
      </w:pPr>
      <w:r w:rsidRPr="00A85160">
        <w:rPr>
          <w:rFonts w:cstheme="minorHAnsi"/>
          <w:lang w:val="en-GB"/>
        </w:rPr>
        <w:t>[</w:t>
      </w:r>
      <w:r w:rsidR="00273A94" w:rsidRPr="00A85160">
        <w:rPr>
          <w:rFonts w:cstheme="minorHAnsi"/>
          <w:lang w:val="en-GB"/>
        </w:rPr>
        <w:t>4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>] ……</w:t>
      </w:r>
    </w:p>
    <w:p w14:paraId="047E5364" w14:textId="168A6E48" w:rsidR="004348FE" w:rsidRPr="00A85160" w:rsidRDefault="004348FE" w:rsidP="00B17FC9">
      <w:pPr>
        <w:rPr>
          <w:rFonts w:cstheme="minorHAnsi"/>
          <w:lang w:val="en-GB"/>
        </w:rPr>
      </w:pPr>
      <w:r w:rsidRPr="00A85160">
        <w:rPr>
          <w:rFonts w:cstheme="minorHAnsi"/>
          <w:lang w:val="en-GB"/>
        </w:rPr>
        <w:t>[</w:t>
      </w:r>
      <w:r w:rsidR="00273A94" w:rsidRPr="00A85160">
        <w:rPr>
          <w:rFonts w:cstheme="minorHAnsi"/>
          <w:lang w:val="en-GB"/>
        </w:rPr>
        <w:t>5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>] ……</w:t>
      </w:r>
    </w:p>
    <w:p w14:paraId="7D51D980" w14:textId="77777777" w:rsidR="004348FE" w:rsidRPr="00A85160" w:rsidRDefault="004348FE" w:rsidP="004348FE">
      <w:pPr>
        <w:spacing w:before="200"/>
        <w:rPr>
          <w:lang w:val="en-GB"/>
        </w:rPr>
      </w:pPr>
    </w:p>
    <w:sectPr w:rsidR="004348FE" w:rsidRPr="00A85160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BAE0" w14:textId="77777777" w:rsidR="0062196B" w:rsidRDefault="0062196B" w:rsidP="00AD4BC7">
      <w:r>
        <w:separator/>
      </w:r>
    </w:p>
  </w:endnote>
  <w:endnote w:type="continuationSeparator" w:id="0">
    <w:p w14:paraId="6B46972C" w14:textId="77777777" w:rsidR="0062196B" w:rsidRDefault="0062196B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564FB146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C0C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9B5D" w14:textId="77777777" w:rsidR="0062196B" w:rsidRDefault="0062196B" w:rsidP="00AD4BC7">
      <w:r>
        <w:separator/>
      </w:r>
    </w:p>
  </w:footnote>
  <w:footnote w:type="continuationSeparator" w:id="0">
    <w:p w14:paraId="638B6E20" w14:textId="77777777" w:rsidR="0062196B" w:rsidRDefault="0062196B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1B444674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7D0F0A2F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389194">
    <w:abstractNumId w:val="24"/>
  </w:num>
  <w:num w:numId="2" w16cid:durableId="2145343456">
    <w:abstractNumId w:val="22"/>
  </w:num>
  <w:num w:numId="3" w16cid:durableId="1032993205">
    <w:abstractNumId w:val="19"/>
  </w:num>
  <w:num w:numId="4" w16cid:durableId="1668285890">
    <w:abstractNumId w:val="1"/>
  </w:num>
  <w:num w:numId="5" w16cid:durableId="289215483">
    <w:abstractNumId w:val="4"/>
  </w:num>
  <w:num w:numId="6" w16cid:durableId="301082633">
    <w:abstractNumId w:val="5"/>
  </w:num>
  <w:num w:numId="7" w16cid:durableId="2058428106">
    <w:abstractNumId w:val="2"/>
  </w:num>
  <w:num w:numId="8" w16cid:durableId="344290611">
    <w:abstractNumId w:val="15"/>
  </w:num>
  <w:num w:numId="9" w16cid:durableId="1128166867">
    <w:abstractNumId w:val="17"/>
  </w:num>
  <w:num w:numId="10" w16cid:durableId="1884323192">
    <w:abstractNumId w:val="21"/>
  </w:num>
  <w:num w:numId="11" w16cid:durableId="679434342">
    <w:abstractNumId w:val="27"/>
  </w:num>
  <w:num w:numId="12" w16cid:durableId="169609011">
    <w:abstractNumId w:val="23"/>
  </w:num>
  <w:num w:numId="13" w16cid:durableId="860977472">
    <w:abstractNumId w:val="3"/>
  </w:num>
  <w:num w:numId="14" w16cid:durableId="1176193149">
    <w:abstractNumId w:val="0"/>
  </w:num>
  <w:num w:numId="15" w16cid:durableId="64649382">
    <w:abstractNumId w:val="10"/>
  </w:num>
  <w:num w:numId="16" w16cid:durableId="951672057">
    <w:abstractNumId w:val="8"/>
  </w:num>
  <w:num w:numId="17" w16cid:durableId="1789929314">
    <w:abstractNumId w:val="12"/>
  </w:num>
  <w:num w:numId="18" w16cid:durableId="1916667692">
    <w:abstractNumId w:val="14"/>
  </w:num>
  <w:num w:numId="19" w16cid:durableId="988944756">
    <w:abstractNumId w:val="25"/>
  </w:num>
  <w:num w:numId="20" w16cid:durableId="1165560009">
    <w:abstractNumId w:val="18"/>
  </w:num>
  <w:num w:numId="21" w16cid:durableId="1292324413">
    <w:abstractNumId w:val="20"/>
  </w:num>
  <w:num w:numId="22" w16cid:durableId="1476796780">
    <w:abstractNumId w:val="6"/>
  </w:num>
  <w:num w:numId="23" w16cid:durableId="1755475059">
    <w:abstractNumId w:val="13"/>
  </w:num>
  <w:num w:numId="24" w16cid:durableId="1213158608">
    <w:abstractNumId w:val="11"/>
  </w:num>
  <w:num w:numId="25" w16cid:durableId="540169247">
    <w:abstractNumId w:val="7"/>
  </w:num>
  <w:num w:numId="26" w16cid:durableId="1974482486">
    <w:abstractNumId w:val="16"/>
  </w:num>
  <w:num w:numId="27" w16cid:durableId="466046351">
    <w:abstractNumId w:val="26"/>
  </w:num>
  <w:num w:numId="28" w16cid:durableId="4315175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57AE8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6ABC"/>
    <w:rsid w:val="000B7B95"/>
    <w:rsid w:val="000C00CA"/>
    <w:rsid w:val="000C4323"/>
    <w:rsid w:val="000C72BC"/>
    <w:rsid w:val="000D65D2"/>
    <w:rsid w:val="000F0177"/>
    <w:rsid w:val="000F0372"/>
    <w:rsid w:val="000F3BDC"/>
    <w:rsid w:val="000F6A91"/>
    <w:rsid w:val="00110D27"/>
    <w:rsid w:val="001156A9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956AD"/>
    <w:rsid w:val="001A4BE8"/>
    <w:rsid w:val="001B050E"/>
    <w:rsid w:val="001B334B"/>
    <w:rsid w:val="001B57F9"/>
    <w:rsid w:val="001C31C0"/>
    <w:rsid w:val="001C439B"/>
    <w:rsid w:val="001C7AF2"/>
    <w:rsid w:val="001D3F43"/>
    <w:rsid w:val="001D488A"/>
    <w:rsid w:val="001F4310"/>
    <w:rsid w:val="00203048"/>
    <w:rsid w:val="002031EE"/>
    <w:rsid w:val="002038B8"/>
    <w:rsid w:val="00206634"/>
    <w:rsid w:val="00207007"/>
    <w:rsid w:val="002072DB"/>
    <w:rsid w:val="002233C8"/>
    <w:rsid w:val="00223DDB"/>
    <w:rsid w:val="00232A68"/>
    <w:rsid w:val="00247A87"/>
    <w:rsid w:val="00252276"/>
    <w:rsid w:val="00252660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47AD"/>
    <w:rsid w:val="002C606B"/>
    <w:rsid w:val="002D77AE"/>
    <w:rsid w:val="002E3FD4"/>
    <w:rsid w:val="002F03A1"/>
    <w:rsid w:val="002F61F2"/>
    <w:rsid w:val="00305AFF"/>
    <w:rsid w:val="003138E8"/>
    <w:rsid w:val="003143C3"/>
    <w:rsid w:val="0031664E"/>
    <w:rsid w:val="00317684"/>
    <w:rsid w:val="00325702"/>
    <w:rsid w:val="00337559"/>
    <w:rsid w:val="00340072"/>
    <w:rsid w:val="00343120"/>
    <w:rsid w:val="00350779"/>
    <w:rsid w:val="003563A3"/>
    <w:rsid w:val="00370B59"/>
    <w:rsid w:val="00380510"/>
    <w:rsid w:val="00396EB7"/>
    <w:rsid w:val="003A23E0"/>
    <w:rsid w:val="003A3A33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11365"/>
    <w:rsid w:val="00414057"/>
    <w:rsid w:val="00417FDF"/>
    <w:rsid w:val="004223C6"/>
    <w:rsid w:val="00430B31"/>
    <w:rsid w:val="004348FE"/>
    <w:rsid w:val="00441689"/>
    <w:rsid w:val="004428C9"/>
    <w:rsid w:val="0044290E"/>
    <w:rsid w:val="00445928"/>
    <w:rsid w:val="004609C8"/>
    <w:rsid w:val="00465FDE"/>
    <w:rsid w:val="00467A06"/>
    <w:rsid w:val="004739D5"/>
    <w:rsid w:val="004753B6"/>
    <w:rsid w:val="00476757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31994"/>
    <w:rsid w:val="00547C1C"/>
    <w:rsid w:val="00555E44"/>
    <w:rsid w:val="00565449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D7DFC"/>
    <w:rsid w:val="005E007F"/>
    <w:rsid w:val="005E2090"/>
    <w:rsid w:val="005F64D3"/>
    <w:rsid w:val="005F7E4B"/>
    <w:rsid w:val="00605940"/>
    <w:rsid w:val="00612830"/>
    <w:rsid w:val="006129C1"/>
    <w:rsid w:val="00612D42"/>
    <w:rsid w:val="00613F75"/>
    <w:rsid w:val="00615C88"/>
    <w:rsid w:val="0062196B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26380"/>
    <w:rsid w:val="00735164"/>
    <w:rsid w:val="00744428"/>
    <w:rsid w:val="007472CC"/>
    <w:rsid w:val="0074781F"/>
    <w:rsid w:val="0075294F"/>
    <w:rsid w:val="007801D6"/>
    <w:rsid w:val="0078277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518B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1841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1CFA"/>
    <w:rsid w:val="009B4F16"/>
    <w:rsid w:val="009C5D51"/>
    <w:rsid w:val="009D1107"/>
    <w:rsid w:val="009E1FA0"/>
    <w:rsid w:val="009E39EA"/>
    <w:rsid w:val="009E490F"/>
    <w:rsid w:val="00A046F0"/>
    <w:rsid w:val="00A11999"/>
    <w:rsid w:val="00A203C7"/>
    <w:rsid w:val="00A241DC"/>
    <w:rsid w:val="00A3550A"/>
    <w:rsid w:val="00A37510"/>
    <w:rsid w:val="00A37BDA"/>
    <w:rsid w:val="00A43B60"/>
    <w:rsid w:val="00A4562E"/>
    <w:rsid w:val="00A63B80"/>
    <w:rsid w:val="00A64098"/>
    <w:rsid w:val="00A6791A"/>
    <w:rsid w:val="00A72E36"/>
    <w:rsid w:val="00A76CD9"/>
    <w:rsid w:val="00A84B7E"/>
    <w:rsid w:val="00A85160"/>
    <w:rsid w:val="00A938E2"/>
    <w:rsid w:val="00A949CE"/>
    <w:rsid w:val="00AB73B6"/>
    <w:rsid w:val="00AD4BC7"/>
    <w:rsid w:val="00AF0F99"/>
    <w:rsid w:val="00AF2479"/>
    <w:rsid w:val="00AF5686"/>
    <w:rsid w:val="00AF5724"/>
    <w:rsid w:val="00AF619A"/>
    <w:rsid w:val="00B01233"/>
    <w:rsid w:val="00B122FD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2CD8"/>
    <w:rsid w:val="00B74954"/>
    <w:rsid w:val="00B74D63"/>
    <w:rsid w:val="00B81791"/>
    <w:rsid w:val="00B8445E"/>
    <w:rsid w:val="00BA5B12"/>
    <w:rsid w:val="00BA7DCC"/>
    <w:rsid w:val="00BC3984"/>
    <w:rsid w:val="00BD2C05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CF5CEE"/>
    <w:rsid w:val="00D03D13"/>
    <w:rsid w:val="00D0714B"/>
    <w:rsid w:val="00D14FA8"/>
    <w:rsid w:val="00D26DB2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B5942"/>
    <w:rsid w:val="00DC3D3E"/>
    <w:rsid w:val="00DF4E1B"/>
    <w:rsid w:val="00DF6D4B"/>
    <w:rsid w:val="00DF76C2"/>
    <w:rsid w:val="00E04D64"/>
    <w:rsid w:val="00E109E0"/>
    <w:rsid w:val="00E11CCC"/>
    <w:rsid w:val="00E13611"/>
    <w:rsid w:val="00E14C0C"/>
    <w:rsid w:val="00E15443"/>
    <w:rsid w:val="00E2137F"/>
    <w:rsid w:val="00E21CB6"/>
    <w:rsid w:val="00E23F2D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0F30"/>
    <w:rsid w:val="00F01068"/>
    <w:rsid w:val="00F14336"/>
    <w:rsid w:val="00F27243"/>
    <w:rsid w:val="00F33A2A"/>
    <w:rsid w:val="00F52598"/>
    <w:rsid w:val="00F64C15"/>
    <w:rsid w:val="00F75E0D"/>
    <w:rsid w:val="00F81330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8E9F3-8B67-4459-8F24-6D74CABE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675</Words>
  <Characters>4661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Dolgosné Dr. Kovács Anita</cp:lastModifiedBy>
  <cp:revision>2</cp:revision>
  <dcterms:created xsi:type="dcterms:W3CDTF">2022-08-30T11:45:00Z</dcterms:created>
  <dcterms:modified xsi:type="dcterms:W3CDTF">2022-08-30T11:45:00Z</dcterms:modified>
</cp:coreProperties>
</file>