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 xml:space="preserve">, </w:t>
      </w:r>
      <w:r w:rsidR="00EC19F2" w:rsidRPr="00D462F8">
        <w:rPr>
          <w:rStyle w:val="None"/>
          <w:sz w:val="20"/>
          <w:szCs w:val="20"/>
          <w:lang w:val="hu-HU"/>
        </w:rPr>
        <w:t>Építőművész Ma</w:t>
      </w:r>
      <w:proofErr w:type="gramStart"/>
      <w:r w:rsidR="00EC19F2" w:rsidRPr="00D462F8">
        <w:rPr>
          <w:rStyle w:val="None"/>
          <w:sz w:val="20"/>
          <w:szCs w:val="20"/>
          <w:lang w:val="hu-HU"/>
        </w:rPr>
        <w:t xml:space="preserve">, </w:t>
      </w:r>
      <w:r w:rsidR="00446226" w:rsidRPr="00D462F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3CF8AEE9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EPM310M</w:t>
      </w:r>
      <w:r w:rsidR="00590DEB">
        <w:rPr>
          <w:rStyle w:val="None"/>
          <w:sz w:val="18"/>
          <w:szCs w:val="18"/>
          <w:lang w:val="hu-HU"/>
        </w:rPr>
        <w:t>L</w:t>
      </w:r>
      <w:r w:rsidR="001E2981" w:rsidRPr="001E2981">
        <w:rPr>
          <w:rStyle w:val="None"/>
          <w:sz w:val="18"/>
          <w:szCs w:val="18"/>
          <w:lang w:val="hu-HU"/>
        </w:rPr>
        <w:t>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EPM310MNMU</w:t>
      </w:r>
    </w:p>
    <w:p w14:paraId="0E7DC0A5" w14:textId="31EB2C4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373585">
        <w:rPr>
          <w:rStyle w:val="None"/>
          <w:sz w:val="18"/>
          <w:szCs w:val="18"/>
          <w:lang w:val="hu-HU"/>
        </w:rPr>
        <w:t>8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1E2981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77777777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Kovács Andor Krisztián, egyetemi docens</w:t>
      </w:r>
    </w:p>
    <w:p w14:paraId="55C08FEC" w14:textId="271969BF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698A174C" w14:textId="5E9C9B27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kovacs-andor</w:t>
      </w:r>
      <w:r w:rsidRPr="001E2981">
        <w:rPr>
          <w:rStyle w:val="None"/>
        </w:rPr>
        <w:t>.</w:t>
      </w:r>
      <w:r>
        <w:rPr>
          <w:rStyle w:val="None"/>
        </w:rPr>
        <w:t>krisztian</w:t>
      </w:r>
      <w:r w:rsidRPr="001E2981">
        <w:rPr>
          <w:rStyle w:val="None"/>
        </w:rPr>
        <w:t>@mik.pte.hu</w:t>
      </w:r>
    </w:p>
    <w:p w14:paraId="71ACB1C5" w14:textId="71795E6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01CB8AB1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8EDF1EE" w14:textId="7A1E3836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>
        <w:rPr>
          <w:sz w:val="20"/>
          <w:lang w:val="hu-HU"/>
        </w:rPr>
        <w:t xml:space="preserve">, és programalkotással.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7777777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és városépítészeti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az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városépítészeti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léptékű telepítésre,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Előadás: </w:t>
      </w:r>
    </w:p>
    <w:p w14:paraId="2ADA617D" w14:textId="648BC27F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5400A54E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>
        <w:rPr>
          <w:sz w:val="20"/>
          <w:lang w:val="hu-HU"/>
        </w:rPr>
        <w:t>Közlekedéstervezés</w:t>
      </w:r>
      <w:r w:rsidRPr="006522EC">
        <w:rPr>
          <w:sz w:val="20"/>
          <w:lang w:val="hu-HU"/>
        </w:rPr>
        <w:t xml:space="preserve"> kurzus.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CDE42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F67E103" w:rsidR="007C6062" w:rsidRPr="002161C6" w:rsidRDefault="00FD1486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1. 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2161C6" w:rsidRDefault="00FD148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9B26562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20 %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0673411C" w:rsidR="007C6062" w:rsidRPr="002161C6" w:rsidRDefault="00FD148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2. Félévvégi prezentáció: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1FCCEB62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062189F1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="00FD1486" w:rsidRPr="002161C6">
              <w:rPr>
                <w:i/>
                <w:iCs/>
                <w:sz w:val="20"/>
                <w:szCs w:val="20"/>
                <w:lang w:val="hu-HU"/>
              </w:rPr>
              <w:t>2.1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városépítészeti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350E6BEB" w14:textId="09F3E373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054EDA2F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30 %</w:t>
            </w:r>
          </w:p>
        </w:tc>
      </w:tr>
      <w:tr w:rsidR="007C6062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0ACD96F8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2161C6">
              <w:rPr>
                <w:i/>
                <w:iCs/>
                <w:sz w:val="20"/>
                <w:szCs w:val="20"/>
                <w:lang w:val="hu-HU"/>
              </w:rPr>
              <w:t>2.2  építészetii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6D283E5C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5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612231">
        <w:rPr>
          <w:sz w:val="20"/>
          <w:lang w:val="hu-HU"/>
        </w:rPr>
        <w:t>Cságoly</w:t>
      </w:r>
      <w:proofErr w:type="spellEnd"/>
      <w:r w:rsidRPr="00612231">
        <w:rPr>
          <w:sz w:val="20"/>
          <w:lang w:val="hu-HU"/>
        </w:rPr>
        <w:t xml:space="preserve">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CD5C02">
        <w:rPr>
          <w:sz w:val="20"/>
          <w:szCs w:val="20"/>
          <w:lang w:val="hu-HU"/>
        </w:rPr>
        <w:t>Landscape</w:t>
      </w:r>
      <w:proofErr w:type="spellEnd"/>
      <w:r w:rsidR="00A52C4D" w:rsidRPr="00CD5C02">
        <w:rPr>
          <w:sz w:val="20"/>
          <w:szCs w:val="20"/>
          <w:lang w:val="hu-HU"/>
        </w:rPr>
        <w:t xml:space="preserve"> </w:t>
      </w:r>
      <w:proofErr w:type="spellStart"/>
      <w:r w:rsidR="00A52C4D" w:rsidRPr="00CD5C02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 xml:space="preserve">Kevin Lynch: The Image of </w:t>
      </w:r>
      <w:proofErr w:type="spellStart"/>
      <w:r w:rsidRPr="00612231">
        <w:rPr>
          <w:sz w:val="20"/>
          <w:lang w:val="hu-HU"/>
        </w:rPr>
        <w:t>the</w:t>
      </w:r>
      <w:proofErr w:type="spellEnd"/>
      <w:r w:rsidRPr="00612231">
        <w:rPr>
          <w:sz w:val="20"/>
          <w:lang w:val="hu-HU"/>
        </w:rPr>
        <w:t xml:space="preserve">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4C3CE2">
        <w:rPr>
          <w:i/>
          <w:iCs/>
          <w:sz w:val="20"/>
          <w:lang w:val="hu-HU"/>
        </w:rPr>
        <w:t>városlépték</w:t>
      </w:r>
      <w:r w:rsidR="004C3CE2" w:rsidRPr="004C3CE2">
        <w:rPr>
          <w:i/>
          <w:iCs/>
          <w:sz w:val="20"/>
          <w:lang w:val="hu-HU"/>
        </w:rPr>
        <w:t>ű</w:t>
      </w:r>
      <w:r w:rsidR="00610ED6" w:rsidRPr="004C3CE2">
        <w:rPr>
          <w:i/>
          <w:iCs/>
          <w:sz w:val="20"/>
          <w:lang w:val="hu-HU"/>
        </w:rPr>
        <w:t xml:space="preserve"> beépítés</w:t>
      </w:r>
      <w:r w:rsidR="004C3CE2" w:rsidRPr="004C3CE2">
        <w:rPr>
          <w:i/>
          <w:iCs/>
          <w:sz w:val="20"/>
          <w:lang w:val="hu-HU"/>
        </w:rPr>
        <w:t>t</w:t>
      </w:r>
      <w:r w:rsidR="00610ED6" w:rsidRPr="004C3CE2">
        <w:rPr>
          <w:i/>
          <w:iCs/>
          <w:sz w:val="20"/>
          <w:lang w:val="hu-HU"/>
        </w:rPr>
        <w:t xml:space="preserve">, zöldterületi </w:t>
      </w:r>
      <w:r w:rsidRPr="004C3CE2">
        <w:rPr>
          <w:i/>
          <w:iCs/>
          <w:sz w:val="20"/>
          <w:lang w:val="hu-HU"/>
        </w:rPr>
        <w:t xml:space="preserve">típusait, </w:t>
      </w:r>
      <w:r w:rsidR="004C3CE2" w:rsidRPr="004C3CE2">
        <w:rPr>
          <w:i/>
          <w:iCs/>
          <w:sz w:val="20"/>
          <w:lang w:val="hu-HU"/>
        </w:rPr>
        <w:t>és ezek</w:t>
      </w:r>
      <w:r w:rsidRPr="004C3CE2">
        <w:rPr>
          <w:i/>
          <w:iCs/>
          <w:sz w:val="20"/>
          <w:lang w:val="hu-HU"/>
        </w:rPr>
        <w:t xml:space="preserve"> </w:t>
      </w:r>
      <w:proofErr w:type="gramStart"/>
      <w:r w:rsidRPr="004C3CE2">
        <w:rPr>
          <w:i/>
          <w:iCs/>
          <w:sz w:val="20"/>
          <w:lang w:val="hu-HU"/>
        </w:rPr>
        <w:t xml:space="preserve">térbeli </w:t>
      </w:r>
      <w:r w:rsidR="00610ED6" w:rsidRPr="004C3CE2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4C3CE2">
        <w:rPr>
          <w:i/>
          <w:iCs/>
          <w:sz w:val="20"/>
          <w:lang w:val="hu-HU"/>
        </w:rPr>
        <w:t xml:space="preserve">városi szövetet </w:t>
      </w:r>
      <w:r w:rsidRPr="004C3CE2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4C3CE2">
        <w:rPr>
          <w:i/>
          <w:iCs/>
          <w:sz w:val="20"/>
          <w:lang w:val="hu-HU"/>
        </w:rPr>
        <w:t>lineáris tengelyrendszerek, zöldterületi viszonyok, parkolási adottságok</w:t>
      </w:r>
      <w:r w:rsidRPr="004C3CE2">
        <w:rPr>
          <w:i/>
          <w:iCs/>
          <w:sz w:val="20"/>
          <w:lang w:val="hu-HU"/>
        </w:rPr>
        <w:t xml:space="preserve">.), a </w:t>
      </w:r>
      <w:r w:rsidR="00610ED6" w:rsidRPr="004C3CE2">
        <w:rPr>
          <w:i/>
          <w:iCs/>
          <w:sz w:val="20"/>
          <w:lang w:val="hu-HU"/>
        </w:rPr>
        <w:t xml:space="preserve">terület </w:t>
      </w:r>
      <w:r w:rsidRPr="004C3CE2">
        <w:rPr>
          <w:i/>
          <w:iCs/>
          <w:sz w:val="20"/>
          <w:lang w:val="hu-HU"/>
        </w:rPr>
        <w:t>adottságok</w:t>
      </w:r>
      <w:r w:rsidR="00610ED6" w:rsidRPr="004C3CE2">
        <w:rPr>
          <w:i/>
          <w:iCs/>
          <w:sz w:val="20"/>
          <w:lang w:val="hu-HU"/>
        </w:rPr>
        <w:t xml:space="preserve"> és fejlesztési lehetőségei</w:t>
      </w:r>
      <w:r w:rsidRPr="004C3CE2">
        <w:rPr>
          <w:i/>
          <w:iCs/>
          <w:sz w:val="20"/>
          <w:lang w:val="hu-HU"/>
        </w:rPr>
        <w:t xml:space="preserve"> értelmezésén</w:t>
      </w:r>
      <w:r w:rsidR="004C3CE2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4C3CE2">
        <w:rPr>
          <w:i/>
          <w:iCs/>
          <w:sz w:val="20"/>
          <w:lang w:val="hu-HU"/>
        </w:rPr>
        <w:t xml:space="preserve"> és ökológiai </w:t>
      </w:r>
      <w:r w:rsidRPr="004C3CE2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4273D734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4C3CE2">
        <w:rPr>
          <w:i/>
          <w:iCs/>
          <w:sz w:val="20"/>
          <w:lang w:val="hu-HU"/>
        </w:rPr>
        <w:t>M:1:</w:t>
      </w:r>
      <w:r w:rsidR="004C3CE2" w:rsidRPr="004C3CE2">
        <w:rPr>
          <w:i/>
          <w:iCs/>
          <w:sz w:val="20"/>
          <w:lang w:val="hu-HU"/>
        </w:rPr>
        <w:t>2</w:t>
      </w:r>
      <w:r w:rsidRPr="004C3CE2">
        <w:rPr>
          <w:i/>
          <w:iCs/>
          <w:sz w:val="20"/>
          <w:lang w:val="hu-HU"/>
        </w:rPr>
        <w:t>00</w:t>
      </w:r>
      <w:proofErr w:type="gramEnd"/>
      <w:r w:rsidRPr="004C3CE2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4C3CE2">
        <w:rPr>
          <w:i/>
          <w:iCs/>
          <w:sz w:val="20"/>
          <w:lang w:val="hu-HU"/>
        </w:rPr>
        <w:t>átdolgozott</w:t>
      </w:r>
      <w:proofErr w:type="spellEnd"/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4C3CE2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4C3CE2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58359E31" w14:textId="677D6175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vázlattervek, a kísérleti tervezés koncepcionális 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</w:t>
      </w:r>
      <w:proofErr w:type="gramStart"/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</w:t>
      </w:r>
      <w:proofErr w:type="gramEnd"/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</w:t>
      </w:r>
      <w:proofErr w:type="gramStart"/>
      <w:r w:rsidR="004C3CE2">
        <w:rPr>
          <w:i/>
          <w:iCs/>
          <w:sz w:val="20"/>
          <w:lang w:val="hu-HU"/>
        </w:rPr>
        <w:t>tablókat  digitálisan</w:t>
      </w:r>
      <w:proofErr w:type="gramEnd"/>
      <w:r w:rsidR="004C3CE2">
        <w:rPr>
          <w:i/>
          <w:iCs/>
          <w:sz w:val="20"/>
          <w:lang w:val="hu-HU"/>
        </w:rPr>
        <w:t xml:space="preserve">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0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6A7DC93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tabló)</w:t>
      </w:r>
    </w:p>
    <w:p w14:paraId="06C8D79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1:1000/ 2000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2ABE6439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0D52396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lastRenderedPageBreak/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a meglévő épülete átalakításáról és közvetlen környezetéről, min 1 tabló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proofErr w:type="gramStart"/>
      <w:r w:rsidRPr="00C155D3">
        <w:rPr>
          <w:sz w:val="20"/>
          <w:szCs w:val="20"/>
          <w:lang w:val="hu-HU"/>
        </w:rPr>
        <w:t>Helyszínrajzok  az</w:t>
      </w:r>
      <w:proofErr w:type="gramEnd"/>
      <w:r w:rsidRPr="00C155D3">
        <w:rPr>
          <w:sz w:val="20"/>
          <w:szCs w:val="20"/>
          <w:lang w:val="hu-HU"/>
        </w:rPr>
        <w:t xml:space="preserve"> akció területek és környezetük ábrázolásával M=1:1000</w:t>
      </w: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-Vezér szint alaprajzok M:500</w:t>
      </w:r>
    </w:p>
    <w:p w14:paraId="4826E2F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építészeti gondolatot, koncepciót bemutató egyéb </w:t>
      </w:r>
      <w:r w:rsidRPr="00C155D3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bookmarkEnd w:id="0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290912DE" w14:textId="2922DE59" w:rsidR="000B56F2" w:rsidRPr="00C155D3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>
        <w:rPr>
          <w:sz w:val="20"/>
          <w:szCs w:val="20"/>
          <w:lang w:val="hu-HU"/>
        </w:rPr>
        <w:t>15. hét</w:t>
      </w:r>
      <w:r w:rsidRPr="00C155D3">
        <w:rPr>
          <w:sz w:val="20"/>
          <w:szCs w:val="20"/>
          <w:lang w:val="hu-HU"/>
        </w:rPr>
        <w:t xml:space="preserve">). A </w:t>
      </w:r>
      <w:proofErr w:type="gramStart"/>
      <w:r w:rsidRPr="00C155D3">
        <w:rPr>
          <w:sz w:val="20"/>
          <w:szCs w:val="20"/>
          <w:lang w:val="hu-HU"/>
        </w:rPr>
        <w:t xml:space="preserve">kiállításon  </w:t>
      </w:r>
      <w:r>
        <w:rPr>
          <w:sz w:val="20"/>
          <w:szCs w:val="20"/>
          <w:lang w:val="hu-HU"/>
        </w:rPr>
        <w:t>3</w:t>
      </w:r>
      <w:proofErr w:type="gramEnd"/>
      <w:r w:rsidRPr="00C155D3">
        <w:rPr>
          <w:sz w:val="20"/>
          <w:szCs w:val="20"/>
          <w:lang w:val="hu-HU"/>
        </w:rPr>
        <w:t xml:space="preserve"> tabló készüljön, egy tabló a </w:t>
      </w:r>
      <w:r>
        <w:rPr>
          <w:sz w:val="20"/>
          <w:szCs w:val="20"/>
          <w:lang w:val="hu-HU"/>
        </w:rPr>
        <w:t>beépítési</w:t>
      </w:r>
      <w:r w:rsidRPr="00C155D3">
        <w:rPr>
          <w:sz w:val="20"/>
          <w:szCs w:val="20"/>
          <w:lang w:val="hu-HU"/>
        </w:rPr>
        <w:t>i tervet, 2 tabló a terület  építészeti terveit tartalmazza).</w:t>
      </w:r>
    </w:p>
    <w:p w14:paraId="5C258C50" w14:textId="77777777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70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2784C5B6" w14:textId="77777777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4BC0D501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77777777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tabló)</w:t>
      </w:r>
    </w:p>
    <w:p w14:paraId="22DFB240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1:1000,</w:t>
      </w:r>
      <w:r w:rsidRPr="00C155D3">
        <w:rPr>
          <w:sz w:val="20"/>
          <w:szCs w:val="20"/>
          <w:lang w:val="hu-HU"/>
        </w:rPr>
        <w:t xml:space="preserve"> M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>:</w:t>
      </w:r>
      <w:r w:rsidR="00401B29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000 léptékben)</w:t>
      </w:r>
    </w:p>
    <w:p w14:paraId="54775653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1916FE15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 xml:space="preserve">B) Építészeti </w:t>
      </w:r>
      <w:r>
        <w:rPr>
          <w:b/>
          <w:sz w:val="20"/>
          <w:szCs w:val="20"/>
          <w:lang w:val="hu-HU"/>
        </w:rPr>
        <w:t xml:space="preserve">pályázati </w:t>
      </w:r>
      <w:r w:rsidRPr="00230AB8">
        <w:rPr>
          <w:b/>
          <w:sz w:val="20"/>
          <w:szCs w:val="20"/>
          <w:lang w:val="hu-HU"/>
        </w:rPr>
        <w:t>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építészeti gondolatot, koncepciót bemutató egyéb </w:t>
      </w:r>
      <w:r w:rsidRPr="00230AB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Helyszínrajz M=1:500</w:t>
      </w:r>
    </w:p>
    <w:p w14:paraId="079DAD31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M1:200 kidolgozottsági részletezettséggel</w:t>
      </w:r>
    </w:p>
    <w:p w14:paraId="4709F80F" w14:textId="7A3FEBE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Terepmetszet, Metszetek M1:200 </w:t>
      </w:r>
    </w:p>
    <w:p w14:paraId="647E2752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Az épületek jellemző homlokzatai </w:t>
      </w:r>
    </w:p>
    <w:p w14:paraId="56B766C1" w14:textId="0E196146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beépítési és építészeti léptékben is </w:t>
      </w:r>
      <w:r w:rsidR="00401B29">
        <w:rPr>
          <w:sz w:val="20"/>
          <w:szCs w:val="20"/>
          <w:lang w:val="hu-HU"/>
        </w:rPr>
        <w:t>-</w:t>
      </w:r>
      <w:r w:rsidRPr="00230AB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60F622BF" w:rsidR="00401B29" w:rsidRPr="00230AB8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Belső tér látványtervei</w:t>
      </w: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6B35823F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C538782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59DCF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Pécsi Vásárcsarnok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Sztranyák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Gergely) </w:t>
            </w:r>
          </w:p>
        </w:tc>
        <w:tc>
          <w:tcPr>
            <w:tcW w:w="1985" w:type="dxa"/>
            <w:shd w:val="clear" w:color="auto" w:fill="auto"/>
          </w:tcPr>
          <w:p w14:paraId="1773A41C" w14:textId="2E6030F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Tervbemutató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FD27BA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Környezeti vészhelyzet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0022C7C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</w:t>
            </w:r>
            <w:r w:rsidR="00FB305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(Udvardi Péter) 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0FFC98B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28CB83D" w14:textId="47241159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172D5FC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575959E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 w:rsidR="003654F6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)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D4BEC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Építészeti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lépték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Veres Gábor)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2CBA238C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44B6BF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344BDDAB" w14:textId="61FC0DE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CFCDD0B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kritikai konzultáció)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2455668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12921226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ECFE0F7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B94C52" w:rsidRPr="00B94C52" w:rsidRDefault="008A293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6865A89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6796BB32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541A6800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35DCE472" w:rsidR="00B94C52" w:rsidRPr="00B94C52" w:rsidRDefault="00AB7EB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, tervismertetés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D973979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0B7F50F7" w14:textId="2CCF9AAC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10.24. 13.05 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FD0351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2E5F0D78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4117B1F9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2C8B08E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48784780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73E197B9" w14:textId="67E248EE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11.28. 13.05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</w:t>
            </w:r>
            <w:r w:rsidR="00C35F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0ACE08E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ciklus 1-3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007BFBDA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12.05. 13.05</w:t>
            </w:r>
          </w:p>
        </w:tc>
      </w:tr>
    </w:tbl>
    <w:p w14:paraId="5199BB96" w14:textId="53EABF35" w:rsidR="00BD6FA1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DCC0" w14:textId="77777777" w:rsidR="008A1869" w:rsidRDefault="008A1869" w:rsidP="007E74BB">
      <w:r>
        <w:separator/>
      </w:r>
    </w:p>
  </w:endnote>
  <w:endnote w:type="continuationSeparator" w:id="0">
    <w:p w14:paraId="54BC9D9C" w14:textId="77777777" w:rsidR="008A1869" w:rsidRDefault="008A186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FFBF" w14:textId="77777777" w:rsidR="008A1869" w:rsidRDefault="008A1869" w:rsidP="007E74BB">
      <w:r>
        <w:separator/>
      </w:r>
    </w:p>
  </w:footnote>
  <w:footnote w:type="continuationSeparator" w:id="0">
    <w:p w14:paraId="69FB0096" w14:textId="77777777" w:rsidR="008A1869" w:rsidRDefault="008A186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4A6FF7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462F8">
      <w:rPr>
        <w:lang w:val="hu-HU"/>
      </w:rPr>
      <w:t xml:space="preserve"> Építész </w:t>
    </w:r>
    <w:proofErr w:type="spellStart"/>
    <w:r w:rsidR="00D462F8">
      <w:rPr>
        <w:lang w:val="hu-HU"/>
      </w:rPr>
      <w:t>msc</w:t>
    </w:r>
    <w:proofErr w:type="spellEnd"/>
  </w:p>
  <w:p w14:paraId="53370EA0" w14:textId="042D6EC1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462F8">
      <w:rPr>
        <w:lang w:val="hu-HU"/>
      </w:rPr>
      <w:t xml:space="preserve"> Komplex tervezés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0EE161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462F8"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 w:rsidR="00D462F8">
      <w:rPr>
        <w:lang w:val="hu-HU"/>
      </w:rPr>
      <w:t>őadás</w:t>
    </w:r>
    <w:r w:rsidRPr="00BF3EFC">
      <w:rPr>
        <w:lang w:val="hu-HU"/>
      </w:rPr>
      <w:t>:</w:t>
    </w:r>
    <w:r w:rsidR="00490902" w:rsidRPr="00D462F8">
      <w:rPr>
        <w:lang w:val="hu-HU"/>
      </w:rPr>
      <w:t xml:space="preserve"> (hét</w:t>
    </w:r>
    <w:r w:rsidR="00D462F8" w:rsidRPr="00D462F8">
      <w:rPr>
        <w:lang w:val="hu-HU"/>
      </w:rPr>
      <w:t>fő</w:t>
    </w:r>
    <w:r w:rsidR="00490902" w:rsidRPr="00D462F8">
      <w:rPr>
        <w:lang w:val="hu-HU"/>
      </w:rPr>
      <w:t xml:space="preserve">, </w:t>
    </w:r>
    <w:r w:rsidR="00D462F8" w:rsidRPr="00D462F8">
      <w:rPr>
        <w:lang w:val="hu-HU"/>
      </w:rPr>
      <w:t>18.00-20.00</w:t>
    </w:r>
    <w:r w:rsidR="00490902"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="00FA7369" w:rsidRPr="00D462F8">
      <w:rPr>
        <w:lang w:val="hu-HU"/>
      </w:rPr>
      <w:t>PTE MIK, A</w:t>
    </w:r>
    <w:r w:rsidR="009E229B" w:rsidRPr="00D462F8">
      <w:rPr>
        <w:lang w:val="hu-HU"/>
      </w:rPr>
      <w:t>008</w:t>
    </w:r>
  </w:p>
  <w:p w14:paraId="5FA1F5CD" w14:textId="4FDDBC1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D462F8"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D462F8"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="00490902"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9E229B" w:rsidRPr="00D462F8">
      <w:rPr>
        <w:lang w:val="hu-HU"/>
      </w:rPr>
      <w:t>1</w:t>
    </w:r>
    <w:r w:rsidR="00D462F8" w:rsidRPr="00D462F8">
      <w:rPr>
        <w:lang w:val="hu-HU"/>
      </w:rPr>
      <w:t>3</w:t>
    </w:r>
    <w:r w:rsidR="009E229B" w:rsidRPr="00D462F8">
      <w:rPr>
        <w:lang w:val="hu-HU"/>
      </w:rPr>
      <w:t>.</w:t>
    </w:r>
    <w:r w:rsidR="00D462F8" w:rsidRPr="00D462F8">
      <w:rPr>
        <w:lang w:val="hu-HU"/>
      </w:rPr>
      <w:t>05</w:t>
    </w:r>
    <w:r w:rsidR="009E229B" w:rsidRPr="00D462F8">
      <w:rPr>
        <w:lang w:val="hu-HU"/>
      </w:rPr>
      <w:t>-</w:t>
    </w:r>
    <w:r w:rsidR="00D462F8" w:rsidRPr="00D462F8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D462F8">
      <w:rPr>
        <w:lang w:val="hu-HU"/>
      </w:rPr>
      <w:t xml:space="preserve">PTE MIK, </w:t>
    </w:r>
    <w:r w:rsidR="00D462F8" w:rsidRPr="00D462F8">
      <w:rPr>
        <w:lang w:val="hu-HU"/>
      </w:rPr>
      <w:t>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67F9"/>
    <w:rsid w:val="00275C87"/>
    <w:rsid w:val="0027665A"/>
    <w:rsid w:val="002B3B18"/>
    <w:rsid w:val="002C62E3"/>
    <w:rsid w:val="002D5D32"/>
    <w:rsid w:val="002E6C97"/>
    <w:rsid w:val="00303368"/>
    <w:rsid w:val="00310616"/>
    <w:rsid w:val="00321902"/>
    <w:rsid w:val="00321A04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90DEB"/>
    <w:rsid w:val="005B5F9A"/>
    <w:rsid w:val="005E76CA"/>
    <w:rsid w:val="005F1E62"/>
    <w:rsid w:val="005F3DD3"/>
    <w:rsid w:val="0060363E"/>
    <w:rsid w:val="0060601D"/>
    <w:rsid w:val="00610ED6"/>
    <w:rsid w:val="00613580"/>
    <w:rsid w:val="00615581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1869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58A5"/>
    <w:rsid w:val="00A8047B"/>
    <w:rsid w:val="00A9421B"/>
    <w:rsid w:val="00AA30EB"/>
    <w:rsid w:val="00AA7EC0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1B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21022-126F-43E4-A69F-CFB08680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49A83-B7A5-4E81-BF6A-CF3C14A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1924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2022-09-05T13:56:00Z</dcterms:created>
  <dcterms:modified xsi:type="dcterms:W3CDTF">2022-09-05T13:56:00Z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