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oSpacing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04E5011D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B77F0">
        <w:rPr>
          <w:rStyle w:val="None"/>
          <w:b/>
          <w:bCs/>
          <w:smallCaps/>
          <w:sz w:val="33"/>
          <w:szCs w:val="33"/>
          <w:lang w:val="hu-HU"/>
        </w:rPr>
        <w:t>Város- és tértervezés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19098C3" w:rsidR="00034EEB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 w:rsidRPr="009B77F0">
        <w:rPr>
          <w:rStyle w:val="None"/>
          <w:sz w:val="18"/>
          <w:szCs w:val="18"/>
          <w:lang w:val="hu-HU"/>
        </w:rPr>
        <w:t>EPM238MNEM,</w:t>
      </w:r>
      <w:r w:rsidR="009B77F0" w:rsidRPr="009B77F0">
        <w:rPr>
          <w:rStyle w:val="None"/>
          <w:color w:val="000000" w:themeColor="text1"/>
          <w:sz w:val="18"/>
          <w:szCs w:val="18"/>
          <w:lang w:val="hu-HU"/>
        </w:rPr>
        <w:t xml:space="preserve"> EPM238MLEM</w:t>
      </w:r>
    </w:p>
    <w:p w14:paraId="0E7DC0A5" w14:textId="7652B4A8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9</w:t>
      </w:r>
    </w:p>
    <w:p w14:paraId="09542FD2" w14:textId="2158FEA4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F65A1">
        <w:rPr>
          <w:rStyle w:val="None"/>
          <w:sz w:val="18"/>
          <w:szCs w:val="18"/>
          <w:lang w:val="hu-HU"/>
        </w:rPr>
        <w:t>5</w:t>
      </w:r>
    </w:p>
    <w:p w14:paraId="7DBB2F67" w14:textId="09B07CB6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1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77F0">
        <w:rPr>
          <w:rStyle w:val="None"/>
          <w:sz w:val="18"/>
          <w:szCs w:val="18"/>
          <w:lang w:val="hu-HU"/>
        </w:rPr>
        <w:t>3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77F0">
        <w:rPr>
          <w:rStyle w:val="None"/>
          <w:sz w:val="18"/>
          <w:szCs w:val="18"/>
          <w:lang w:val="hu-HU"/>
        </w:rPr>
        <w:t>0</w:t>
      </w:r>
    </w:p>
    <w:p w14:paraId="11167164" w14:textId="52ACFEB3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A601E6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FCD9DF4" w14:textId="422F93E0" w:rsidR="002F65A1" w:rsidRPr="002F7C15" w:rsidRDefault="009C40A3" w:rsidP="002F65A1">
      <w:pPr>
        <w:pStyle w:val="TEMATIKA-OKTATK"/>
        <w:jc w:val="both"/>
        <w:rPr>
          <w:rStyle w:val="None"/>
          <w:bCs/>
          <w:color w:val="FF0000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Tőke Máté, </w:t>
      </w:r>
      <w:r w:rsidR="00054351">
        <w:rPr>
          <w:rStyle w:val="None"/>
          <w:bCs/>
          <w:color w:val="000000" w:themeColor="text1"/>
          <w:sz w:val="18"/>
          <w:szCs w:val="18"/>
        </w:rPr>
        <w:t>é</w:t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pítőművész </w:t>
      </w:r>
      <w:r w:rsidR="00054351">
        <w:rPr>
          <w:rStyle w:val="None"/>
          <w:bCs/>
          <w:color w:val="000000" w:themeColor="text1"/>
          <w:sz w:val="18"/>
          <w:szCs w:val="18"/>
        </w:rPr>
        <w:t>doktorandusz</w:t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 hallgató</w:t>
      </w:r>
    </w:p>
    <w:p w14:paraId="7E316D2F" w14:textId="1413FB0A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 w:val="0"/>
          <w:color w:val="FF0000"/>
        </w:rPr>
        <w:tab/>
      </w:r>
      <w:r w:rsidRPr="002F65A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21AC0">
        <w:rPr>
          <w:rStyle w:val="None"/>
          <w:b w:val="0"/>
          <w:sz w:val="18"/>
          <w:szCs w:val="18"/>
        </w:rPr>
        <w:t>É-81</w:t>
      </w:r>
    </w:p>
    <w:p w14:paraId="49369238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tokemate89@gmail.com</w:t>
      </w:r>
    </w:p>
    <w:p w14:paraId="4D9448C8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23EC6E3C" w14:textId="4CB903B6" w:rsidR="009C40A3" w:rsidRPr="00A601E6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41E94BDC" w14:textId="7C133847" w:rsidR="002F65A1" w:rsidRPr="00967DC3" w:rsidRDefault="002F65A1" w:rsidP="002F65A1">
      <w:pPr>
        <w:pStyle w:val="TEMATIKA-OKTATK"/>
        <w:jc w:val="both"/>
        <w:rPr>
          <w:rStyle w:val="None"/>
          <w:bCs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967DC3" w:rsidRPr="00967DC3">
        <w:rPr>
          <w:rStyle w:val="None"/>
          <w:bCs/>
          <w:color w:val="000000" w:themeColor="text1"/>
          <w:sz w:val="18"/>
          <w:szCs w:val="18"/>
        </w:rPr>
        <w:t xml:space="preserve">Kiss Eszter, </w:t>
      </w:r>
      <w:r w:rsidR="00054351" w:rsidRPr="00967DC3">
        <w:rPr>
          <w:rStyle w:val="None"/>
          <w:bCs/>
          <w:color w:val="000000" w:themeColor="text1"/>
          <w:sz w:val="18"/>
          <w:szCs w:val="18"/>
        </w:rPr>
        <w:t>építőművész doktorandusz hallgató</w:t>
      </w:r>
    </w:p>
    <w:p w14:paraId="2E101BDA" w14:textId="18A6E607" w:rsidR="002F65A1" w:rsidRPr="00967DC3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 xml:space="preserve">Iroda: 7624 Magyarország, Pécs, Boszorkány u. 2. </w:t>
      </w:r>
      <w:r w:rsidR="00021AC0" w:rsidRPr="00967DC3">
        <w:rPr>
          <w:rStyle w:val="None"/>
          <w:b w:val="0"/>
          <w:sz w:val="18"/>
          <w:szCs w:val="18"/>
        </w:rPr>
        <w:t>É-81</w:t>
      </w:r>
    </w:p>
    <w:p w14:paraId="3B09475F" w14:textId="7A889799" w:rsidR="002F65A1" w:rsidRPr="00967DC3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 xml:space="preserve">E-mail: </w:t>
      </w:r>
      <w:r w:rsidR="00967DC3" w:rsidRPr="00967DC3">
        <w:rPr>
          <w:rStyle w:val="None"/>
          <w:b w:val="0"/>
          <w:sz w:val="18"/>
          <w:szCs w:val="18"/>
        </w:rPr>
        <w:t>iroditzse@gmail.com</w:t>
      </w:r>
    </w:p>
    <w:p w14:paraId="6D75747B" w14:textId="001D99CA" w:rsidR="00967DC3" w:rsidRPr="00967DC3" w:rsidRDefault="002F65A1" w:rsidP="00967DC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Munkahelyi telefon: +36 72 503650/23970</w:t>
      </w:r>
      <w:r w:rsidR="00967DC3" w:rsidRPr="00967DC3">
        <w:rPr>
          <w:rStyle w:val="None"/>
          <w:b w:val="0"/>
          <w:sz w:val="18"/>
          <w:szCs w:val="18"/>
        </w:rPr>
        <w:t xml:space="preserve"> </w:t>
      </w:r>
    </w:p>
    <w:p w14:paraId="5FFE734D" w14:textId="7EE97DC0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01ADB7" w14:textId="3F9A2CFC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</w:r>
      <w:r w:rsidRPr="00967DC3">
        <w:rPr>
          <w:rStyle w:val="None"/>
          <w:bCs/>
          <w:color w:val="000000" w:themeColor="text1"/>
          <w:sz w:val="18"/>
          <w:szCs w:val="18"/>
        </w:rPr>
        <w:t>Gallyas Luca, építőművész doktorandusz hallgató</w:t>
      </w:r>
    </w:p>
    <w:p w14:paraId="4271FD87" w14:textId="28FCE99E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Iroda: 7624 Magyarország, Pécs, Boszorkány u. 2. É-81</w:t>
      </w:r>
    </w:p>
    <w:p w14:paraId="2A17F8CA" w14:textId="5BCFB361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E-mail: iroditzse@gmail.com</w:t>
      </w:r>
    </w:p>
    <w:p w14:paraId="74B02191" w14:textId="77777777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Munkahelyi telefon: +36 72 503650/23970</w:t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967DC3">
      <w:pPr>
        <w:pStyle w:val="Heading2"/>
        <w:spacing w:before="0"/>
      </w:pPr>
      <w:proofErr w:type="spellStart"/>
      <w:r w:rsidRPr="000F780F">
        <w:t>Tárgyleírás</w:t>
      </w:r>
      <w:proofErr w:type="spellEnd"/>
    </w:p>
    <w:p w14:paraId="58FF3619" w14:textId="77777777" w:rsidR="00967DC3" w:rsidRPr="002F7C15" w:rsidRDefault="00967DC3" w:rsidP="006D0BE7">
      <w:pPr>
        <w:pStyle w:val="BodyA"/>
        <w:spacing w:after="0" w:line="240" w:lineRule="auto"/>
        <w:jc w:val="both"/>
        <w:rPr>
          <w:rFonts w:ascii="Times New Roman" w:hAnsi="Times New Roman" w:cs="Times New Roman"/>
        </w:rPr>
      </w:pP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 tantárgy a PTE építész képzésein résztvevő mester szintű hallgatók számára biztosítja a településtervezési és környezettervezési alapismeretek elmélyítését komplex megközelítésben.</w:t>
      </w:r>
    </w:p>
    <w:p w14:paraId="774F1A3E" w14:textId="22858DA4" w:rsidR="00CC1D3A" w:rsidRPr="00967DC3" w:rsidRDefault="00C84367" w:rsidP="006D0BE7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967DC3">
        <w:rPr>
          <w:color w:val="A7A7A7" w:themeColor="text2"/>
          <w:sz w:val="20"/>
          <w:lang w:val="hu-HU"/>
        </w:rPr>
        <w:t>Neptun</w:t>
      </w:r>
      <w:proofErr w:type="spellEnd"/>
      <w:r w:rsidRPr="00967DC3">
        <w:rPr>
          <w:color w:val="A7A7A7" w:themeColor="text2"/>
          <w:sz w:val="20"/>
          <w:lang w:val="hu-HU"/>
        </w:rPr>
        <w:t>: Oktatás/Tárgyak/Tárgy adatok/Alapadatok/Tárgyleírás rovat</w:t>
      </w:r>
      <w:r w:rsidR="00967DC3" w:rsidRPr="00967DC3">
        <w:rPr>
          <w:color w:val="A7A7A7" w:themeColor="text2"/>
          <w:sz w:val="20"/>
          <w:lang w:val="hu-HU"/>
        </w:rPr>
        <w:t>.</w:t>
      </w:r>
    </w:p>
    <w:p w14:paraId="78336B89" w14:textId="77777777" w:rsidR="006D0BE7" w:rsidRDefault="006D0BE7" w:rsidP="006D0BE7">
      <w:pPr>
        <w:pStyle w:val="Heading2"/>
        <w:spacing w:before="0"/>
        <w:jc w:val="both"/>
        <w:rPr>
          <w:rStyle w:val="None"/>
          <w:lang w:val="hu-HU"/>
        </w:rPr>
      </w:pPr>
    </w:p>
    <w:p w14:paraId="4863CCAD" w14:textId="633B6235" w:rsidR="00705DF3" w:rsidRPr="00A601E6" w:rsidRDefault="00171C3D" w:rsidP="006D0BE7">
      <w:pPr>
        <w:pStyle w:val="Heading2"/>
        <w:spacing w:before="0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3BFB15F" w14:textId="77777777" w:rsidR="006D0BE7" w:rsidRPr="002F7C15" w:rsidRDefault="006D0BE7" w:rsidP="006D0BE7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tantárgy fő fókusza </w:t>
      </w:r>
      <w:r w:rsidRPr="002F7C15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az építész képzés során megszerzett ismeretek komplex módon történő alkalmazása nagyobb települési léptékben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(település, településrész, tömb, szabadterek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/külső terek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) különös tekintettel a koncepcionális tervezési szemlélet kialakítására, az épített környezetbe való illesztésre, a funkciók logikus tiszta kapcsolására, esztétikus forma megtalálására és a </w:t>
      </w:r>
      <w:r w:rsidRPr="002F7C15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fenntartható-, zöld- valamint karbonsemleges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fejlesztés kialakítás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á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ra. </w:t>
      </w:r>
    </w:p>
    <w:p w14:paraId="51A389DC" w14:textId="16C8AAB2" w:rsidR="00CB2DEC" w:rsidRPr="006D0BE7" w:rsidRDefault="00AA30EB" w:rsidP="006D0BE7">
      <w:pPr>
        <w:widowControl w:val="0"/>
        <w:jc w:val="both"/>
        <w:rPr>
          <w:color w:val="A7A7A7" w:themeColor="text2"/>
        </w:rPr>
      </w:pPr>
      <w:proofErr w:type="spellStart"/>
      <w:r w:rsidRPr="006D0BE7">
        <w:rPr>
          <w:color w:val="A7A7A7" w:themeColor="text2"/>
          <w:sz w:val="20"/>
          <w:lang w:val="hu-HU"/>
        </w:rPr>
        <w:t>Neptun</w:t>
      </w:r>
      <w:proofErr w:type="spellEnd"/>
      <w:r w:rsidRPr="006D0BE7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45B50CEB" w:rsidR="006967BB" w:rsidRPr="00A601E6" w:rsidRDefault="00171C3D" w:rsidP="00705DF3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7FC19AA" w:rsidR="001A65E0" w:rsidRPr="006D0BE7" w:rsidRDefault="001304C5" w:rsidP="001304C5">
      <w:pPr>
        <w:widowControl w:val="0"/>
        <w:jc w:val="both"/>
        <w:rPr>
          <w:color w:val="A7A7A7" w:themeColor="text2"/>
          <w:sz w:val="20"/>
          <w:lang w:val="hu-HU"/>
        </w:rPr>
      </w:pPr>
      <w:proofErr w:type="spellStart"/>
      <w:r w:rsidRPr="006D0BE7">
        <w:rPr>
          <w:color w:val="A7A7A7" w:themeColor="text2"/>
          <w:sz w:val="20"/>
          <w:lang w:val="hu-HU"/>
        </w:rPr>
        <w:t>Neptun</w:t>
      </w:r>
      <w:proofErr w:type="spellEnd"/>
      <w:r w:rsidRPr="006D0BE7">
        <w:rPr>
          <w:color w:val="A7A7A7" w:themeColor="text2"/>
          <w:sz w:val="20"/>
          <w:lang w:val="hu-HU"/>
        </w:rPr>
        <w:t>: Oktatás/Tárgyak/Tárgy adatok/Tárgytematika/Tantárgy tartalma rovat</w:t>
      </w:r>
      <w:r w:rsidR="001A65E0" w:rsidRPr="006D0BE7">
        <w:rPr>
          <w:color w:val="A7A7A7" w:themeColor="text2"/>
          <w:sz w:val="20"/>
          <w:lang w:val="hu-HU"/>
        </w:rPr>
        <w:t>.</w:t>
      </w:r>
    </w:p>
    <w:p w14:paraId="25B4C580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7087777F" w14:textId="0222D647" w:rsidR="006D0BE7" w:rsidRPr="002F7C15" w:rsidRDefault="006D0BE7" w:rsidP="006D0BE7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A kurzus idei programja a 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fenntartható-, zöld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-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valamint karbonsemleges település- és környezettervezés témakörét veszi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gorcső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alá</w:t>
      </w: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. A félév során a hallgatók a fenntarthatóság, a zöld- valamint a karbonsemleges városfejlesztés és ilyen szemléletű beavatkozásokkal ismerkednek meg általánosan, valamint </w:t>
      </w:r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egy lehatárolt városi szövetet vizsgálva fogalmaznak meg gondolatokat a terület fejlesztés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i</w:t>
      </w:r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irányai kapcsán</w:t>
      </w: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, majd 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beépítési-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és környezetalakítási terven keresztül konkrét beavatkozásokat készítenek elő csoport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- és egyéni 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munkában (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max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3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fő/csoport)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.</w:t>
      </w:r>
    </w:p>
    <w:p w14:paraId="180045E4" w14:textId="77777777" w:rsidR="006D0BE7" w:rsidRPr="002F7C15" w:rsidRDefault="006D0BE7" w:rsidP="006D0BE7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ab/>
      </w:r>
    </w:p>
    <w:p w14:paraId="5D85EDF4" w14:textId="3170E85C" w:rsidR="006D0BE7" w:rsidRDefault="006D0BE7" w:rsidP="006D0BE7">
      <w:pPr>
        <w:pStyle w:val="Default"/>
        <w:rPr>
          <w:rStyle w:val="None"/>
          <w:rFonts w:eastAsia="Times New Roman"/>
          <w:b/>
          <w:color w:val="000000" w:themeColor="text1"/>
          <w:sz w:val="20"/>
          <w:szCs w:val="20"/>
        </w:rPr>
      </w:pP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A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feladat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a „KOMPLEX TERVEZÉS 3” (EPM320MN/ EPM320ML)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kurzussal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összhangban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valósul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meg (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a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tervezési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területet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magába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foglaló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városrész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/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városrézsek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)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annak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nagyobb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léptékű</w:t>
      </w:r>
      <w:proofErr w:type="spellEnd"/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vizsgálata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településrész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fejlesztési</w:t>
      </w:r>
      <w:proofErr w:type="spellEnd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terv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e</w:t>
      </w:r>
      <w:proofErr w:type="spellEnd"/>
      <w:r w:rsidR="00607B00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(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beépítési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terv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e</w:t>
      </w:r>
      <w:proofErr w:type="spellEnd"/>
      <w:r w:rsidR="00607B00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)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valamint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környezetalakítási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léptékét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öleli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fel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.</w:t>
      </w:r>
    </w:p>
    <w:p w14:paraId="76069755" w14:textId="77777777" w:rsidR="006D0BE7" w:rsidRDefault="006D0BE7" w:rsidP="006D0BE7">
      <w:pPr>
        <w:pStyle w:val="Default"/>
        <w:rPr>
          <w:rStyle w:val="None"/>
          <w:rFonts w:eastAsia="Times New Roman"/>
          <w:b/>
          <w:color w:val="000000" w:themeColor="text1"/>
          <w:sz w:val="20"/>
          <w:szCs w:val="20"/>
        </w:rPr>
      </w:pPr>
    </w:p>
    <w:p w14:paraId="3D5C45A4" w14:textId="77777777" w:rsidR="006D0BE7" w:rsidRDefault="006D0BE7" w:rsidP="006D0BE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tantárgy tartalmi </w:t>
      </w:r>
      <w:proofErr w:type="gramStart"/>
      <w:r>
        <w:rPr>
          <w:sz w:val="20"/>
          <w:lang w:val="hu-HU"/>
        </w:rPr>
        <w:t>leírása</w:t>
      </w:r>
      <w:proofErr w:type="gramEnd"/>
      <w:r>
        <w:rPr>
          <w:sz w:val="20"/>
          <w:lang w:val="hu-HU"/>
        </w:rPr>
        <w:t xml:space="preserve"> valamint témakörök az alábbiak szerint alakulnak:</w:t>
      </w:r>
    </w:p>
    <w:p w14:paraId="332B5F50" w14:textId="77777777" w:rsidR="006D0BE7" w:rsidRDefault="006D0BE7" w:rsidP="006D0BE7">
      <w:pPr>
        <w:widowControl w:val="0"/>
        <w:jc w:val="both"/>
        <w:rPr>
          <w:sz w:val="20"/>
          <w:lang w:val="hu-HU"/>
        </w:rPr>
      </w:pPr>
    </w:p>
    <w:p w14:paraId="76AC348C" w14:textId="21F45303" w:rsidR="006D0BE7" w:rsidRPr="006D0BE7" w:rsidRDefault="006D0BE7" w:rsidP="006D0BE7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4768CAAE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„Fenntartható város”</w:t>
      </w:r>
    </w:p>
    <w:p w14:paraId="1A345DBD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 fenntarthatóság komplex fogalom, amely alapvetően a szinten tartáson túlmutató, a hosszabb távon is hatékony működésre való </w:t>
      </w:r>
      <w:proofErr w:type="spellStart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alkalmasságot</w:t>
      </w:r>
      <w:proofErr w:type="spellEnd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, felkészültséget jelenti. A város komplexitásából adódóan a városfejlesztés kapcsán beszélünk ökológiai, társadalmi, gazdasági-pénzügyi, technológiai fenntarthatóságról, amelyek biztosításához eltérő, mégis egymást kölcsönösen figyelembe vevő eszközrendszerre és fejlesztésekre van szükség.” </w:t>
      </w:r>
    </w:p>
    <w:p w14:paraId="65FCDE0B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forrás: </w:t>
      </w:r>
      <w:r w:rsidRPr="002F7C15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Fenntartható Városfejlesztési Stratégia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 w:rsidRPr="002F7C15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Módszertani Kézikönyve,2021-27</w:t>
      </w:r>
    </w:p>
    <w:p w14:paraId="30DF49A7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</w:p>
    <w:p w14:paraId="0119569A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„Zöld város”</w:t>
      </w:r>
    </w:p>
    <w:p w14:paraId="441BF7A2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„Az </w:t>
      </w: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Európa Zöld Fővárosa Díj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(European </w:t>
      </w:r>
      <w:proofErr w:type="spellStart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Green</w:t>
      </w:r>
      <w:proofErr w:type="spellEnd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Capital) a hosszú távú, innovatív környezetvédelmi megoldásokat előtérbe helyező városokat jutalmazza. Az elismerésben minden évben az a város részesül, amelyik a legjobban védi környezetét, és gondot fordít arra, hogy lakóinak egészséges életkörülményeket teremtsen.”</w:t>
      </w:r>
    </w:p>
    <w:p w14:paraId="7FF7E9B3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 w:eastAsia="hu-HU"/>
        </w:rPr>
        <w:t xml:space="preserve">forrás: </w:t>
      </w:r>
      <w:hyperlink r:id="rId11" w:history="1">
        <w:r w:rsidRPr="002F7C15">
          <w:rPr>
            <w:rStyle w:val="Hyperlink"/>
            <w:rFonts w:eastAsia="Times New Roman"/>
            <w:bCs/>
            <w:i/>
            <w:iCs/>
            <w:sz w:val="20"/>
            <w:szCs w:val="20"/>
            <w:lang w:val="hu-HU" w:eastAsia="hu-HU"/>
          </w:rPr>
          <w:t>http://zoldfovaros.pecs.hu</w:t>
        </w:r>
      </w:hyperlink>
    </w:p>
    <w:p w14:paraId="64CD7A40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</w:p>
    <w:p w14:paraId="39D7DDC4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„Karbonsemleges város”</w:t>
      </w:r>
    </w:p>
    <w:p w14:paraId="29636CFD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 karbonsemlegesség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során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megvalósul az egyensúly a kibocsátott szén-dioxid, illetve a légkörből kivont és szénelnyelőkben tárolt szén-dioxid mennyisége között” </w:t>
      </w:r>
      <w:r w:rsidRPr="002F7C15">
        <w:rPr>
          <w:rStyle w:val="None"/>
          <w:rFonts w:eastAsia="Times New Roman"/>
          <w:bCs/>
          <w:i/>
          <w:iCs/>
          <w:color w:val="7D7D7D" w:themeColor="text2" w:themeShade="BF"/>
          <w:sz w:val="20"/>
          <w:szCs w:val="20"/>
          <w:u w:color="000000"/>
          <w:lang w:val="hu-HU" w:eastAsia="hu-HU"/>
        </w:rPr>
        <w:t>A karbonsemleges város teljes közigazgatási területén működése és a fejlesztése kapcsán kielégíti a karbonsemleges követelményeket.</w:t>
      </w:r>
    </w:p>
    <w:p w14:paraId="6658F602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forrás: https://www.europarl.europa.eu/news/hu/headlines/society/20190926STO62270/mit-jelent-a-karbonsemlegesseg-es-hogyan-erheto-el-2050-ig</w:t>
      </w:r>
    </w:p>
    <w:p w14:paraId="42049383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296A5D3B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5A504545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0DB5904C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463DBB79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4D6363B6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6F0B34D4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32166139" w14:textId="78F5214B" w:rsidR="0089034F" w:rsidRPr="00487D9C" w:rsidRDefault="0089034F" w:rsidP="001304C5">
      <w:pPr>
        <w:widowControl w:val="0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lastRenderedPageBreak/>
        <w:t>Gyakorlat:</w:t>
      </w:r>
    </w:p>
    <w:p w14:paraId="5690147C" w14:textId="36D368D5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Kutatási szakasz</w:t>
      </w:r>
    </w:p>
    <w:p w14:paraId="67698712" w14:textId="19D8C1F2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Esettanulmány</w:t>
      </w:r>
      <w:r w:rsidR="003D23FB" w:rsidRPr="00487D9C">
        <w:rPr>
          <w:rFonts w:ascii="Times New Roman" w:hAnsi="Times New Roman" w:cs="Times New Roman"/>
          <w:sz w:val="20"/>
          <w:lang w:val="hu-HU"/>
        </w:rPr>
        <w:t>ok</w:t>
      </w:r>
      <w:r w:rsidRPr="00487D9C">
        <w:rPr>
          <w:rFonts w:ascii="Times New Roman" w:hAnsi="Times New Roman" w:cs="Times New Roman"/>
          <w:sz w:val="20"/>
          <w:lang w:val="hu-HU"/>
        </w:rPr>
        <w:t xml:space="preserve"> vizsgálata</w:t>
      </w:r>
    </w:p>
    <w:p w14:paraId="744801FC" w14:textId="4639E6CF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Tervezési terület analízise</w:t>
      </w:r>
    </w:p>
    <w:p w14:paraId="0893E29C" w14:textId="36586EFD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Adaptálási szakasz</w:t>
      </w:r>
    </w:p>
    <w:p w14:paraId="79A6A6F0" w14:textId="7DAB2F6C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Település</w:t>
      </w:r>
      <w:r w:rsidR="003D23FB" w:rsidRPr="00487D9C">
        <w:rPr>
          <w:rFonts w:ascii="Times New Roman" w:hAnsi="Times New Roman" w:cs="Times New Roman"/>
          <w:sz w:val="20"/>
          <w:lang w:val="hu-HU"/>
        </w:rPr>
        <w:t xml:space="preserve">rész </w:t>
      </w:r>
      <w:r w:rsidRPr="00487D9C">
        <w:rPr>
          <w:rFonts w:ascii="Times New Roman" w:hAnsi="Times New Roman" w:cs="Times New Roman"/>
          <w:sz w:val="20"/>
          <w:lang w:val="hu-HU"/>
        </w:rPr>
        <w:t>fejlesztési koncepció</w:t>
      </w:r>
    </w:p>
    <w:p w14:paraId="1E186172" w14:textId="2E416455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Tervezési szakasz</w:t>
      </w:r>
    </w:p>
    <w:p w14:paraId="658F9203" w14:textId="71D85FA0" w:rsidR="003D23FB" w:rsidRPr="00487D9C" w:rsidRDefault="003D23FB" w:rsidP="003D23FB">
      <w:pPr>
        <w:widowControl w:val="0"/>
        <w:ind w:left="1077" w:firstLine="363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t>Környezetalakítási terv</w:t>
      </w:r>
    </w:p>
    <w:p w14:paraId="478FC31E" w14:textId="77777777" w:rsidR="003D23FB" w:rsidRPr="00487D9C" w:rsidRDefault="003D23FB" w:rsidP="006D0BE7">
      <w:pPr>
        <w:widowControl w:val="0"/>
        <w:ind w:left="1077"/>
        <w:jc w:val="both"/>
        <w:rPr>
          <w:sz w:val="20"/>
          <w:lang w:val="hu-HU"/>
        </w:rPr>
      </w:pPr>
    </w:p>
    <w:p w14:paraId="30E0AF3B" w14:textId="55F7BCC3" w:rsidR="0089034F" w:rsidRPr="00487D9C" w:rsidRDefault="0089034F" w:rsidP="001304C5">
      <w:pPr>
        <w:widowControl w:val="0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t>Laborgyakorlat:</w:t>
      </w:r>
    </w:p>
    <w:p w14:paraId="1C1157F0" w14:textId="137B306E" w:rsidR="003D23FB" w:rsidRPr="00487D9C" w:rsidRDefault="003D23FB" w:rsidP="001304C5">
      <w:pPr>
        <w:widowControl w:val="0"/>
        <w:jc w:val="both"/>
        <w:rPr>
          <w:lang w:val="hu-HU"/>
        </w:rPr>
      </w:pPr>
      <w:r w:rsidRPr="00487D9C">
        <w:rPr>
          <w:sz w:val="20"/>
          <w:lang w:val="hu-HU"/>
        </w:rPr>
        <w:tab/>
        <w:t>Nem releváns!</w:t>
      </w:r>
    </w:p>
    <w:p w14:paraId="241EDB13" w14:textId="77777777" w:rsidR="00034EEB" w:rsidRPr="00A601E6" w:rsidRDefault="00034EEB" w:rsidP="0066620B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41937C2B" w:rsidR="00152AEC" w:rsidRPr="003D23FB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10B9C3A6" w:rsidR="003D493E" w:rsidRPr="003D23FB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3D23F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3D23F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0FA762C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D23F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</w:t>
      </w:r>
      <w:r w:rsidR="003D23FB">
        <w:rPr>
          <w:rStyle w:val="None"/>
          <w:rFonts w:eastAsia="Times New Roman"/>
          <w:bCs/>
          <w:sz w:val="20"/>
          <w:szCs w:val="20"/>
          <w:lang w:val="hu-HU"/>
        </w:rPr>
        <w:t>ív.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C17865" w14:textId="439446E8" w:rsidR="00B65526" w:rsidRPr="003D23FB" w:rsidRDefault="000D23F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A3487B8" w14:textId="2C23F179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79F374DD" w14:textId="77777777" w:rsidR="003D23FB" w:rsidRDefault="003D23FB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4367A0">
        <w:tc>
          <w:tcPr>
            <w:tcW w:w="4678" w:type="dxa"/>
            <w:shd w:val="clear" w:color="auto" w:fill="F2F2F2" w:themeFill="background1" w:themeFillShade="F2"/>
          </w:tcPr>
          <w:p w14:paraId="63D16856" w14:textId="07C005D9" w:rsidR="007C6062" w:rsidRPr="007C6062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3D23FB">
              <w:rPr>
                <w:i/>
                <w:iCs/>
                <w:color w:val="808080"/>
                <w:sz w:val="20"/>
                <w:szCs w:val="20"/>
                <w:lang w:val="hu-HU"/>
              </w:rPr>
              <w:t>.Kutatási szakasz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39C994F" w14:textId="5247D864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</w:tcPr>
          <w:p w14:paraId="59B26562" w14:textId="29454E78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CA92C41" w:rsidR="007C6062" w:rsidRPr="004367A0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Esettanulmányok vizsgálata</w:t>
            </w:r>
          </w:p>
        </w:tc>
        <w:tc>
          <w:tcPr>
            <w:tcW w:w="1697" w:type="dxa"/>
            <w:shd w:val="clear" w:color="auto" w:fill="auto"/>
          </w:tcPr>
          <w:p w14:paraId="1F6B8D79" w14:textId="483B9B4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7A758C0" w:rsidR="007C6062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77961A3D" w:rsidR="007C6062" w:rsidRPr="004367A0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Tervezési terület analízise</w:t>
            </w:r>
          </w:p>
        </w:tc>
        <w:tc>
          <w:tcPr>
            <w:tcW w:w="1697" w:type="dxa"/>
            <w:shd w:val="clear" w:color="auto" w:fill="auto"/>
          </w:tcPr>
          <w:p w14:paraId="350E6BEB" w14:textId="1FFBCCA9" w:rsidR="007C6062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07666F45" w:rsidR="007C6062" w:rsidRPr="007C6062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7C6062" w14:paraId="151B2882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93696A" w14:textId="6BF04E95" w:rsidR="007C6062" w:rsidRPr="007C6062" w:rsidRDefault="003D23FB" w:rsidP="007C606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Adaptálási szakasz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740010A" w14:textId="040F0F66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4D74CE4C" w14:textId="1412E0A3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3D23FB" w:rsidRPr="007C6062" w14:paraId="1FCAD2F8" w14:textId="77777777" w:rsidTr="00223135">
        <w:tc>
          <w:tcPr>
            <w:tcW w:w="4678" w:type="dxa"/>
            <w:shd w:val="clear" w:color="auto" w:fill="auto"/>
          </w:tcPr>
          <w:p w14:paraId="4B167E97" w14:textId="7CBBAB03" w:rsidR="003D23FB" w:rsidRPr="004367A0" w:rsidRDefault="004367A0" w:rsidP="004367A0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697" w:type="dxa"/>
            <w:shd w:val="clear" w:color="auto" w:fill="auto"/>
          </w:tcPr>
          <w:p w14:paraId="390332C2" w14:textId="35C5E5D6" w:rsidR="003D23FB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ABF1664" w14:textId="0D954D1B" w:rsidR="003D23FB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3D23FB" w:rsidRPr="007C6062" w14:paraId="54920B2A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1B5CE6" w14:textId="04796C95" w:rsidR="003D23FB" w:rsidRPr="003D23FB" w:rsidRDefault="003D23FB" w:rsidP="003D23F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3.</w:t>
            </w:r>
            <w:r w:rsidRPr="003D23FB">
              <w:rPr>
                <w:i/>
                <w:iCs/>
                <w:color w:val="808080"/>
                <w:sz w:val="20"/>
                <w:szCs w:val="20"/>
                <w:lang w:val="hu-HU"/>
              </w:rPr>
              <w:t>Tervezési szakasz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9C7C64F" w14:textId="77777777" w:rsidR="003D23FB" w:rsidRPr="007C6062" w:rsidRDefault="003D23FB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600FADF9" w14:textId="77777777" w:rsidR="003D23FB" w:rsidRPr="007C6062" w:rsidRDefault="003D23FB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4367A0" w:rsidRPr="007C6062" w14:paraId="56A238C9" w14:textId="77777777" w:rsidTr="00223135">
        <w:tc>
          <w:tcPr>
            <w:tcW w:w="4678" w:type="dxa"/>
            <w:shd w:val="clear" w:color="auto" w:fill="auto"/>
          </w:tcPr>
          <w:p w14:paraId="4841113C" w14:textId="68DE7EC6" w:rsidR="004367A0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697" w:type="dxa"/>
            <w:shd w:val="clear" w:color="auto" w:fill="auto"/>
          </w:tcPr>
          <w:p w14:paraId="033EF38E" w14:textId="27523572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C4273"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1125060" w14:textId="01598815" w:rsidR="004367A0" w:rsidRPr="007C6062" w:rsidRDefault="005C4273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="004367A0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4367A0" w:rsidRPr="007C6062" w14:paraId="53FF080D" w14:textId="77777777" w:rsidTr="00223135">
        <w:tc>
          <w:tcPr>
            <w:tcW w:w="4678" w:type="dxa"/>
            <w:shd w:val="clear" w:color="auto" w:fill="auto"/>
          </w:tcPr>
          <w:p w14:paraId="4BB68666" w14:textId="5FCA6786" w:rsidR="004367A0" w:rsidRPr="004367A0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697" w:type="dxa"/>
            <w:shd w:val="clear" w:color="auto" w:fill="auto"/>
          </w:tcPr>
          <w:p w14:paraId="344ED77D" w14:textId="1D888BA0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FADA77B" w14:textId="2E65305C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586FD33F" w:rsidR="00F21B2D" w:rsidRPr="00E303F6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szorgalmi időszakban legalább egy-egy alkalommal pótolhatók/javíthatók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beadandók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továbbá a vizsgaidőszak első két hetében legalább egy alkalommal lehetséges a beadandók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javítása/pótlása.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C0CADC0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725860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16B51925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C9251BF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456D3C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207F08F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25A46150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2E35F8D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6798A546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60965B7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118FFDE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C0CCB14" w14:textId="77777777" w:rsidR="00E303F6" w:rsidRPr="00E258C3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71D7ACA2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A06B20B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6DE93F1D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282723C3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0093BCCC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EBE8021" w14:textId="77777777" w:rsidR="00E303F6" w:rsidRPr="00E258C3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2D46374D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79C44495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7988107F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73EDC874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Heading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744CA04" w:rsidR="003950BE" w:rsidRPr="00E303F6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E303F6"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2449EAC8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>Órai előadások, jegyzetek, egyéb segédletek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CCADDED" w14:textId="075E978D" w:rsidR="00E303F6" w:rsidRPr="00E303F6" w:rsidRDefault="007F3F62" w:rsidP="00E303F6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E303F6" w:rsidRPr="002F7C15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hu-HU"/>
        </w:rPr>
        <w:t>Lukovich</w:t>
      </w:r>
      <w:proofErr w:type="spellEnd"/>
      <w:r w:rsidR="00E303F6" w:rsidRPr="002F7C15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hu-HU"/>
        </w:rPr>
        <w:t xml:space="preserve"> Tamás, Mogyorósi Katalin: Fenntartható fejlesztés</w:t>
      </w:r>
    </w:p>
    <w:p w14:paraId="1DB0B673" w14:textId="0926B446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Jan Gehl: </w:t>
      </w:r>
      <w:proofErr w:type="spellStart"/>
      <w:r w:rsidRPr="002F7C15">
        <w:rPr>
          <w:color w:val="000000" w:themeColor="text1"/>
          <w:sz w:val="20"/>
          <w:szCs w:val="20"/>
        </w:rPr>
        <w:t>Élhető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városok</w:t>
      </w:r>
      <w:proofErr w:type="spellEnd"/>
    </w:p>
    <w:p w14:paraId="1F541C17" w14:textId="7387D199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Jeff Speck: 101 </w:t>
      </w:r>
      <w:proofErr w:type="spellStart"/>
      <w:r w:rsidRPr="002F7C15">
        <w:rPr>
          <w:color w:val="000000" w:themeColor="text1"/>
          <w:sz w:val="20"/>
          <w:szCs w:val="20"/>
        </w:rPr>
        <w:t>szabály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élhető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városért</w:t>
      </w:r>
      <w:proofErr w:type="spellEnd"/>
    </w:p>
    <w:p w14:paraId="78C66EAD" w14:textId="570AB335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Bajnai</w:t>
      </w:r>
      <w:proofErr w:type="spellEnd"/>
      <w:r w:rsidRPr="002F7C15">
        <w:rPr>
          <w:color w:val="000000" w:themeColor="text1"/>
          <w:sz w:val="20"/>
          <w:szCs w:val="20"/>
        </w:rPr>
        <w:t xml:space="preserve"> László: </w:t>
      </w:r>
      <w:proofErr w:type="spellStart"/>
      <w:r w:rsidRPr="002F7C15">
        <w:rPr>
          <w:color w:val="000000" w:themeColor="text1"/>
          <w:sz w:val="20"/>
          <w:szCs w:val="20"/>
        </w:rPr>
        <w:t>Beveztés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urbanisztikába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gramStart"/>
      <w:r w:rsidRPr="002F7C15">
        <w:rPr>
          <w:color w:val="000000" w:themeColor="text1"/>
          <w:sz w:val="20"/>
          <w:szCs w:val="20"/>
        </w:rPr>
        <w:t>( A</w:t>
      </w:r>
      <w:proofErr w:type="gram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fenntartható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urbanizációs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tervezése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megvalósítása</w:t>
      </w:r>
      <w:proofErr w:type="spellEnd"/>
      <w:r w:rsidRPr="002F7C15">
        <w:rPr>
          <w:color w:val="000000" w:themeColor="text1"/>
          <w:sz w:val="20"/>
          <w:szCs w:val="20"/>
        </w:rPr>
        <w:t>)</w:t>
      </w:r>
    </w:p>
    <w:p w14:paraId="6F90D842" w14:textId="467934FB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Bajnai</w:t>
      </w:r>
      <w:proofErr w:type="spellEnd"/>
      <w:r w:rsidRPr="002F7C15">
        <w:rPr>
          <w:color w:val="000000" w:themeColor="text1"/>
          <w:sz w:val="20"/>
          <w:szCs w:val="20"/>
        </w:rPr>
        <w:t xml:space="preserve"> László: </w:t>
      </w:r>
      <w:proofErr w:type="spellStart"/>
      <w:r w:rsidRPr="002F7C15">
        <w:rPr>
          <w:color w:val="000000" w:themeColor="text1"/>
          <w:sz w:val="20"/>
          <w:szCs w:val="20"/>
        </w:rPr>
        <w:t>Fenntartható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urbanizáció</w:t>
      </w:r>
      <w:proofErr w:type="spellEnd"/>
    </w:p>
    <w:p w14:paraId="22C54E18" w14:textId="0DC4E5CA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Tóth</w:t>
      </w:r>
      <w:proofErr w:type="spellEnd"/>
      <w:r w:rsidRPr="002F7C15">
        <w:rPr>
          <w:color w:val="000000" w:themeColor="text1"/>
          <w:sz w:val="20"/>
          <w:szCs w:val="20"/>
        </w:rPr>
        <w:t xml:space="preserve"> Zoltán: </w:t>
      </w:r>
      <w:proofErr w:type="spellStart"/>
      <w:r w:rsidRPr="002F7C15">
        <w:rPr>
          <w:color w:val="000000" w:themeColor="text1"/>
          <w:sz w:val="20"/>
          <w:szCs w:val="20"/>
        </w:rPr>
        <w:t>Települési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ismeretek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0651BAC6" w14:textId="4A41C197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Nagy Béla: A </w:t>
      </w:r>
      <w:proofErr w:type="spellStart"/>
      <w:r w:rsidRPr="002F7C15">
        <w:rPr>
          <w:color w:val="000000" w:themeColor="text1"/>
          <w:sz w:val="20"/>
          <w:szCs w:val="20"/>
        </w:rPr>
        <w:t>település</w:t>
      </w:r>
      <w:proofErr w:type="spellEnd"/>
      <w:r w:rsidRPr="002F7C15">
        <w:rPr>
          <w:color w:val="000000" w:themeColor="text1"/>
          <w:sz w:val="20"/>
          <w:szCs w:val="20"/>
        </w:rPr>
        <w:t xml:space="preserve">,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épített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világ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0876FF6C" w14:textId="485B336C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Meggyesi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</w:t>
      </w:r>
      <w:proofErr w:type="spellStart"/>
      <w:r w:rsidRPr="002F7C15">
        <w:rPr>
          <w:color w:val="000000" w:themeColor="text1"/>
          <w:sz w:val="20"/>
          <w:szCs w:val="20"/>
        </w:rPr>
        <w:t>Városépítészeti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alaktan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58317C45" w14:textId="18C25C7E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Meggyesi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A XX. </w:t>
      </w:r>
      <w:proofErr w:type="spellStart"/>
      <w:r w:rsidRPr="002F7C15">
        <w:rPr>
          <w:color w:val="000000" w:themeColor="text1"/>
          <w:sz w:val="20"/>
          <w:szCs w:val="20"/>
        </w:rPr>
        <w:t>század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urbanisztikájának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útvesztői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7D793915" w14:textId="563DC7C9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Benkő</w:t>
      </w:r>
      <w:proofErr w:type="spellEnd"/>
      <w:r w:rsidRPr="002F7C15">
        <w:rPr>
          <w:color w:val="000000" w:themeColor="text1"/>
          <w:sz w:val="20"/>
          <w:szCs w:val="20"/>
        </w:rPr>
        <w:t xml:space="preserve"> M, </w:t>
      </w:r>
      <w:proofErr w:type="spellStart"/>
      <w:r w:rsidRPr="002F7C15">
        <w:rPr>
          <w:color w:val="000000" w:themeColor="text1"/>
          <w:sz w:val="20"/>
          <w:szCs w:val="20"/>
        </w:rPr>
        <w:t>Fonyódi</w:t>
      </w:r>
      <w:proofErr w:type="spellEnd"/>
      <w:r w:rsidRPr="002F7C15">
        <w:rPr>
          <w:color w:val="000000" w:themeColor="text1"/>
          <w:sz w:val="20"/>
          <w:szCs w:val="20"/>
        </w:rPr>
        <w:t xml:space="preserve"> M.: </w:t>
      </w:r>
      <w:proofErr w:type="spellStart"/>
      <w:r w:rsidRPr="002F7C15">
        <w:rPr>
          <w:color w:val="000000" w:themeColor="text1"/>
          <w:sz w:val="20"/>
          <w:szCs w:val="20"/>
        </w:rPr>
        <w:t>Glocal</w:t>
      </w:r>
      <w:proofErr w:type="spellEnd"/>
      <w:r w:rsidRPr="002F7C15">
        <w:rPr>
          <w:color w:val="000000" w:themeColor="text1"/>
          <w:sz w:val="20"/>
          <w:szCs w:val="20"/>
        </w:rPr>
        <w:t xml:space="preserve"> City </w:t>
      </w:r>
    </w:p>
    <w:p w14:paraId="457C4E0B" w14:textId="79F17A8D" w:rsidR="00E303F6" w:rsidRPr="00E303F6" w:rsidRDefault="00E303F6" w:rsidP="00E303F6">
      <w:pPr>
        <w:pStyle w:val="Default"/>
        <w:jc w:val="both"/>
        <w:rPr>
          <w:rStyle w:val="None"/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Lukovich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A </w:t>
      </w:r>
      <w:proofErr w:type="spellStart"/>
      <w:r w:rsidRPr="002F7C15">
        <w:rPr>
          <w:color w:val="000000" w:themeColor="text1"/>
          <w:sz w:val="20"/>
          <w:szCs w:val="20"/>
        </w:rPr>
        <w:t>posztmodern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kor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városépítészetének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kihívása</w:t>
      </w:r>
      <w:proofErr w:type="spellEnd"/>
    </w:p>
    <w:p w14:paraId="7AA8EDE2" w14:textId="203C5457" w:rsidR="00171C3D" w:rsidRPr="00A601E6" w:rsidRDefault="00171C3D" w:rsidP="00862B15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3FF76A95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A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tantárgy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folyamatos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kommunikáción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alapszik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az oktató</w:t>
      </w:r>
      <w:r w:rsidR="00876DDC" w:rsidRPr="00E303F6">
        <w:rPr>
          <w:color w:val="000000" w:themeColor="text1"/>
          <w:sz w:val="20"/>
          <w:szCs w:val="20"/>
          <w:lang w:eastAsia="hu-HU"/>
        </w:rPr>
        <w:t>k</w:t>
      </w:r>
      <w:r w:rsidRPr="00E303F6">
        <w:rPr>
          <w:color w:val="000000" w:themeColor="text1"/>
          <w:sz w:val="20"/>
          <w:szCs w:val="20"/>
          <w:lang w:eastAsia="hu-HU"/>
        </w:rPr>
        <w:t xml:space="preserve"> és a hallgatók között.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 </w:t>
      </w:r>
    </w:p>
    <w:p w14:paraId="47FEE50C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>Módszer:</w:t>
      </w:r>
    </w:p>
    <w:p w14:paraId="18A5D388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>1. folyamatos konzultáció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 órarendi időben a részletes tantárgyi programban meghirdetett tanmenet szerint</w:t>
      </w:r>
    </w:p>
    <w:p w14:paraId="2CB0B78A" w14:textId="77777777" w:rsidR="00915432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2.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munka órarendi időben a részletes tantárgyi programban meghirdetett féléves tanmenet szerint</w:t>
      </w:r>
    </w:p>
    <w:p w14:paraId="127DE647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3. 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önálló otthoni munka </w:t>
      </w:r>
    </w:p>
    <w:p w14:paraId="02F7EDAA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4.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kutatás, adatgyűjtés, elemzés</w:t>
      </w:r>
    </w:p>
    <w:p w14:paraId="448FC7D0" w14:textId="11C0BD9C" w:rsidR="004D5A67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5.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konzultáció a tárgy oktatóitól független szakemberek bevonásával</w:t>
      </w:r>
    </w:p>
    <w:p w14:paraId="775B68F0" w14:textId="2AAF73C7" w:rsidR="004D5A67" w:rsidRDefault="004D5A67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F96AD1" w14:textId="26839F61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622B5" w14:textId="0EEE44C3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B3940" w14:textId="20F01382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29321A" w14:textId="0873DB0D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A73FC3" w14:textId="77777777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oSpacing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0A5A688A" w14:textId="77777777" w:rsidR="00E303F6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</w:p>
    <w:p w14:paraId="2FA7E376" w14:textId="094A0988" w:rsidR="00E303F6" w:rsidRPr="002F7C15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hallgatók település- ill. tömb léptékű fejlesztési léptékében víziókat, fejlesztési elképzeléskét fogalmaznak meg, valamint környezetalakítási tervet készítenek el egy előre meghatározott téma vonatkozásában (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>fenntartható-, zöld- illetve karbonsemleges város)</w:t>
      </w:r>
      <w:r w:rsidRPr="002F7C15">
        <w:rPr>
          <w:color w:val="000000" w:themeColor="text1"/>
          <w:sz w:val="20"/>
          <w:szCs w:val="20"/>
          <w:lang w:val="hu-HU"/>
        </w:rPr>
        <w:t xml:space="preserve">. A munka során előadásokon vesznek </w:t>
      </w:r>
      <w:proofErr w:type="gramStart"/>
      <w:r w:rsidRPr="002F7C15">
        <w:rPr>
          <w:color w:val="000000" w:themeColor="text1"/>
          <w:sz w:val="20"/>
          <w:szCs w:val="20"/>
          <w:lang w:val="hu-HU"/>
        </w:rPr>
        <w:t>részt</w:t>
      </w:r>
      <w:proofErr w:type="gramEnd"/>
      <w:r w:rsidRPr="002F7C15">
        <w:rPr>
          <w:color w:val="000000" w:themeColor="text1"/>
          <w:sz w:val="20"/>
          <w:szCs w:val="20"/>
          <w:lang w:val="hu-HU"/>
        </w:rPr>
        <w:t xml:space="preserve"> ahol a munka elvégzéshez szükséges elméleti anyagot sajátítják el illetve kutatómunka elvégzésével (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max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. </w:t>
      </w:r>
      <w:r w:rsidR="00690E15">
        <w:rPr>
          <w:color w:val="000000" w:themeColor="text1"/>
          <w:sz w:val="20"/>
          <w:szCs w:val="20"/>
          <w:lang w:val="hu-HU"/>
        </w:rPr>
        <w:t>3</w:t>
      </w:r>
      <w:r w:rsidRPr="002F7C15">
        <w:rPr>
          <w:color w:val="000000" w:themeColor="text1"/>
          <w:sz w:val="20"/>
          <w:szCs w:val="20"/>
          <w:lang w:val="hu-HU"/>
        </w:rPr>
        <w:t xml:space="preserve"> fő) mintákat kapnak a fejlesztési és tervezési munkához. Ezt követően a csoportok egy lehatárolt területet vizsgálnak és tesznek fejlesztési javaslatokat majd környezetalakítási terveken keresztül a kialakított koncepció részletei kerülnek bemutatásra.</w:t>
      </w:r>
    </w:p>
    <w:p w14:paraId="56CE058D" w14:textId="77777777" w:rsidR="00E303F6" w:rsidRPr="002F7C15" w:rsidRDefault="00E303F6" w:rsidP="00E303F6">
      <w:pPr>
        <w:rPr>
          <w:color w:val="FF2D21" w:themeColor="accent5"/>
          <w:sz w:val="20"/>
          <w:szCs w:val="20"/>
          <w:lang w:val="hu-HU"/>
        </w:rPr>
      </w:pPr>
    </w:p>
    <w:p w14:paraId="38B7CA57" w14:textId="77777777" w:rsidR="00E303F6" w:rsidRPr="002F7C15" w:rsidRDefault="00E303F6" w:rsidP="00E303F6">
      <w:pPr>
        <w:pStyle w:val="NoSpacing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Minden fázist csoportszinten meg kell vitatni az óra keretében:</w:t>
      </w:r>
    </w:p>
    <w:p w14:paraId="7DDA3675" w14:textId="77777777" w:rsidR="00E303F6" w:rsidRPr="002F7C15" w:rsidRDefault="00E303F6" w:rsidP="00E303F6">
      <w:pPr>
        <w:pStyle w:val="NoSpacing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76811F4" w14:textId="77777777" w:rsidR="00E303F6" w:rsidRPr="002F7C15" w:rsidRDefault="00E303F6" w:rsidP="00E303F6">
      <w:pPr>
        <w:pStyle w:val="NoSpacing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önálló tovább gondolása a feladatnak</w:t>
      </w:r>
    </w:p>
    <w:p w14:paraId="411076BC" w14:textId="4A6409A8" w:rsidR="00E303F6" w:rsidRPr="00E303F6" w:rsidRDefault="00E303F6" w:rsidP="00E303F6">
      <w:pPr>
        <w:pStyle w:val="NoSpacing"/>
        <w:numPr>
          <w:ilvl w:val="0"/>
          <w:numId w:val="21"/>
        </w:numPr>
        <w:rPr>
          <w:rStyle w:val="None"/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1C145DA" w14:textId="69FFA66B" w:rsidR="00CD2805" w:rsidRPr="00E14DAD" w:rsidRDefault="00A10E47" w:rsidP="00E14DAD">
      <w:pPr>
        <w:pStyle w:val="Heading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oSpacing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171938C" w14:textId="77777777" w:rsidR="00E14DAD" w:rsidRPr="00E14DAD" w:rsidRDefault="00E14DAD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88B831D" w14:textId="048F446D" w:rsidR="00E14DAD" w:rsidRPr="00E14DAD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>
        <w:rPr>
          <w:b/>
          <w:bCs/>
          <w:color w:val="000000" w:themeColor="text1"/>
          <w:sz w:val="20"/>
          <w:szCs w:val="20"/>
          <w:lang w:val="hu-HU"/>
        </w:rPr>
        <w:t>1.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>Kutatási szakasz</w:t>
      </w:r>
    </w:p>
    <w:p w14:paraId="0FA2EA43" w14:textId="74B89726" w:rsidR="00E14DAD" w:rsidRPr="00E14DAD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E14DAD">
        <w:rPr>
          <w:color w:val="000000" w:themeColor="text1"/>
          <w:sz w:val="20"/>
          <w:szCs w:val="20"/>
          <w:lang w:val="hu-HU"/>
        </w:rPr>
        <w:t>(csoportmunka)</w:t>
      </w:r>
    </w:p>
    <w:p w14:paraId="23D1AC5E" w14:textId="77777777" w:rsidR="00487D9C" w:rsidRDefault="00487D9C" w:rsidP="00487D9C">
      <w:pPr>
        <w:widowControl w:val="0"/>
        <w:ind w:firstLine="720"/>
        <w:jc w:val="both"/>
        <w:rPr>
          <w:b/>
          <w:bCs/>
          <w:sz w:val="20"/>
          <w:lang w:val="hu-HU"/>
        </w:rPr>
      </w:pPr>
    </w:p>
    <w:p w14:paraId="2FCC9C7D" w14:textId="0C4A162E" w:rsidR="00487D9C" w:rsidRPr="00487D9C" w:rsidRDefault="00487D9C" w:rsidP="00487D9C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  <w:r w:rsidRPr="00487D9C">
        <w:rPr>
          <w:b/>
          <w:bCs/>
          <w:sz w:val="20"/>
          <w:u w:val="single"/>
          <w:lang w:val="hu-HU"/>
        </w:rPr>
        <w:t>1.1 Esettanulmányok vizsgálata</w:t>
      </w:r>
    </w:p>
    <w:p w14:paraId="5DD7A3C7" w14:textId="7801B639" w:rsidR="00E14DAD" w:rsidRPr="002F7C15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2AD09318" w14:textId="77777777" w:rsidR="00E14DAD" w:rsidRPr="002F7C15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Hallgatói kutatómunka készítése egy település kapcsán a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fenntarthatóság-, zöld- illetve karbonsemlegesség témakörét </w:t>
      </w:r>
      <w:r w:rsidRPr="002F7C15">
        <w:rPr>
          <w:color w:val="000000" w:themeColor="text1"/>
          <w:sz w:val="20"/>
          <w:szCs w:val="20"/>
          <w:lang w:val="hu-HU"/>
        </w:rPr>
        <w:t>körbejárva (egy csoport = „egy város”)</w:t>
      </w:r>
    </w:p>
    <w:p w14:paraId="2597940D" w14:textId="77777777" w:rsidR="00E14DAD" w:rsidRPr="002F7C15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b/>
          <w:bCs/>
          <w:color w:val="000000" w:themeColor="text1"/>
          <w:sz w:val="20"/>
          <w:szCs w:val="20"/>
          <w:lang w:val="hu-HU"/>
        </w:rPr>
        <w:t>Mitől lesz egy település fenntartható, zöld- illetve karbonsemleges? Milyen településfejlesztési koncepciókat, stratégiákat dolgoztak ki a települések a fenntartható, zöld- illetve karbonsemleges működés, fejlesztés kapcsán?</w:t>
      </w:r>
    </w:p>
    <w:p w14:paraId="43176DB8" w14:textId="77777777" w:rsidR="00E14DAD" w:rsidRPr="002F7C15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ab/>
      </w:r>
    </w:p>
    <w:p w14:paraId="74D9121E" w14:textId="7777777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(csoportmunka) kutatómunka lehetőség szerint egy konkrét város vonatkozásában keresi a választ a fenti kérdésekre, azonban a feladat megoldható három különböző város kutatása kapcsán is. A feladat célja a fent említett, alkalmazott koncepciók, illetve stratégia felkutatása, illetve azok összegzése majd következő lépcsőfokban ötletek adaptálása a tervezési helyszín kapcsán).</w:t>
      </w:r>
    </w:p>
    <w:p w14:paraId="469906C7" w14:textId="77777777" w:rsidR="00E14DAD" w:rsidRPr="002F7C15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77A5E020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Tartalmi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319411AE" w14:textId="77777777" w:rsidR="00E14DAD" w:rsidRPr="002F7C15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  <w:r w:rsidRPr="002F7C15">
        <w:rPr>
          <w:rStyle w:val="None"/>
          <w:color w:val="000000" w:themeColor="text1"/>
          <w:sz w:val="20"/>
          <w:szCs w:val="20"/>
        </w:rPr>
        <w:t xml:space="preserve">min. 3x 8000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karakter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+ min. 3x3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ábra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(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ábrajegyzékkel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,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forráshivatkozással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)</w:t>
      </w:r>
    </w:p>
    <w:p w14:paraId="187702FA" w14:textId="77777777" w:rsidR="00E14DAD" w:rsidRPr="002F7C15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28B9DE3B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7D8F33C1" w14:textId="77777777" w:rsidR="00E14DAD" w:rsidRPr="002F7C15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79C16766" w14:textId="77777777" w:rsidR="00E14DAD" w:rsidRPr="002F7C15" w:rsidRDefault="00E14DAD" w:rsidP="00E14DAD">
      <w:pPr>
        <w:rPr>
          <w:b/>
          <w:bCs/>
          <w:caps/>
          <w:color w:val="499BC9" w:themeColor="accent1"/>
          <w:sz w:val="20"/>
          <w:szCs w:val="20"/>
          <w:lang w:val="hu-HU"/>
        </w:rPr>
      </w:pPr>
    </w:p>
    <w:p w14:paraId="0BA8B0AA" w14:textId="77777777" w:rsidR="00E14DAD" w:rsidRPr="002F7C15" w:rsidRDefault="00E14DAD" w:rsidP="00E14DAD">
      <w:pPr>
        <w:ind w:left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Megjegyzés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 A “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zöld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város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”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téma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feldolgozáást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javasoljuk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az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“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Európa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Zöld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Főváros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”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kritériumrendszer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(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indikátorok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)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alapján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felépíteni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az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alábbi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témakörök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érintésével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618E1FEE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1.éghajlatváltozás: mérséklés és alkalmazkodás,</w:t>
      </w:r>
    </w:p>
    <w:p w14:paraId="246BD3D1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2.helyi közlekedés,</w:t>
      </w:r>
    </w:p>
    <w:p w14:paraId="57A9B10C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3.városi zöldterületek fenntartható területhasználata,</w:t>
      </w:r>
    </w:p>
    <w:p w14:paraId="23F9F513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4.természet és biodiverzitás,</w:t>
      </w:r>
    </w:p>
    <w:p w14:paraId="473B99F7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5.környezeti levegő minősége,</w:t>
      </w:r>
    </w:p>
    <w:p w14:paraId="548E7E2F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6.akusztikus környezet minősége,</w:t>
      </w:r>
    </w:p>
    <w:p w14:paraId="798BA8AA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7.hulladékkeletkezés és -kezelés,</w:t>
      </w:r>
    </w:p>
    <w:p w14:paraId="7DD2688E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8.vízgazdálkodás,</w:t>
      </w:r>
    </w:p>
    <w:p w14:paraId="0C0217E2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9.szennyvízkezelés,</w:t>
      </w:r>
    </w:p>
    <w:p w14:paraId="475AFC2A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10.környezeti innováció és fenntartható foglalkoztatás,</w:t>
      </w:r>
    </w:p>
    <w:p w14:paraId="0888A08B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11.energetikai teljesítmény,</w:t>
      </w:r>
    </w:p>
    <w:p w14:paraId="7C839A55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12.integrált környezetirányítás.</w:t>
      </w:r>
    </w:p>
    <w:p w14:paraId="5FC4A4AA" w14:textId="77777777" w:rsidR="00E14DAD" w:rsidRPr="002F7C15" w:rsidRDefault="00E14DAD" w:rsidP="00E14DAD">
      <w:pPr>
        <w:ind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ab/>
      </w:r>
    </w:p>
    <w:p w14:paraId="0A753ED4" w14:textId="77777777" w:rsidR="00690E15" w:rsidRDefault="00690E15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</w:p>
    <w:p w14:paraId="1B2FF658" w14:textId="77777777" w:rsidR="00690E15" w:rsidRDefault="00690E15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</w:p>
    <w:p w14:paraId="15EDFC48" w14:textId="4EF8004A" w:rsidR="00E14DAD" w:rsidRPr="002F7C15" w:rsidRDefault="00E14DAD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Téma kapcsán javasolt weboldalak 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weboldalak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>:</w:t>
      </w:r>
    </w:p>
    <w:p w14:paraId="65F4068F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</w:rPr>
      </w:pPr>
      <w:hyperlink r:id="rId12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https://ec.europa.eu/environment/europeangreencapital/index_en.htm</w:t>
        </w:r>
      </w:hyperlink>
    </w:p>
    <w:p w14:paraId="5DAC82D3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3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https://www.levego.hu/kapcsolodo-anyagok/mitol-zold-egy-fovaros/</w:t>
        </w:r>
      </w:hyperlink>
    </w:p>
    <w:p w14:paraId="3E23C18D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4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7CC52373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5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http://zoldfovaros.pecs.hu/tartalmak/zold_fovaros_dij</w:t>
        </w:r>
      </w:hyperlink>
      <w:r w:rsidR="00E14DAD" w:rsidRPr="002F7C15">
        <w:rPr>
          <w:rStyle w:val="Hyperlink"/>
          <w:color w:val="000000" w:themeColor="text1"/>
          <w:sz w:val="20"/>
          <w:szCs w:val="20"/>
          <w:lang w:val="hu-HU"/>
        </w:rPr>
        <w:t xml:space="preserve"> </w:t>
      </w:r>
    </w:p>
    <w:p w14:paraId="7992701A" w14:textId="77777777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3347ADF" w14:textId="7506C923" w:rsidR="00487D9C" w:rsidRPr="00F45047" w:rsidRDefault="00487D9C" w:rsidP="00487D9C">
      <w:pPr>
        <w:widowControl w:val="0"/>
        <w:ind w:firstLine="720"/>
        <w:jc w:val="both"/>
        <w:rPr>
          <w:b/>
          <w:bCs/>
          <w:color w:val="000000" w:themeColor="text1"/>
          <w:sz w:val="20"/>
          <w:u w:val="single"/>
          <w:lang w:val="hu-HU"/>
        </w:rPr>
      </w:pPr>
      <w:r w:rsidRPr="00F45047">
        <w:rPr>
          <w:b/>
          <w:bCs/>
          <w:color w:val="000000" w:themeColor="text1"/>
          <w:sz w:val="20"/>
          <w:u w:val="single"/>
          <w:lang w:val="hu-HU"/>
        </w:rPr>
        <w:t>1.2 Tervezési terület analízise</w:t>
      </w:r>
    </w:p>
    <w:p w14:paraId="2C2BF6C5" w14:textId="48DE829C" w:rsidR="00F45047" w:rsidRDefault="00F45047" w:rsidP="00F45047">
      <w:pPr>
        <w:ind w:left="720"/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Legalább a tervezési területet magába foglaló városrész/városrészek komplex vizsgálatának elvégzése (min. 8 szempont alapján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>
        <w:rPr>
          <w:color w:val="000000" w:themeColor="text1"/>
          <w:sz w:val="20"/>
          <w:szCs w:val="20"/>
          <w:lang w:val="hu-HU"/>
        </w:rPr>
        <w:t>-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>
        <w:rPr>
          <w:color w:val="000000" w:themeColor="text1"/>
          <w:sz w:val="20"/>
          <w:szCs w:val="20"/>
          <w:lang w:val="hu-HU"/>
        </w:rPr>
        <w:t>kapcsolódó előadás</w:t>
      </w:r>
      <w:r w:rsidR="004D1740">
        <w:rPr>
          <w:color w:val="000000" w:themeColor="text1"/>
          <w:sz w:val="20"/>
          <w:szCs w:val="20"/>
          <w:lang w:val="hu-HU"/>
        </w:rPr>
        <w:t xml:space="preserve"> alapján</w:t>
      </w:r>
      <w:r>
        <w:rPr>
          <w:color w:val="000000" w:themeColor="text1"/>
          <w:sz w:val="20"/>
          <w:szCs w:val="20"/>
          <w:lang w:val="hu-HU"/>
        </w:rPr>
        <w:t>).</w:t>
      </w:r>
    </w:p>
    <w:p w14:paraId="1366B937" w14:textId="2DA69F49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33D2F9F3" w14:textId="2CD0BD2B" w:rsidR="00F45047" w:rsidRPr="002F7C15" w:rsidRDefault="00F45047" w:rsidP="00F45047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3FCBC122" w14:textId="77777777" w:rsidR="00F45047" w:rsidRPr="002F7C15" w:rsidRDefault="00F45047" w:rsidP="00F45047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06BD17BC" w14:textId="77777777" w:rsidR="00F45047" w:rsidRPr="002F7C15" w:rsidRDefault="00F45047" w:rsidP="00F45047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Választott környezet bemutatása (fényképekkel, skiccekkel stb.), a terület történetének, hagyományainak feltárása.</w:t>
      </w:r>
    </w:p>
    <w:p w14:paraId="1F444DBB" w14:textId="4139739D" w:rsidR="00F45047" w:rsidRPr="002F7C15" w:rsidRDefault="00F45047" w:rsidP="00F45047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helyszín</w:t>
      </w:r>
      <w:r w:rsidR="004D1740">
        <w:rPr>
          <w:color w:val="000000" w:themeColor="text1"/>
          <w:sz w:val="20"/>
          <w:szCs w:val="20"/>
          <w:lang w:val="hu-HU"/>
        </w:rPr>
        <w:t xml:space="preserve"> vizsgálatok</w:t>
      </w:r>
      <w:r w:rsidRPr="002F7C15">
        <w:rPr>
          <w:color w:val="000000" w:themeColor="text1"/>
          <w:sz w:val="20"/>
          <w:szCs w:val="20"/>
          <w:lang w:val="hu-HU"/>
        </w:rPr>
        <w:t xml:space="preserve"> </w:t>
      </w:r>
      <w:r w:rsidR="004D1740">
        <w:rPr>
          <w:color w:val="000000" w:themeColor="text1"/>
          <w:sz w:val="20"/>
          <w:szCs w:val="20"/>
          <w:lang w:val="hu-HU"/>
        </w:rPr>
        <w:t>szöveges összegzése</w:t>
      </w:r>
      <w:r w:rsidR="004D1740" w:rsidRPr="004D1740">
        <w:rPr>
          <w:color w:val="000000" w:themeColor="text1"/>
          <w:sz w:val="20"/>
          <w:szCs w:val="20"/>
          <w:lang w:val="hu-HU"/>
        </w:rPr>
        <w:t xml:space="preserve"> </w:t>
      </w:r>
      <w:r w:rsidR="004D1740" w:rsidRPr="002F7C15">
        <w:rPr>
          <w:color w:val="000000" w:themeColor="text1"/>
          <w:sz w:val="20"/>
          <w:szCs w:val="20"/>
          <w:lang w:val="hu-HU"/>
        </w:rPr>
        <w:t>min. 8000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 w:rsidR="004D1740"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751B86AB" w14:textId="77777777" w:rsidR="00F45047" w:rsidRPr="002F7C15" w:rsidRDefault="00F45047" w:rsidP="00F45047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</w:p>
    <w:p w14:paraId="3C0A54C5" w14:textId="77777777" w:rsidR="00F45047" w:rsidRPr="00543E85" w:rsidRDefault="00F45047" w:rsidP="00543E85">
      <w:pPr>
        <w:pStyle w:val="NoSpacing"/>
        <w:ind w:firstLine="709"/>
        <w:rPr>
          <w:color w:val="000000" w:themeColor="text1"/>
          <w:sz w:val="20"/>
          <w:szCs w:val="20"/>
          <w:u w:color="000000"/>
          <w:lang w:val="hu-HU"/>
        </w:rPr>
      </w:pPr>
      <w:r w:rsidRPr="00543E85">
        <w:rPr>
          <w:color w:val="000000" w:themeColor="text1"/>
          <w:sz w:val="20"/>
          <w:szCs w:val="20"/>
          <w:u w:color="000000"/>
          <w:lang w:val="hu-HU"/>
        </w:rPr>
        <w:t>Tervlapok:</w:t>
      </w:r>
    </w:p>
    <w:p w14:paraId="7362CCC6" w14:textId="1468371D" w:rsidR="00F45047" w:rsidRDefault="00F45047" w:rsidP="00543E85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Vizsgálati tervlapok jelmagyarázattal</w:t>
      </w: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 (településrész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/településrészek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, min. 8 eltérő vizsgálat tervlapi ábrázolással) </w:t>
      </w:r>
      <w:r w:rsidR="004D1740"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m1: 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4</w:t>
      </w:r>
      <w:r w:rsidR="004D1740"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-10000</w:t>
      </w:r>
    </w:p>
    <w:p w14:paraId="123D7625" w14:textId="77777777" w:rsidR="00543E85" w:rsidRPr="00543E85" w:rsidRDefault="00543E85" w:rsidP="00543E8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lang w:val="hu-HU" w:eastAsia="en-US"/>
        </w:rPr>
      </w:pPr>
    </w:p>
    <w:p w14:paraId="7ABF09DE" w14:textId="781329F4" w:rsidR="00543E85" w:rsidRPr="00543E85" w:rsidRDefault="00543E85" w:rsidP="00543E8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lang w:val="hu-HU" w:eastAsia="en-US"/>
        </w:rPr>
      </w:pPr>
      <w:r w:rsidRPr="00543E85">
        <w:rPr>
          <w:rFonts w:ascii="Times New Roman" w:eastAsia="Arial Unicode MS" w:hAnsi="Times New Roman" w:cs="Times New Roman"/>
          <w:lang w:val="hu-HU" w:eastAsia="en-US"/>
        </w:rPr>
        <w:t>Formai követelmény:</w:t>
      </w:r>
    </w:p>
    <w:p w14:paraId="0DEA7746" w14:textId="77777777" w:rsidR="00543E85" w:rsidRPr="00543E85" w:rsidRDefault="00543E85" w:rsidP="00543E85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543E8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Digitális t</w:t>
      </w:r>
      <w:r w:rsidRPr="00543E8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anulmány formában (pdf) kell elkészíteni és beadni A3 méretű, fektetett formátumban.</w:t>
      </w:r>
    </w:p>
    <w:p w14:paraId="7D171CF6" w14:textId="77777777" w:rsidR="00543E85" w:rsidRPr="00543E85" w:rsidRDefault="00543E85" w:rsidP="00543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ind w:left="360"/>
        <w:contextualSpacing/>
        <w:rPr>
          <w:color w:val="000000" w:themeColor="text1"/>
          <w:sz w:val="20"/>
          <w:szCs w:val="20"/>
          <w:u w:color="000000"/>
          <w:lang w:val="hu-HU"/>
        </w:rPr>
      </w:pPr>
    </w:p>
    <w:p w14:paraId="29EF7A53" w14:textId="43764F65" w:rsidR="00487D9C" w:rsidRDefault="00487D9C" w:rsidP="00543E85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F97E2A2" w14:textId="66DC3BD0" w:rsidR="00E14DAD" w:rsidRDefault="00E14DAD" w:rsidP="00543E85">
      <w:pPr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b/>
          <w:bCs/>
          <w:caps/>
          <w:color w:val="000000" w:themeColor="text1"/>
          <w:sz w:val="20"/>
          <w:szCs w:val="20"/>
          <w:lang w:val="hu-HU"/>
        </w:rPr>
        <w:t xml:space="preserve">2. 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>Adaptálási szakasz</w:t>
      </w:r>
    </w:p>
    <w:p w14:paraId="31FBA49F" w14:textId="4D1466CA" w:rsidR="00E14DAD" w:rsidRPr="00E14DAD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E14DAD">
        <w:rPr>
          <w:color w:val="000000" w:themeColor="text1"/>
          <w:sz w:val="20"/>
          <w:szCs w:val="20"/>
          <w:lang w:val="hu-HU"/>
        </w:rPr>
        <w:t>(csoportmunka)</w:t>
      </w:r>
    </w:p>
    <w:p w14:paraId="733EE992" w14:textId="77777777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  <w:r>
        <w:rPr>
          <w:b/>
          <w:bCs/>
          <w:caps/>
          <w:color w:val="000000" w:themeColor="text1"/>
          <w:sz w:val="20"/>
          <w:szCs w:val="20"/>
          <w:lang w:val="hu-HU"/>
        </w:rPr>
        <w:tab/>
      </w:r>
    </w:p>
    <w:p w14:paraId="7D166D15" w14:textId="0AFBA6E9" w:rsidR="00E14DAD" w:rsidRPr="00487D9C" w:rsidRDefault="00487D9C" w:rsidP="00487D9C">
      <w:pPr>
        <w:ind w:firstLine="720"/>
        <w:rPr>
          <w:b/>
          <w:bCs/>
          <w:color w:val="000000" w:themeColor="text1"/>
          <w:sz w:val="20"/>
          <w:szCs w:val="20"/>
          <w:u w:val="single"/>
          <w:lang w:val="hu-HU"/>
        </w:rPr>
      </w:pPr>
      <w:r w:rsidRPr="00487D9C">
        <w:rPr>
          <w:b/>
          <w:bCs/>
          <w:color w:val="000000" w:themeColor="text1"/>
          <w:sz w:val="20"/>
          <w:szCs w:val="20"/>
          <w:u w:val="single"/>
          <w:lang w:val="hu-HU"/>
        </w:rPr>
        <w:t>Településrész fejlesztési koncepció</w:t>
      </w:r>
    </w:p>
    <w:p w14:paraId="1B362F4B" w14:textId="77777777" w:rsidR="00F45047" w:rsidRDefault="00F45047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19D5FF" w14:textId="6AD42AA6" w:rsidR="00E14DAD" w:rsidRPr="004D1740" w:rsidRDefault="00E14DAD" w:rsidP="004D1740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tervezési terület kapcsán fenntarthatósági, zöld- illetve karbonsemleges koncepció elkészítése csoportmunkában</w:t>
      </w:r>
      <w:r w:rsidR="004D1740">
        <w:rPr>
          <w:color w:val="000000" w:themeColor="text1"/>
          <w:sz w:val="20"/>
          <w:szCs w:val="20"/>
          <w:lang w:val="hu-HU"/>
        </w:rPr>
        <w:t xml:space="preserve">: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2F7C15">
        <w:rPr>
          <w:b/>
          <w:bCs/>
          <w:color w:val="000000" w:themeColor="text1"/>
          <w:sz w:val="20"/>
          <w:szCs w:val="20"/>
          <w:u w:val="single"/>
          <w:lang w:val="hu-HU"/>
        </w:rPr>
        <w:t>válhat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 fenntartható-, zöld- és karbonsemleges területté a lehatárolt tervezési terület </w:t>
      </w:r>
      <w:r w:rsidRPr="002F7C15">
        <w:rPr>
          <w:color w:val="000000" w:themeColor="text1"/>
          <w:sz w:val="20"/>
          <w:szCs w:val="20"/>
          <w:lang w:val="hu-HU"/>
        </w:rPr>
        <w:t xml:space="preserve">(„KOMPLEX TERVEZÉS 3” tantárgy keretében meghatározott </w:t>
      </w:r>
      <w:r w:rsidR="00690E15">
        <w:rPr>
          <w:color w:val="000000" w:themeColor="text1"/>
          <w:sz w:val="20"/>
          <w:szCs w:val="20"/>
          <w:lang w:val="hu-HU"/>
        </w:rPr>
        <w:t xml:space="preserve">tervezési </w:t>
      </w:r>
      <w:r w:rsidRPr="002F7C15">
        <w:rPr>
          <w:color w:val="000000" w:themeColor="text1"/>
          <w:sz w:val="20"/>
          <w:szCs w:val="20"/>
          <w:lang w:val="hu-HU"/>
        </w:rPr>
        <w:t>terület</w:t>
      </w:r>
      <w:r w:rsidR="00690E15">
        <w:rPr>
          <w:color w:val="000000" w:themeColor="text1"/>
          <w:sz w:val="20"/>
          <w:szCs w:val="20"/>
          <w:lang w:val="hu-HU"/>
        </w:rPr>
        <w:t>et magba foglaló városrész/városrészek</w:t>
      </w:r>
      <w:r w:rsidRPr="002F7C15">
        <w:rPr>
          <w:color w:val="000000" w:themeColor="text1"/>
          <w:sz w:val="20"/>
          <w:szCs w:val="20"/>
          <w:lang w:val="hu-HU"/>
        </w:rPr>
        <w:t>)?</w:t>
      </w:r>
    </w:p>
    <w:p w14:paraId="01335BD3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2A566C5E" w14:textId="7777777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(csoportmunka) javaslat készítése egy lehatárolt terület komplex, jövőbe mutató, környezet-szenzitív fejlesztése kapcsán.</w:t>
      </w:r>
    </w:p>
    <w:p w14:paraId="50882D43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133D43E3" w14:textId="77777777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306223D9" w14:textId="77777777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41669C97" w14:textId="400B157C" w:rsidR="00E14DAD" w:rsidRPr="004D1740" w:rsidRDefault="00F45047" w:rsidP="004D1740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Vizsgálat kiértékelése (helyze</w:t>
      </w:r>
      <w:r w:rsidR="004D1740">
        <w:rPr>
          <w:color w:val="000000" w:themeColor="text1"/>
          <w:sz w:val="20"/>
          <w:szCs w:val="20"/>
          <w:lang w:val="hu-HU"/>
        </w:rPr>
        <w:t>t</w:t>
      </w:r>
      <w:r w:rsidR="00E14DAD" w:rsidRPr="002F7C15">
        <w:rPr>
          <w:color w:val="000000" w:themeColor="text1"/>
          <w:sz w:val="20"/>
          <w:szCs w:val="20"/>
          <w:lang w:val="hu-HU"/>
        </w:rPr>
        <w:t>elemz</w:t>
      </w:r>
      <w:r w:rsidR="004D1740">
        <w:rPr>
          <w:color w:val="000000" w:themeColor="text1"/>
          <w:sz w:val="20"/>
          <w:szCs w:val="20"/>
          <w:lang w:val="hu-HU"/>
        </w:rPr>
        <w:t xml:space="preserve">és, helyzetértékelés) </w:t>
      </w:r>
      <w:r w:rsidR="00E14DAD" w:rsidRPr="002F7C15">
        <w:rPr>
          <w:color w:val="000000" w:themeColor="text1"/>
          <w:sz w:val="20"/>
          <w:szCs w:val="20"/>
          <w:lang w:val="hu-HU"/>
        </w:rPr>
        <w:t>probléma</w:t>
      </w:r>
      <w:r w:rsidR="004D1740">
        <w:rPr>
          <w:color w:val="000000" w:themeColor="text1"/>
          <w:sz w:val="20"/>
          <w:szCs w:val="20"/>
          <w:lang w:val="hu-HU"/>
        </w:rPr>
        <w:t>- illetve érték</w:t>
      </w:r>
      <w:r w:rsidR="00E14DAD" w:rsidRPr="002F7C15">
        <w:rPr>
          <w:color w:val="000000" w:themeColor="text1"/>
          <w:sz w:val="20"/>
          <w:szCs w:val="20"/>
          <w:lang w:val="hu-HU"/>
        </w:rPr>
        <w:t>térkép</w:t>
      </w:r>
      <w:r w:rsidR="004D1740">
        <w:rPr>
          <w:color w:val="000000" w:themeColor="text1"/>
          <w:sz w:val="20"/>
          <w:szCs w:val="20"/>
          <w:lang w:val="hu-HU"/>
        </w:rPr>
        <w:t>p</w:t>
      </w:r>
      <w:r w:rsidR="00E14DAD" w:rsidRPr="002F7C15">
        <w:rPr>
          <w:color w:val="000000" w:themeColor="text1"/>
          <w:sz w:val="20"/>
          <w:szCs w:val="20"/>
          <w:lang w:val="hu-HU"/>
        </w:rPr>
        <w:t xml:space="preserve">el. </w:t>
      </w:r>
      <w:r w:rsidR="004D1740" w:rsidRPr="002F7C15">
        <w:rPr>
          <w:color w:val="000000" w:themeColor="text1"/>
          <w:sz w:val="20"/>
          <w:szCs w:val="20"/>
          <w:lang w:val="hu-HU"/>
        </w:rPr>
        <w:t xml:space="preserve">(min. </w:t>
      </w:r>
      <w:r w:rsidR="004D1740">
        <w:rPr>
          <w:color w:val="000000" w:themeColor="text1"/>
          <w:sz w:val="20"/>
          <w:szCs w:val="20"/>
          <w:lang w:val="hu-HU"/>
        </w:rPr>
        <w:t>4</w:t>
      </w:r>
      <w:r w:rsidR="004D1740" w:rsidRPr="002F7C15">
        <w:rPr>
          <w:color w:val="000000" w:themeColor="text1"/>
          <w:sz w:val="20"/>
          <w:szCs w:val="20"/>
          <w:lang w:val="hu-HU"/>
        </w:rPr>
        <w:t>00</w:t>
      </w:r>
      <w:r w:rsidR="004D1740">
        <w:rPr>
          <w:color w:val="000000" w:themeColor="text1"/>
          <w:sz w:val="20"/>
          <w:szCs w:val="20"/>
          <w:lang w:val="hu-HU"/>
        </w:rPr>
        <w:t xml:space="preserve">0 </w:t>
      </w:r>
      <w:r w:rsidR="004D1740"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189236E2" w14:textId="044409D2" w:rsidR="00E14DAD" w:rsidRPr="002F7C15" w:rsidRDefault="00E14DAD" w:rsidP="00E14DAD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Átfogó koncepció megfogalmazása a helyi adottságok vonatkozásában (min. 8000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3C503067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</w:p>
    <w:p w14:paraId="6B5DB103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Tervlapok:</w:t>
      </w:r>
    </w:p>
    <w:p w14:paraId="0658F397" w14:textId="34EB0E2D" w:rsidR="00E14DAD" w:rsidRPr="002F7C15" w:rsidRDefault="00E14DAD" w:rsidP="00E14DAD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Fejlesztési koncepció m1: </w:t>
      </w:r>
      <w:r w:rsidR="00F45047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4</w:t>
      </w: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-10000</w:t>
      </w:r>
    </w:p>
    <w:p w14:paraId="1D859125" w14:textId="77777777" w:rsidR="00E14DAD" w:rsidRPr="002F7C15" w:rsidRDefault="00E14DAD" w:rsidP="00E14DA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</w:p>
    <w:p w14:paraId="281DEF24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1F6C027C" w14:textId="77777777" w:rsidR="00E14DAD" w:rsidRPr="002F7C15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0DA810B0" w14:textId="77777777" w:rsidR="00E14DAD" w:rsidRPr="002F7C15" w:rsidRDefault="00E14DAD" w:rsidP="00E14DA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</w:p>
    <w:p w14:paraId="0394E7EA" w14:textId="77777777" w:rsidR="00E14DAD" w:rsidRPr="002F7C15" w:rsidRDefault="00E14DAD" w:rsidP="00E14DAD">
      <w:pPr>
        <w:rPr>
          <w:b/>
          <w:bCs/>
          <w:color w:val="2F759E" w:themeColor="accent1" w:themeShade="BF"/>
          <w:sz w:val="20"/>
          <w:szCs w:val="20"/>
          <w:lang w:val="hu-HU"/>
        </w:rPr>
      </w:pPr>
    </w:p>
    <w:p w14:paraId="2B4E8A22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A374E53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3C0D550E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10784023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EED61F6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FAF2797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12BCC341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291A36D" w14:textId="6D8E9A27" w:rsidR="00E14DAD" w:rsidRPr="00E14DAD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>
        <w:rPr>
          <w:b/>
          <w:bCs/>
          <w:caps/>
          <w:color w:val="000000" w:themeColor="text1"/>
          <w:sz w:val="20"/>
          <w:szCs w:val="20"/>
          <w:lang w:val="hu-HU"/>
        </w:rPr>
        <w:t>3.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 xml:space="preserve"> Tervezési szakasz</w:t>
      </w:r>
    </w:p>
    <w:p w14:paraId="032A2EAE" w14:textId="3F3FEA32" w:rsidR="00E14DAD" w:rsidRPr="00E14DAD" w:rsidRDefault="00487D9C" w:rsidP="00E14DAD">
      <w:p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lastRenderedPageBreak/>
        <w:t>(e</w:t>
      </w:r>
      <w:r w:rsidR="00E14DAD" w:rsidRPr="00E14DAD">
        <w:rPr>
          <w:color w:val="000000" w:themeColor="text1"/>
          <w:sz w:val="20"/>
          <w:szCs w:val="20"/>
          <w:lang w:val="hu-HU"/>
        </w:rPr>
        <w:t>gyéni munka a közös vizsgálat és koncepció alapján)</w:t>
      </w:r>
    </w:p>
    <w:p w14:paraId="49DD4A90" w14:textId="77777777" w:rsidR="00487D9C" w:rsidRDefault="00487D9C" w:rsidP="00543E85">
      <w:pPr>
        <w:widowControl w:val="0"/>
        <w:jc w:val="both"/>
        <w:rPr>
          <w:sz w:val="20"/>
          <w:lang w:val="hu-HU"/>
        </w:rPr>
      </w:pPr>
    </w:p>
    <w:p w14:paraId="1A42D6F7" w14:textId="77777777" w:rsidR="00487D9C" w:rsidRDefault="00487D9C" w:rsidP="00487D9C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</w:p>
    <w:p w14:paraId="296D3F12" w14:textId="507ED27D" w:rsidR="00487D9C" w:rsidRPr="00487D9C" w:rsidRDefault="00487D9C" w:rsidP="00543E85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  <w:r w:rsidRPr="00487D9C">
        <w:rPr>
          <w:b/>
          <w:bCs/>
          <w:sz w:val="20"/>
          <w:u w:val="single"/>
          <w:lang w:val="hu-HU"/>
        </w:rPr>
        <w:t>Környezetalakítási terv</w:t>
      </w:r>
    </w:p>
    <w:p w14:paraId="780694BF" w14:textId="77777777" w:rsidR="00487D9C" w:rsidRDefault="00487D9C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83634D" w14:textId="5A4F12B2" w:rsidR="00E14DAD" w:rsidRPr="00E14DAD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A tervezési terület kapcsán fenntarthatósági, zöld- illetve karbonsemleges terv elkészítése </w:t>
      </w:r>
      <w:r>
        <w:rPr>
          <w:color w:val="000000" w:themeColor="text1"/>
          <w:sz w:val="20"/>
          <w:szCs w:val="20"/>
          <w:lang w:val="hu-HU"/>
        </w:rPr>
        <w:t>egyéni munkában</w:t>
      </w:r>
      <w:r w:rsidR="00543E85">
        <w:rPr>
          <w:color w:val="000000" w:themeColor="text1"/>
          <w:sz w:val="20"/>
          <w:szCs w:val="20"/>
          <w:lang w:val="hu-HU"/>
        </w:rPr>
        <w:t xml:space="preserve"> a 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>konzulen</w:t>
      </w:r>
      <w:r w:rsidR="00543E85">
        <w:rPr>
          <w:color w:val="000000" w:themeColor="text1"/>
          <w:sz w:val="20"/>
          <w:szCs w:val="20"/>
          <w:u w:val="single"/>
          <w:lang w:val="hu-HU"/>
        </w:rPr>
        <w:t>s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 xml:space="preserve">sel </w:t>
      </w:r>
      <w:r w:rsidR="00543E85">
        <w:rPr>
          <w:color w:val="000000" w:themeColor="text1"/>
          <w:sz w:val="20"/>
          <w:szCs w:val="20"/>
          <w:u w:val="single"/>
          <w:lang w:val="hu-HU"/>
        </w:rPr>
        <w:t xml:space="preserve">közösen 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>lehatárolt területre</w:t>
      </w:r>
      <w:r w:rsidR="00543E85">
        <w:rPr>
          <w:color w:val="000000" w:themeColor="text1"/>
          <w:sz w:val="20"/>
          <w:szCs w:val="20"/>
          <w:lang w:val="hu-HU"/>
        </w:rPr>
        <w:t xml:space="preserve"> az alábbiak szerint: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2F7C15">
        <w:rPr>
          <w:b/>
          <w:bCs/>
          <w:color w:val="000000" w:themeColor="text1"/>
          <w:sz w:val="20"/>
          <w:szCs w:val="20"/>
          <w:u w:val="single"/>
          <w:lang w:val="hu-HU"/>
        </w:rPr>
        <w:t>válik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 fenntartható-, zöld- és karbonsemleges területté a lehatárolt tervezési terület </w:t>
      </w:r>
      <w:r w:rsidRPr="002F7C15">
        <w:rPr>
          <w:color w:val="000000" w:themeColor="text1"/>
          <w:sz w:val="20"/>
          <w:szCs w:val="20"/>
          <w:lang w:val="hu-HU"/>
        </w:rPr>
        <w:t xml:space="preserve">(„KOMPLEX TERVEZÉS 3” tantárgy keretében meghatározott </w:t>
      </w:r>
      <w:r w:rsidR="00690E15">
        <w:rPr>
          <w:color w:val="000000" w:themeColor="text1"/>
          <w:sz w:val="20"/>
          <w:szCs w:val="20"/>
          <w:lang w:val="hu-HU"/>
        </w:rPr>
        <w:t xml:space="preserve">tervezési </w:t>
      </w:r>
      <w:r w:rsidRPr="002F7C15">
        <w:rPr>
          <w:color w:val="000000" w:themeColor="text1"/>
          <w:sz w:val="20"/>
          <w:szCs w:val="20"/>
          <w:lang w:val="hu-HU"/>
        </w:rPr>
        <w:t>terület</w:t>
      </w:r>
      <w:r w:rsidR="00690E15">
        <w:rPr>
          <w:color w:val="000000" w:themeColor="text1"/>
          <w:sz w:val="20"/>
          <w:szCs w:val="20"/>
          <w:lang w:val="hu-HU"/>
        </w:rPr>
        <w:t xml:space="preserve"> magába foglaló városrész/városrészek</w:t>
      </w:r>
      <w:r w:rsidRPr="002F7C15">
        <w:rPr>
          <w:color w:val="000000" w:themeColor="text1"/>
          <w:sz w:val="20"/>
          <w:szCs w:val="20"/>
          <w:lang w:val="hu-HU"/>
        </w:rPr>
        <w:t>)?</w:t>
      </w:r>
    </w:p>
    <w:p w14:paraId="528540BC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5D115C3D" w14:textId="7E601E6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</w:t>
      </w:r>
      <w:r w:rsidR="00543E85">
        <w:rPr>
          <w:color w:val="000000" w:themeColor="text1"/>
          <w:sz w:val="20"/>
          <w:szCs w:val="20"/>
          <w:lang w:val="hu-HU"/>
        </w:rPr>
        <w:t>egyéni</w:t>
      </w:r>
      <w:r w:rsidRPr="002F7C15">
        <w:rPr>
          <w:color w:val="000000" w:themeColor="text1"/>
          <w:sz w:val="20"/>
          <w:szCs w:val="20"/>
          <w:lang w:val="hu-HU"/>
        </w:rPr>
        <w:t xml:space="preserve"> terv készítése egy lehatárolt terület komplex, jövőbe mutató, környezet-szenzitív fejlesztése kapcsán. A feladatrész bemutatja az összes alkalmazott megoldást, valamint hallgatónkként egy-egy mintaterületet a külső terek vonatkozásában.</w:t>
      </w:r>
    </w:p>
    <w:p w14:paraId="3C2EB5A9" w14:textId="268D136E" w:rsidR="00487D9C" w:rsidRDefault="00E14DAD" w:rsidP="00543E85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6690EC44" w14:textId="77777777" w:rsidR="00487D9C" w:rsidRDefault="00487D9C" w:rsidP="00E14DAD">
      <w:pPr>
        <w:ind w:firstLine="720"/>
        <w:rPr>
          <w:color w:val="000000" w:themeColor="text1"/>
          <w:sz w:val="20"/>
          <w:szCs w:val="20"/>
          <w:lang w:val="hu-HU"/>
        </w:rPr>
      </w:pPr>
    </w:p>
    <w:p w14:paraId="793DC5F0" w14:textId="77777777" w:rsidR="00487D9C" w:rsidRDefault="00487D9C" w:rsidP="00E14DAD">
      <w:pPr>
        <w:ind w:firstLine="720"/>
        <w:rPr>
          <w:color w:val="000000" w:themeColor="text1"/>
          <w:sz w:val="20"/>
          <w:szCs w:val="20"/>
          <w:lang w:val="hu-HU"/>
        </w:rPr>
      </w:pPr>
    </w:p>
    <w:p w14:paraId="66185E19" w14:textId="60C4CEC8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4FDED420" w14:textId="2E2222D4" w:rsidR="00E14DAD" w:rsidRDefault="00FA3860" w:rsidP="00E14DAD">
      <w:pPr>
        <w:pStyle w:val="NoSpacing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Tervet bemutató általános leírás</w:t>
      </w:r>
    </w:p>
    <w:p w14:paraId="6E9EEEE3" w14:textId="089C7FAD" w:rsidR="00FA3860" w:rsidRPr="002F7C15" w:rsidRDefault="00FA3860" w:rsidP="00E14DAD">
      <w:pPr>
        <w:pStyle w:val="NoSpacing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Alkalmazott anyagok, szerkezetek</w:t>
      </w:r>
    </w:p>
    <w:p w14:paraId="1C3EDBF6" w14:textId="77777777" w:rsidR="00E14DAD" w:rsidRDefault="00E14DAD" w:rsidP="00E14DAD">
      <w:pPr>
        <w:pStyle w:val="NoSpacing"/>
        <w:rPr>
          <w:color w:val="000000" w:themeColor="text1"/>
          <w:sz w:val="20"/>
          <w:szCs w:val="20"/>
          <w:lang w:val="hu-HU"/>
        </w:rPr>
      </w:pPr>
    </w:p>
    <w:p w14:paraId="328922C4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Tervlapok:</w:t>
      </w:r>
    </w:p>
    <w:p w14:paraId="3798056F" w14:textId="2F2683B6" w:rsidR="00E14DAD" w:rsidRPr="00FA3860" w:rsidRDefault="00E14DAD" w:rsidP="00E14DAD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FA3860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Részletes környezetalakítás</w:t>
      </w:r>
      <w:r w:rsidR="00FA3860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i terv:</w:t>
      </w:r>
    </w:p>
    <w:p w14:paraId="5E154153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Átnézeti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helyszínrajz</w:t>
      </w:r>
      <w:proofErr w:type="spellEnd"/>
      <w:r w:rsidRPr="00FA3860">
        <w:rPr>
          <w:color w:val="000000" w:themeColor="text1"/>
          <w:sz w:val="20"/>
          <w:szCs w:val="20"/>
        </w:rPr>
        <w:t xml:space="preserve"> m1:500 </w:t>
      </w:r>
    </w:p>
    <w:p w14:paraId="7077EA5C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Terepmetszet</w:t>
      </w:r>
      <w:proofErr w:type="spellEnd"/>
      <w:r w:rsidRPr="00FA3860">
        <w:rPr>
          <w:color w:val="000000" w:themeColor="text1"/>
          <w:sz w:val="20"/>
          <w:szCs w:val="20"/>
        </w:rPr>
        <w:t xml:space="preserve"> (min. 2db) m1:50-200</w:t>
      </w:r>
    </w:p>
    <w:p w14:paraId="4366CA20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Részletrajzok</w:t>
      </w:r>
      <w:proofErr w:type="spellEnd"/>
      <w:r w:rsidRPr="00FA3860">
        <w:rPr>
          <w:color w:val="000000" w:themeColor="text1"/>
          <w:sz w:val="20"/>
          <w:szCs w:val="20"/>
        </w:rPr>
        <w:t xml:space="preserve"> (</w:t>
      </w:r>
      <w:proofErr w:type="spellStart"/>
      <w:r w:rsidRPr="00FA3860">
        <w:rPr>
          <w:color w:val="000000" w:themeColor="text1"/>
          <w:sz w:val="20"/>
          <w:szCs w:val="20"/>
        </w:rPr>
        <w:t>felülnézet</w:t>
      </w:r>
      <w:proofErr w:type="spellEnd"/>
      <w:r w:rsidRPr="00FA3860">
        <w:rPr>
          <w:color w:val="000000" w:themeColor="text1"/>
          <w:sz w:val="20"/>
          <w:szCs w:val="20"/>
        </w:rPr>
        <w:t xml:space="preserve">- ill. </w:t>
      </w:r>
      <w:proofErr w:type="spellStart"/>
      <w:r w:rsidRPr="00FA3860">
        <w:rPr>
          <w:color w:val="000000" w:themeColor="text1"/>
          <w:sz w:val="20"/>
          <w:szCs w:val="20"/>
        </w:rPr>
        <w:t>metszet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részlet</w:t>
      </w:r>
      <w:proofErr w:type="spellEnd"/>
      <w:r w:rsidRPr="00FA3860">
        <w:rPr>
          <w:color w:val="000000" w:themeColor="text1"/>
          <w:sz w:val="20"/>
          <w:szCs w:val="20"/>
        </w:rPr>
        <w:t>) m1:20-50</w:t>
      </w:r>
    </w:p>
    <w:p w14:paraId="59650D75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Látványterv</w:t>
      </w:r>
      <w:proofErr w:type="spellEnd"/>
      <w:r w:rsidRPr="00FA3860">
        <w:rPr>
          <w:color w:val="000000" w:themeColor="text1"/>
          <w:sz w:val="20"/>
          <w:szCs w:val="20"/>
        </w:rPr>
        <w:t xml:space="preserve"> (min. 3db)</w:t>
      </w:r>
    </w:p>
    <w:p w14:paraId="14C2278F" w14:textId="77777777" w:rsidR="00E14DAD" w:rsidRPr="00FA3860" w:rsidRDefault="00E14DAD" w:rsidP="00E14DAD">
      <w:pPr>
        <w:pStyle w:val="Default"/>
        <w:ind w:left="216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Fenntarthatósági</w:t>
      </w:r>
      <w:proofErr w:type="spellEnd"/>
      <w:r w:rsidRPr="00FA3860">
        <w:rPr>
          <w:color w:val="000000" w:themeColor="text1"/>
          <w:sz w:val="20"/>
          <w:szCs w:val="20"/>
        </w:rPr>
        <w:t xml:space="preserve">-, </w:t>
      </w:r>
      <w:proofErr w:type="spellStart"/>
      <w:r w:rsidRPr="00FA3860">
        <w:rPr>
          <w:color w:val="000000" w:themeColor="text1"/>
          <w:sz w:val="20"/>
          <w:szCs w:val="20"/>
        </w:rPr>
        <w:t>zöld</w:t>
      </w:r>
      <w:proofErr w:type="spellEnd"/>
      <w:r w:rsidRPr="00FA3860">
        <w:rPr>
          <w:color w:val="000000" w:themeColor="text1"/>
          <w:sz w:val="20"/>
          <w:szCs w:val="20"/>
        </w:rPr>
        <w:t xml:space="preserve">- </w:t>
      </w:r>
      <w:proofErr w:type="spellStart"/>
      <w:r w:rsidRPr="00FA3860">
        <w:rPr>
          <w:color w:val="000000" w:themeColor="text1"/>
          <w:sz w:val="20"/>
          <w:szCs w:val="20"/>
        </w:rPr>
        <w:t>illetve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karbonsemleges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alapelvek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teljesülésének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igazolása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</w:p>
    <w:p w14:paraId="77745B8F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(„</w:t>
      </w:r>
      <w:proofErr w:type="spellStart"/>
      <w:r w:rsidRPr="00FA3860">
        <w:rPr>
          <w:color w:val="000000" w:themeColor="text1"/>
          <w:sz w:val="20"/>
          <w:szCs w:val="20"/>
        </w:rPr>
        <w:t>lebutított</w:t>
      </w:r>
      <w:proofErr w:type="spellEnd"/>
      <w:r w:rsidRPr="00FA3860">
        <w:rPr>
          <w:color w:val="000000" w:themeColor="text1"/>
          <w:sz w:val="20"/>
          <w:szCs w:val="20"/>
        </w:rPr>
        <w:t xml:space="preserve">” </w:t>
      </w:r>
      <w:proofErr w:type="spellStart"/>
      <w:r w:rsidRPr="00FA3860">
        <w:rPr>
          <w:color w:val="000000" w:themeColor="text1"/>
          <w:sz w:val="20"/>
          <w:szCs w:val="20"/>
        </w:rPr>
        <w:t>ábrákon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szemléltetve</w:t>
      </w:r>
      <w:proofErr w:type="spellEnd"/>
      <w:r w:rsidRPr="00FA3860">
        <w:rPr>
          <w:color w:val="000000" w:themeColor="text1"/>
          <w:sz w:val="20"/>
          <w:szCs w:val="20"/>
        </w:rPr>
        <w:t>)</w:t>
      </w:r>
    </w:p>
    <w:p w14:paraId="45E96925" w14:textId="77777777" w:rsidR="00E14DAD" w:rsidRPr="00FA3860" w:rsidRDefault="00E14DAD" w:rsidP="00E14DAD">
      <w:pPr>
        <w:ind w:firstLine="720"/>
        <w:outlineLvl w:val="2"/>
        <w:rPr>
          <w:color w:val="000000" w:themeColor="text1"/>
          <w:sz w:val="20"/>
          <w:szCs w:val="20"/>
          <w:lang w:val="hu-HU"/>
        </w:rPr>
      </w:pPr>
    </w:p>
    <w:p w14:paraId="2673955F" w14:textId="77777777" w:rsidR="00E14DAD" w:rsidRPr="00FA3860" w:rsidRDefault="00E14DAD" w:rsidP="00FA3860">
      <w:pPr>
        <w:ind w:left="1440" w:firstLine="720"/>
        <w:outlineLvl w:val="2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Tartalmi elemek:</w:t>
      </w:r>
    </w:p>
    <w:p w14:paraId="3B362AB0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1. Kertépítészeti kialakítás (közlekedési zöldfelületek, zöldsávok kialakítása)</w:t>
      </w:r>
    </w:p>
    <w:p w14:paraId="28107F3A" w14:textId="77777777" w:rsidR="00E14DAD" w:rsidRPr="00FA3860" w:rsidRDefault="00E14DAD" w:rsidP="00E14DAD">
      <w:pPr>
        <w:shd w:val="clear" w:color="auto" w:fill="FFFFFF"/>
        <w:ind w:left="216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FA3860">
        <w:rPr>
          <w:color w:val="000000" w:themeColor="text1"/>
          <w:sz w:val="20"/>
          <w:szCs w:val="20"/>
          <w:lang w:val="hu-HU"/>
        </w:rPr>
        <w:t>pollereket</w:t>
      </w:r>
      <w:proofErr w:type="spellEnd"/>
      <w:r w:rsidRPr="00FA3860">
        <w:rPr>
          <w:color w:val="000000" w:themeColor="text1"/>
          <w:sz w:val="20"/>
          <w:szCs w:val="20"/>
          <w:lang w:val="hu-HU"/>
        </w:rPr>
        <w:t>, oszlopokat, továbbá a kerékpár-tárolás eszközeit, valamint a közösségi közlekedés megállóinak kialakítását)</w:t>
      </w:r>
    </w:p>
    <w:p w14:paraId="1BED8D05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3. Köztárgyak elhelyezése (beleértve az utcabútorzatot, az ivó- és a szökőkutakat)</w:t>
      </w:r>
    </w:p>
    <w:p w14:paraId="0347AE18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4. Berendezések elhelyezése (beleértve a reklámhordozókat)</w:t>
      </w:r>
    </w:p>
    <w:p w14:paraId="6FEE87D0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5. Közvilágítás és díszvilágítás kialakítása</w:t>
      </w:r>
    </w:p>
    <w:p w14:paraId="2CDD2024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6.  Pavilonok, pavilonjellegű építmények, fülke elhelyezése (amennyiben releváns)</w:t>
      </w:r>
    </w:p>
    <w:p w14:paraId="3A26CCEF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7. Vendéglátó teraszok kialakítása (amennyiben releváns)</w:t>
      </w:r>
    </w:p>
    <w:p w14:paraId="7D90CE14" w14:textId="77777777" w:rsidR="00E14DAD" w:rsidRPr="00FA3860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</w:p>
    <w:p w14:paraId="373ECCA1" w14:textId="77777777" w:rsidR="00E14DAD" w:rsidRPr="00FA3860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FA3860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>:</w:t>
      </w:r>
    </w:p>
    <w:p w14:paraId="7F3CFD99" w14:textId="77777777" w:rsidR="00E14DAD" w:rsidRPr="00FA3860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FA3860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FA3860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FA3860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4DC54CB9" w14:textId="77777777" w:rsidR="00E14DAD" w:rsidRPr="00E14DAD" w:rsidRDefault="00E14DAD" w:rsidP="00E14DAD">
      <w:pPr>
        <w:pStyle w:val="ListParagraph"/>
        <w:rPr>
          <w:b/>
          <w:bCs/>
          <w:caps/>
          <w:color w:val="499BC9" w:themeColor="accent1"/>
          <w:sz w:val="20"/>
          <w:szCs w:val="20"/>
          <w:lang w:val="hu-HU"/>
        </w:rPr>
      </w:pPr>
    </w:p>
    <w:p w14:paraId="1081184B" w14:textId="3A7008A3" w:rsidR="00326363" w:rsidRPr="0034588E" w:rsidRDefault="00C20CEB" w:rsidP="00CE267F">
      <w:pPr>
        <w:pStyle w:val="NoSpacing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Heading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9BD63D8" w:rsidR="00FE7FAD" w:rsidRPr="00FE7FAD" w:rsidRDefault="00487D9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0AF1A1C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72D868A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334615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C414401" w14:textId="77777777" w:rsid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  <w:p w14:paraId="0E66A62A" w14:textId="27041D25" w:rsidR="00487D9C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2832002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360EA145" w14:textId="21F8986D" w:rsidR="00FE7FAD" w:rsidRP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1.1 Esettanulmányok vizsgálata</w:t>
            </w:r>
          </w:p>
        </w:tc>
        <w:tc>
          <w:tcPr>
            <w:tcW w:w="1985" w:type="dxa"/>
            <w:shd w:val="clear" w:color="auto" w:fill="auto"/>
          </w:tcPr>
          <w:p w14:paraId="6A4D9999" w14:textId="0D0C2051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5CD3677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4CF79E54" w14:textId="577440CB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785BE194" w14:textId="77777777" w:rsid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1.1 Esettanulmányok vizsgálata </w:t>
            </w:r>
          </w:p>
          <w:p w14:paraId="5281D8E7" w14:textId="7829D84C" w:rsidR="00FE7FAD" w:rsidRP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1.2 Tervezési terület analízise</w:t>
            </w:r>
          </w:p>
        </w:tc>
        <w:tc>
          <w:tcPr>
            <w:tcW w:w="1985" w:type="dxa"/>
            <w:shd w:val="clear" w:color="auto" w:fill="auto"/>
          </w:tcPr>
          <w:p w14:paraId="5A6AEE55" w14:textId="5E3D3459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9C5660B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1B0DCCB3" w14:textId="21E69BFE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119F7307" w14:textId="77777777" w:rsid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1.2 Tervezési terület analízise </w:t>
            </w:r>
          </w:p>
          <w:p w14:paraId="7B72A619" w14:textId="2F880E75" w:rsidR="00FE7FAD" w:rsidRPr="00FE7FAD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1.3 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785AFA53" w14:textId="6D0E17FD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58E2437D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B43EDE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80A6213" w:rsidR="004E38B6" w:rsidRPr="00FE7FAD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74CD61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48AECC9" w:rsidR="00FE7FAD" w:rsidRPr="00FE7FAD" w:rsidRDefault="00AB1609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46640255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5F391A4" w14:textId="099ADAF6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1C274581" w14:textId="1F12E1CB" w:rsidR="00FE7FAD" w:rsidRPr="00FE7FAD" w:rsidRDefault="004E38B6" w:rsidP="00607B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1.5 Környezetalakítási terv</w:t>
            </w:r>
          </w:p>
        </w:tc>
        <w:tc>
          <w:tcPr>
            <w:tcW w:w="1985" w:type="dxa"/>
            <w:shd w:val="clear" w:color="auto" w:fill="auto"/>
          </w:tcPr>
          <w:p w14:paraId="29A22255" w14:textId="7BC8962B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947028A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828ABFF" w14:textId="14CEB429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4B5B3CD0" w14:textId="28D7F2FE" w:rsidR="00FE7FAD" w:rsidRPr="00FE7FAD" w:rsidRDefault="004E38B6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1.5 Környezetalakítási terv</w:t>
            </w:r>
          </w:p>
        </w:tc>
        <w:tc>
          <w:tcPr>
            <w:tcW w:w="1985" w:type="dxa"/>
            <w:shd w:val="clear" w:color="auto" w:fill="auto"/>
          </w:tcPr>
          <w:p w14:paraId="0638D60D" w14:textId="11CFFBD0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4616132" w:rsidR="00761C39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4DB448B" w14:textId="77777777" w:rsidR="004E38B6" w:rsidRPr="00CD2805" w:rsidRDefault="004E38B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0580422" w:rsidR="00EF51BF" w:rsidRPr="00EF51BF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BA32A3F" w14:textId="77777777" w:rsidR="00EF51BF" w:rsidRPr="00AB160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Kutatási szakasz</w:t>
            </w:r>
          </w:p>
          <w:p w14:paraId="4D989EEF" w14:textId="29EEBBF2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5F0A7825" w14:textId="46AD0E2D" w:rsidR="00B94C52" w:rsidRPr="00B94C52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967810C" w14:textId="20456101" w:rsidR="00B94C52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D04CB4C" w14:textId="6275C939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0BF7E3E0" w14:textId="162B7130" w:rsidR="00B94C52" w:rsidRPr="00B94C52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CB376E6" w14:textId="77777777" w:rsidR="00EF51BF" w:rsidRPr="00EF51BF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3BE55A08" w14:textId="77777777" w:rsidR="00EF51BF" w:rsidRPr="00EF51BF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0C413F58" w14:textId="68BBB4DA" w:rsidR="00B94C52" w:rsidRPr="00B94C52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F33A281" w14:textId="77777777" w:rsidR="00AB1609" w:rsidRP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15796629" w14:textId="2AEE1897" w:rsidR="00B94C52" w:rsidRPr="00B94C52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6D50ECD0" w14:textId="51111E47" w:rsidR="00B94C52" w:rsidRPr="00B94C52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04160822" w14:textId="77777777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5C42BA45" w14:textId="77777777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1CABE4E5" w14:textId="06F0D292" w:rsidR="00B94C52" w:rsidRPr="00B94C52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3217B9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05B78E9" w14:textId="1BC4D6E5" w:rsidR="00B94C52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503A44CE" w14:textId="01D12F52" w:rsidR="00B94C52" w:rsidRPr="00B94C52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BC366E2" w14:textId="77777777" w:rsidR="00B94C52" w:rsidRPr="00AB160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2. Adaptációs szakasz</w:t>
            </w:r>
          </w:p>
          <w:p w14:paraId="79BAD11D" w14:textId="0DE04CD2" w:rsidR="00EF51BF" w:rsidRPr="00B94C52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0FA817C5" w:rsidR="00B94C52" w:rsidRPr="00AB160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541E0643" w14:textId="5346C99A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2960B71" w14:textId="77777777" w:rsidR="00EF51BF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5F7A1361" w14:textId="6141DC45" w:rsidR="00B94C52" w:rsidRPr="00B94C52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552031D6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99B7969" w14:textId="5DB0EB4B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6AC2453" w14:textId="77777777" w:rsidR="00EF51BF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1302CDCF" w14:textId="04FA5527" w:rsidR="00B94C52" w:rsidRPr="00B94C52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4F24BA3B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13A4336" w14:textId="673F7EA0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18E2227" w14:textId="77777777" w:rsidR="00B94C52" w:rsidRPr="00AB160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Beadás 01</w:t>
            </w:r>
          </w:p>
          <w:p w14:paraId="32E3C00F" w14:textId="77777777" w:rsidR="00AB1609" w:rsidRPr="00EF51BF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7A15F488" w14:textId="02345EF9" w:rsidR="00AB1609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74DBFE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7F722E14" w14:textId="77777777" w:rsid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07921D6B" w14:textId="5A5EA967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lastRenderedPageBreak/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7A9A60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4A382E8" w14:textId="6421F0F3" w:rsidR="00AB1609" w:rsidRPr="00607B00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3. Tervezési szakasz</w:t>
            </w:r>
          </w:p>
          <w:p w14:paraId="64642719" w14:textId="3798B82A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EFD3079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63E645EC" w14:textId="55150A74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5B4D3D9" w14:textId="77777777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1217ED73" w14:textId="2A5CD6F0" w:rsidR="00AB1609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23BEADF4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2574E694" w14:textId="4C1D32C6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6AE8FA0" w14:textId="77777777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364865CE" w14:textId="7FE7537E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361EDDD5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25AEA9D3" w14:textId="1731A56E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687B005B" w14:textId="77777777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081C055F" w14:textId="3EF399BD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4643D6D3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09D3945E" w14:textId="66A43C15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42A98D0A" w14:textId="28E73026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Beadás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</w:t>
            </w:r>
          </w:p>
          <w:p w14:paraId="7D949611" w14:textId="77777777" w:rsidR="00AB1609" w:rsidRPr="00EF51BF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773F6259" w14:textId="77777777" w:rsid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7F7A59AB" w14:textId="6649CCE0" w:rsidR="00AB1609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302F8D7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920AB69" w14:textId="77777777" w:rsid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118899DE" w14:textId="77777777" w:rsid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  <w:p w14:paraId="05DFC051" w14:textId="121A52AE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7219BDC7" w14:textId="49FC21AD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Beadás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PÓT</w:t>
            </w:r>
          </w:p>
          <w:p w14:paraId="60926970" w14:textId="77777777" w:rsidR="00AB1609" w:rsidRPr="00EF51BF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63EA3AE5" w14:textId="77777777" w:rsid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3028F837" w14:textId="21774BA4" w:rsidR="00AB1609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22A7E4" w14:textId="77777777" w:rsidR="00AB1609" w:rsidRP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3E8F9A9D" w14:textId="77777777" w:rsid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262B4923" w14:textId="77777777" w:rsid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  <w:p w14:paraId="27B97D09" w14:textId="7F6638F6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6E5AA12D" w:rsidR="00483866" w:rsidRDefault="0048386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47621E" w:rsidR="00761C39" w:rsidRPr="00A601E6" w:rsidRDefault="00761C39" w:rsidP="00FE21D4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0006E1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0006E1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="000006E1">
        <w:rPr>
          <w:rStyle w:val="None"/>
          <w:bCs/>
          <w:sz w:val="20"/>
          <w:szCs w:val="20"/>
          <w:lang w:val="hu-HU"/>
        </w:rPr>
        <w:t xml:space="preserve"> János</w:t>
      </w:r>
    </w:p>
    <w:p w14:paraId="25767BCB" w14:textId="1D7EE7E5" w:rsidR="00761C39" w:rsidRPr="00A601E6" w:rsidRDefault="00BA2D5A" w:rsidP="00483866">
      <w:pPr>
        <w:pStyle w:val="NoSpacing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87BF3F" w:rsidR="00C26163" w:rsidRPr="00A601E6" w:rsidRDefault="00761C39" w:rsidP="00A50698">
      <w:pPr>
        <w:pStyle w:val="NoSpacing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444C1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715E" w14:textId="77777777" w:rsidR="0098082E" w:rsidRDefault="0098082E" w:rsidP="007E74BB">
      <w:r>
        <w:separator/>
      </w:r>
    </w:p>
  </w:endnote>
  <w:endnote w:type="continuationSeparator" w:id="0">
    <w:p w14:paraId="00AB54FB" w14:textId="77777777" w:rsidR="0098082E" w:rsidRDefault="0098082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C889" w14:textId="77777777" w:rsidR="0098082E" w:rsidRDefault="0098082E" w:rsidP="007E74BB">
      <w:r>
        <w:separator/>
      </w:r>
    </w:p>
  </w:footnote>
  <w:footnote w:type="continuationSeparator" w:id="0">
    <w:p w14:paraId="3187D908" w14:textId="77777777" w:rsidR="0098082E" w:rsidRDefault="0098082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6C715443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4D6B4FB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9B77F0" w:rsidRPr="002F65A1">
      <w:t xml:space="preserve"> </w:t>
    </w:r>
    <w:r w:rsidR="009B77F0" w:rsidRPr="002F65A1">
      <w:rPr>
        <w:lang w:val="hu-HU"/>
      </w:rPr>
      <w:t>EPM238</w:t>
    </w:r>
    <w:proofErr w:type="gramStart"/>
    <w:r w:rsidR="009B77F0" w:rsidRPr="002F65A1">
      <w:rPr>
        <w:lang w:val="hu-HU"/>
      </w:rPr>
      <w:t xml:space="preserve">MNEM, </w:t>
    </w:r>
    <w:r w:rsidR="002F65A1" w:rsidRPr="002F65A1">
      <w:rPr>
        <w:lang w:val="hu-HU"/>
      </w:rPr>
      <w:t xml:space="preserve">  </w:t>
    </w:r>
    <w:proofErr w:type="gramEnd"/>
    <w:r w:rsidR="002F65A1" w:rsidRPr="002F65A1">
      <w:rPr>
        <w:lang w:val="hu-HU"/>
      </w:rPr>
      <w:t xml:space="preserve">                                          </w:t>
    </w:r>
    <w:r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 xml:space="preserve">.,4.,6.,8.,10.,12.,hét péntek 15.00 – 16.00 </w:t>
    </w:r>
    <w:r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9E229B" w:rsidRPr="002F65A1">
      <w:rPr>
        <w:lang w:val="hu-HU"/>
      </w:rPr>
      <w:t>008</w:t>
    </w:r>
  </w:p>
  <w:p w14:paraId="5FA1F5CD" w14:textId="378B9894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 xml:space="preserve">1-15 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9E229B" w:rsidRPr="002F65A1">
      <w:rPr>
        <w:lang w:val="hu-HU"/>
      </w:rPr>
      <w:t>1</w:t>
    </w:r>
    <w:r w:rsidR="002F65A1" w:rsidRPr="002F65A1">
      <w:rPr>
        <w:lang w:val="hu-HU"/>
      </w:rPr>
      <w:t>6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0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2F65A1" w:rsidRPr="002F65A1">
      <w:rPr>
        <w:lang w:val="hu-HU"/>
      </w:rPr>
      <w:t>8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1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2F65A1" w:rsidRPr="002F65A1">
      <w:rPr>
        <w:lang w:val="hu-HU"/>
      </w:rPr>
      <w:t>A008</w:t>
    </w:r>
  </w:p>
  <w:p w14:paraId="4CA5E5B3" w14:textId="06B7D85D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Pr="002F65A1">
      <w:rPr>
        <w:lang w:val="hu-HU"/>
      </w:rPr>
      <w:t>2.,4.,6.,8.,10.,12. hét péntek 16.00-18.15</w:t>
    </w:r>
    <w:r w:rsidRPr="00BF3EFC">
      <w:rPr>
        <w:lang w:val="hu-HU"/>
      </w:rPr>
      <w:t xml:space="preserve"> Helyszín: </w:t>
    </w:r>
    <w:r w:rsidRPr="002F65A1">
      <w:rPr>
        <w:lang w:val="hu-HU"/>
      </w:rPr>
      <w:t>PTE MIK, 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CB658D"/>
    <w:multiLevelType w:val="hybridMultilevel"/>
    <w:tmpl w:val="CBC621F8"/>
    <w:lvl w:ilvl="0" w:tplc="86CA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920A19"/>
    <w:multiLevelType w:val="hybridMultilevel"/>
    <w:tmpl w:val="A300C968"/>
    <w:lvl w:ilvl="0" w:tplc="CCE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5A60CD"/>
    <w:multiLevelType w:val="hybridMultilevel"/>
    <w:tmpl w:val="604E09FE"/>
    <w:lvl w:ilvl="0" w:tplc="92AC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846"/>
    <w:multiLevelType w:val="hybridMultilevel"/>
    <w:tmpl w:val="CBC62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0C0D46"/>
    <w:multiLevelType w:val="hybridMultilevel"/>
    <w:tmpl w:val="E396A5A6"/>
    <w:lvl w:ilvl="0" w:tplc="7C88F90E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2"/>
  </w:num>
  <w:num w:numId="2" w16cid:durableId="2053311362">
    <w:abstractNumId w:val="16"/>
  </w:num>
  <w:num w:numId="3" w16cid:durableId="2063477007">
    <w:abstractNumId w:val="19"/>
  </w:num>
  <w:num w:numId="4" w16cid:durableId="841358547">
    <w:abstractNumId w:val="20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7"/>
  </w:num>
  <w:num w:numId="8" w16cid:durableId="457651518">
    <w:abstractNumId w:val="17"/>
  </w:num>
  <w:num w:numId="9" w16cid:durableId="189606335">
    <w:abstractNumId w:val="28"/>
  </w:num>
  <w:num w:numId="10" w16cid:durableId="473179155">
    <w:abstractNumId w:val="24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6"/>
  </w:num>
  <w:num w:numId="14" w16cid:durableId="85468623">
    <w:abstractNumId w:val="11"/>
  </w:num>
  <w:num w:numId="15" w16cid:durableId="317613096">
    <w:abstractNumId w:val="29"/>
  </w:num>
  <w:num w:numId="16" w16cid:durableId="516038234">
    <w:abstractNumId w:val="9"/>
  </w:num>
  <w:num w:numId="17" w16cid:durableId="2045985189">
    <w:abstractNumId w:val="27"/>
  </w:num>
  <w:num w:numId="18" w16cid:durableId="170686865">
    <w:abstractNumId w:val="18"/>
  </w:num>
  <w:num w:numId="19" w16cid:durableId="347800045">
    <w:abstractNumId w:val="13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2"/>
  </w:num>
  <w:num w:numId="23" w16cid:durableId="899830645">
    <w:abstractNumId w:val="3"/>
  </w:num>
  <w:num w:numId="24" w16cid:durableId="1889414779">
    <w:abstractNumId w:val="25"/>
  </w:num>
  <w:num w:numId="25" w16cid:durableId="123230439">
    <w:abstractNumId w:val="23"/>
  </w:num>
  <w:num w:numId="26" w16cid:durableId="1968851784">
    <w:abstractNumId w:val="5"/>
  </w:num>
  <w:num w:numId="27" w16cid:durableId="298339606">
    <w:abstractNumId w:val="15"/>
  </w:num>
  <w:num w:numId="28" w16cid:durableId="49811479">
    <w:abstractNumId w:val="10"/>
  </w:num>
  <w:num w:numId="29" w16cid:durableId="2076052093">
    <w:abstractNumId w:val="21"/>
  </w:num>
  <w:num w:numId="30" w16cid:durableId="211165666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6E1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3FB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367A0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D9C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1740"/>
    <w:rsid w:val="004D5A67"/>
    <w:rsid w:val="004E38B6"/>
    <w:rsid w:val="004F5CA9"/>
    <w:rsid w:val="00502524"/>
    <w:rsid w:val="005077BE"/>
    <w:rsid w:val="00527AF1"/>
    <w:rsid w:val="00543E85"/>
    <w:rsid w:val="005440F1"/>
    <w:rsid w:val="0055140E"/>
    <w:rsid w:val="00563381"/>
    <w:rsid w:val="005B5F9A"/>
    <w:rsid w:val="005C4273"/>
    <w:rsid w:val="005E76CA"/>
    <w:rsid w:val="005F1E62"/>
    <w:rsid w:val="005F3DD3"/>
    <w:rsid w:val="0060363E"/>
    <w:rsid w:val="0060601D"/>
    <w:rsid w:val="00607B00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0E15"/>
    <w:rsid w:val="0069585D"/>
    <w:rsid w:val="006967BB"/>
    <w:rsid w:val="006B1C1A"/>
    <w:rsid w:val="006B33F9"/>
    <w:rsid w:val="006B56AC"/>
    <w:rsid w:val="006C4A36"/>
    <w:rsid w:val="006D0BE7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023EE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67DC3"/>
    <w:rsid w:val="00973723"/>
    <w:rsid w:val="0098082E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434C"/>
    <w:rsid w:val="00A658A5"/>
    <w:rsid w:val="00A8047B"/>
    <w:rsid w:val="00A9421B"/>
    <w:rsid w:val="00AA30EB"/>
    <w:rsid w:val="00AA7EC0"/>
    <w:rsid w:val="00AB1609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23"/>
    <w:rsid w:val="00D3570F"/>
    <w:rsid w:val="00D46181"/>
    <w:rsid w:val="00D55C3C"/>
    <w:rsid w:val="00D643F2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4DAD"/>
    <w:rsid w:val="00E16CC1"/>
    <w:rsid w:val="00E2295A"/>
    <w:rsid w:val="00E23D9D"/>
    <w:rsid w:val="00E25C35"/>
    <w:rsid w:val="00E27D74"/>
    <w:rsid w:val="00E303F6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51BF"/>
    <w:rsid w:val="00F07CEC"/>
    <w:rsid w:val="00F1372C"/>
    <w:rsid w:val="00F14581"/>
    <w:rsid w:val="00F209D9"/>
    <w:rsid w:val="00F21B2D"/>
    <w:rsid w:val="00F27E46"/>
    <w:rsid w:val="00F32B58"/>
    <w:rsid w:val="00F444C1"/>
    <w:rsid w:val="00F4504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3860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TableNormal"/>
    <w:next w:val="TableGridLight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67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vego.hu/kapcsolodo-anyagok/mitol-zold-egy-fovaro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nvironment/europeangreencapital/index_en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oldfovaros.pecs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oldfovaros.pecs.hu/tartalmak/zold_fovaros_dij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piteszforum.hu/ljubljana-europa-zold-fovaros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A6617-F747-4202-835F-1947F5C5454E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96</cp:revision>
  <cp:lastPrinted>2019-01-24T10:00:00Z</cp:lastPrinted>
  <dcterms:created xsi:type="dcterms:W3CDTF">2022-08-28T10:21:00Z</dcterms:created>
  <dcterms:modified xsi:type="dcterms:W3CDTF">2022-09-06T20:42:00Z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