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0D12C" w14:textId="77777777" w:rsidR="00B9149D" w:rsidRPr="00B75207" w:rsidRDefault="00B9149D" w:rsidP="00B9149D">
      <w:pPr>
        <w:pStyle w:val="Cmsor1"/>
        <w:pBdr>
          <w:bottom w:val="single" w:sz="24" w:space="16" w:color="4F81BD" w:themeColor="accent1"/>
        </w:pBdr>
        <w:spacing w:before="0"/>
        <w:jc w:val="both"/>
        <w:rPr>
          <w:rFonts w:cstheme="minorHAnsi"/>
          <w:sz w:val="24"/>
          <w:szCs w:val="24"/>
        </w:rPr>
      </w:pPr>
    </w:p>
    <w:p w14:paraId="42CB7822" w14:textId="4EA88D88" w:rsidR="009F751F" w:rsidRPr="00B75207" w:rsidRDefault="003A23E0" w:rsidP="00B9149D">
      <w:pPr>
        <w:pStyle w:val="Cmsor1"/>
        <w:pBdr>
          <w:bottom w:val="single" w:sz="24" w:space="16" w:color="4F81BD" w:themeColor="accent1"/>
        </w:pBdr>
        <w:spacing w:before="0"/>
        <w:jc w:val="both"/>
        <w:rPr>
          <w:rFonts w:cstheme="minorHAnsi"/>
          <w:sz w:val="24"/>
          <w:szCs w:val="24"/>
        </w:rPr>
      </w:pPr>
      <w:r w:rsidRPr="00B75207">
        <w:rPr>
          <w:rFonts w:cstheme="minorHAnsi"/>
          <w:sz w:val="24"/>
          <w:szCs w:val="24"/>
        </w:rPr>
        <w:t>Tantárgy</w:t>
      </w:r>
      <w:r w:rsidR="009132BE" w:rsidRPr="00B75207">
        <w:rPr>
          <w:rFonts w:cstheme="minorHAnsi"/>
          <w:sz w:val="24"/>
          <w:szCs w:val="24"/>
        </w:rPr>
        <w:t>i</w:t>
      </w:r>
      <w:r w:rsidRPr="00B75207">
        <w:rPr>
          <w:rFonts w:cstheme="minorHAnsi"/>
          <w:sz w:val="24"/>
          <w:szCs w:val="24"/>
        </w:rPr>
        <w:t xml:space="preserve"> tematika é</w:t>
      </w:r>
      <w:r w:rsidR="00B9149D" w:rsidRPr="00B75207">
        <w:rPr>
          <w:rFonts w:cstheme="minorHAnsi"/>
          <w:sz w:val="24"/>
          <w:szCs w:val="24"/>
        </w:rPr>
        <w:t>S</w:t>
      </w:r>
      <w:r w:rsidRPr="00B75207">
        <w:rPr>
          <w:rFonts w:cstheme="minorHAnsi"/>
          <w:sz w:val="24"/>
          <w:szCs w:val="24"/>
        </w:rPr>
        <w:t xml:space="preserve"> teljesítés</w:t>
      </w:r>
      <w:r w:rsidR="00BF0F08" w:rsidRPr="00B75207">
        <w:rPr>
          <w:rFonts w:cstheme="minorHAnsi"/>
          <w:sz w:val="24"/>
          <w:szCs w:val="24"/>
        </w:rPr>
        <w:t>i</w:t>
      </w:r>
      <w:r w:rsidRPr="00B75207">
        <w:rPr>
          <w:rFonts w:cstheme="minorHAnsi"/>
          <w:sz w:val="24"/>
          <w:szCs w:val="24"/>
        </w:rPr>
        <w:t xml:space="preserve"> követelménye</w:t>
      </w:r>
      <w:r w:rsidR="00BF0F08" w:rsidRPr="00B75207">
        <w:rPr>
          <w:rFonts w:cstheme="minorHAnsi"/>
          <w:sz w:val="24"/>
          <w:szCs w:val="24"/>
        </w:rPr>
        <w:t>k</w:t>
      </w:r>
      <w:r w:rsidR="002F61F2" w:rsidRPr="00B75207">
        <w:rPr>
          <w:rFonts w:cstheme="minorHAnsi"/>
          <w:sz w:val="24"/>
          <w:szCs w:val="24"/>
        </w:rPr>
        <w:t xml:space="preserve"> </w:t>
      </w:r>
      <w:r w:rsidR="005563B3" w:rsidRPr="00B75207">
        <w:rPr>
          <w:rFonts w:cstheme="minorHAnsi"/>
          <w:sz w:val="24"/>
          <w:szCs w:val="24"/>
        </w:rPr>
        <w:t xml:space="preserve">              </w:t>
      </w:r>
      <w:r w:rsidR="00647A74" w:rsidRPr="00B75207">
        <w:rPr>
          <w:rFonts w:cstheme="minorHAnsi"/>
          <w:sz w:val="24"/>
          <w:szCs w:val="24"/>
        </w:rPr>
        <w:t>20</w:t>
      </w:r>
      <w:r w:rsidR="002F2095" w:rsidRPr="00B75207">
        <w:rPr>
          <w:rFonts w:cstheme="minorHAnsi"/>
          <w:sz w:val="24"/>
          <w:szCs w:val="24"/>
        </w:rPr>
        <w:t>2</w:t>
      </w:r>
      <w:r w:rsidR="00F43DCF">
        <w:rPr>
          <w:rFonts w:cstheme="minorHAnsi"/>
          <w:sz w:val="24"/>
          <w:szCs w:val="24"/>
        </w:rPr>
        <w:t>2</w:t>
      </w:r>
      <w:r w:rsidR="00647A74" w:rsidRPr="00B75207">
        <w:rPr>
          <w:rFonts w:cstheme="minorHAnsi"/>
          <w:sz w:val="24"/>
          <w:szCs w:val="24"/>
        </w:rPr>
        <w:t>/202</w:t>
      </w:r>
      <w:r w:rsidR="00F43DCF">
        <w:rPr>
          <w:rFonts w:cstheme="minorHAnsi"/>
          <w:sz w:val="24"/>
          <w:szCs w:val="24"/>
        </w:rPr>
        <w:t>3</w:t>
      </w:r>
      <w:r w:rsidR="002F2095" w:rsidRPr="00B75207">
        <w:rPr>
          <w:rFonts w:cstheme="minorHAnsi"/>
          <w:sz w:val="24"/>
          <w:szCs w:val="24"/>
        </w:rPr>
        <w:t>. I</w:t>
      </w:r>
      <w:r w:rsidRPr="00B75207">
        <w:rPr>
          <w:rFonts w:cstheme="minorHAnsi"/>
          <w:sz w:val="24"/>
          <w:szCs w:val="24"/>
        </w:rPr>
        <w:t>. félév</w:t>
      </w:r>
    </w:p>
    <w:tbl>
      <w:tblPr>
        <w:tblStyle w:val="Tblzatrcsos7tarka1"/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6"/>
        <w:gridCol w:w="5856"/>
      </w:tblGrid>
      <w:tr w:rsidR="008600DC" w:rsidRPr="00B75207" w14:paraId="33A38DAB" w14:textId="77777777" w:rsidTr="009F75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6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5A2D6F8" w14:textId="29F406E9" w:rsidR="008600DC" w:rsidRPr="00B75207" w:rsidRDefault="008600DC" w:rsidP="007A1F5F">
            <w:pPr>
              <w:spacing w:before="120"/>
              <w:rPr>
                <w:rFonts w:cstheme="minorHAnsi"/>
                <w:i w:val="0"/>
                <w:sz w:val="24"/>
                <w:szCs w:val="24"/>
              </w:rPr>
            </w:pPr>
            <w:r w:rsidRPr="00B75207">
              <w:rPr>
                <w:rFonts w:cstheme="minorHAnsi"/>
                <w:i w:val="0"/>
                <w:sz w:val="24"/>
                <w:szCs w:val="24"/>
              </w:rPr>
              <w:t>Szak(ok)/ típus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3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1B9DC62" w14:textId="514DA855" w:rsidR="008600DC" w:rsidRPr="00B75207" w:rsidRDefault="008600DC" w:rsidP="007A1F5F">
            <w:pPr>
              <w:spacing w:before="120"/>
              <w:rPr>
                <w:rFonts w:cstheme="minorHAnsi"/>
                <w:i w:val="0"/>
                <w:color w:val="0070C0"/>
                <w:sz w:val="24"/>
                <w:szCs w:val="24"/>
              </w:rPr>
            </w:pPr>
            <w:r w:rsidRPr="00B75207">
              <w:rPr>
                <w:rFonts w:cstheme="minorHAnsi"/>
                <w:i w:val="0"/>
                <w:color w:val="0070C0"/>
                <w:sz w:val="24"/>
                <w:szCs w:val="24"/>
              </w:rPr>
              <w:t>Történeti épületdiagnosztikai és rehabilitáció</w:t>
            </w:r>
            <w:r w:rsidR="00B9149D" w:rsidRPr="00B75207">
              <w:rPr>
                <w:rFonts w:cstheme="minorHAnsi"/>
                <w:i w:val="0"/>
                <w:color w:val="0070C0"/>
                <w:sz w:val="24"/>
                <w:szCs w:val="24"/>
              </w:rPr>
              <w:t>s</w:t>
            </w:r>
          </w:p>
          <w:p w14:paraId="395EF93E" w14:textId="4BD66E45" w:rsidR="00C8793C" w:rsidRPr="00B75207" w:rsidRDefault="008600DC" w:rsidP="007A1F5F">
            <w:pPr>
              <w:spacing w:before="0"/>
              <w:rPr>
                <w:rFonts w:cstheme="minorHAnsi"/>
                <w:i w:val="0"/>
                <w:color w:val="0070C0"/>
                <w:sz w:val="24"/>
                <w:szCs w:val="24"/>
              </w:rPr>
            </w:pPr>
            <w:r w:rsidRPr="00B75207">
              <w:rPr>
                <w:rFonts w:cstheme="minorHAnsi"/>
                <w:i w:val="0"/>
                <w:color w:val="0070C0"/>
                <w:sz w:val="24"/>
                <w:szCs w:val="24"/>
              </w:rPr>
              <w:t>szakmérnök</w:t>
            </w:r>
            <w:r w:rsidR="00C8793C" w:rsidRPr="00B75207">
              <w:rPr>
                <w:rFonts w:cstheme="minorHAnsi"/>
                <w:i w:val="0"/>
                <w:color w:val="0070C0"/>
                <w:sz w:val="24"/>
                <w:szCs w:val="24"/>
              </w:rPr>
              <w:t xml:space="preserve"> </w:t>
            </w:r>
            <w:r w:rsidR="00767A70" w:rsidRPr="00B75207">
              <w:rPr>
                <w:rFonts w:cstheme="minorHAnsi"/>
                <w:i w:val="0"/>
                <w:color w:val="0070C0"/>
                <w:sz w:val="24"/>
                <w:szCs w:val="24"/>
              </w:rPr>
              <w:t>(TERSLF191)</w:t>
            </w:r>
            <w:r w:rsidR="00C8793C" w:rsidRPr="00B75207">
              <w:rPr>
                <w:rFonts w:cstheme="minorHAnsi"/>
                <w:i w:val="0"/>
                <w:color w:val="0070C0"/>
                <w:sz w:val="24"/>
                <w:szCs w:val="24"/>
              </w:rPr>
              <w:t xml:space="preserve"> </w:t>
            </w:r>
            <w:r w:rsidRPr="00B75207">
              <w:rPr>
                <w:rFonts w:cstheme="minorHAnsi"/>
                <w:i w:val="0"/>
                <w:color w:val="0070C0"/>
                <w:sz w:val="24"/>
                <w:szCs w:val="24"/>
              </w:rPr>
              <w:t>–</w:t>
            </w:r>
            <w:r w:rsidR="00C8793C" w:rsidRPr="00B75207">
              <w:rPr>
                <w:rFonts w:cstheme="minorHAnsi"/>
                <w:i w:val="0"/>
                <w:color w:val="0070C0"/>
                <w:sz w:val="24"/>
                <w:szCs w:val="24"/>
              </w:rPr>
              <w:t xml:space="preserve"> </w:t>
            </w:r>
            <w:r w:rsidRPr="00B75207">
              <w:rPr>
                <w:rFonts w:cstheme="minorHAnsi"/>
                <w:i w:val="0"/>
                <w:color w:val="0070C0"/>
                <w:sz w:val="24"/>
                <w:szCs w:val="24"/>
              </w:rPr>
              <w:t xml:space="preserve">szakember </w:t>
            </w:r>
            <w:r w:rsidR="00767A70" w:rsidRPr="00B75207">
              <w:rPr>
                <w:rFonts w:cstheme="minorHAnsi"/>
                <w:i w:val="0"/>
                <w:color w:val="0070C0"/>
                <w:sz w:val="24"/>
                <w:szCs w:val="24"/>
              </w:rPr>
              <w:t>(TERSLF192)</w:t>
            </w:r>
          </w:p>
          <w:p w14:paraId="531DA72F" w14:textId="7BC11567" w:rsidR="008600DC" w:rsidRPr="00B75207" w:rsidRDefault="008600DC" w:rsidP="009F751F">
            <w:pPr>
              <w:spacing w:before="0" w:after="120"/>
              <w:rPr>
                <w:rFonts w:cstheme="minorHAnsi"/>
                <w:b w:val="0"/>
                <w:i w:val="0"/>
                <w:sz w:val="24"/>
                <w:szCs w:val="24"/>
              </w:rPr>
            </w:pPr>
            <w:r w:rsidRPr="00B75207">
              <w:rPr>
                <w:rFonts w:cstheme="minorHAnsi"/>
                <w:i w:val="0"/>
                <w:color w:val="0070C0"/>
                <w:sz w:val="24"/>
                <w:szCs w:val="24"/>
              </w:rPr>
              <w:t>(szakirányú továbbképzés)</w:t>
            </w:r>
          </w:p>
        </w:tc>
      </w:tr>
      <w:tr w:rsidR="008600DC" w:rsidRPr="00B75207" w14:paraId="4A65CE3F" w14:textId="77777777" w:rsidTr="009F7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3822B7B" w14:textId="1DB9B80C" w:rsidR="008600DC" w:rsidRPr="00B75207" w:rsidRDefault="008600DC" w:rsidP="009F751F">
            <w:pPr>
              <w:spacing w:before="60" w:after="60"/>
              <w:rPr>
                <w:rFonts w:cstheme="minorHAnsi"/>
                <w:b/>
                <w:i w:val="0"/>
                <w:sz w:val="24"/>
                <w:szCs w:val="24"/>
              </w:rPr>
            </w:pPr>
            <w:r w:rsidRPr="00B75207">
              <w:rPr>
                <w:rFonts w:cstheme="minorHAnsi"/>
                <w:b/>
                <w:i w:val="0"/>
                <w:sz w:val="24"/>
                <w:szCs w:val="24"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31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3CAE951" w14:textId="78D655BC" w:rsidR="008600DC" w:rsidRPr="00B75207" w:rsidRDefault="008600DC" w:rsidP="009F751F">
            <w:pPr>
              <w:spacing w:before="60" w:after="60"/>
              <w:rPr>
                <w:rFonts w:cstheme="minorHAnsi"/>
                <w:b/>
                <w:i w:val="0"/>
                <w:sz w:val="24"/>
                <w:szCs w:val="24"/>
              </w:rPr>
            </w:pPr>
            <w:r w:rsidRPr="00B75207">
              <w:rPr>
                <w:rFonts w:cstheme="minorHAnsi"/>
                <w:i w:val="0"/>
                <w:sz w:val="24"/>
                <w:szCs w:val="24"/>
              </w:rPr>
              <w:t>Levelező</w:t>
            </w:r>
          </w:p>
        </w:tc>
      </w:tr>
      <w:tr w:rsidR="008600DC" w:rsidRPr="00B75207" w14:paraId="1B01C61F" w14:textId="77777777" w:rsidTr="009F751F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B01C61D" w14:textId="6F5C6E86" w:rsidR="008600DC" w:rsidRPr="00B75207" w:rsidRDefault="008600DC" w:rsidP="009F751F">
            <w:pPr>
              <w:spacing w:before="60" w:after="60"/>
              <w:rPr>
                <w:rFonts w:cstheme="minorHAnsi"/>
                <w:b/>
                <w:i w:val="0"/>
                <w:sz w:val="24"/>
                <w:szCs w:val="24"/>
              </w:rPr>
            </w:pPr>
            <w:r w:rsidRPr="00B75207">
              <w:rPr>
                <w:rFonts w:cstheme="minorHAnsi"/>
                <w:b/>
                <w:i w:val="0"/>
                <w:sz w:val="24"/>
                <w:szCs w:val="24"/>
              </w:rPr>
              <w:t>Tárgy kódja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31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B01C61E" w14:textId="1294211F" w:rsidR="008600DC" w:rsidRPr="00B75207" w:rsidRDefault="00C12D8F" w:rsidP="009F751F">
            <w:pPr>
              <w:spacing w:before="0"/>
              <w:rPr>
                <w:rFonts w:cstheme="minorHAnsi"/>
                <w:i w:val="0"/>
                <w:color w:val="0070C0"/>
                <w:sz w:val="24"/>
                <w:szCs w:val="24"/>
              </w:rPr>
            </w:pPr>
            <w:r w:rsidRPr="00B75207">
              <w:rPr>
                <w:rFonts w:cstheme="minorHAnsi"/>
                <w:i w:val="0"/>
                <w:color w:val="0070C0"/>
                <w:sz w:val="24"/>
                <w:szCs w:val="24"/>
              </w:rPr>
              <w:t>EPS033MLTO</w:t>
            </w:r>
          </w:p>
        </w:tc>
      </w:tr>
      <w:tr w:rsidR="008600DC" w:rsidRPr="00B75207" w14:paraId="1B01C622" w14:textId="77777777" w:rsidTr="009F7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B01C620" w14:textId="5AF1ACC1" w:rsidR="008600DC" w:rsidRPr="00B75207" w:rsidRDefault="008600DC" w:rsidP="007A1F5F">
            <w:pPr>
              <w:spacing w:before="120"/>
              <w:rPr>
                <w:rFonts w:cstheme="minorHAnsi"/>
                <w:b/>
                <w:i w:val="0"/>
                <w:sz w:val="24"/>
                <w:szCs w:val="24"/>
              </w:rPr>
            </w:pPr>
            <w:r w:rsidRPr="00B75207">
              <w:rPr>
                <w:rFonts w:cstheme="minorHAnsi"/>
                <w:b/>
                <w:i w:val="0"/>
                <w:sz w:val="24"/>
                <w:szCs w:val="24"/>
              </w:rPr>
              <w:t>Tárgy neve</w:t>
            </w:r>
            <w:r w:rsidR="00767A70" w:rsidRPr="00B75207">
              <w:rPr>
                <w:rFonts w:cstheme="minorHAnsi"/>
                <w:b/>
                <w:i w:val="0"/>
                <w:sz w:val="24"/>
                <w:szCs w:val="24"/>
              </w:rPr>
              <w:t xml:space="preserve"> (magyar, angol)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31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29B563F" w14:textId="31110B48" w:rsidR="008600DC" w:rsidRPr="00B75207" w:rsidRDefault="00C12D8F" w:rsidP="007A1F5F">
            <w:pPr>
              <w:spacing w:before="120"/>
              <w:rPr>
                <w:rFonts w:cstheme="minorHAnsi"/>
                <w:i w:val="0"/>
                <w:sz w:val="24"/>
                <w:szCs w:val="24"/>
              </w:rPr>
            </w:pPr>
            <w:r w:rsidRPr="00B75207">
              <w:rPr>
                <w:rFonts w:cstheme="minorHAnsi"/>
                <w:i w:val="0"/>
                <w:sz w:val="24"/>
                <w:szCs w:val="24"/>
              </w:rPr>
              <w:t>A történelem forrásai I.</w:t>
            </w:r>
          </w:p>
          <w:p w14:paraId="1B01C621" w14:textId="3CED1BAC" w:rsidR="00767A70" w:rsidRPr="00B75207" w:rsidRDefault="00C12D8F" w:rsidP="007A1F5F">
            <w:pPr>
              <w:spacing w:before="120"/>
              <w:rPr>
                <w:rFonts w:cstheme="minorHAnsi"/>
                <w:i w:val="0"/>
                <w:sz w:val="24"/>
                <w:szCs w:val="24"/>
              </w:rPr>
            </w:pPr>
            <w:r w:rsidRPr="00B75207">
              <w:rPr>
                <w:rFonts w:cstheme="minorHAnsi"/>
                <w:i w:val="0"/>
                <w:sz w:val="24"/>
                <w:szCs w:val="24"/>
              </w:rPr>
              <w:t>Sources of History I.</w:t>
            </w:r>
          </w:p>
        </w:tc>
      </w:tr>
      <w:tr w:rsidR="008600DC" w:rsidRPr="00B75207" w14:paraId="1B01C625" w14:textId="77777777" w:rsidTr="009F751F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B01C623" w14:textId="14E4C507" w:rsidR="008600DC" w:rsidRPr="00B75207" w:rsidRDefault="008600DC" w:rsidP="009F751F">
            <w:pPr>
              <w:spacing w:before="60" w:after="60"/>
              <w:rPr>
                <w:rFonts w:cstheme="minorHAnsi"/>
                <w:b/>
                <w:i w:val="0"/>
                <w:sz w:val="24"/>
                <w:szCs w:val="24"/>
              </w:rPr>
            </w:pPr>
            <w:r w:rsidRPr="00B75207">
              <w:rPr>
                <w:rFonts w:cstheme="minorHAnsi"/>
                <w:b/>
                <w:i w:val="0"/>
                <w:sz w:val="24"/>
                <w:szCs w:val="24"/>
              </w:rPr>
              <w:t xml:space="preserve">Heti óraszám: </w:t>
            </w:r>
            <w:r w:rsidRPr="00B75207">
              <w:rPr>
                <w:rFonts w:cstheme="minorHAnsi"/>
                <w:b/>
                <w:i w:val="0"/>
                <w:sz w:val="24"/>
                <w:szCs w:val="24"/>
                <w:u w:val="single"/>
              </w:rPr>
              <w:t>ea</w:t>
            </w:r>
            <w:r w:rsidRPr="00B75207">
              <w:rPr>
                <w:rFonts w:cstheme="minorHAnsi"/>
                <w:b/>
                <w:i w:val="0"/>
                <w:sz w:val="24"/>
                <w:szCs w:val="24"/>
              </w:rPr>
              <w:t>/gy/lab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31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B01C624" w14:textId="2A2A2E83" w:rsidR="008600DC" w:rsidRPr="00B75207" w:rsidRDefault="008600DC" w:rsidP="007A1F5F">
            <w:pPr>
              <w:spacing w:before="120"/>
              <w:rPr>
                <w:rFonts w:cstheme="minorHAnsi"/>
                <w:i w:val="0"/>
                <w:sz w:val="24"/>
                <w:szCs w:val="24"/>
              </w:rPr>
            </w:pPr>
          </w:p>
        </w:tc>
      </w:tr>
      <w:tr w:rsidR="008600DC" w:rsidRPr="00B75207" w14:paraId="77EBD8FA" w14:textId="77777777" w:rsidTr="009F7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6651E6B" w14:textId="7A059CCE" w:rsidR="008600DC" w:rsidRPr="00B75207" w:rsidRDefault="008600DC" w:rsidP="009F751F">
            <w:pPr>
              <w:spacing w:before="60"/>
              <w:rPr>
                <w:rFonts w:cstheme="minorHAnsi"/>
                <w:b/>
                <w:i w:val="0"/>
                <w:sz w:val="24"/>
                <w:szCs w:val="24"/>
              </w:rPr>
            </w:pPr>
            <w:r w:rsidRPr="00B75207">
              <w:rPr>
                <w:rFonts w:cstheme="minorHAnsi"/>
                <w:b/>
                <w:i w:val="0"/>
                <w:sz w:val="24"/>
                <w:szCs w:val="24"/>
              </w:rPr>
              <w:t>Féléves össz</w:t>
            </w:r>
            <w:r w:rsidR="009F751F" w:rsidRPr="00B75207">
              <w:rPr>
                <w:rFonts w:cstheme="minorHAnsi"/>
                <w:b/>
                <w:i w:val="0"/>
                <w:sz w:val="24"/>
                <w:szCs w:val="24"/>
              </w:rPr>
              <w:t xml:space="preserve">. </w:t>
            </w:r>
            <w:r w:rsidRPr="00B75207">
              <w:rPr>
                <w:rFonts w:cstheme="minorHAnsi"/>
                <w:b/>
                <w:i w:val="0"/>
                <w:sz w:val="24"/>
                <w:szCs w:val="24"/>
              </w:rPr>
              <w:t>óraszám: ea/gy/lab</w:t>
            </w:r>
          </w:p>
          <w:p w14:paraId="7614CF1A" w14:textId="438273DD" w:rsidR="008600DC" w:rsidRPr="00B75207" w:rsidRDefault="008600DC" w:rsidP="009F751F">
            <w:pPr>
              <w:spacing w:before="0" w:after="60"/>
              <w:rPr>
                <w:rFonts w:cstheme="minorHAnsi"/>
                <w:b/>
                <w:i w:val="0"/>
                <w:sz w:val="24"/>
                <w:szCs w:val="24"/>
              </w:rPr>
            </w:pPr>
            <w:r w:rsidRPr="00B75207">
              <w:rPr>
                <w:rFonts w:cstheme="minorHAnsi"/>
                <w:b/>
                <w:i w:val="0"/>
                <w:sz w:val="24"/>
                <w:szCs w:val="24"/>
              </w:rPr>
              <w:t>(5 konzultáció)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31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75A228A" w14:textId="613314FB" w:rsidR="008600DC" w:rsidRPr="00B75207" w:rsidRDefault="004B52C1" w:rsidP="007A1F5F">
            <w:pPr>
              <w:spacing w:before="120"/>
              <w:rPr>
                <w:rFonts w:cstheme="minorHAnsi"/>
                <w:i w:val="0"/>
                <w:sz w:val="24"/>
                <w:szCs w:val="24"/>
              </w:rPr>
            </w:pPr>
            <w:r>
              <w:rPr>
                <w:rFonts w:cstheme="minorHAnsi"/>
                <w:i w:val="0"/>
                <w:sz w:val="24"/>
                <w:szCs w:val="24"/>
              </w:rPr>
              <w:t>5/5/0</w:t>
            </w:r>
          </w:p>
        </w:tc>
      </w:tr>
      <w:tr w:rsidR="008600DC" w:rsidRPr="00B75207" w14:paraId="1B01C628" w14:textId="77777777" w:rsidTr="009F751F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B01C626" w14:textId="088DAD45" w:rsidR="008600DC" w:rsidRPr="00B75207" w:rsidRDefault="008600DC" w:rsidP="009F751F">
            <w:pPr>
              <w:spacing w:before="60" w:after="60"/>
              <w:rPr>
                <w:rFonts w:cstheme="minorHAnsi"/>
                <w:b/>
                <w:i w:val="0"/>
                <w:sz w:val="24"/>
                <w:szCs w:val="24"/>
              </w:rPr>
            </w:pPr>
            <w:r w:rsidRPr="00B75207">
              <w:rPr>
                <w:rFonts w:cstheme="minorHAnsi"/>
                <w:b/>
                <w:i w:val="0"/>
                <w:sz w:val="24"/>
                <w:szCs w:val="24"/>
              </w:rPr>
              <w:t>Kredit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31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B01C627" w14:textId="2B8C9F9B" w:rsidR="008600DC" w:rsidRPr="00B75207" w:rsidRDefault="00220391" w:rsidP="007A1F5F">
            <w:pPr>
              <w:spacing w:before="120"/>
              <w:rPr>
                <w:rFonts w:cstheme="minorHAnsi"/>
                <w:i w:val="0"/>
                <w:sz w:val="24"/>
                <w:szCs w:val="24"/>
              </w:rPr>
            </w:pPr>
            <w:r w:rsidRPr="00B75207">
              <w:rPr>
                <w:rFonts w:cstheme="minorHAnsi"/>
                <w:i w:val="0"/>
                <w:sz w:val="24"/>
                <w:szCs w:val="24"/>
              </w:rPr>
              <w:t>3</w:t>
            </w:r>
          </w:p>
        </w:tc>
      </w:tr>
      <w:tr w:rsidR="008600DC" w:rsidRPr="00B75207" w14:paraId="1B01C631" w14:textId="77777777" w:rsidTr="009F7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B01C62F" w14:textId="49C41B3B" w:rsidR="008600DC" w:rsidRPr="00B75207" w:rsidRDefault="008600DC" w:rsidP="009F751F">
            <w:pPr>
              <w:spacing w:before="60" w:after="60"/>
              <w:rPr>
                <w:rFonts w:cstheme="minorHAnsi"/>
                <w:b/>
                <w:i w:val="0"/>
                <w:sz w:val="24"/>
                <w:szCs w:val="24"/>
              </w:rPr>
            </w:pPr>
            <w:r w:rsidRPr="00B75207">
              <w:rPr>
                <w:rFonts w:cstheme="minorHAnsi"/>
                <w:b/>
                <w:i w:val="0"/>
                <w:sz w:val="24"/>
                <w:szCs w:val="24"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31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B01C630" w14:textId="3F165C9B" w:rsidR="008600DC" w:rsidRPr="00B75207" w:rsidRDefault="00C12D8F" w:rsidP="009F751F">
            <w:pPr>
              <w:spacing w:before="60" w:after="60"/>
              <w:rPr>
                <w:rFonts w:cstheme="minorHAnsi"/>
                <w:i w:val="0"/>
                <w:color w:val="auto"/>
                <w:sz w:val="24"/>
                <w:szCs w:val="24"/>
              </w:rPr>
            </w:pPr>
            <w:r w:rsidRPr="00B75207">
              <w:rPr>
                <w:rFonts w:cstheme="minorHAnsi"/>
                <w:i w:val="0"/>
                <w:color w:val="auto"/>
                <w:sz w:val="24"/>
                <w:szCs w:val="24"/>
              </w:rPr>
              <w:t>Vizsga</w:t>
            </w:r>
          </w:p>
        </w:tc>
      </w:tr>
      <w:tr w:rsidR="008600DC" w:rsidRPr="00B75207" w14:paraId="1B01C634" w14:textId="77777777" w:rsidTr="009F751F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B01C632" w14:textId="656EAF70" w:rsidR="008600DC" w:rsidRPr="00B75207" w:rsidRDefault="008600DC" w:rsidP="009F751F">
            <w:pPr>
              <w:spacing w:before="60" w:after="60"/>
              <w:rPr>
                <w:rFonts w:cstheme="minorHAnsi"/>
                <w:b/>
                <w:i w:val="0"/>
                <w:sz w:val="24"/>
                <w:szCs w:val="24"/>
              </w:rPr>
            </w:pPr>
            <w:r w:rsidRPr="00B75207">
              <w:rPr>
                <w:rFonts w:cstheme="minorHAnsi"/>
                <w:b/>
                <w:i w:val="0"/>
                <w:sz w:val="24"/>
                <w:szCs w:val="24"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31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B01C633" w14:textId="3A119DB0" w:rsidR="008600DC" w:rsidRPr="00B75207" w:rsidRDefault="008600DC" w:rsidP="009F751F">
            <w:pPr>
              <w:spacing w:before="60" w:after="60"/>
              <w:rPr>
                <w:rFonts w:cstheme="minorHAnsi"/>
                <w:i w:val="0"/>
                <w:sz w:val="24"/>
                <w:szCs w:val="24"/>
              </w:rPr>
            </w:pPr>
            <w:r w:rsidRPr="00B75207">
              <w:rPr>
                <w:rFonts w:cstheme="minorHAnsi"/>
                <w:i w:val="0"/>
                <w:sz w:val="24"/>
                <w:szCs w:val="24"/>
              </w:rPr>
              <w:t>1. (őszi szemeszter)</w:t>
            </w:r>
          </w:p>
        </w:tc>
      </w:tr>
      <w:tr w:rsidR="008600DC" w:rsidRPr="00B75207" w14:paraId="1B01C637" w14:textId="77777777" w:rsidTr="009F7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B01C635" w14:textId="4E3FEFD2" w:rsidR="008600DC" w:rsidRPr="00B75207" w:rsidRDefault="008600DC" w:rsidP="009F751F">
            <w:pPr>
              <w:spacing w:before="60" w:after="60"/>
              <w:rPr>
                <w:rFonts w:cstheme="minorHAnsi"/>
                <w:b/>
                <w:i w:val="0"/>
                <w:sz w:val="24"/>
                <w:szCs w:val="24"/>
              </w:rPr>
            </w:pPr>
            <w:r w:rsidRPr="00B75207">
              <w:rPr>
                <w:rFonts w:cstheme="minorHAnsi"/>
                <w:b/>
                <w:i w:val="0"/>
                <w:sz w:val="24"/>
                <w:szCs w:val="24"/>
              </w:rPr>
              <w:t>Előkövetelmény(ek)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31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B01C636" w14:textId="0721F10F" w:rsidR="008600DC" w:rsidRPr="00B75207" w:rsidRDefault="008600DC" w:rsidP="007A1F5F">
            <w:pPr>
              <w:spacing w:before="120"/>
              <w:rPr>
                <w:rFonts w:cstheme="minorHAnsi"/>
                <w:i w:val="0"/>
                <w:sz w:val="24"/>
                <w:szCs w:val="24"/>
              </w:rPr>
            </w:pPr>
            <w:r w:rsidRPr="00B75207">
              <w:rPr>
                <w:rFonts w:cstheme="minorHAnsi"/>
                <w:i w:val="0"/>
                <w:sz w:val="24"/>
                <w:szCs w:val="24"/>
              </w:rPr>
              <w:t>-</w:t>
            </w:r>
          </w:p>
        </w:tc>
      </w:tr>
      <w:tr w:rsidR="008600DC" w:rsidRPr="00B75207" w14:paraId="1B01C63A" w14:textId="77777777" w:rsidTr="009F751F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B01C638" w14:textId="6FF6D673" w:rsidR="008600DC" w:rsidRPr="00B75207" w:rsidRDefault="00C8793C" w:rsidP="009F751F">
            <w:pPr>
              <w:spacing w:before="60" w:after="60"/>
              <w:rPr>
                <w:rFonts w:cstheme="minorHAnsi"/>
                <w:b/>
                <w:i w:val="0"/>
                <w:sz w:val="24"/>
                <w:szCs w:val="24"/>
              </w:rPr>
            </w:pPr>
            <w:r w:rsidRPr="00B75207">
              <w:rPr>
                <w:rFonts w:cstheme="minorHAnsi"/>
                <w:b/>
                <w:i w:val="0"/>
                <w:sz w:val="24"/>
                <w:szCs w:val="24"/>
              </w:rPr>
              <w:t>Szervezeti egység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31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B01C639" w14:textId="33346B49" w:rsidR="008600DC" w:rsidRPr="00B75207" w:rsidRDefault="00C8793C" w:rsidP="007A1F5F">
            <w:pPr>
              <w:spacing w:before="120"/>
              <w:rPr>
                <w:rFonts w:cstheme="minorHAnsi"/>
                <w:i w:val="0"/>
                <w:sz w:val="24"/>
                <w:szCs w:val="24"/>
              </w:rPr>
            </w:pPr>
            <w:r w:rsidRPr="00B75207">
              <w:rPr>
                <w:rFonts w:cstheme="minorHAnsi"/>
                <w:i w:val="0"/>
                <w:sz w:val="24"/>
                <w:szCs w:val="24"/>
              </w:rPr>
              <w:t>Építész Szakmai Intézet</w:t>
            </w:r>
          </w:p>
        </w:tc>
      </w:tr>
      <w:tr w:rsidR="008600DC" w:rsidRPr="00B75207" w14:paraId="1B01C63D" w14:textId="77777777" w:rsidTr="009F751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6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B01C63B" w14:textId="67031829" w:rsidR="008600DC" w:rsidRPr="00B75207" w:rsidRDefault="008600DC" w:rsidP="009F751F">
            <w:pPr>
              <w:spacing w:before="240"/>
              <w:rPr>
                <w:rFonts w:cstheme="minorHAnsi"/>
                <w:b w:val="0"/>
                <w:i w:val="0"/>
                <w:sz w:val="24"/>
                <w:szCs w:val="24"/>
              </w:rPr>
            </w:pPr>
            <w:r w:rsidRPr="00B75207">
              <w:rPr>
                <w:rFonts w:cstheme="minorHAnsi"/>
                <w:i w:val="0"/>
                <w:sz w:val="24"/>
                <w:szCs w:val="24"/>
              </w:rPr>
              <w:t>Tárgyfelelős és oktatók</w:t>
            </w: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3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6CB9C79" w14:textId="48707D50" w:rsidR="008600DC" w:rsidRPr="00B75207" w:rsidRDefault="00F43DCF" w:rsidP="00B9149D">
            <w:pPr>
              <w:spacing w:before="60"/>
              <w:rPr>
                <w:rFonts w:cstheme="minorHAnsi"/>
                <w:b w:val="0"/>
                <w:i w:val="0"/>
                <w:sz w:val="24"/>
                <w:szCs w:val="24"/>
              </w:rPr>
            </w:pPr>
            <w:r>
              <w:rPr>
                <w:rFonts w:cstheme="minorHAnsi"/>
                <w:b w:val="0"/>
                <w:i w:val="0"/>
                <w:sz w:val="24"/>
                <w:szCs w:val="24"/>
              </w:rPr>
              <w:t xml:space="preserve">dr. </w:t>
            </w:r>
            <w:r w:rsidR="00C12D8F" w:rsidRPr="00B75207">
              <w:rPr>
                <w:rFonts w:cstheme="minorHAnsi"/>
                <w:b w:val="0"/>
                <w:i w:val="0"/>
                <w:sz w:val="24"/>
                <w:szCs w:val="24"/>
              </w:rPr>
              <w:t>Kovács-Andor</w:t>
            </w:r>
            <w:r w:rsidR="008600DC" w:rsidRPr="00B75207">
              <w:rPr>
                <w:rFonts w:cstheme="minorHAnsi"/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rFonts w:cstheme="minorHAnsi"/>
                <w:b w:val="0"/>
                <w:i w:val="0"/>
                <w:sz w:val="24"/>
                <w:szCs w:val="24"/>
              </w:rPr>
              <w:t xml:space="preserve">Krisztián </w:t>
            </w:r>
            <w:r w:rsidR="008600DC" w:rsidRPr="00B75207">
              <w:rPr>
                <w:rFonts w:cstheme="minorHAnsi"/>
                <w:b w:val="0"/>
                <w:i w:val="0"/>
                <w:sz w:val="24"/>
                <w:szCs w:val="24"/>
              </w:rPr>
              <w:t>– tantárgyfelelős</w:t>
            </w:r>
          </w:p>
          <w:p w14:paraId="1B01C63C" w14:textId="6A53CDD6" w:rsidR="008600DC" w:rsidRPr="00B75207" w:rsidRDefault="00F43DCF" w:rsidP="00B9149D">
            <w:pPr>
              <w:spacing w:before="0" w:after="120"/>
              <w:rPr>
                <w:rFonts w:cstheme="minorHAnsi"/>
                <w:b w:val="0"/>
                <w:i w:val="0"/>
                <w:sz w:val="24"/>
                <w:szCs w:val="24"/>
              </w:rPr>
            </w:pPr>
            <w:r>
              <w:rPr>
                <w:rFonts w:cstheme="minorHAnsi"/>
                <w:b w:val="0"/>
                <w:i w:val="0"/>
                <w:sz w:val="24"/>
                <w:szCs w:val="24"/>
              </w:rPr>
              <w:t xml:space="preserve">dr. </w:t>
            </w:r>
            <w:r w:rsidR="00C12D8F" w:rsidRPr="00B75207">
              <w:rPr>
                <w:rFonts w:cstheme="minorHAnsi"/>
                <w:b w:val="0"/>
                <w:i w:val="0"/>
                <w:sz w:val="24"/>
                <w:szCs w:val="24"/>
              </w:rPr>
              <w:t>Pilkhoffer Mónika</w:t>
            </w:r>
            <w:r w:rsidR="008600DC" w:rsidRPr="00B75207">
              <w:rPr>
                <w:rFonts w:cstheme="minorHAnsi"/>
                <w:b w:val="0"/>
                <w:i w:val="0"/>
                <w:sz w:val="24"/>
                <w:szCs w:val="24"/>
              </w:rPr>
              <w:t xml:space="preserve"> - oktató</w:t>
            </w:r>
          </w:p>
        </w:tc>
      </w:tr>
    </w:tbl>
    <w:p w14:paraId="5E154A5F" w14:textId="78E3D4F7" w:rsidR="009B4F16" w:rsidRPr="00B75207" w:rsidRDefault="008600DC" w:rsidP="008600DC">
      <w:pPr>
        <w:shd w:val="clear" w:color="auto" w:fill="B8CCE4" w:themeFill="accent1" w:themeFillTint="66"/>
        <w:suppressAutoHyphens/>
        <w:jc w:val="both"/>
        <w:rPr>
          <w:rFonts w:cstheme="minorHAnsi"/>
          <w:sz w:val="24"/>
          <w:szCs w:val="24"/>
        </w:rPr>
      </w:pPr>
      <w:r w:rsidRPr="00B75207">
        <w:rPr>
          <w:rFonts w:cstheme="minorHAnsi"/>
          <w:b/>
          <w:caps/>
          <w:spacing w:val="15"/>
          <w:sz w:val="24"/>
          <w:szCs w:val="24"/>
        </w:rPr>
        <w:t>tárgyleírás</w:t>
      </w:r>
    </w:p>
    <w:p w14:paraId="3656DCD1" w14:textId="77777777" w:rsidR="00C12D8F" w:rsidRPr="00B75207" w:rsidRDefault="00C12D8F" w:rsidP="00C12D8F">
      <w:pPr>
        <w:spacing w:line="360" w:lineRule="auto"/>
        <w:jc w:val="both"/>
        <w:rPr>
          <w:rFonts w:cstheme="minorHAnsi"/>
          <w:sz w:val="24"/>
          <w:szCs w:val="24"/>
        </w:rPr>
      </w:pPr>
      <w:r w:rsidRPr="00B75207">
        <w:rPr>
          <w:rFonts w:cstheme="minorHAnsi"/>
          <w:sz w:val="24"/>
          <w:szCs w:val="24"/>
        </w:rPr>
        <w:t>A történettudomány és a történetírás bemutatása során szemléletet kíván formálni, a történelem segédtudományainak ismertetése az alapismeretek megszerzésének részét képezik. A második szemeszterben az építészettörténeti kutatások forrásaival, azok lelőhelyeivel és a kutatás módszertanával a helyszínen: könyvtárban, levéltárban ismerkedünk.</w:t>
      </w:r>
    </w:p>
    <w:p w14:paraId="56402F14" w14:textId="7803D77B" w:rsidR="008600DC" w:rsidRPr="00B75207" w:rsidRDefault="008600DC" w:rsidP="008600DC">
      <w:pPr>
        <w:shd w:val="clear" w:color="auto" w:fill="B8CCE4" w:themeFill="accent1" w:themeFillTint="66"/>
        <w:suppressAutoHyphens/>
        <w:jc w:val="both"/>
        <w:rPr>
          <w:rFonts w:cstheme="minorHAnsi"/>
          <w:b/>
          <w:sz w:val="24"/>
          <w:szCs w:val="24"/>
        </w:rPr>
      </w:pPr>
      <w:r w:rsidRPr="00B75207">
        <w:rPr>
          <w:rFonts w:cstheme="minorHAnsi"/>
          <w:b/>
          <w:caps/>
          <w:spacing w:val="15"/>
          <w:sz w:val="24"/>
          <w:szCs w:val="24"/>
        </w:rPr>
        <w:t>TÁRGYTEMATIKA</w:t>
      </w:r>
    </w:p>
    <w:p w14:paraId="57AD0700" w14:textId="2332A8A4" w:rsidR="009B4F16" w:rsidRPr="00B75207" w:rsidRDefault="008600DC" w:rsidP="000A37C1">
      <w:pPr>
        <w:pStyle w:val="Cmsor2"/>
        <w:rPr>
          <w:rFonts w:cstheme="minorHAnsi"/>
          <w:sz w:val="24"/>
          <w:szCs w:val="24"/>
          <w:lang w:val="en-US"/>
        </w:rPr>
      </w:pPr>
      <w:r w:rsidRPr="00B75207">
        <w:rPr>
          <w:rFonts w:cstheme="minorHAnsi"/>
          <w:sz w:val="24"/>
          <w:szCs w:val="24"/>
          <w:lang w:val="en-US"/>
        </w:rPr>
        <w:t>oktatás célja:</w:t>
      </w:r>
    </w:p>
    <w:p w14:paraId="697C533F" w14:textId="1BAD21DF" w:rsidR="00C12D8F" w:rsidRPr="00B75207" w:rsidRDefault="00C12D8F" w:rsidP="00C12D8F">
      <w:pPr>
        <w:spacing w:after="120" w:line="360" w:lineRule="auto"/>
        <w:jc w:val="both"/>
        <w:rPr>
          <w:rFonts w:cstheme="minorHAnsi"/>
          <w:sz w:val="24"/>
          <w:szCs w:val="24"/>
        </w:rPr>
      </w:pPr>
      <w:r w:rsidRPr="00B75207">
        <w:rPr>
          <w:rFonts w:cstheme="minorHAnsi"/>
          <w:sz w:val="24"/>
          <w:szCs w:val="24"/>
        </w:rPr>
        <w:t xml:space="preserve">A tárgy célja, hogy a hallgatóval megismertesse a történeti források lelőhelyeit, a kutatás módszertanát és segédleteit, illetve a források értelmezésének folyamatát. Ezen kívül segítséget kíván nyújtani a tudományos munka írásához. </w:t>
      </w:r>
    </w:p>
    <w:p w14:paraId="750775DA" w14:textId="14994827" w:rsidR="009B4F16" w:rsidRPr="00B75207" w:rsidRDefault="008600DC" w:rsidP="008600DC">
      <w:pPr>
        <w:pStyle w:val="Cmsor2"/>
        <w:rPr>
          <w:rFonts w:cstheme="minorHAnsi"/>
          <w:sz w:val="24"/>
          <w:szCs w:val="24"/>
          <w:lang w:val="en-US"/>
        </w:rPr>
      </w:pPr>
      <w:r w:rsidRPr="00B75207">
        <w:rPr>
          <w:rFonts w:cstheme="minorHAnsi"/>
          <w:sz w:val="24"/>
          <w:szCs w:val="24"/>
          <w:lang w:val="en-US"/>
        </w:rPr>
        <w:lastRenderedPageBreak/>
        <w:t>Tantárgy tartalma:</w:t>
      </w:r>
    </w:p>
    <w:p w14:paraId="3A4115EB" w14:textId="0C998E7C" w:rsidR="009B4F16" w:rsidRPr="00B75207" w:rsidRDefault="009B4F16" w:rsidP="009B4F16">
      <w:pPr>
        <w:rPr>
          <w:rFonts w:cstheme="minorHAnsi"/>
          <w:sz w:val="24"/>
          <w:szCs w:val="24"/>
        </w:rPr>
      </w:pPr>
      <w:r w:rsidRPr="00B75207">
        <w:rPr>
          <w:rFonts w:cstheme="minorHAnsi"/>
          <w:sz w:val="24"/>
          <w:szCs w:val="24"/>
        </w:rPr>
        <w:t>Előadás</w:t>
      </w:r>
      <w:r w:rsidR="00B0123E" w:rsidRPr="00B75207">
        <w:rPr>
          <w:rFonts w:cstheme="minorHAnsi"/>
          <w:sz w:val="24"/>
          <w:szCs w:val="24"/>
        </w:rPr>
        <w:t>ok témakörei, konzultációkra bontva:</w:t>
      </w:r>
    </w:p>
    <w:p w14:paraId="62199A0C" w14:textId="5EFCF39B" w:rsidR="00C12D8F" w:rsidRPr="00B75207" w:rsidRDefault="00C12D8F" w:rsidP="00C12D8F">
      <w:pPr>
        <w:numPr>
          <w:ilvl w:val="0"/>
          <w:numId w:val="8"/>
        </w:numPr>
        <w:spacing w:before="0" w:after="120" w:line="240" w:lineRule="auto"/>
        <w:rPr>
          <w:rFonts w:cstheme="minorHAnsi"/>
          <w:bCs/>
          <w:iCs/>
          <w:sz w:val="24"/>
          <w:szCs w:val="24"/>
        </w:rPr>
      </w:pPr>
      <w:r w:rsidRPr="00B75207">
        <w:rPr>
          <w:rFonts w:cstheme="minorHAnsi"/>
          <w:bCs/>
          <w:iCs/>
          <w:sz w:val="24"/>
          <w:szCs w:val="24"/>
        </w:rPr>
        <w:t>Mi a történelem? A történetírás irányzatai. Történeti források. Forráskritika</w:t>
      </w:r>
    </w:p>
    <w:p w14:paraId="0B3799DA" w14:textId="77777777" w:rsidR="00C12D8F" w:rsidRPr="00B75207" w:rsidRDefault="00C12D8F" w:rsidP="00C12D8F">
      <w:pPr>
        <w:numPr>
          <w:ilvl w:val="0"/>
          <w:numId w:val="8"/>
        </w:numPr>
        <w:spacing w:before="0" w:after="120" w:line="240" w:lineRule="auto"/>
        <w:rPr>
          <w:rFonts w:cstheme="minorHAnsi"/>
          <w:bCs/>
          <w:iCs/>
          <w:sz w:val="24"/>
          <w:szCs w:val="24"/>
        </w:rPr>
      </w:pPr>
      <w:r w:rsidRPr="00B75207">
        <w:rPr>
          <w:rFonts w:cstheme="minorHAnsi"/>
          <w:bCs/>
          <w:iCs/>
          <w:sz w:val="24"/>
          <w:szCs w:val="24"/>
        </w:rPr>
        <w:t>A tudományos munka írása (cédulázás, hivatkozások, címválasztás, bibliográfia összeállítása)</w:t>
      </w:r>
    </w:p>
    <w:p w14:paraId="6F15EB5A" w14:textId="77777777" w:rsidR="00C12D8F" w:rsidRPr="00B75207" w:rsidRDefault="00C12D8F" w:rsidP="00C12D8F">
      <w:pPr>
        <w:numPr>
          <w:ilvl w:val="0"/>
          <w:numId w:val="8"/>
        </w:numPr>
        <w:spacing w:before="0" w:after="120" w:line="240" w:lineRule="auto"/>
        <w:rPr>
          <w:rFonts w:cstheme="minorHAnsi"/>
          <w:bCs/>
          <w:iCs/>
          <w:sz w:val="24"/>
          <w:szCs w:val="24"/>
        </w:rPr>
      </w:pPr>
      <w:r w:rsidRPr="00B75207">
        <w:rPr>
          <w:rFonts w:cstheme="minorHAnsi"/>
          <w:bCs/>
          <w:iCs/>
          <w:sz w:val="24"/>
          <w:szCs w:val="24"/>
        </w:rPr>
        <w:t>A történelem segédtudományai 1. (geneológia, kronológia, történeti földrajz)</w:t>
      </w:r>
    </w:p>
    <w:p w14:paraId="36F2CD83" w14:textId="77777777" w:rsidR="00C12D8F" w:rsidRPr="00B75207" w:rsidRDefault="00C12D8F" w:rsidP="00C12D8F">
      <w:pPr>
        <w:numPr>
          <w:ilvl w:val="0"/>
          <w:numId w:val="8"/>
        </w:numPr>
        <w:spacing w:before="0" w:after="120" w:line="240" w:lineRule="auto"/>
        <w:rPr>
          <w:rFonts w:cstheme="minorHAnsi"/>
          <w:bCs/>
          <w:iCs/>
          <w:sz w:val="24"/>
          <w:szCs w:val="24"/>
        </w:rPr>
      </w:pPr>
      <w:r w:rsidRPr="00B75207">
        <w:rPr>
          <w:rFonts w:cstheme="minorHAnsi"/>
          <w:bCs/>
          <w:iCs/>
          <w:sz w:val="24"/>
          <w:szCs w:val="24"/>
        </w:rPr>
        <w:t>A történelem segédtudományai 2. (paleográfia, diplomatika, heraldika, szfragisztika)</w:t>
      </w:r>
    </w:p>
    <w:p w14:paraId="1BC2F122" w14:textId="77777777" w:rsidR="00C12D8F" w:rsidRPr="00B75207" w:rsidRDefault="00C12D8F" w:rsidP="00C12D8F">
      <w:pPr>
        <w:numPr>
          <w:ilvl w:val="0"/>
          <w:numId w:val="8"/>
        </w:numPr>
        <w:spacing w:before="0" w:after="120" w:line="240" w:lineRule="auto"/>
        <w:rPr>
          <w:rFonts w:cstheme="minorHAnsi"/>
          <w:bCs/>
          <w:iCs/>
          <w:sz w:val="24"/>
          <w:szCs w:val="24"/>
        </w:rPr>
      </w:pPr>
      <w:r w:rsidRPr="00B75207">
        <w:rPr>
          <w:rFonts w:cstheme="minorHAnsi"/>
          <w:bCs/>
          <w:iCs/>
          <w:sz w:val="24"/>
          <w:szCs w:val="24"/>
        </w:rPr>
        <w:t>A történelem segédtudományai 3. történeti földrajz (térképek, topográfiák, helységnévtárak)</w:t>
      </w:r>
    </w:p>
    <w:p w14:paraId="23C91BA5" w14:textId="56365090" w:rsidR="009B4F16" w:rsidRPr="00B75207" w:rsidRDefault="009B4F16" w:rsidP="000A37C1">
      <w:pPr>
        <w:pStyle w:val="Cmsor2"/>
        <w:rPr>
          <w:rFonts w:cstheme="minorHAnsi"/>
          <w:sz w:val="24"/>
          <w:szCs w:val="24"/>
        </w:rPr>
      </w:pPr>
      <w:r w:rsidRPr="00B75207">
        <w:rPr>
          <w:rFonts w:cstheme="minorHAnsi"/>
          <w:sz w:val="24"/>
          <w:szCs w:val="24"/>
        </w:rPr>
        <w:t>Számo</w:t>
      </w:r>
      <w:r w:rsidR="00B71A2A" w:rsidRPr="00B75207">
        <w:rPr>
          <w:rFonts w:cstheme="minorHAnsi"/>
          <w:sz w:val="24"/>
          <w:szCs w:val="24"/>
        </w:rPr>
        <w:t>nkérési és értékelési rendszere:</w:t>
      </w:r>
    </w:p>
    <w:p w14:paraId="0D2AFE9A" w14:textId="4DD6202A" w:rsidR="00C8793C" w:rsidRPr="00B75207" w:rsidRDefault="00220391" w:rsidP="00C8793C">
      <w:pPr>
        <w:widowControl w:val="0"/>
        <w:spacing w:before="120" w:after="120"/>
        <w:rPr>
          <w:rFonts w:cstheme="minorHAnsi"/>
          <w:b/>
          <w:bCs/>
          <w:i/>
          <w:sz w:val="24"/>
          <w:szCs w:val="24"/>
        </w:rPr>
      </w:pPr>
      <w:r w:rsidRPr="00B75207">
        <w:rPr>
          <w:rFonts w:cstheme="minorHAnsi"/>
          <w:b/>
          <w:bCs/>
          <w:i/>
          <w:sz w:val="24"/>
          <w:szCs w:val="24"/>
        </w:rPr>
        <w:t>írásbeli</w:t>
      </w:r>
      <w:r w:rsidR="00C12D8F" w:rsidRPr="00B75207">
        <w:rPr>
          <w:rFonts w:cstheme="minorHAnsi"/>
          <w:b/>
          <w:bCs/>
          <w:i/>
          <w:sz w:val="24"/>
          <w:szCs w:val="24"/>
        </w:rPr>
        <w:t xml:space="preserve"> vizsga</w:t>
      </w:r>
    </w:p>
    <w:p w14:paraId="6F0DBC14" w14:textId="3CD687F8" w:rsidR="00B0123E" w:rsidRPr="00B75207" w:rsidRDefault="009B4F16" w:rsidP="00C8793C">
      <w:pPr>
        <w:widowControl w:val="0"/>
        <w:spacing w:before="120" w:after="120"/>
        <w:rPr>
          <w:rFonts w:cstheme="minorHAnsi"/>
          <w:sz w:val="24"/>
          <w:szCs w:val="24"/>
        </w:rPr>
      </w:pPr>
      <w:r w:rsidRPr="00B75207">
        <w:rPr>
          <w:rFonts w:cstheme="minorHAnsi"/>
          <w:b/>
          <w:sz w:val="24"/>
          <w:szCs w:val="24"/>
        </w:rPr>
        <w:t>Részvétel</w:t>
      </w:r>
      <w:r w:rsidRPr="00B75207">
        <w:rPr>
          <w:rFonts w:cstheme="minorHAnsi"/>
          <w:sz w:val="24"/>
          <w:szCs w:val="24"/>
        </w:rPr>
        <w:t xml:space="preserve">: </w:t>
      </w:r>
    </w:p>
    <w:p w14:paraId="0CC7F874" w14:textId="3156EEA3" w:rsidR="009B4F16" w:rsidRPr="00B75207" w:rsidRDefault="00283F7B" w:rsidP="00C8793C">
      <w:pPr>
        <w:widowControl w:val="0"/>
        <w:spacing w:before="120" w:after="120"/>
        <w:rPr>
          <w:rFonts w:cstheme="minorHAnsi"/>
          <w:sz w:val="24"/>
          <w:szCs w:val="24"/>
        </w:rPr>
      </w:pPr>
      <w:r w:rsidRPr="00B75207">
        <w:rPr>
          <w:rFonts w:cstheme="minorHAnsi"/>
          <w:sz w:val="24"/>
          <w:szCs w:val="24"/>
        </w:rPr>
        <w:t>A TVSZ szerint a részvétel kötelező a foglalkozások 70%-án</w:t>
      </w:r>
    </w:p>
    <w:p w14:paraId="317DE360" w14:textId="7EB097E7" w:rsidR="009B4F16" w:rsidRPr="00B75207" w:rsidRDefault="009B4F16" w:rsidP="00C8793C">
      <w:pPr>
        <w:widowControl w:val="0"/>
        <w:spacing w:before="120" w:after="120"/>
        <w:rPr>
          <w:rFonts w:cstheme="minorHAnsi"/>
          <w:sz w:val="24"/>
          <w:szCs w:val="24"/>
          <w:lang w:val="en-GB"/>
        </w:rPr>
      </w:pPr>
      <w:r w:rsidRPr="00B75207">
        <w:rPr>
          <w:rFonts w:cstheme="minorHAnsi"/>
          <w:b/>
          <w:sz w:val="24"/>
          <w:szCs w:val="24"/>
        </w:rPr>
        <w:t>Vizsga</w:t>
      </w:r>
      <w:r w:rsidR="00283F7B" w:rsidRPr="00B75207">
        <w:rPr>
          <w:rFonts w:cstheme="minorHAnsi"/>
          <w:sz w:val="24"/>
          <w:szCs w:val="24"/>
        </w:rPr>
        <w:t>:</w:t>
      </w:r>
    </w:p>
    <w:p w14:paraId="2DC3A40F" w14:textId="1533D3CA" w:rsidR="00283F7B" w:rsidRPr="00B75207" w:rsidRDefault="00283F7B" w:rsidP="00C8793C">
      <w:pPr>
        <w:widowControl w:val="0"/>
        <w:spacing w:before="120" w:after="120"/>
        <w:rPr>
          <w:rFonts w:cstheme="minorHAnsi"/>
          <w:sz w:val="24"/>
          <w:szCs w:val="24"/>
          <w:lang w:val="en-GB"/>
        </w:rPr>
      </w:pPr>
      <w:r w:rsidRPr="00B75207">
        <w:rPr>
          <w:rFonts w:cstheme="minorHAnsi"/>
          <w:sz w:val="24"/>
          <w:szCs w:val="24"/>
          <w:lang w:val="en-GB"/>
        </w:rPr>
        <w:t xml:space="preserve">A vizsga írásbeli. Témakörök: </w:t>
      </w:r>
      <w:r w:rsidR="008B14C9" w:rsidRPr="00B75207">
        <w:rPr>
          <w:rFonts w:cstheme="minorHAnsi"/>
          <w:sz w:val="24"/>
          <w:szCs w:val="24"/>
          <w:lang w:val="en-GB"/>
        </w:rPr>
        <w:t>féléves témák. Minimum követelmény: 51</w:t>
      </w:r>
      <w:r w:rsidRPr="00B75207">
        <w:rPr>
          <w:rFonts w:cstheme="minorHAnsi"/>
          <w:sz w:val="24"/>
          <w:szCs w:val="24"/>
          <w:lang w:val="en-GB"/>
        </w:rPr>
        <w:t>%</w:t>
      </w:r>
    </w:p>
    <w:p w14:paraId="7AFA0BF5" w14:textId="5A6E2B0E" w:rsidR="009B4F16" w:rsidRPr="00B75207" w:rsidRDefault="009B4F16" w:rsidP="00C8793C">
      <w:pPr>
        <w:widowControl w:val="0"/>
        <w:spacing w:before="120" w:after="120"/>
        <w:rPr>
          <w:rFonts w:cstheme="minorHAnsi"/>
          <w:sz w:val="24"/>
          <w:szCs w:val="24"/>
        </w:rPr>
      </w:pPr>
      <w:r w:rsidRPr="00B75207">
        <w:rPr>
          <w:rFonts w:cstheme="minorHAnsi"/>
          <w:sz w:val="24"/>
          <w:szCs w:val="24"/>
        </w:rPr>
        <w:t>Az érdemjegy kialakításának módja:</w:t>
      </w:r>
    </w:p>
    <w:p w14:paraId="2256E9AD" w14:textId="6A9580A3" w:rsidR="008B14C9" w:rsidRPr="00B75207" w:rsidRDefault="008B14C9" w:rsidP="008B14C9">
      <w:pPr>
        <w:widowControl w:val="0"/>
        <w:suppressAutoHyphens/>
        <w:autoSpaceDE w:val="0"/>
        <w:jc w:val="both"/>
        <w:rPr>
          <w:rFonts w:cstheme="minorHAnsi"/>
          <w:sz w:val="24"/>
          <w:szCs w:val="24"/>
        </w:rPr>
      </w:pPr>
      <w:r w:rsidRPr="00B75207">
        <w:rPr>
          <w:rFonts w:cstheme="minorHAnsi"/>
          <w:sz w:val="24"/>
          <w:szCs w:val="24"/>
        </w:rPr>
        <w:t>0  – 50%</w:t>
      </w:r>
      <w:r w:rsidRPr="00B75207">
        <w:rPr>
          <w:rFonts w:cstheme="minorHAnsi"/>
          <w:sz w:val="24"/>
          <w:szCs w:val="24"/>
        </w:rPr>
        <w:tab/>
        <w:t>elégtelen(1)</w:t>
      </w:r>
      <w:r w:rsidRPr="00B75207">
        <w:rPr>
          <w:rFonts w:cstheme="minorHAnsi"/>
          <w:sz w:val="24"/>
          <w:szCs w:val="24"/>
        </w:rPr>
        <w:br/>
        <w:t>51 – 65%</w:t>
      </w:r>
      <w:r w:rsidRPr="00B75207">
        <w:rPr>
          <w:rFonts w:cstheme="minorHAnsi"/>
          <w:sz w:val="24"/>
          <w:szCs w:val="24"/>
        </w:rPr>
        <w:tab/>
        <w:t>elégséges(2)</w:t>
      </w:r>
      <w:r w:rsidRPr="00B75207">
        <w:rPr>
          <w:rFonts w:cstheme="minorHAnsi"/>
          <w:sz w:val="24"/>
          <w:szCs w:val="24"/>
        </w:rPr>
        <w:br/>
        <w:t>66 – 75%</w:t>
      </w:r>
      <w:r w:rsidRPr="00B75207">
        <w:rPr>
          <w:rFonts w:cstheme="minorHAnsi"/>
          <w:sz w:val="24"/>
          <w:szCs w:val="24"/>
        </w:rPr>
        <w:tab/>
        <w:t>közepes(3)</w:t>
      </w:r>
      <w:r w:rsidRPr="00B75207">
        <w:rPr>
          <w:rFonts w:cstheme="minorHAnsi"/>
          <w:sz w:val="24"/>
          <w:szCs w:val="24"/>
        </w:rPr>
        <w:br/>
        <w:t>76 – 85%</w:t>
      </w:r>
      <w:r w:rsidRPr="00B75207">
        <w:rPr>
          <w:rFonts w:cstheme="minorHAnsi"/>
          <w:sz w:val="24"/>
          <w:szCs w:val="24"/>
        </w:rPr>
        <w:tab/>
        <w:t>jó(4)</w:t>
      </w:r>
      <w:r w:rsidRPr="00B75207">
        <w:rPr>
          <w:rFonts w:cstheme="minorHAnsi"/>
          <w:sz w:val="24"/>
          <w:szCs w:val="24"/>
        </w:rPr>
        <w:br/>
        <w:t>86 – 100%</w:t>
      </w:r>
      <w:r w:rsidRPr="00B75207">
        <w:rPr>
          <w:rFonts w:cstheme="minorHAnsi"/>
          <w:sz w:val="24"/>
          <w:szCs w:val="24"/>
        </w:rPr>
        <w:tab/>
        <w:t>jeles (5)</w:t>
      </w:r>
    </w:p>
    <w:p w14:paraId="3C1311BE" w14:textId="77777777" w:rsidR="009B4F16" w:rsidRPr="00B75207" w:rsidRDefault="009B4F16" w:rsidP="000A37C1">
      <w:pPr>
        <w:pStyle w:val="Cmsor2"/>
        <w:rPr>
          <w:rFonts w:cstheme="minorHAnsi"/>
          <w:sz w:val="24"/>
          <w:szCs w:val="24"/>
        </w:rPr>
      </w:pPr>
      <w:r w:rsidRPr="00B75207">
        <w:rPr>
          <w:rFonts w:cstheme="minorHAnsi"/>
          <w:sz w:val="24"/>
          <w:szCs w:val="24"/>
        </w:rPr>
        <w:t>Kötelező és ajánlott irodalom</w:t>
      </w:r>
    </w:p>
    <w:p w14:paraId="61352D6E" w14:textId="42661A42" w:rsidR="00C8793C" w:rsidRPr="00B75207" w:rsidRDefault="00C8793C" w:rsidP="00220391">
      <w:pPr>
        <w:spacing w:before="120" w:after="120"/>
        <w:rPr>
          <w:rFonts w:cstheme="minorHAnsi"/>
          <w:b/>
          <w:i/>
          <w:sz w:val="24"/>
          <w:szCs w:val="24"/>
        </w:rPr>
      </w:pPr>
    </w:p>
    <w:p w14:paraId="0AF36B23" w14:textId="311F2435" w:rsidR="00B0123E" w:rsidRPr="00B75207" w:rsidRDefault="00B0123E" w:rsidP="00C8793C">
      <w:pPr>
        <w:spacing w:before="120" w:after="120"/>
        <w:ind w:left="142" w:hanging="142"/>
        <w:rPr>
          <w:rFonts w:cstheme="minorHAnsi"/>
          <w:sz w:val="24"/>
          <w:szCs w:val="24"/>
        </w:rPr>
      </w:pPr>
      <w:r w:rsidRPr="00B75207">
        <w:rPr>
          <w:rFonts w:cstheme="minorHAnsi"/>
          <w:b/>
          <w:sz w:val="24"/>
          <w:szCs w:val="24"/>
        </w:rPr>
        <w:t>Kötelező</w:t>
      </w:r>
      <w:r w:rsidRPr="00B75207">
        <w:rPr>
          <w:rFonts w:cstheme="minorHAnsi"/>
          <w:sz w:val="24"/>
          <w:szCs w:val="24"/>
        </w:rPr>
        <w:t>:</w:t>
      </w:r>
    </w:p>
    <w:p w14:paraId="7C6BFE3B" w14:textId="3D59D4AE" w:rsidR="005E53B8" w:rsidRPr="005E53B8" w:rsidRDefault="005E53B8" w:rsidP="005E53B8">
      <w:pPr>
        <w:numPr>
          <w:ilvl w:val="0"/>
          <w:numId w:val="9"/>
        </w:numPr>
        <w:suppressAutoHyphens/>
        <w:spacing w:before="0"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Carr, Edward Hallett: Mi a történelem? Századvég, Bp., 1993.</w:t>
      </w:r>
    </w:p>
    <w:p w14:paraId="33D6B6E3" w14:textId="2FDE40E3" w:rsidR="008A7A51" w:rsidRPr="00B75207" w:rsidRDefault="008A7A51" w:rsidP="008A7A51">
      <w:pPr>
        <w:numPr>
          <w:ilvl w:val="0"/>
          <w:numId w:val="9"/>
        </w:numPr>
        <w:suppressAutoHyphens/>
        <w:spacing w:before="0" w:after="0" w:line="240" w:lineRule="auto"/>
        <w:jc w:val="both"/>
        <w:rPr>
          <w:rFonts w:cstheme="minorHAnsi"/>
          <w:sz w:val="24"/>
          <w:szCs w:val="24"/>
        </w:rPr>
      </w:pPr>
      <w:r w:rsidRPr="00B75207">
        <w:rPr>
          <w:rFonts w:cstheme="minorHAnsi"/>
          <w:sz w:val="24"/>
          <w:szCs w:val="24"/>
        </w:rPr>
        <w:t>A történelem segédtudományai. Szerk.: Bertényi Iván. Osiris, Budapest, 2003.</w:t>
      </w:r>
    </w:p>
    <w:p w14:paraId="027A5126" w14:textId="02CC2AB1" w:rsidR="005E53B8" w:rsidRPr="005E53B8" w:rsidRDefault="008A7A51" w:rsidP="005E53B8">
      <w:pPr>
        <w:numPr>
          <w:ilvl w:val="0"/>
          <w:numId w:val="9"/>
        </w:numPr>
        <w:suppressAutoHyphens/>
        <w:spacing w:before="0" w:after="0" w:line="240" w:lineRule="auto"/>
        <w:jc w:val="both"/>
        <w:rPr>
          <w:rFonts w:cstheme="minorHAnsi"/>
          <w:sz w:val="24"/>
          <w:szCs w:val="24"/>
        </w:rPr>
      </w:pPr>
      <w:r w:rsidRPr="00B75207">
        <w:rPr>
          <w:rFonts w:cstheme="minorHAnsi"/>
          <w:sz w:val="24"/>
          <w:szCs w:val="24"/>
        </w:rPr>
        <w:t>Fekete Ilona: Műemlékvédelem és örökség Magyarországon: intézménytörténet, perspektívák, vélemények. Világosság 2005/6. 101-116.</w:t>
      </w:r>
    </w:p>
    <w:p w14:paraId="7055B684" w14:textId="255A5897" w:rsidR="00B0123E" w:rsidRPr="00B75207" w:rsidRDefault="00B0123E" w:rsidP="00C8793C">
      <w:pPr>
        <w:spacing w:before="120" w:after="120"/>
        <w:ind w:left="142" w:hanging="142"/>
        <w:rPr>
          <w:rFonts w:cstheme="minorHAnsi"/>
          <w:sz w:val="24"/>
          <w:szCs w:val="24"/>
        </w:rPr>
      </w:pPr>
      <w:r w:rsidRPr="00B75207">
        <w:rPr>
          <w:rFonts w:cstheme="minorHAnsi"/>
          <w:b/>
          <w:sz w:val="24"/>
          <w:szCs w:val="24"/>
        </w:rPr>
        <w:t>Ajánlott</w:t>
      </w:r>
      <w:r w:rsidRPr="00B75207">
        <w:rPr>
          <w:rFonts w:cstheme="minorHAnsi"/>
          <w:sz w:val="24"/>
          <w:szCs w:val="24"/>
        </w:rPr>
        <w:t>:</w:t>
      </w:r>
    </w:p>
    <w:p w14:paraId="6CDEC80E" w14:textId="35896BF6" w:rsidR="008A7A51" w:rsidRPr="00B75207" w:rsidRDefault="008A7A51" w:rsidP="008A7A51">
      <w:pPr>
        <w:numPr>
          <w:ilvl w:val="0"/>
          <w:numId w:val="9"/>
        </w:numPr>
        <w:suppressAutoHyphens/>
        <w:spacing w:before="0" w:after="0" w:line="240" w:lineRule="auto"/>
        <w:jc w:val="both"/>
        <w:rPr>
          <w:rFonts w:cstheme="minorHAnsi"/>
          <w:sz w:val="24"/>
          <w:szCs w:val="24"/>
        </w:rPr>
      </w:pPr>
      <w:r w:rsidRPr="00B75207">
        <w:rPr>
          <w:rFonts w:cstheme="minorHAnsi"/>
          <w:sz w:val="24"/>
          <w:szCs w:val="24"/>
        </w:rPr>
        <w:t xml:space="preserve">Pilkhoffer Mónika: Pécs dualizmuskori építészetének forrásai és segédletei a Baranya Megyei Levéltárban. </w:t>
      </w:r>
      <w:r w:rsidRPr="00B75207">
        <w:rPr>
          <w:rFonts w:cstheme="minorHAnsi"/>
          <w:i/>
          <w:iCs/>
          <w:sz w:val="24"/>
          <w:szCs w:val="24"/>
        </w:rPr>
        <w:t>Levéltári Szemle</w:t>
      </w:r>
      <w:r w:rsidRPr="00B75207">
        <w:rPr>
          <w:rFonts w:cstheme="minorHAnsi"/>
          <w:sz w:val="24"/>
          <w:szCs w:val="24"/>
        </w:rPr>
        <w:t xml:space="preserve"> 2006/4. 41-48.</w:t>
      </w:r>
    </w:p>
    <w:p w14:paraId="16056A88" w14:textId="54C68803" w:rsidR="008A7A51" w:rsidRPr="006C0374" w:rsidRDefault="008A7A51" w:rsidP="006C0374">
      <w:pPr>
        <w:numPr>
          <w:ilvl w:val="0"/>
          <w:numId w:val="9"/>
        </w:numPr>
        <w:suppressAutoHyphens/>
        <w:spacing w:before="0" w:after="0" w:line="240" w:lineRule="auto"/>
        <w:jc w:val="both"/>
        <w:rPr>
          <w:rFonts w:cstheme="minorHAnsi"/>
          <w:sz w:val="24"/>
          <w:szCs w:val="24"/>
        </w:rPr>
      </w:pPr>
      <w:r w:rsidRPr="00B75207">
        <w:rPr>
          <w:rFonts w:cstheme="minorHAnsi"/>
          <w:sz w:val="24"/>
          <w:szCs w:val="24"/>
        </w:rPr>
        <w:t>Pécsi értékörző. Építészeti örökségünk védelmében. Pécs Megyei Jogú Város Önkormányzata, Pécs, é.n.</w:t>
      </w:r>
    </w:p>
    <w:p w14:paraId="4C337C84" w14:textId="77777777" w:rsidR="008A7A51" w:rsidRPr="00B75207" w:rsidRDefault="008A7A51">
      <w:pPr>
        <w:rPr>
          <w:rFonts w:cstheme="minorHAnsi"/>
          <w:sz w:val="24"/>
          <w:szCs w:val="24"/>
        </w:rPr>
        <w:sectPr w:rsidR="008A7A51" w:rsidRPr="00B75207" w:rsidSect="00914794">
          <w:footerReference w:type="default" r:id="rId7"/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14:paraId="1B01C6D6" w14:textId="77777777" w:rsidR="00914794" w:rsidRPr="00B75207" w:rsidRDefault="00064593" w:rsidP="008273BB">
      <w:pPr>
        <w:pStyle w:val="Cmsor2"/>
        <w:rPr>
          <w:rFonts w:cstheme="minorHAnsi"/>
          <w:b/>
          <w:sz w:val="24"/>
          <w:szCs w:val="24"/>
        </w:rPr>
      </w:pPr>
      <w:r w:rsidRPr="00B75207">
        <w:rPr>
          <w:rFonts w:cstheme="minorHAnsi"/>
          <w:b/>
          <w:sz w:val="24"/>
          <w:szCs w:val="24"/>
        </w:rPr>
        <w:lastRenderedPageBreak/>
        <w:t>Ütemezés</w:t>
      </w:r>
    </w:p>
    <w:tbl>
      <w:tblPr>
        <w:tblW w:w="13490" w:type="dxa"/>
        <w:tblInd w:w="18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327"/>
        <w:gridCol w:w="1749"/>
        <w:gridCol w:w="460"/>
        <w:gridCol w:w="33"/>
        <w:gridCol w:w="444"/>
        <w:gridCol w:w="50"/>
        <w:gridCol w:w="414"/>
        <w:gridCol w:w="79"/>
        <w:gridCol w:w="396"/>
        <w:gridCol w:w="98"/>
        <w:gridCol w:w="365"/>
        <w:gridCol w:w="128"/>
        <w:gridCol w:w="346"/>
        <w:gridCol w:w="148"/>
        <w:gridCol w:w="331"/>
        <w:gridCol w:w="162"/>
        <w:gridCol w:w="312"/>
        <w:gridCol w:w="182"/>
        <w:gridCol w:w="295"/>
        <w:gridCol w:w="198"/>
        <w:gridCol w:w="279"/>
        <w:gridCol w:w="215"/>
        <w:gridCol w:w="256"/>
        <w:gridCol w:w="237"/>
        <w:gridCol w:w="221"/>
        <w:gridCol w:w="273"/>
        <w:gridCol w:w="167"/>
        <w:gridCol w:w="326"/>
        <w:gridCol w:w="421"/>
        <w:gridCol w:w="73"/>
        <w:gridCol w:w="494"/>
        <w:gridCol w:w="505"/>
        <w:gridCol w:w="505"/>
        <w:gridCol w:w="558"/>
        <w:gridCol w:w="58"/>
        <w:gridCol w:w="515"/>
        <w:gridCol w:w="27"/>
        <w:gridCol w:w="543"/>
      </w:tblGrid>
      <w:tr w:rsidR="003B639F" w:rsidRPr="00B75207" w14:paraId="1B01C6DB" w14:textId="77777777" w:rsidTr="00D841A0">
        <w:trPr>
          <w:trHeight w:val="465"/>
        </w:trPr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01C6D7" w14:textId="77777777" w:rsidR="003B639F" w:rsidRPr="00B75207" w:rsidRDefault="003B639F" w:rsidP="00D841A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8" w14:textId="77777777" w:rsidR="003B639F" w:rsidRPr="00B75207" w:rsidRDefault="003B639F" w:rsidP="00D841A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40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9" w14:textId="77777777" w:rsidR="003B639F" w:rsidRPr="00B75207" w:rsidRDefault="003B639F" w:rsidP="006129C1">
            <w:pPr>
              <w:pStyle w:val="Cmsor3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B75207"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Szorgalmi időszak, </w:t>
            </w:r>
            <w:r w:rsidR="000272A6" w:rsidRPr="00B75207">
              <w:rPr>
                <w:rFonts w:eastAsia="Times New Roman" w:cstheme="minorHAnsi"/>
                <w:sz w:val="24"/>
                <w:szCs w:val="24"/>
                <w:lang w:eastAsia="hu-HU"/>
              </w:rPr>
              <w:t>o</w:t>
            </w:r>
            <w:r w:rsidRPr="00B75207">
              <w:rPr>
                <w:rFonts w:eastAsia="Times New Roman" w:cstheme="minorHAnsi"/>
                <w:sz w:val="24"/>
                <w:szCs w:val="24"/>
                <w:lang w:eastAsia="hu-HU"/>
              </w:rPr>
              <w:t>ktatási h</w:t>
            </w:r>
            <w:r w:rsidR="000272A6" w:rsidRPr="00B75207">
              <w:rPr>
                <w:rFonts w:eastAsia="Times New Roman" w:cstheme="minorHAnsi"/>
                <w:sz w:val="24"/>
                <w:szCs w:val="24"/>
                <w:lang w:eastAsia="hu-HU"/>
              </w:rPr>
              <w:t>etek</w:t>
            </w:r>
          </w:p>
        </w:tc>
        <w:tc>
          <w:tcPr>
            <w:tcW w:w="2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A" w14:textId="77777777" w:rsidR="003B639F" w:rsidRPr="00B75207" w:rsidRDefault="003B639F" w:rsidP="006129C1">
            <w:pPr>
              <w:pStyle w:val="Cmsor3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B75207">
              <w:rPr>
                <w:rFonts w:eastAsia="Times New Roman" w:cstheme="minorHAnsi"/>
                <w:sz w:val="24"/>
                <w:szCs w:val="24"/>
                <w:lang w:eastAsia="hu-HU"/>
              </w:rPr>
              <w:t>Vizsgaidőszak</w:t>
            </w:r>
          </w:p>
        </w:tc>
      </w:tr>
      <w:tr w:rsidR="003B639F" w:rsidRPr="00B75207" w14:paraId="1B01C6F1" w14:textId="77777777" w:rsidTr="00B0123E">
        <w:trPr>
          <w:trHeight w:val="30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6DC" w14:textId="0402C4D7" w:rsidR="003B639F" w:rsidRPr="00B75207" w:rsidRDefault="00B316CE" w:rsidP="00B0123E">
            <w:pPr>
              <w:pStyle w:val="Cmsor2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B75207">
              <w:rPr>
                <w:rFonts w:eastAsia="Times New Roman" w:cstheme="minorHAnsi"/>
                <w:sz w:val="24"/>
                <w:szCs w:val="24"/>
                <w:lang w:eastAsia="hu-HU"/>
              </w:rPr>
              <w:t>20</w:t>
            </w:r>
            <w:r w:rsidR="00B0123E" w:rsidRPr="00B75207">
              <w:rPr>
                <w:rFonts w:eastAsia="Times New Roman" w:cstheme="minorHAnsi"/>
                <w:sz w:val="24"/>
                <w:szCs w:val="24"/>
                <w:lang w:eastAsia="hu-HU"/>
              </w:rPr>
              <w:t>2</w:t>
            </w:r>
            <w:r w:rsidR="00F43DCF">
              <w:rPr>
                <w:rFonts w:eastAsia="Times New Roman" w:cstheme="minorHAnsi"/>
                <w:sz w:val="24"/>
                <w:szCs w:val="24"/>
                <w:lang w:eastAsia="hu-HU"/>
              </w:rPr>
              <w:t>2</w:t>
            </w:r>
            <w:r w:rsidRPr="00B75207">
              <w:rPr>
                <w:rFonts w:eastAsia="Times New Roman" w:cstheme="minorHAnsi"/>
                <w:sz w:val="24"/>
                <w:szCs w:val="24"/>
                <w:lang w:eastAsia="hu-HU"/>
              </w:rPr>
              <w:t>/202</w:t>
            </w:r>
            <w:r w:rsidR="00F43DCF">
              <w:rPr>
                <w:rFonts w:eastAsia="Times New Roman" w:cstheme="minorHAnsi"/>
                <w:sz w:val="24"/>
                <w:szCs w:val="24"/>
                <w:lang w:eastAsia="hu-HU"/>
              </w:rPr>
              <w:t>3</w:t>
            </w:r>
            <w:r w:rsidR="00064593" w:rsidRPr="00B75207"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. </w:t>
            </w:r>
            <w:r w:rsidR="00F27243" w:rsidRPr="00B75207">
              <w:rPr>
                <w:rFonts w:eastAsia="Times New Roman" w:cstheme="minorHAnsi"/>
                <w:sz w:val="24"/>
                <w:szCs w:val="24"/>
                <w:lang w:eastAsia="hu-HU"/>
              </w:rPr>
              <w:t>I</w:t>
            </w:r>
            <w:r w:rsidR="00064593" w:rsidRPr="00B75207">
              <w:rPr>
                <w:rFonts w:eastAsia="Times New Roman" w:cstheme="minorHAnsi"/>
                <w:sz w:val="24"/>
                <w:szCs w:val="24"/>
                <w:lang w:eastAsia="hu-HU"/>
              </w:rPr>
              <w:t>. félév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D" w14:textId="77777777" w:rsidR="003B639F" w:rsidRPr="00B75207" w:rsidRDefault="003B639F" w:rsidP="00D841A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</w:pPr>
            <w:r w:rsidRPr="00B75207"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E" w14:textId="77777777" w:rsidR="003B639F" w:rsidRPr="00B75207" w:rsidRDefault="003B639F" w:rsidP="00D841A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</w:pPr>
            <w:r w:rsidRPr="00B75207"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F" w14:textId="77777777" w:rsidR="003B639F" w:rsidRPr="00B75207" w:rsidRDefault="003B639F" w:rsidP="00D841A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</w:pPr>
            <w:r w:rsidRPr="00B75207"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0" w14:textId="77777777" w:rsidR="003B639F" w:rsidRPr="00B75207" w:rsidRDefault="003B639F" w:rsidP="00D841A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</w:pPr>
            <w:r w:rsidRPr="00B75207"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1" w14:textId="77777777" w:rsidR="003B639F" w:rsidRPr="00B75207" w:rsidRDefault="003B639F" w:rsidP="00D841A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</w:pPr>
            <w:r w:rsidRPr="00B75207"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2" w14:textId="77777777" w:rsidR="003B639F" w:rsidRPr="00B75207" w:rsidRDefault="003B639F" w:rsidP="00D841A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</w:pPr>
            <w:r w:rsidRPr="00B75207"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3" w14:textId="77777777" w:rsidR="003B639F" w:rsidRPr="00B75207" w:rsidRDefault="003B639F" w:rsidP="00D841A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</w:pPr>
            <w:r w:rsidRPr="00B75207"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4" w14:textId="77777777" w:rsidR="003B639F" w:rsidRPr="00B75207" w:rsidRDefault="003B639F" w:rsidP="00D841A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</w:pPr>
            <w:r w:rsidRPr="00B75207"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5" w14:textId="77777777" w:rsidR="003B639F" w:rsidRPr="00B75207" w:rsidRDefault="003B639F" w:rsidP="00D841A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</w:pPr>
            <w:r w:rsidRPr="00B75207"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6" w14:textId="77777777" w:rsidR="003B639F" w:rsidRPr="00B75207" w:rsidRDefault="003B639F" w:rsidP="00D841A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  <w:r w:rsidRPr="00B75207">
              <w:rPr>
                <w:rFonts w:eastAsia="Times New Roman" w:cstheme="minorHAnsi"/>
                <w:b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01C6E7" w14:textId="77777777" w:rsidR="003B639F" w:rsidRPr="00B75207" w:rsidRDefault="003B639F" w:rsidP="00D841A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  <w:r w:rsidRPr="00B75207">
              <w:rPr>
                <w:rFonts w:eastAsia="Times New Roman" w:cstheme="minorHAnsi"/>
                <w:b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01C6E8" w14:textId="77777777" w:rsidR="003B639F" w:rsidRPr="00B75207" w:rsidRDefault="003B639F" w:rsidP="00D841A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</w:pPr>
            <w:r w:rsidRPr="00B75207"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  <w:t>12.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9" w14:textId="77777777" w:rsidR="003B639F" w:rsidRPr="00B75207" w:rsidRDefault="003B639F" w:rsidP="00D841A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</w:pPr>
            <w:r w:rsidRPr="00B75207"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  <w:t>13.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A" w14:textId="77777777" w:rsidR="003B639F" w:rsidRPr="00B75207" w:rsidRDefault="003B639F" w:rsidP="00D841A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</w:pPr>
            <w:r w:rsidRPr="00B75207"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  <w:t>14.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B" w14:textId="77777777" w:rsidR="003B639F" w:rsidRPr="00B75207" w:rsidRDefault="003B639F" w:rsidP="00D841A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</w:pPr>
            <w:r w:rsidRPr="00B75207"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  <w:t>15.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C" w14:textId="77777777" w:rsidR="003B639F" w:rsidRPr="00B75207" w:rsidRDefault="003B639F" w:rsidP="00D841A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</w:pPr>
            <w:r w:rsidRPr="00B75207"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D" w14:textId="77777777" w:rsidR="003B639F" w:rsidRPr="00B75207" w:rsidRDefault="003B639F" w:rsidP="00D841A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</w:pPr>
            <w:r w:rsidRPr="00B75207"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E" w14:textId="77777777" w:rsidR="003B639F" w:rsidRPr="00B75207" w:rsidRDefault="003B639F" w:rsidP="00D841A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</w:pPr>
            <w:r w:rsidRPr="00B75207"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F" w14:textId="77777777" w:rsidR="003B639F" w:rsidRPr="00B75207" w:rsidRDefault="003B639F" w:rsidP="00D841A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</w:pPr>
            <w:r w:rsidRPr="00B75207"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F0" w14:textId="77777777" w:rsidR="003B639F" w:rsidRPr="00B75207" w:rsidRDefault="003B639F" w:rsidP="00D841A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</w:pPr>
            <w:r w:rsidRPr="00B75207"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  <w:t>5.</w:t>
            </w:r>
          </w:p>
        </w:tc>
      </w:tr>
      <w:tr w:rsidR="00064593" w:rsidRPr="00B75207" w14:paraId="1B01C707" w14:textId="77777777" w:rsidTr="00B0123E">
        <w:trPr>
          <w:trHeight w:val="532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6F2" w14:textId="77777777" w:rsidR="00064593" w:rsidRPr="00B75207" w:rsidRDefault="00064593" w:rsidP="00064593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</w:pPr>
            <w:r w:rsidRPr="00B75207"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  <w:t>Előadás tematika sorszáma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3" w14:textId="4032C0F0" w:rsidR="00064593" w:rsidRPr="00F43DCF" w:rsidRDefault="00064593" w:rsidP="00B316C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4" w14:textId="3880CC84" w:rsidR="00064593" w:rsidRPr="00F43DCF" w:rsidRDefault="00064593" w:rsidP="00B316C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5" w14:textId="5801823E" w:rsidR="00064593" w:rsidRPr="00F43DCF" w:rsidRDefault="00F43DCF" w:rsidP="00B316C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6" w14:textId="25592081" w:rsidR="00064593" w:rsidRPr="00F43DCF" w:rsidRDefault="00064593" w:rsidP="00B316C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7" w14:textId="6E95D3BE" w:rsidR="00064593" w:rsidRPr="00F43DCF" w:rsidRDefault="00F43DCF" w:rsidP="00B316C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8" w14:textId="1C381394" w:rsidR="00064593" w:rsidRPr="00F43DCF" w:rsidRDefault="00064593" w:rsidP="00B316C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9" w14:textId="79E2F84D" w:rsidR="00064593" w:rsidRPr="00F43DCF" w:rsidRDefault="00F43DCF" w:rsidP="00B316C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A" w14:textId="3FEBDBFC" w:rsidR="00064593" w:rsidRPr="00F43DCF" w:rsidRDefault="00064593" w:rsidP="00B316C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B" w14:textId="7BBA94D0" w:rsidR="00064593" w:rsidRPr="00F43DCF" w:rsidRDefault="00064593" w:rsidP="00B316C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1C6FC" w14:textId="76D8F1A1" w:rsidR="00064593" w:rsidRPr="00F43DCF" w:rsidRDefault="00064593" w:rsidP="00B316C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6FD" w14:textId="62259CEB" w:rsidR="00064593" w:rsidRPr="00F43DCF" w:rsidRDefault="00F43DCF" w:rsidP="00B316C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6FE" w14:textId="54D5A8F2" w:rsidR="00064593" w:rsidRPr="00F43DCF" w:rsidRDefault="00064593" w:rsidP="00B316C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F" w14:textId="5B19F4DC" w:rsidR="00064593" w:rsidRPr="00F43DCF" w:rsidRDefault="00F43DCF" w:rsidP="00B316C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0" w14:textId="0AE67D17" w:rsidR="00064593" w:rsidRPr="00F43DCF" w:rsidRDefault="00064593" w:rsidP="00B316C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1C701" w14:textId="79461490" w:rsidR="00064593" w:rsidRPr="00F43DCF" w:rsidRDefault="00064593" w:rsidP="00B316C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01C702" w14:textId="77777777" w:rsidR="00064593" w:rsidRPr="00F43DCF" w:rsidRDefault="00064593" w:rsidP="00E11CC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01C703" w14:textId="77777777" w:rsidR="00064593" w:rsidRPr="00F43DCF" w:rsidRDefault="00064593" w:rsidP="00E11CCC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14:paraId="1B01C704" w14:textId="77777777" w:rsidR="00064593" w:rsidRPr="00B75207" w:rsidRDefault="00064593" w:rsidP="00E1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14:paraId="1B01C705" w14:textId="77777777" w:rsidR="00064593" w:rsidRPr="00B75207" w:rsidRDefault="00064593" w:rsidP="00E1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14:paraId="1B01C706" w14:textId="77777777" w:rsidR="00064593" w:rsidRPr="00B75207" w:rsidRDefault="00064593" w:rsidP="00E1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</w:tr>
      <w:tr w:rsidR="00064593" w:rsidRPr="00B75207" w14:paraId="1B01C71D" w14:textId="77777777" w:rsidTr="00B0123E">
        <w:trPr>
          <w:trHeight w:val="554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708" w14:textId="434A4BD1" w:rsidR="00064593" w:rsidRPr="00B75207" w:rsidRDefault="007A562D" w:rsidP="00064593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</w:pPr>
            <w:r w:rsidRPr="00B75207"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  <w:t>Gyakorla</w:t>
            </w:r>
            <w:r w:rsidR="00A11999" w:rsidRPr="00B75207"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  <w:t>t</w:t>
            </w:r>
            <w:r w:rsidR="00064593" w:rsidRPr="00B75207"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  <w:t>/</w:t>
            </w:r>
            <w:r w:rsidR="00A11999" w:rsidRPr="00B75207"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  <w:t>Labor</w:t>
            </w:r>
            <w:r w:rsidR="00064593" w:rsidRPr="00B75207"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  <w:t xml:space="preserve"> sorszáma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9" w14:textId="763FBE14" w:rsidR="00064593" w:rsidRPr="00B75207" w:rsidRDefault="00064593" w:rsidP="00E11CC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A" w14:textId="4DDB6F0A" w:rsidR="00064593" w:rsidRPr="00B75207" w:rsidRDefault="00064593" w:rsidP="00E11CC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B" w14:textId="61B091EF" w:rsidR="00064593" w:rsidRPr="00B75207" w:rsidRDefault="00064593" w:rsidP="00E11CC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C" w14:textId="59AD1FFA" w:rsidR="00064593" w:rsidRPr="00B75207" w:rsidRDefault="00064593" w:rsidP="00E11CC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D" w14:textId="19C946C8" w:rsidR="00064593" w:rsidRPr="00B75207" w:rsidRDefault="00064593" w:rsidP="00E11CC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E" w14:textId="32F27041" w:rsidR="00064593" w:rsidRPr="00B75207" w:rsidRDefault="00064593" w:rsidP="00E11CC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F" w14:textId="5F1E92CB" w:rsidR="00064593" w:rsidRPr="00B75207" w:rsidRDefault="00064593" w:rsidP="00E11CC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10" w14:textId="785E9246" w:rsidR="00064593" w:rsidRPr="00B75207" w:rsidRDefault="00064593" w:rsidP="00E11CC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11" w14:textId="36230409" w:rsidR="00064593" w:rsidRPr="00B75207" w:rsidRDefault="00064593" w:rsidP="00E11CC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B01C712" w14:textId="77777777" w:rsidR="00064593" w:rsidRPr="00B75207" w:rsidRDefault="00064593" w:rsidP="00E11CC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13" w14:textId="23E57E17" w:rsidR="00064593" w:rsidRPr="00B75207" w:rsidRDefault="00064593" w:rsidP="00B316C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14" w14:textId="77777777" w:rsidR="00064593" w:rsidRPr="00B75207" w:rsidRDefault="00064593" w:rsidP="00E11CC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15" w14:textId="1C452692" w:rsidR="00064593" w:rsidRPr="00B75207" w:rsidRDefault="00064593" w:rsidP="00E11CC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16" w14:textId="07BDED4C" w:rsidR="00064593" w:rsidRPr="00B75207" w:rsidRDefault="00064593" w:rsidP="00E11CC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1C717" w14:textId="1F43D137" w:rsidR="00064593" w:rsidRPr="00B75207" w:rsidRDefault="00064593" w:rsidP="00E1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1C718" w14:textId="77777777" w:rsidR="00064593" w:rsidRPr="00B75207" w:rsidRDefault="00064593" w:rsidP="00E1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1C719" w14:textId="77777777" w:rsidR="00064593" w:rsidRPr="00B75207" w:rsidRDefault="00064593" w:rsidP="00E1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14:paraId="1B01C71A" w14:textId="77777777" w:rsidR="00064593" w:rsidRPr="00B75207" w:rsidRDefault="00064593" w:rsidP="00E1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14:paraId="1B01C71B" w14:textId="77777777" w:rsidR="00064593" w:rsidRPr="00B75207" w:rsidRDefault="00064593" w:rsidP="00E1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14:paraId="1B01C71C" w14:textId="77777777" w:rsidR="00064593" w:rsidRPr="00B75207" w:rsidRDefault="00064593" w:rsidP="00E1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</w:tr>
      <w:tr w:rsidR="00120708" w:rsidRPr="00B75207" w14:paraId="1B01C733" w14:textId="77777777" w:rsidTr="00F43DCF">
        <w:trPr>
          <w:trHeight w:val="548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71E" w14:textId="77777777" w:rsidR="00120708" w:rsidRPr="00B75207" w:rsidRDefault="00120708" w:rsidP="00064593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</w:pPr>
            <w:r w:rsidRPr="00B75207"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  <w:t>Zárhelyi dolgozat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1F" w14:textId="77777777" w:rsidR="00120708" w:rsidRPr="00B75207" w:rsidRDefault="00120708" w:rsidP="00E11CC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0" w14:textId="77777777" w:rsidR="00120708" w:rsidRPr="00B75207" w:rsidRDefault="00120708" w:rsidP="00E11CC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1" w14:textId="77777777" w:rsidR="00120708" w:rsidRPr="00B75207" w:rsidRDefault="00120708" w:rsidP="00E11CC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2" w14:textId="77777777" w:rsidR="00120708" w:rsidRPr="00B75207" w:rsidRDefault="00120708" w:rsidP="00E11CC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3" w14:textId="77777777" w:rsidR="00120708" w:rsidRPr="00B75207" w:rsidRDefault="00120708" w:rsidP="00E11CC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4" w14:textId="2B03248D" w:rsidR="00120708" w:rsidRPr="00B75207" w:rsidRDefault="00120708" w:rsidP="00E11CC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5" w14:textId="77777777" w:rsidR="00120708" w:rsidRPr="00B75207" w:rsidRDefault="00120708" w:rsidP="00E11CC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6" w14:textId="77777777" w:rsidR="00120708" w:rsidRPr="00B75207" w:rsidRDefault="00120708" w:rsidP="00E11CC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7" w14:textId="77777777" w:rsidR="00120708" w:rsidRPr="00B75207" w:rsidRDefault="00120708" w:rsidP="00E11CC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B01C728" w14:textId="77777777" w:rsidR="00120708" w:rsidRPr="00B75207" w:rsidRDefault="00120708" w:rsidP="00E11CC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B01C729" w14:textId="77777777" w:rsidR="00120708" w:rsidRPr="00B75207" w:rsidRDefault="00120708" w:rsidP="00B316C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B01C72A" w14:textId="77777777" w:rsidR="00120708" w:rsidRPr="00B75207" w:rsidRDefault="00120708" w:rsidP="00E11CC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14:paraId="1B01C72B" w14:textId="47F62DDD" w:rsidR="00120708" w:rsidRPr="00B75207" w:rsidRDefault="00F43DCF" w:rsidP="00F43D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C" w14:textId="228E3750" w:rsidR="00120708" w:rsidRPr="00B75207" w:rsidRDefault="00120708" w:rsidP="00B316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1C72D" w14:textId="6248EBE2" w:rsidR="00120708" w:rsidRPr="00B75207" w:rsidRDefault="00120708" w:rsidP="00B316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2E" w14:textId="77777777" w:rsidR="00120708" w:rsidRPr="00B75207" w:rsidRDefault="00120708" w:rsidP="00E1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1C72F" w14:textId="77777777" w:rsidR="00120708" w:rsidRPr="00B75207" w:rsidRDefault="00120708" w:rsidP="00E1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14:paraId="1B01C730" w14:textId="77777777" w:rsidR="00120708" w:rsidRPr="00B75207" w:rsidRDefault="00120708" w:rsidP="00E1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14:paraId="1B01C731" w14:textId="77777777" w:rsidR="00120708" w:rsidRPr="00B75207" w:rsidRDefault="00120708" w:rsidP="00E1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14:paraId="1B01C732" w14:textId="77777777" w:rsidR="00120708" w:rsidRPr="00B75207" w:rsidRDefault="00120708" w:rsidP="00E1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</w:tr>
      <w:tr w:rsidR="00120708" w:rsidRPr="00B75207" w14:paraId="1B01C74A" w14:textId="77777777" w:rsidTr="00B0123E">
        <w:trPr>
          <w:trHeight w:val="433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734" w14:textId="0561383F" w:rsidR="00120708" w:rsidRPr="00B75207" w:rsidRDefault="00120708" w:rsidP="007E6B1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</w:pPr>
            <w:r w:rsidRPr="00B75207"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  <w:t>Otthoni munka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35" w14:textId="77777777" w:rsidR="00120708" w:rsidRPr="00B75207" w:rsidRDefault="00120708" w:rsidP="00D841A0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</w:pPr>
            <w:r w:rsidRPr="00B75207"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  <w:t>kiadása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36" w14:textId="77777777" w:rsidR="00120708" w:rsidRPr="00B75207" w:rsidRDefault="00120708" w:rsidP="00E11CC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7" w14:textId="77777777" w:rsidR="00120708" w:rsidRPr="00B75207" w:rsidRDefault="00120708" w:rsidP="00E11CC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8" w14:textId="77777777" w:rsidR="00120708" w:rsidRPr="00B75207" w:rsidRDefault="00120708" w:rsidP="00E11CC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9" w14:textId="77777777" w:rsidR="00120708" w:rsidRPr="00B75207" w:rsidRDefault="00120708" w:rsidP="00E11CC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A" w14:textId="77777777" w:rsidR="00120708" w:rsidRPr="00B75207" w:rsidRDefault="00120708" w:rsidP="00E11CC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B" w14:textId="77777777" w:rsidR="00120708" w:rsidRPr="00B75207" w:rsidRDefault="00120708" w:rsidP="00E11CC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C" w14:textId="77777777" w:rsidR="00120708" w:rsidRPr="00B75207" w:rsidRDefault="00120708" w:rsidP="00E11CC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D" w14:textId="77777777" w:rsidR="00120708" w:rsidRPr="00B75207" w:rsidRDefault="00120708" w:rsidP="00E11CC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E" w14:textId="77777777" w:rsidR="00120708" w:rsidRPr="00B75207" w:rsidRDefault="00120708" w:rsidP="00E11CC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B01C73F" w14:textId="77777777" w:rsidR="00120708" w:rsidRPr="00B75207" w:rsidRDefault="00120708" w:rsidP="00E11CC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B75207">
              <w:rPr>
                <w:rFonts w:eastAsia="Times New Roman" w:cstheme="minorHAnsi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B01C740" w14:textId="77777777" w:rsidR="00120708" w:rsidRPr="00B75207" w:rsidRDefault="00120708" w:rsidP="00B316C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B01C741" w14:textId="77777777" w:rsidR="00120708" w:rsidRPr="00B75207" w:rsidRDefault="00120708" w:rsidP="00E11CC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42" w14:textId="77777777" w:rsidR="00120708" w:rsidRPr="00B75207" w:rsidRDefault="00120708" w:rsidP="00E11CC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43" w14:textId="77777777" w:rsidR="00120708" w:rsidRPr="00B75207" w:rsidRDefault="00120708" w:rsidP="00E11CC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44" w14:textId="77777777" w:rsidR="00120708" w:rsidRPr="00B75207" w:rsidRDefault="00120708" w:rsidP="00E11CC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45" w14:textId="77777777" w:rsidR="00120708" w:rsidRPr="00B75207" w:rsidRDefault="00120708" w:rsidP="00E11CC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B75207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46" w14:textId="77777777" w:rsidR="00120708" w:rsidRPr="00B75207" w:rsidRDefault="00120708" w:rsidP="00E11CC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B75207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B01C747" w14:textId="77777777" w:rsidR="00120708" w:rsidRPr="00B75207" w:rsidRDefault="00120708" w:rsidP="00E11CC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B75207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B01C748" w14:textId="77777777" w:rsidR="00120708" w:rsidRPr="00B75207" w:rsidRDefault="00120708" w:rsidP="00E11CC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B75207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B01C749" w14:textId="77777777" w:rsidR="00120708" w:rsidRPr="00B75207" w:rsidRDefault="00120708" w:rsidP="00E11CC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B75207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F52598" w:rsidRPr="00B75207" w14:paraId="1B01C761" w14:textId="77777777" w:rsidTr="00B0123E">
        <w:trPr>
          <w:trHeight w:val="414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C74B" w14:textId="77777777" w:rsidR="00F52598" w:rsidRPr="00B75207" w:rsidRDefault="00F52598" w:rsidP="00E11CC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4C" w14:textId="77777777" w:rsidR="00F52598" w:rsidRPr="00B75207" w:rsidRDefault="00F52598" w:rsidP="00D841A0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</w:pPr>
            <w:r w:rsidRPr="00B75207"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  <w:t>beadási határidők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4D" w14:textId="77777777" w:rsidR="00F52598" w:rsidRPr="00B75207" w:rsidRDefault="00F52598" w:rsidP="00E11CC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4E" w14:textId="77777777" w:rsidR="00F52598" w:rsidRPr="00B75207" w:rsidRDefault="00F52598" w:rsidP="00E11CC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4F" w14:textId="77777777" w:rsidR="00F52598" w:rsidRPr="00B75207" w:rsidRDefault="00F52598" w:rsidP="00E11CC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0" w14:textId="77777777" w:rsidR="00F52598" w:rsidRPr="00B75207" w:rsidRDefault="00F52598" w:rsidP="00E11CC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1" w14:textId="77777777" w:rsidR="00F52598" w:rsidRPr="00B75207" w:rsidRDefault="00F52598" w:rsidP="00E11CC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2" w14:textId="77777777" w:rsidR="00F52598" w:rsidRPr="00B75207" w:rsidRDefault="00F52598" w:rsidP="00E11CC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3" w14:textId="77777777" w:rsidR="00F52598" w:rsidRPr="00B75207" w:rsidRDefault="00F52598" w:rsidP="00E11CC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4" w14:textId="77777777" w:rsidR="00F52598" w:rsidRPr="00B75207" w:rsidRDefault="00F52598" w:rsidP="00E11CC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5" w14:textId="77777777" w:rsidR="00F52598" w:rsidRPr="00B75207" w:rsidRDefault="00F52598" w:rsidP="00E11CC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56" w14:textId="77777777" w:rsidR="00F52598" w:rsidRPr="00B75207" w:rsidRDefault="00F52598" w:rsidP="00E11C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B75207">
              <w:rPr>
                <w:rFonts w:eastAsia="Times New Roman" w:cstheme="minorHAnsi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B01C757" w14:textId="77777777" w:rsidR="00F52598" w:rsidRPr="00B75207" w:rsidRDefault="00F52598" w:rsidP="00B316C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B01C758" w14:textId="77777777" w:rsidR="00F52598" w:rsidRPr="00B75207" w:rsidRDefault="00F52598" w:rsidP="00E11CC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9" w14:textId="77777777" w:rsidR="00F52598" w:rsidRPr="00B75207" w:rsidRDefault="00F52598" w:rsidP="00E11CC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A" w14:textId="77777777" w:rsidR="00F52598" w:rsidRPr="00B75207" w:rsidRDefault="00F52598" w:rsidP="00E11CC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5B" w14:textId="77777777" w:rsidR="00F52598" w:rsidRPr="00B75207" w:rsidRDefault="00F52598" w:rsidP="00E11CC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5C" w14:textId="77777777" w:rsidR="00F52598" w:rsidRPr="00B75207" w:rsidRDefault="00F52598" w:rsidP="00E1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D" w14:textId="77777777" w:rsidR="00F52598" w:rsidRPr="00B75207" w:rsidRDefault="00F52598" w:rsidP="00E1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B01C75E" w14:textId="77777777" w:rsidR="00F52598" w:rsidRPr="00B75207" w:rsidRDefault="00F52598" w:rsidP="00E11CC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B75207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B01C75F" w14:textId="77777777" w:rsidR="00F52598" w:rsidRPr="00B75207" w:rsidRDefault="00F52598" w:rsidP="00E11CC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B75207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B01C760" w14:textId="77777777" w:rsidR="00F52598" w:rsidRPr="00B75207" w:rsidRDefault="00F52598" w:rsidP="00E11CC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B75207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120708" w:rsidRPr="00B75207" w14:paraId="1B01C778" w14:textId="77777777" w:rsidTr="00B0123E">
        <w:trPr>
          <w:trHeight w:val="42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01C762" w14:textId="77777777" w:rsidR="00120708" w:rsidRPr="00B75207" w:rsidRDefault="00120708" w:rsidP="003B639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</w:pPr>
            <w:r w:rsidRPr="00B75207"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  <w:t>Jegyző</w:t>
            </w:r>
            <w:r w:rsidR="00064593" w:rsidRPr="00B75207"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  <w:t>-</w:t>
            </w:r>
            <w:r w:rsidRPr="00B75207"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  <w:t>könyv</w:t>
            </w:r>
            <w:r w:rsidR="00064593" w:rsidRPr="00B75207"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  <w:t>ek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63" w14:textId="77777777" w:rsidR="00120708" w:rsidRPr="00B75207" w:rsidRDefault="00120708" w:rsidP="00D841A0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</w:pPr>
            <w:r w:rsidRPr="00B75207"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  <w:t>beadási határidők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64" w14:textId="77777777" w:rsidR="00120708" w:rsidRPr="00B75207" w:rsidRDefault="00120708" w:rsidP="00E11CC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5" w14:textId="77777777" w:rsidR="00120708" w:rsidRPr="00B75207" w:rsidRDefault="00120708" w:rsidP="00E11CC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6" w14:textId="77777777" w:rsidR="00120708" w:rsidRPr="00B75207" w:rsidRDefault="00120708" w:rsidP="00E11CC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7" w14:textId="77777777" w:rsidR="00120708" w:rsidRPr="00B75207" w:rsidRDefault="00120708" w:rsidP="00E11CC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8" w14:textId="77777777" w:rsidR="00120708" w:rsidRPr="00B75207" w:rsidRDefault="00120708" w:rsidP="00E11CC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9" w14:textId="77777777" w:rsidR="00120708" w:rsidRPr="00B75207" w:rsidRDefault="00120708" w:rsidP="00E11CC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A" w14:textId="77777777" w:rsidR="00120708" w:rsidRPr="00B75207" w:rsidRDefault="00120708" w:rsidP="00E11CC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B" w14:textId="77777777" w:rsidR="00120708" w:rsidRPr="00B75207" w:rsidRDefault="00120708" w:rsidP="00E11CC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C" w14:textId="77777777" w:rsidR="00120708" w:rsidRPr="00B75207" w:rsidRDefault="00120708" w:rsidP="00E11CC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6D" w14:textId="77777777" w:rsidR="00120708" w:rsidRPr="00B75207" w:rsidRDefault="00120708" w:rsidP="00E11C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B75207">
              <w:rPr>
                <w:rFonts w:eastAsia="Times New Roman" w:cstheme="minorHAnsi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B01C76E" w14:textId="77777777" w:rsidR="00120708" w:rsidRPr="00B75207" w:rsidRDefault="00120708" w:rsidP="00B316C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B01C76F" w14:textId="77777777" w:rsidR="00120708" w:rsidRPr="00B75207" w:rsidRDefault="00120708" w:rsidP="00E11CC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70" w14:textId="77777777" w:rsidR="00120708" w:rsidRPr="00B75207" w:rsidRDefault="00120708" w:rsidP="00E11CC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71" w14:textId="77777777" w:rsidR="00120708" w:rsidRPr="00B75207" w:rsidRDefault="00120708" w:rsidP="00E11CC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72" w14:textId="77777777" w:rsidR="00120708" w:rsidRPr="00B75207" w:rsidRDefault="00120708" w:rsidP="00E11CC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73" w14:textId="77777777" w:rsidR="00120708" w:rsidRPr="00B75207" w:rsidRDefault="00120708" w:rsidP="00E11CC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74" w14:textId="77777777" w:rsidR="00120708" w:rsidRPr="00B75207" w:rsidRDefault="00120708" w:rsidP="00E11CC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14:paraId="1B01C775" w14:textId="77777777" w:rsidR="00120708" w:rsidRPr="00B75207" w:rsidRDefault="00120708" w:rsidP="00E11CC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B75207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right w:val="nil"/>
            </w:tcBorders>
            <w:shd w:val="clear" w:color="000000" w:fill="BFBFBF"/>
            <w:vAlign w:val="bottom"/>
            <w:hideMark/>
          </w:tcPr>
          <w:p w14:paraId="1B01C776" w14:textId="77777777" w:rsidR="00120708" w:rsidRPr="00B75207" w:rsidRDefault="00120708" w:rsidP="00E11CC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B75207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B01C777" w14:textId="77777777" w:rsidR="00120708" w:rsidRPr="00B75207" w:rsidRDefault="00120708" w:rsidP="00E11CC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B75207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120708" w:rsidRPr="00B75207" w14:paraId="1B01C78D" w14:textId="77777777" w:rsidTr="00B0123E">
        <w:trPr>
          <w:trHeight w:val="364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01C779" w14:textId="77777777" w:rsidR="00120708" w:rsidRPr="00B75207" w:rsidRDefault="00120708" w:rsidP="007E6B1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</w:pPr>
            <w:r w:rsidRPr="00B75207"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  <w:t>Egyebek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7A" w14:textId="77777777" w:rsidR="00120708" w:rsidRPr="00B75207" w:rsidRDefault="00120708" w:rsidP="00D841A0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</w:pPr>
            <w:r w:rsidRPr="00B75207"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  <w:t xml:space="preserve">pl. beszámolók, 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7B" w14:textId="77777777" w:rsidR="00120708" w:rsidRPr="00B75207" w:rsidRDefault="00120708" w:rsidP="00E11CC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7C" w14:textId="77777777" w:rsidR="00120708" w:rsidRPr="00B75207" w:rsidRDefault="00120708" w:rsidP="00E11CC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7D" w14:textId="77777777" w:rsidR="00120708" w:rsidRPr="00B75207" w:rsidRDefault="00120708" w:rsidP="00E11CC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7E" w14:textId="77777777" w:rsidR="00120708" w:rsidRPr="00B75207" w:rsidRDefault="00120708" w:rsidP="00E11CC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7F" w14:textId="77777777" w:rsidR="00120708" w:rsidRPr="00B75207" w:rsidRDefault="00120708" w:rsidP="00E11CC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80" w14:textId="77777777" w:rsidR="00120708" w:rsidRPr="00B75207" w:rsidRDefault="00120708" w:rsidP="00E11CC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81" w14:textId="77777777" w:rsidR="00120708" w:rsidRPr="00B75207" w:rsidRDefault="00120708" w:rsidP="00E11CC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82" w14:textId="77777777" w:rsidR="00120708" w:rsidRPr="00B75207" w:rsidRDefault="00120708" w:rsidP="00E11CC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83" w14:textId="77777777" w:rsidR="00120708" w:rsidRPr="00B75207" w:rsidRDefault="00120708" w:rsidP="00E11CC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84" w14:textId="77777777" w:rsidR="00120708" w:rsidRPr="00B75207" w:rsidRDefault="00120708" w:rsidP="00E11C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B75207">
              <w:rPr>
                <w:rFonts w:eastAsia="Times New Roman" w:cstheme="minorHAnsi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B01C785" w14:textId="77777777" w:rsidR="00120708" w:rsidRPr="00B75207" w:rsidRDefault="00120708" w:rsidP="00B316C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B01C786" w14:textId="77777777" w:rsidR="00120708" w:rsidRPr="00B75207" w:rsidRDefault="00120708" w:rsidP="00E11CC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87" w14:textId="77777777" w:rsidR="00120708" w:rsidRPr="00B75207" w:rsidRDefault="00120708" w:rsidP="00E11CC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88" w14:textId="77777777" w:rsidR="00120708" w:rsidRPr="00B75207" w:rsidRDefault="00120708" w:rsidP="00E11CC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89" w14:textId="77777777" w:rsidR="00120708" w:rsidRPr="00B75207" w:rsidRDefault="00120708" w:rsidP="00E11CC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8A" w14:textId="77777777" w:rsidR="00120708" w:rsidRPr="00B75207" w:rsidRDefault="00120708" w:rsidP="00E11CC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8B" w14:textId="77777777" w:rsidR="00120708" w:rsidRPr="00B75207" w:rsidRDefault="00120708" w:rsidP="00E11CC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1701" w:type="dxa"/>
            <w:gridSpan w:val="5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B01C78C" w14:textId="77777777" w:rsidR="00120708" w:rsidRPr="00B75207" w:rsidRDefault="00120708" w:rsidP="00E11C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B75207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Aláírás, félévközi jegy már nem pótolható</w:t>
            </w:r>
          </w:p>
        </w:tc>
      </w:tr>
      <w:tr w:rsidR="00120708" w:rsidRPr="00B75207" w14:paraId="1B01C7A2" w14:textId="77777777" w:rsidTr="00B0123E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C78E" w14:textId="77777777" w:rsidR="00120708" w:rsidRPr="00B75207" w:rsidRDefault="00120708" w:rsidP="003B639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1C78F" w14:textId="77777777" w:rsidR="00120708" w:rsidRPr="00B75207" w:rsidRDefault="00120708" w:rsidP="00D841A0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</w:pPr>
            <w:r w:rsidRPr="00B75207"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  <w:t xml:space="preserve">stb.  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0" w14:textId="77777777" w:rsidR="00120708" w:rsidRPr="00B75207" w:rsidRDefault="00120708" w:rsidP="00E11CC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1" w14:textId="77777777" w:rsidR="00120708" w:rsidRPr="00B75207" w:rsidRDefault="00120708" w:rsidP="00E11CC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2" w14:textId="77777777" w:rsidR="00120708" w:rsidRPr="00B75207" w:rsidRDefault="00120708" w:rsidP="00E11CC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3" w14:textId="77777777" w:rsidR="00120708" w:rsidRPr="00B75207" w:rsidRDefault="00120708" w:rsidP="00E11CC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4" w14:textId="77777777" w:rsidR="00120708" w:rsidRPr="00B75207" w:rsidRDefault="00120708" w:rsidP="00E11CC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5" w14:textId="77777777" w:rsidR="00120708" w:rsidRPr="00B75207" w:rsidRDefault="00120708" w:rsidP="00E11CC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6" w14:textId="77777777" w:rsidR="00120708" w:rsidRPr="00B75207" w:rsidRDefault="00120708" w:rsidP="00E11CC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7" w14:textId="77777777" w:rsidR="00120708" w:rsidRPr="00B75207" w:rsidRDefault="00120708" w:rsidP="00E11CC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8" w14:textId="77777777" w:rsidR="00120708" w:rsidRPr="00B75207" w:rsidRDefault="00120708" w:rsidP="00E11CC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9" w14:textId="77777777" w:rsidR="00120708" w:rsidRPr="00B75207" w:rsidRDefault="00120708" w:rsidP="00E11C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9A" w14:textId="77777777" w:rsidR="00120708" w:rsidRPr="00B75207" w:rsidRDefault="00120708" w:rsidP="00B316C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9B" w14:textId="77777777" w:rsidR="00120708" w:rsidRPr="00B75207" w:rsidRDefault="00120708" w:rsidP="00E11CC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C" w14:textId="77777777" w:rsidR="00120708" w:rsidRPr="00B75207" w:rsidRDefault="00120708" w:rsidP="00E11CC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D" w14:textId="77777777" w:rsidR="00120708" w:rsidRPr="00B75207" w:rsidRDefault="00120708" w:rsidP="00E11CC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E" w14:textId="77777777" w:rsidR="00120708" w:rsidRPr="00B75207" w:rsidRDefault="00120708" w:rsidP="00E11CC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F" w14:textId="77777777" w:rsidR="00120708" w:rsidRPr="00B75207" w:rsidRDefault="00120708" w:rsidP="00E11CC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A0" w14:textId="77777777" w:rsidR="00120708" w:rsidRPr="00B75207" w:rsidRDefault="00120708" w:rsidP="00E11CC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170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01C7A1" w14:textId="77777777" w:rsidR="00120708" w:rsidRPr="00B75207" w:rsidRDefault="00120708" w:rsidP="00E11CC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</w:tr>
      <w:tr w:rsidR="007E6B15" w:rsidRPr="00B75207" w14:paraId="1B01C7B6" w14:textId="77777777" w:rsidTr="00B0123E">
        <w:trPr>
          <w:trHeight w:val="30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7A3" w14:textId="77777777" w:rsidR="007E6B15" w:rsidRPr="00B75207" w:rsidRDefault="007E6B15" w:rsidP="00064593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</w:pPr>
            <w:r w:rsidRPr="00B75207"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  <w:t xml:space="preserve">Aláírás </w:t>
            </w:r>
            <w:r w:rsidR="00127634" w:rsidRPr="00B75207"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  <w:t>/ Félévközi jegy</w:t>
            </w:r>
            <w:r w:rsidR="00064593" w:rsidRPr="00B75207"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  <w:t xml:space="preserve"> megadása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4" w14:textId="77777777" w:rsidR="007E6B15" w:rsidRPr="00B75207" w:rsidRDefault="007E6B15" w:rsidP="00E11CC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5" w14:textId="77777777" w:rsidR="007E6B15" w:rsidRPr="00B75207" w:rsidRDefault="007E6B15" w:rsidP="00E11CC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6" w14:textId="77777777" w:rsidR="007E6B15" w:rsidRPr="00B75207" w:rsidRDefault="007E6B15" w:rsidP="00E11CC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7" w14:textId="77777777" w:rsidR="007E6B15" w:rsidRPr="00B75207" w:rsidRDefault="007E6B15" w:rsidP="00E11CC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8" w14:textId="77777777" w:rsidR="007E6B15" w:rsidRPr="00B75207" w:rsidRDefault="007E6B15" w:rsidP="00E11CC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9" w14:textId="77777777" w:rsidR="007E6B15" w:rsidRPr="00B75207" w:rsidRDefault="007E6B15" w:rsidP="00E11CC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A" w14:textId="77777777" w:rsidR="007E6B15" w:rsidRPr="00B75207" w:rsidRDefault="007E6B15" w:rsidP="00E11CC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B" w14:textId="77777777" w:rsidR="007E6B15" w:rsidRPr="00B75207" w:rsidRDefault="007E6B15" w:rsidP="00E11CC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C" w14:textId="77777777" w:rsidR="007E6B15" w:rsidRPr="00B75207" w:rsidRDefault="007E6B15" w:rsidP="00E11CC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D" w14:textId="77777777" w:rsidR="007E6B15" w:rsidRPr="00B75207" w:rsidRDefault="007E6B15" w:rsidP="00E11C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E" w14:textId="77777777" w:rsidR="007E6B15" w:rsidRPr="00B75207" w:rsidRDefault="007E6B15" w:rsidP="00E11CC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F" w14:textId="77777777" w:rsidR="007E6B15" w:rsidRPr="00B75207" w:rsidRDefault="007E6B15" w:rsidP="00E11CC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B01C7B0" w14:textId="77777777" w:rsidR="007E6B15" w:rsidRPr="00B75207" w:rsidRDefault="007E6B15" w:rsidP="00E11CC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B1" w14:textId="77777777" w:rsidR="007E6B15" w:rsidRPr="00B75207" w:rsidRDefault="007E6B15" w:rsidP="00E11CC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1B01C7B2" w14:textId="77777777" w:rsidR="007E6B15" w:rsidRPr="00B75207" w:rsidRDefault="007E6B15" w:rsidP="00E11CC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B75207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a</w:t>
            </w:r>
            <w:r w:rsidR="00127634" w:rsidRPr="00B75207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 xml:space="preserve"> /fj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1C7B3" w14:textId="5A854FA3" w:rsidR="00D60CD5" w:rsidRPr="00B75207" w:rsidRDefault="00D60CD5" w:rsidP="00B316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1C7B4" w14:textId="59CE4DA3" w:rsidR="007E6B15" w:rsidRPr="00B75207" w:rsidRDefault="007E6B15" w:rsidP="00B316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01C7B5" w14:textId="77777777" w:rsidR="007E6B15" w:rsidRPr="00B75207" w:rsidRDefault="007E6B15" w:rsidP="00E11CC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</w:tr>
      <w:tr w:rsidR="0086520B" w:rsidRPr="00B75207" w14:paraId="1B01C7CC" w14:textId="77777777" w:rsidTr="00F43DCF">
        <w:trPr>
          <w:trHeight w:val="48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B7" w14:textId="77777777" w:rsidR="003B639F" w:rsidRPr="00B75207" w:rsidRDefault="003B639F" w:rsidP="00064593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</w:pPr>
            <w:r w:rsidRPr="00B75207"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  <w:t>Vizsgák tervezett időpontja</w:t>
            </w:r>
            <w:r w:rsidR="00120708" w:rsidRPr="00B75207">
              <w:rPr>
                <w:rFonts w:eastAsia="Times New Roman" w:cstheme="minorHAnsi"/>
                <w:b/>
                <w:color w:val="000000"/>
                <w:sz w:val="24"/>
                <w:szCs w:val="24"/>
                <w:lang w:eastAsia="hu-HU"/>
              </w:rPr>
              <w:t>i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8" w14:textId="77777777" w:rsidR="003B639F" w:rsidRPr="00B75207" w:rsidRDefault="003B639F" w:rsidP="003B639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9" w14:textId="77777777" w:rsidR="003B639F" w:rsidRPr="00B75207" w:rsidRDefault="003B639F" w:rsidP="003B639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A" w14:textId="77777777" w:rsidR="003B639F" w:rsidRPr="00B75207" w:rsidRDefault="003B639F" w:rsidP="003B639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B" w14:textId="77777777" w:rsidR="003B639F" w:rsidRPr="00B75207" w:rsidRDefault="003B639F" w:rsidP="003B639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C" w14:textId="77777777" w:rsidR="003B639F" w:rsidRPr="00B75207" w:rsidRDefault="003B639F" w:rsidP="003B639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D" w14:textId="77777777" w:rsidR="003B639F" w:rsidRPr="00B75207" w:rsidRDefault="003B639F" w:rsidP="003B639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E" w14:textId="77777777" w:rsidR="003B639F" w:rsidRPr="00B75207" w:rsidRDefault="003B639F" w:rsidP="003B639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F" w14:textId="77777777" w:rsidR="003B639F" w:rsidRPr="00B75207" w:rsidRDefault="003B639F" w:rsidP="003B639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C0" w14:textId="77777777" w:rsidR="003B639F" w:rsidRPr="00B75207" w:rsidRDefault="003B639F" w:rsidP="003B639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C1" w14:textId="77777777" w:rsidR="003B639F" w:rsidRPr="00B75207" w:rsidRDefault="003B639F" w:rsidP="003B639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C2" w14:textId="77777777" w:rsidR="003B639F" w:rsidRPr="00B75207" w:rsidRDefault="003B639F" w:rsidP="003B639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C3" w14:textId="77777777" w:rsidR="003B639F" w:rsidRPr="00B75207" w:rsidRDefault="003B639F" w:rsidP="003B639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C4" w14:textId="77777777" w:rsidR="003B639F" w:rsidRPr="00B75207" w:rsidRDefault="003B639F" w:rsidP="003B639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C5" w14:textId="77777777" w:rsidR="003B639F" w:rsidRPr="00B75207" w:rsidRDefault="003B639F" w:rsidP="003B639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1B01C7C6" w14:textId="77777777" w:rsidR="003B639F" w:rsidRPr="00B75207" w:rsidRDefault="003B639F" w:rsidP="003B639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14:paraId="1B01C7C7" w14:textId="4FF21B04" w:rsidR="003B639F" w:rsidRPr="00B75207" w:rsidRDefault="00B316CE" w:rsidP="00B316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B75207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14:paraId="1B01C7C8" w14:textId="16035720" w:rsidR="003B639F" w:rsidRPr="00B75207" w:rsidRDefault="00B316CE" w:rsidP="00B316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B75207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14:paraId="1B01C7C9" w14:textId="193224F8" w:rsidR="003B639F" w:rsidRPr="00B75207" w:rsidRDefault="00B316CE" w:rsidP="00B316C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B75207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CA" w14:textId="77777777" w:rsidR="003B639F" w:rsidRPr="00B75207" w:rsidRDefault="003B639F" w:rsidP="003B639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CB" w14:textId="77777777" w:rsidR="003B639F" w:rsidRPr="00B75207" w:rsidRDefault="003B639F" w:rsidP="003B639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</w:p>
        </w:tc>
      </w:tr>
    </w:tbl>
    <w:p w14:paraId="1B01C7D2" w14:textId="524F52A7" w:rsidR="00654D13" w:rsidRPr="00B75207" w:rsidRDefault="008B14C9" w:rsidP="00A84B7E">
      <w:pPr>
        <w:rPr>
          <w:rFonts w:cstheme="minorHAnsi"/>
          <w:sz w:val="24"/>
          <w:szCs w:val="24"/>
        </w:rPr>
      </w:pPr>
      <w:r w:rsidRPr="00B75207">
        <w:rPr>
          <w:rFonts w:cstheme="minorHAnsi"/>
          <w:sz w:val="24"/>
          <w:szCs w:val="24"/>
        </w:rPr>
        <w:t>202</w:t>
      </w:r>
      <w:r w:rsidR="00F43DCF">
        <w:rPr>
          <w:rFonts w:cstheme="minorHAnsi"/>
          <w:sz w:val="24"/>
          <w:szCs w:val="24"/>
        </w:rPr>
        <w:t>2</w:t>
      </w:r>
      <w:r w:rsidR="00654D13" w:rsidRPr="00B75207">
        <w:rPr>
          <w:rFonts w:cstheme="minorHAnsi"/>
          <w:sz w:val="24"/>
          <w:szCs w:val="24"/>
        </w:rPr>
        <w:t xml:space="preserve">. </w:t>
      </w:r>
      <w:r w:rsidRPr="00B75207">
        <w:rPr>
          <w:rFonts w:cstheme="minorHAnsi"/>
          <w:sz w:val="24"/>
          <w:szCs w:val="24"/>
        </w:rPr>
        <w:t>0</w:t>
      </w:r>
      <w:r w:rsidR="00B9149D" w:rsidRPr="00B75207">
        <w:rPr>
          <w:rFonts w:cstheme="minorHAnsi"/>
          <w:sz w:val="24"/>
          <w:szCs w:val="24"/>
        </w:rPr>
        <w:t>9</w:t>
      </w:r>
      <w:r w:rsidRPr="00B75207">
        <w:rPr>
          <w:rFonts w:cstheme="minorHAnsi"/>
          <w:sz w:val="24"/>
          <w:szCs w:val="24"/>
        </w:rPr>
        <w:t xml:space="preserve">. </w:t>
      </w:r>
      <w:r w:rsidR="00B9149D" w:rsidRPr="00B75207">
        <w:rPr>
          <w:rFonts w:cstheme="minorHAnsi"/>
          <w:sz w:val="24"/>
          <w:szCs w:val="24"/>
        </w:rPr>
        <w:t>01</w:t>
      </w:r>
      <w:r w:rsidRPr="00B75207">
        <w:rPr>
          <w:rFonts w:cstheme="minorHAnsi"/>
          <w:sz w:val="24"/>
          <w:szCs w:val="24"/>
        </w:rPr>
        <w:t>.</w:t>
      </w:r>
    </w:p>
    <w:p w14:paraId="1B01C7D3" w14:textId="67EAFDBE" w:rsidR="00654D13" w:rsidRPr="00B75207" w:rsidRDefault="00EF3940" w:rsidP="00EF3940">
      <w:pPr>
        <w:spacing w:before="0" w:after="0"/>
        <w:ind w:firstLine="7796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dr. Kovács-Andor Krisztián</w:t>
      </w:r>
    </w:p>
    <w:p w14:paraId="1B01C7D4" w14:textId="77777777" w:rsidR="00654D13" w:rsidRPr="00B75207" w:rsidRDefault="00654D13" w:rsidP="00EF3940">
      <w:pPr>
        <w:spacing w:before="0" w:after="0"/>
        <w:ind w:firstLine="7796"/>
        <w:jc w:val="center"/>
        <w:rPr>
          <w:rFonts w:cstheme="minorHAnsi"/>
          <w:sz w:val="24"/>
          <w:szCs w:val="24"/>
        </w:rPr>
      </w:pPr>
      <w:r w:rsidRPr="00B75207">
        <w:rPr>
          <w:rFonts w:cstheme="minorHAnsi"/>
          <w:sz w:val="24"/>
          <w:szCs w:val="24"/>
        </w:rPr>
        <w:t>tantárgyfelelős</w:t>
      </w:r>
    </w:p>
    <w:sectPr w:rsidR="00654D13" w:rsidRPr="00B75207" w:rsidSect="00654D13">
      <w:pgSz w:w="16838" w:h="11906" w:orient="landscape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22DC4" w14:textId="77777777" w:rsidR="00C71BE2" w:rsidRDefault="00C71BE2" w:rsidP="00AD4BC7">
      <w:pPr>
        <w:spacing w:after="0" w:line="240" w:lineRule="auto"/>
      </w:pPr>
      <w:r>
        <w:separator/>
      </w:r>
    </w:p>
  </w:endnote>
  <w:endnote w:type="continuationSeparator" w:id="0">
    <w:p w14:paraId="4FA614DD" w14:textId="77777777" w:rsidR="00C71BE2" w:rsidRDefault="00C71BE2" w:rsidP="00AD4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8727360"/>
      <w:docPartObj>
        <w:docPartGallery w:val="Page Numbers (Bottom of Page)"/>
        <w:docPartUnique/>
      </w:docPartObj>
    </w:sdtPr>
    <w:sdtContent>
      <w:p w14:paraId="1B01C7D9" w14:textId="5FD44FC5" w:rsidR="005F7E4B" w:rsidRDefault="005F7E4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3486">
          <w:rPr>
            <w:noProof/>
          </w:rPr>
          <w:t>1</w:t>
        </w:r>
        <w:r>
          <w:fldChar w:fldCharType="end"/>
        </w:r>
      </w:p>
    </w:sdtContent>
  </w:sdt>
  <w:p w14:paraId="1B01C7DA" w14:textId="77777777" w:rsidR="005F7E4B" w:rsidRDefault="005F7E4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EEA4A" w14:textId="77777777" w:rsidR="00C71BE2" w:rsidRDefault="00C71BE2" w:rsidP="00AD4BC7">
      <w:pPr>
        <w:spacing w:after="0" w:line="240" w:lineRule="auto"/>
      </w:pPr>
      <w:r>
        <w:separator/>
      </w:r>
    </w:p>
  </w:footnote>
  <w:footnote w:type="continuationSeparator" w:id="0">
    <w:p w14:paraId="0A919715" w14:textId="77777777" w:rsidR="00C71BE2" w:rsidRDefault="00C71BE2" w:rsidP="00AD4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D75A70"/>
    <w:multiLevelType w:val="hybridMultilevel"/>
    <w:tmpl w:val="FBF0B40A"/>
    <w:lvl w:ilvl="0" w:tplc="B9CAFE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8045796"/>
    <w:multiLevelType w:val="hybridMultilevel"/>
    <w:tmpl w:val="C9266B10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B61844"/>
    <w:multiLevelType w:val="hybridMultilevel"/>
    <w:tmpl w:val="5DE44630"/>
    <w:lvl w:ilvl="0" w:tplc="040E0001">
      <w:start w:val="1"/>
      <w:numFmt w:val="bullet"/>
      <w:lvlText w:val=""/>
      <w:lvlJc w:val="left"/>
      <w:pPr>
        <w:ind w:left="1429" w:hanging="72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2215670">
    <w:abstractNumId w:val="8"/>
  </w:num>
  <w:num w:numId="2" w16cid:durableId="1604726229">
    <w:abstractNumId w:val="6"/>
  </w:num>
  <w:num w:numId="3" w16cid:durableId="1165167230">
    <w:abstractNumId w:val="5"/>
  </w:num>
  <w:num w:numId="4" w16cid:durableId="2109811230">
    <w:abstractNumId w:val="0"/>
  </w:num>
  <w:num w:numId="5" w16cid:durableId="1283462423">
    <w:abstractNumId w:val="1"/>
  </w:num>
  <w:num w:numId="6" w16cid:durableId="745224833">
    <w:abstractNumId w:val="2"/>
  </w:num>
  <w:num w:numId="7" w16cid:durableId="75589169">
    <w:abstractNumId w:val="4"/>
  </w:num>
  <w:num w:numId="8" w16cid:durableId="1349018168">
    <w:abstractNumId w:val="3"/>
  </w:num>
  <w:num w:numId="9" w16cid:durableId="6527546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CCC"/>
    <w:rsid w:val="000111FE"/>
    <w:rsid w:val="00022F7F"/>
    <w:rsid w:val="000272A6"/>
    <w:rsid w:val="000308CD"/>
    <w:rsid w:val="00064593"/>
    <w:rsid w:val="00085F17"/>
    <w:rsid w:val="000A2AEB"/>
    <w:rsid w:val="000A37C1"/>
    <w:rsid w:val="000A7F93"/>
    <w:rsid w:val="000F0177"/>
    <w:rsid w:val="000F6A91"/>
    <w:rsid w:val="000F733F"/>
    <w:rsid w:val="00117AF0"/>
    <w:rsid w:val="00120708"/>
    <w:rsid w:val="00123E52"/>
    <w:rsid w:val="00127634"/>
    <w:rsid w:val="00165402"/>
    <w:rsid w:val="00183256"/>
    <w:rsid w:val="001B050E"/>
    <w:rsid w:val="001B57F9"/>
    <w:rsid w:val="001E3664"/>
    <w:rsid w:val="00220391"/>
    <w:rsid w:val="002327B2"/>
    <w:rsid w:val="00261943"/>
    <w:rsid w:val="00283F7B"/>
    <w:rsid w:val="002A5D34"/>
    <w:rsid w:val="002C33DD"/>
    <w:rsid w:val="002C606B"/>
    <w:rsid w:val="002F03A1"/>
    <w:rsid w:val="002F2095"/>
    <w:rsid w:val="002F61F2"/>
    <w:rsid w:val="00305AFF"/>
    <w:rsid w:val="00337559"/>
    <w:rsid w:val="00350779"/>
    <w:rsid w:val="00396EB7"/>
    <w:rsid w:val="003A23E0"/>
    <w:rsid w:val="003A57DC"/>
    <w:rsid w:val="003B554A"/>
    <w:rsid w:val="003B639F"/>
    <w:rsid w:val="003B7E34"/>
    <w:rsid w:val="0040244E"/>
    <w:rsid w:val="0044290E"/>
    <w:rsid w:val="00445928"/>
    <w:rsid w:val="00484B98"/>
    <w:rsid w:val="004B52C1"/>
    <w:rsid w:val="004C2A6B"/>
    <w:rsid w:val="00515A1A"/>
    <w:rsid w:val="00516444"/>
    <w:rsid w:val="005259E6"/>
    <w:rsid w:val="005563B3"/>
    <w:rsid w:val="005C4744"/>
    <w:rsid w:val="005D147A"/>
    <w:rsid w:val="005E53B8"/>
    <w:rsid w:val="005F7E4B"/>
    <w:rsid w:val="006129C1"/>
    <w:rsid w:val="00647A74"/>
    <w:rsid w:val="00654D13"/>
    <w:rsid w:val="00663E75"/>
    <w:rsid w:val="006643D3"/>
    <w:rsid w:val="00666309"/>
    <w:rsid w:val="00670FBF"/>
    <w:rsid w:val="006972DA"/>
    <w:rsid w:val="006C0374"/>
    <w:rsid w:val="006C78B2"/>
    <w:rsid w:val="006D6D10"/>
    <w:rsid w:val="00704915"/>
    <w:rsid w:val="00721F29"/>
    <w:rsid w:val="007228ED"/>
    <w:rsid w:val="00722C34"/>
    <w:rsid w:val="007472CC"/>
    <w:rsid w:val="00767A70"/>
    <w:rsid w:val="007801D6"/>
    <w:rsid w:val="007910A3"/>
    <w:rsid w:val="007A1F5F"/>
    <w:rsid w:val="007A562D"/>
    <w:rsid w:val="007A7781"/>
    <w:rsid w:val="007E136B"/>
    <w:rsid w:val="007E6B15"/>
    <w:rsid w:val="007F77FE"/>
    <w:rsid w:val="00804A25"/>
    <w:rsid w:val="00804E36"/>
    <w:rsid w:val="008273BB"/>
    <w:rsid w:val="00850C07"/>
    <w:rsid w:val="00856987"/>
    <w:rsid w:val="008600DC"/>
    <w:rsid w:val="0086520B"/>
    <w:rsid w:val="00872D10"/>
    <w:rsid w:val="0089661B"/>
    <w:rsid w:val="008A7A51"/>
    <w:rsid w:val="008B14C9"/>
    <w:rsid w:val="008E6B16"/>
    <w:rsid w:val="009132BE"/>
    <w:rsid w:val="00914794"/>
    <w:rsid w:val="009264BA"/>
    <w:rsid w:val="00956261"/>
    <w:rsid w:val="0097665F"/>
    <w:rsid w:val="009B4F16"/>
    <w:rsid w:val="009F751F"/>
    <w:rsid w:val="00A11999"/>
    <w:rsid w:val="00A4562E"/>
    <w:rsid w:val="00A72E36"/>
    <w:rsid w:val="00A84B7E"/>
    <w:rsid w:val="00AB243C"/>
    <w:rsid w:val="00AD4BC7"/>
    <w:rsid w:val="00B0123E"/>
    <w:rsid w:val="00B2412D"/>
    <w:rsid w:val="00B316CE"/>
    <w:rsid w:val="00B40515"/>
    <w:rsid w:val="00B40C80"/>
    <w:rsid w:val="00B621CA"/>
    <w:rsid w:val="00B718D5"/>
    <w:rsid w:val="00B71A2A"/>
    <w:rsid w:val="00B74954"/>
    <w:rsid w:val="00B75207"/>
    <w:rsid w:val="00B81791"/>
    <w:rsid w:val="00B8445E"/>
    <w:rsid w:val="00B9149D"/>
    <w:rsid w:val="00BA6CC0"/>
    <w:rsid w:val="00BE16CA"/>
    <w:rsid w:val="00BE208D"/>
    <w:rsid w:val="00BF0F08"/>
    <w:rsid w:val="00BF6579"/>
    <w:rsid w:val="00C07386"/>
    <w:rsid w:val="00C128DE"/>
    <w:rsid w:val="00C12D8F"/>
    <w:rsid w:val="00C6291B"/>
    <w:rsid w:val="00C6726F"/>
    <w:rsid w:val="00C71BE2"/>
    <w:rsid w:val="00C76A5B"/>
    <w:rsid w:val="00C8793C"/>
    <w:rsid w:val="00C912C1"/>
    <w:rsid w:val="00CD3486"/>
    <w:rsid w:val="00CE0526"/>
    <w:rsid w:val="00CE63CA"/>
    <w:rsid w:val="00D0714B"/>
    <w:rsid w:val="00D14FA8"/>
    <w:rsid w:val="00D60CD5"/>
    <w:rsid w:val="00D66345"/>
    <w:rsid w:val="00D841A0"/>
    <w:rsid w:val="00DA367B"/>
    <w:rsid w:val="00DA4DD7"/>
    <w:rsid w:val="00DD441E"/>
    <w:rsid w:val="00E11CCC"/>
    <w:rsid w:val="00E21CB6"/>
    <w:rsid w:val="00E34CFC"/>
    <w:rsid w:val="00E548EC"/>
    <w:rsid w:val="00E61D61"/>
    <w:rsid w:val="00E66CB3"/>
    <w:rsid w:val="00E81E72"/>
    <w:rsid w:val="00ED693F"/>
    <w:rsid w:val="00EF3940"/>
    <w:rsid w:val="00F27243"/>
    <w:rsid w:val="00F43DCF"/>
    <w:rsid w:val="00F52598"/>
    <w:rsid w:val="00F61EF8"/>
    <w:rsid w:val="00F64C15"/>
    <w:rsid w:val="00FA54C4"/>
    <w:rsid w:val="00FB6662"/>
    <w:rsid w:val="00FC5F48"/>
    <w:rsid w:val="00FE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C61C"/>
  <w15:docId w15:val="{67D7AE70-9F02-456A-A9FB-99BD55D0E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A57DC"/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3A57D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A57D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A57D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A57D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A57D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A57D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A57DC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A57D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A57D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pPr>
      <w:spacing w:after="0" w:line="240" w:lineRule="auto"/>
    </w:pPr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3A57DC"/>
    <w:rPr>
      <w:caps/>
      <w:spacing w:val="15"/>
      <w:shd w:val="clear" w:color="auto" w:fill="DBE5F1" w:themeFill="accent1" w:themeFillTint="33"/>
    </w:rPr>
  </w:style>
  <w:style w:type="character" w:customStyle="1" w:styleId="Cmsor3Char">
    <w:name w:val="Címsor 3 Char"/>
    <w:basedOn w:val="Bekezdsalapbettpusa"/>
    <w:link w:val="Cmsor3"/>
    <w:uiPriority w:val="9"/>
    <w:rsid w:val="003A57DC"/>
    <w:rPr>
      <w:caps/>
      <w:color w:val="243F60" w:themeColor="accent1" w:themeShade="7F"/>
      <w:spacing w:val="15"/>
    </w:rPr>
  </w:style>
  <w:style w:type="character" w:customStyle="1" w:styleId="Cmsor1Char">
    <w:name w:val="Címsor 1 Char"/>
    <w:basedOn w:val="Bekezdsalapbettpusa"/>
    <w:link w:val="Cmsor1"/>
    <w:uiPriority w:val="9"/>
    <w:rsid w:val="003A57DC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A57DC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A57DC"/>
    <w:rPr>
      <w:i/>
      <w:caps/>
      <w:spacing w:val="10"/>
      <w:sz w:val="18"/>
      <w:szCs w:val="18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3A57DC"/>
    <w:rPr>
      <w:b/>
      <w:bCs/>
      <w:color w:val="365F91" w:themeColor="accent1" w:themeShade="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3A57D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3A57DC"/>
    <w:rPr>
      <w:caps/>
      <w:color w:val="4F81BD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3A57D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3A57DC"/>
    <w:rPr>
      <w:caps/>
      <w:color w:val="595959" w:themeColor="text1" w:themeTint="A6"/>
      <w:spacing w:val="10"/>
      <w:sz w:val="24"/>
      <w:szCs w:val="24"/>
    </w:rPr>
  </w:style>
  <w:style w:type="character" w:styleId="Kiemels2">
    <w:name w:val="Strong"/>
    <w:uiPriority w:val="22"/>
    <w:qFormat/>
    <w:rsid w:val="003A57DC"/>
    <w:rPr>
      <w:b/>
      <w:bCs/>
    </w:rPr>
  </w:style>
  <w:style w:type="character" w:styleId="Kiemels">
    <w:name w:val="Emphasis"/>
    <w:uiPriority w:val="20"/>
    <w:qFormat/>
    <w:rsid w:val="003A57DC"/>
    <w:rPr>
      <w:caps/>
      <w:color w:val="243F60" w:themeColor="accent1" w:themeShade="7F"/>
      <w:spacing w:val="5"/>
    </w:rPr>
  </w:style>
  <w:style w:type="paragraph" w:styleId="Nincstrkz">
    <w:name w:val="No Spacing"/>
    <w:basedOn w:val="Norml"/>
    <w:link w:val="NincstrkzChar"/>
    <w:uiPriority w:val="1"/>
    <w:qFormat/>
    <w:rsid w:val="003A57DC"/>
    <w:pPr>
      <w:spacing w:before="0"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3A57DC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3A57DC"/>
    <w:rPr>
      <w:i/>
      <w:iCs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A57D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A57DC"/>
    <w:rPr>
      <w:i/>
      <w:iCs/>
      <w:color w:val="4F81BD" w:themeColor="accent1"/>
      <w:sz w:val="20"/>
      <w:szCs w:val="20"/>
    </w:rPr>
  </w:style>
  <w:style w:type="character" w:styleId="Finomkiemels">
    <w:name w:val="Subtle Emphasis"/>
    <w:uiPriority w:val="19"/>
    <w:qFormat/>
    <w:rsid w:val="003A57DC"/>
    <w:rPr>
      <w:i/>
      <w:iCs/>
      <w:color w:val="243F60" w:themeColor="accent1" w:themeShade="7F"/>
    </w:rPr>
  </w:style>
  <w:style w:type="character" w:styleId="Erskiemels">
    <w:name w:val="Intense Emphasis"/>
    <w:uiPriority w:val="21"/>
    <w:qFormat/>
    <w:rsid w:val="003A57DC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3A57DC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3A57DC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3A57DC"/>
    <w:rPr>
      <w:b/>
      <w:bCs/>
      <w:i/>
      <w:iCs/>
      <w:spacing w:val="9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A57DC"/>
    <w:pPr>
      <w:outlineLvl w:val="9"/>
    </w:pPr>
    <w:rPr>
      <w:lang w:bidi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3A57DC"/>
    <w:rPr>
      <w:sz w:val="20"/>
      <w:szCs w:val="20"/>
    </w:rPr>
  </w:style>
  <w:style w:type="table" w:customStyle="1" w:styleId="Tblzategyszer31">
    <w:name w:val="Táblázat (egyszerű) 31"/>
    <w:basedOn w:val="Normltblzat"/>
    <w:uiPriority w:val="43"/>
    <w:rsid w:val="00D071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15389C-0BAD-4642-8C0E-8479360B78DA}"/>
</file>

<file path=customXml/itemProps2.xml><?xml version="1.0" encoding="utf-8"?>
<ds:datastoreItem xmlns:ds="http://schemas.openxmlformats.org/officeDocument/2006/customXml" ds:itemID="{E4EE2EC6-82EC-4188-99C9-402015F69036}"/>
</file>

<file path=customXml/itemProps3.xml><?xml version="1.0" encoding="utf-8"?>
<ds:datastoreItem xmlns:ds="http://schemas.openxmlformats.org/officeDocument/2006/customXml" ds:itemID="{4DF2A9B8-5456-4CFB-B6DC-E20AD496E3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427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</Company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</dc:creator>
  <cp:lastModifiedBy>Krisztián Kovács-Andor</cp:lastModifiedBy>
  <cp:revision>17</cp:revision>
  <dcterms:created xsi:type="dcterms:W3CDTF">2020-09-01T19:41:00Z</dcterms:created>
  <dcterms:modified xsi:type="dcterms:W3CDTF">2022-09-05T08:12:00Z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