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10D9A0F1" w:rsidR="00034EEB" w:rsidRPr="00A77941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 xml:space="preserve">Általános </w:t>
      </w:r>
      <w:proofErr w:type="gramStart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információk</w:t>
      </w:r>
      <w:proofErr w:type="gramEnd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:</w:t>
      </w:r>
    </w:p>
    <w:p w14:paraId="07FFF467" w14:textId="77777777" w:rsidR="00A77941" w:rsidRPr="00A77941" w:rsidRDefault="00A77941" w:rsidP="00A77941">
      <w:pPr>
        <w:rPr>
          <w:lang w:val="hu-HU"/>
        </w:rPr>
      </w:pPr>
    </w:p>
    <w:p w14:paraId="4149004E" w14:textId="77777777" w:rsidR="00A77941" w:rsidRDefault="00A77941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589652AF" w14:textId="33F52E9E" w:rsidR="00714872" w:rsidRDefault="00714872" w:rsidP="009B3EBC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Építészm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érnöki </w:t>
      </w:r>
      <w:proofErr w:type="spellStart"/>
      <w:r w:rsidR="009B3EBC">
        <w:rPr>
          <w:rStyle w:val="None"/>
          <w:rFonts w:ascii="Courier New" w:hAnsi="Courier New" w:cs="Courier New"/>
          <w:sz w:val="20"/>
          <w:szCs w:val="20"/>
          <w:lang w:val="hu-HU"/>
        </w:rPr>
        <w:t>BSc</w:t>
      </w:r>
      <w:proofErr w:type="spellEnd"/>
      <w:r w:rsidR="009B3EB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levelező</w:t>
      </w:r>
      <w:bookmarkStart w:id="0" w:name="_GoBack"/>
      <w:bookmarkEnd w:id="0"/>
    </w:p>
    <w:p w14:paraId="65BEA173" w14:textId="77777777" w:rsidR="00C639F1" w:rsidRPr="00A77941" w:rsidRDefault="00C639F1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</w:p>
    <w:p w14:paraId="19EEEF8C" w14:textId="441EFEB6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Építészeti elmélet 1</w:t>
      </w:r>
    </w:p>
    <w:p w14:paraId="7E689DE1" w14:textId="02BB261C" w:rsidR="00034EEB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C639F1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EPE349</w:t>
      </w:r>
      <w:r w:rsidR="00457AD7" w:rsidRPr="00C639F1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M</w:t>
      </w:r>
      <w:r w:rsidR="00951A59" w:rsidRPr="00C639F1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L</w:t>
      </w:r>
      <w:r w:rsidR="002834EC" w:rsidRPr="00C639F1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76CB617B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</w:p>
    <w:p w14:paraId="09542FD2" w14:textId="1C7BA4C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597733D6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951A59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(kijelölt heteken)</w:t>
      </w:r>
    </w:p>
    <w:p w14:paraId="11167164" w14:textId="470A03F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1A40BFE0" w:rsidR="009063FE" w:rsidRPr="00A7794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446AEF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A7794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28599DE4" w:rsidR="00CC3FD0" w:rsidRPr="00A77941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Tantárgy felelős:</w:t>
      </w:r>
      <w:r w:rsidR="00034EEB" w:rsidRPr="00A77941">
        <w:rPr>
          <w:rStyle w:val="None"/>
          <w:rFonts w:ascii="Courier New" w:hAnsi="Courier New" w:cs="Courier New"/>
          <w:bCs/>
          <w:color w:val="000000" w:themeColor="text1"/>
        </w:rPr>
        <w:tab/>
      </w:r>
      <w:r w:rsidR="00CC3FD0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Dr. 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7C14319A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Iroda: 7624 Magyarország, Pécs, Boszorkány u. 2. B-334</w:t>
      </w:r>
    </w:p>
    <w:p w14:paraId="2DBFED0E" w14:textId="6E3A25DA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E-mail: katona.vilmos@</w:t>
      </w:r>
      <w:r w:rsidR="00713DDB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6F5F00D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A77941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</w:pPr>
    </w:p>
    <w:p w14:paraId="7FBB23D6" w14:textId="0D499581" w:rsidR="002B3B18" w:rsidRPr="00A77941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Oktatók:</w:t>
      </w:r>
      <w:r w:rsidRPr="00A77941">
        <w:rPr>
          <w:rStyle w:val="None"/>
          <w:rFonts w:ascii="Courier New" w:hAnsi="Courier New" w:cs="Courier New"/>
          <w:sz w:val="18"/>
          <w:szCs w:val="18"/>
        </w:rPr>
        <w:tab/>
      </w:r>
      <w:r w:rsidR="00E354AC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 xml:space="preserve">Dr. </w:t>
      </w:r>
      <w:r w:rsidR="003578DD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6093E490" w14:textId="3E97203D" w:rsidR="003578DD" w:rsidRPr="00A77941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</w:r>
      <w:r w:rsidR="003578DD" w:rsidRPr="00A77941">
        <w:rPr>
          <w:rStyle w:val="None"/>
          <w:rFonts w:ascii="Courier New" w:hAnsi="Courier New" w:cs="Courier New"/>
          <w:b w:val="0"/>
          <w:sz w:val="18"/>
          <w:szCs w:val="18"/>
        </w:rPr>
        <w:t>Iroda: 7624 Magyarország, Pécs, Boszorkány u. 2. B-334</w:t>
      </w:r>
    </w:p>
    <w:p w14:paraId="24B45A6F" w14:textId="65916621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E-mail: 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katona.vilmos@</w:t>
      </w:r>
      <w:r w:rsidR="002A1D4B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5FE0793" w14:textId="7F525181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A77941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</w:p>
    <w:p w14:paraId="574D3A0C" w14:textId="77777777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8B8C097" w14:textId="1C5F14B5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6AA2911" w14:textId="060EFE5D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840E1C6" w14:textId="735904D9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391BFCA2" w14:textId="7181F982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224DF0E1" w14:textId="77777777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14012A93" w14:textId="4248A3AA" w:rsidR="00B14D53" w:rsidRPr="00A77941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F131451" w14:textId="77777777" w:rsidR="00B14D53" w:rsidRPr="00A77941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D059BBC" w14:textId="37AF589C" w:rsidR="00F93C85" w:rsidRPr="00A77941" w:rsidRDefault="00034EEB" w:rsidP="00011131">
      <w:pPr>
        <w:pStyle w:val="TEMATIKA-OKTATK"/>
        <w:jc w:val="both"/>
        <w:rPr>
          <w:rFonts w:ascii="Courier New" w:hAnsi="Courier New" w:cs="Courier New"/>
          <w:b w:val="0"/>
          <w:bCs/>
        </w:rPr>
      </w:pPr>
      <w:r w:rsidRPr="00A77941">
        <w:rPr>
          <w:rStyle w:val="None"/>
          <w:rFonts w:ascii="Courier New" w:hAnsi="Courier New" w:cs="Courier New"/>
          <w:b w:val="0"/>
          <w:bCs/>
        </w:rPr>
        <w:br w:type="page"/>
      </w:r>
    </w:p>
    <w:p w14:paraId="37AFE4EF" w14:textId="2EEAE2FC" w:rsidR="00705DF3" w:rsidRPr="00901179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A77941" w:rsidRPr="00901179">
        <w:rPr>
          <w:rFonts w:ascii="Courier New" w:hAnsi="Courier New" w:cs="Courier New"/>
          <w:color w:val="auto"/>
          <w:lang w:val="hu-HU"/>
        </w:rPr>
        <w:t>:</w:t>
      </w:r>
    </w:p>
    <w:p w14:paraId="569DE68C" w14:textId="162C046D" w:rsidR="00437A11" w:rsidRPr="00A77941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r w:rsidR="008A39F4" w:rsidRPr="00A77941">
        <w:rPr>
          <w:rFonts w:ascii="Courier New" w:hAnsi="Courier New" w:cs="Courier New"/>
          <w:sz w:val="20"/>
          <w:lang w:val="hu-HU"/>
        </w:rPr>
        <w:t>19</w:t>
      </w:r>
      <w:r w:rsidR="00D74A89" w:rsidRPr="00A77941">
        <w:rPr>
          <w:rFonts w:ascii="Courier New" w:hAnsi="Courier New" w:cs="Courier New"/>
          <w:sz w:val="20"/>
          <w:lang w:val="hu-HU"/>
        </w:rPr>
        <w:t>–</w:t>
      </w:r>
      <w:r w:rsidR="008A39F4" w:rsidRPr="00A77941">
        <w:rPr>
          <w:rFonts w:ascii="Courier New" w:hAnsi="Courier New" w:cs="Courier New"/>
          <w:sz w:val="20"/>
          <w:lang w:val="hu-HU"/>
        </w:rPr>
        <w:t>20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. század </w:t>
      </w:r>
      <w:r w:rsidR="007A1FAB" w:rsidRPr="00A77941">
        <w:rPr>
          <w:rFonts w:ascii="Courier New" w:hAnsi="Courier New" w:cs="Courier New"/>
          <w:sz w:val="20"/>
          <w:lang w:val="hu-HU"/>
        </w:rPr>
        <w:t xml:space="preserve">építészetének </w:t>
      </w:r>
      <w:r w:rsidR="00D74A89" w:rsidRPr="00A77941">
        <w:rPr>
          <w:rFonts w:ascii="Courier New" w:hAnsi="Courier New" w:cs="Courier New"/>
          <w:sz w:val="20"/>
          <w:lang w:val="hu-HU"/>
        </w:rPr>
        <w:t>megh</w:t>
      </w:r>
      <w:r w:rsidR="00706EFA" w:rsidRPr="00A77941">
        <w:rPr>
          <w:rFonts w:ascii="Courier New" w:hAnsi="Courier New" w:cs="Courier New"/>
          <w:sz w:val="20"/>
          <w:lang w:val="hu-HU"/>
        </w:rPr>
        <w:t xml:space="preserve">atározó törekvései. A műfajok </w:t>
      </w:r>
      <w:r w:rsidR="00D74A89" w:rsidRPr="00A77941">
        <w:rPr>
          <w:rFonts w:ascii="Courier New" w:hAnsi="Courier New" w:cs="Courier New"/>
          <w:sz w:val="20"/>
          <w:lang w:val="hu-HU"/>
        </w:rPr>
        <w:t>és az alkotók társadalmi helyzetének változásai. Modernista törekvések Európában</w:t>
      </w:r>
      <w:r w:rsidR="008A39F4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F93C85" w:rsidRPr="00A77941">
        <w:rPr>
          <w:rFonts w:ascii="Courier New" w:hAnsi="Courier New" w:cs="Courier New"/>
          <w:sz w:val="20"/>
          <w:lang w:val="hu-HU"/>
        </w:rPr>
        <w:t>Avantgárd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csoportosulások és programjuk a századelőn. Építészet, képző- és iparművészet a két világháború között. A tömegkultúra hatása a II. világháborút követő évtizedekben. Konceptuális törekvések az 1960-as években. Mindezek kapcsolatai az egyes történeti korok és kultúrák építészeti</w:t>
      </w:r>
      <w:r w:rsidR="003028B3" w:rsidRPr="00A77941">
        <w:rPr>
          <w:rFonts w:ascii="Courier New" w:hAnsi="Courier New" w:cs="Courier New"/>
          <w:sz w:val="20"/>
          <w:lang w:val="hu-HU"/>
        </w:rPr>
        <w:t xml:space="preserve"> é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s művészeti programjaival. </w:t>
      </w:r>
      <w:proofErr w:type="gramStart"/>
      <w:r w:rsidR="00D74A89" w:rsidRPr="00A77941">
        <w:rPr>
          <w:rFonts w:ascii="Courier New" w:hAnsi="Courier New" w:cs="Courier New"/>
          <w:sz w:val="20"/>
          <w:lang w:val="hu-HU"/>
        </w:rPr>
        <w:t>Reflexiók</w:t>
      </w:r>
      <w:proofErr w:type="gramEnd"/>
      <w:r w:rsidR="00D74A89" w:rsidRPr="00A77941">
        <w:rPr>
          <w:rFonts w:ascii="Courier New" w:hAnsi="Courier New" w:cs="Courier New"/>
          <w:sz w:val="20"/>
          <w:lang w:val="hu-HU"/>
        </w:rPr>
        <w:t xml:space="preserve"> és párhuzamok hagyomány és </w:t>
      </w:r>
      <w:r w:rsidR="001128BB" w:rsidRPr="00A77941">
        <w:rPr>
          <w:rFonts w:ascii="Courier New" w:hAnsi="Courier New" w:cs="Courier New"/>
          <w:sz w:val="20"/>
          <w:lang w:val="hu-HU"/>
        </w:rPr>
        <w:t>újszerűség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összefüggésében. </w:t>
      </w:r>
    </w:p>
    <w:p w14:paraId="4863CCAD" w14:textId="79FC6DA1" w:rsidR="00705DF3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2D7E7F6E" w:rsidR="002445B9" w:rsidRPr="00A77941" w:rsidRDefault="001128BB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nem k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orlátozódik a megjelölt korszak </w:t>
      </w:r>
      <w:r w:rsidRPr="00A77941">
        <w:rPr>
          <w:rFonts w:ascii="Courier New" w:hAnsi="Courier New" w:cs="Courier New"/>
          <w:sz w:val="20"/>
          <w:lang w:val="hu-HU"/>
        </w:rPr>
        <w:t>kronologikus ismertetésére. E</w:t>
      </w:r>
      <w:r w:rsidR="002A56A2" w:rsidRPr="00A77941">
        <w:rPr>
          <w:rFonts w:ascii="Courier New" w:hAnsi="Courier New" w:cs="Courier New"/>
          <w:sz w:val="20"/>
          <w:lang w:val="hu-HU"/>
        </w:rPr>
        <w:t>lsődleges feladata a közelebbről vizsgált időszakon túlmutató</w:t>
      </w:r>
      <w:r w:rsidRPr="00A77941">
        <w:rPr>
          <w:rFonts w:ascii="Courier New" w:hAnsi="Courier New" w:cs="Courier New"/>
          <w:sz w:val="20"/>
          <w:lang w:val="hu-HU"/>
        </w:rPr>
        <w:t xml:space="preserve"> alkotói megközelítések,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konfrontációk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 személyes utak és elméletek kom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plex tudásanyagának átadása, amelyben </w:t>
      </w:r>
      <w:r w:rsidR="00D34618" w:rsidRPr="00A77941">
        <w:rPr>
          <w:rFonts w:ascii="Courier New" w:hAnsi="Courier New" w:cs="Courier New"/>
          <w:sz w:val="20"/>
          <w:lang w:val="hu-HU"/>
        </w:rPr>
        <w:t>meghatározó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szerep jut a visszatérő alkotói habitusok</w:t>
      </w:r>
      <w:r w:rsidR="00C27512" w:rsidRPr="00A77941">
        <w:rPr>
          <w:rFonts w:ascii="Courier New" w:hAnsi="Courier New" w:cs="Courier New"/>
          <w:sz w:val="20"/>
          <w:lang w:val="hu-HU"/>
        </w:rPr>
        <w:t xml:space="preserve"> és toposzok 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korszakokon átívelő </w:t>
      </w:r>
      <w:r w:rsidR="002A56A2" w:rsidRPr="00A77941">
        <w:rPr>
          <w:rFonts w:ascii="Courier New" w:hAnsi="Courier New" w:cs="Courier New"/>
          <w:sz w:val="20"/>
          <w:lang w:val="hu-HU"/>
        </w:rPr>
        <w:t>felismerésének. Mindehhez szükséges az építészet- és művészettörténet ver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tikális elemzésének képessége, amelynek </w:t>
      </w:r>
      <w:r w:rsidR="002A56A2" w:rsidRPr="00A77941">
        <w:rPr>
          <w:rFonts w:ascii="Courier New" w:hAnsi="Courier New" w:cs="Courier New"/>
          <w:sz w:val="20"/>
          <w:lang w:val="hu-HU"/>
        </w:rPr>
        <w:t>kifejlesztését k</w:t>
      </w:r>
      <w:r w:rsidR="00225560" w:rsidRPr="00A77941">
        <w:rPr>
          <w:rFonts w:ascii="Courier New" w:hAnsi="Courier New" w:cs="Courier New"/>
          <w:sz w:val="20"/>
          <w:lang w:val="hu-HU"/>
        </w:rPr>
        <w:t>ülönböző történeti és kulturális folyamatok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párhuzamos elemzésén keresztül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segíti a </w:t>
      </w:r>
      <w:proofErr w:type="gramStart"/>
      <w:r w:rsidR="002A56A2"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="00FE32E6" w:rsidRPr="00A77941">
        <w:rPr>
          <w:rFonts w:ascii="Courier New" w:hAnsi="Courier New" w:cs="Courier New"/>
          <w:sz w:val="20"/>
          <w:lang w:val="hu-HU"/>
        </w:rPr>
        <w:t>. A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hermeneutikai ki</w:t>
      </w:r>
      <w:r w:rsidR="00FE32E6" w:rsidRPr="00A77941">
        <w:rPr>
          <w:rFonts w:ascii="Courier New" w:hAnsi="Courier New" w:cs="Courier New"/>
          <w:sz w:val="20"/>
          <w:lang w:val="hu-HU"/>
        </w:rPr>
        <w:t>vetítések</w:t>
      </w:r>
      <w:r w:rsidR="00541111" w:rsidRPr="00A77941">
        <w:rPr>
          <w:rFonts w:ascii="Courier New" w:hAnsi="Courier New" w:cs="Courier New"/>
          <w:sz w:val="20"/>
          <w:lang w:val="hu-HU"/>
        </w:rPr>
        <w:t xml:space="preserve"> térben és időben, a régmúlt és a jövő irányában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egyaránt bekövetkez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nek, </w:t>
      </w:r>
      <w:r w:rsidR="00FE32E6" w:rsidRPr="00A77941">
        <w:rPr>
          <w:rFonts w:ascii="Courier New" w:hAnsi="Courier New" w:cs="Courier New"/>
          <w:sz w:val="20"/>
          <w:lang w:val="hu-HU"/>
        </w:rPr>
        <w:t>aminek célja</w:t>
      </w:r>
      <w:r w:rsidR="00B51E09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a későbbi szemeszterek 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részletes </w:t>
      </w:r>
      <w:r w:rsidR="00FE32E6" w:rsidRPr="00A77941">
        <w:rPr>
          <w:rFonts w:ascii="Courier New" w:hAnsi="Courier New" w:cs="Courier New"/>
          <w:sz w:val="20"/>
          <w:lang w:val="hu-HU"/>
        </w:rPr>
        <w:t>építészet- és művészettörténeti tanulmányainak megalapozása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B51E09" w:rsidRPr="00A77941">
        <w:rPr>
          <w:rFonts w:ascii="Courier New" w:hAnsi="Courier New" w:cs="Courier New"/>
          <w:sz w:val="20"/>
          <w:lang w:val="hu-HU"/>
        </w:rPr>
        <w:t>belső összefüggéseik megvilágítása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és a tanulságok alapján </w:t>
      </w:r>
      <w:r w:rsidR="00736042" w:rsidRPr="00A77941">
        <w:rPr>
          <w:rFonts w:ascii="Courier New" w:hAnsi="Courier New" w:cs="Courier New"/>
          <w:sz w:val="20"/>
          <w:lang w:val="hu-HU"/>
        </w:rPr>
        <w:t>alapvető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 tervezői szempontok feltárása a kreatív stúdiumok számára.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  </w:t>
      </w:r>
      <w:r w:rsidR="00CB75FE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0F567D07" w14:textId="65BC3C11" w:rsidR="006967BB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5BAA03C4" w:rsidR="00862B15" w:rsidRPr="00A77941" w:rsidRDefault="00536465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>z</w:t>
      </w:r>
      <w:r w:rsidR="00437A11" w:rsidRPr="00A77941">
        <w:rPr>
          <w:rFonts w:ascii="Courier New" w:hAnsi="Courier New" w:cs="Courier New"/>
          <w:sz w:val="20"/>
          <w:lang w:val="hu-HU"/>
        </w:rPr>
        <w:t xml:space="preserve"> előadások során a hallgatók </w:t>
      </w:r>
      <w:r w:rsidRPr="00A77941">
        <w:rPr>
          <w:rFonts w:ascii="Courier New" w:hAnsi="Courier New" w:cs="Courier New"/>
          <w:sz w:val="20"/>
          <w:lang w:val="hu-HU"/>
        </w:rPr>
        <w:t xml:space="preserve">megismerik a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tervezői </w:t>
      </w:r>
      <w:r w:rsidRPr="00A77941">
        <w:rPr>
          <w:rFonts w:ascii="Courier New" w:hAnsi="Courier New" w:cs="Courier New"/>
          <w:sz w:val="20"/>
          <w:lang w:val="hu-HU"/>
        </w:rPr>
        <w:t>gyakorlat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19. században kiérlelt </w:t>
      </w:r>
      <w:r w:rsidR="0028784A" w:rsidRPr="00A77941">
        <w:rPr>
          <w:rFonts w:ascii="Courier New" w:hAnsi="Courier New" w:cs="Courier New"/>
          <w:sz w:val="20"/>
          <w:lang w:val="hu-HU"/>
        </w:rPr>
        <w:t>hagyományos alapfogalmait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, elsősorban </w:t>
      </w:r>
      <w:r w:rsidRPr="00A77941">
        <w:rPr>
          <w:rFonts w:ascii="Courier New" w:hAnsi="Courier New" w:cs="Courier New"/>
          <w:sz w:val="20"/>
          <w:lang w:val="hu-HU"/>
        </w:rPr>
        <w:t xml:space="preserve">a forma, 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funkció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a szerkezet összefüggéseit, a hely, a tér és a tömeg szerepét, valamint a lépték, arány, ritmus és kompozíció szabályait</w:t>
      </w:r>
      <w:r w:rsidR="00736042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860DEE"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 fogalmi 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előadásokat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a tektonika 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és a stílus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19. századi </w:t>
      </w:r>
      <w:proofErr w:type="gramStart"/>
      <w:r w:rsidR="0028784A" w:rsidRPr="00A77941">
        <w:rPr>
          <w:rFonts w:ascii="Courier New" w:hAnsi="Courier New" w:cs="Courier New"/>
          <w:sz w:val="20"/>
          <w:lang w:val="hu-HU"/>
        </w:rPr>
        <w:t>koncepciójának</w:t>
      </w:r>
      <w:proofErr w:type="gramEnd"/>
      <w:r w:rsidR="0028784A" w:rsidRPr="00A77941">
        <w:rPr>
          <w:rFonts w:ascii="Courier New" w:hAnsi="Courier New" w:cs="Courier New"/>
          <w:sz w:val="20"/>
          <w:lang w:val="hu-HU"/>
        </w:rPr>
        <w:t xml:space="preserve"> részletes </w:t>
      </w:r>
      <w:r w:rsidR="00F93C85" w:rsidRPr="00A77941">
        <w:rPr>
          <w:rFonts w:ascii="Courier New" w:hAnsi="Courier New" w:cs="Courier New"/>
          <w:sz w:val="20"/>
          <w:lang w:val="hu-HU"/>
        </w:rPr>
        <w:t>kifejtése zárja.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C4FA5" w:rsidRPr="00A77941">
        <w:rPr>
          <w:rFonts w:ascii="Courier New" w:hAnsi="Courier New" w:cs="Courier New"/>
          <w:sz w:val="20"/>
          <w:lang w:val="hu-HU"/>
        </w:rPr>
        <w:t>H</w:t>
      </w:r>
      <w:r w:rsidR="00D51EC6" w:rsidRPr="00A77941">
        <w:rPr>
          <w:rFonts w:ascii="Courier New" w:hAnsi="Courier New" w:cs="Courier New"/>
          <w:sz w:val="20"/>
          <w:lang w:val="hu-HU"/>
        </w:rPr>
        <w:t>ag</w:t>
      </w:r>
      <w:r w:rsidR="005C4FA5" w:rsidRPr="00A77941">
        <w:rPr>
          <w:rFonts w:ascii="Courier New" w:hAnsi="Courier New" w:cs="Courier New"/>
          <w:sz w:val="20"/>
          <w:lang w:val="hu-HU"/>
        </w:rPr>
        <w:t>yomány és modernitás kérdését 20. századi iskolák és alkotómódszerek tanulságain át</w:t>
      </w:r>
      <w:r w:rsidR="00D51EC6" w:rsidRPr="00A77941">
        <w:rPr>
          <w:rFonts w:ascii="Courier New" w:hAnsi="Courier New" w:cs="Courier New"/>
          <w:sz w:val="20"/>
          <w:lang w:val="hu-HU"/>
        </w:rPr>
        <w:t xml:space="preserve"> járjuk körül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különös tekintettel a premodern irányzatokra, 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az orosz konstruktivizmusra, </w:t>
      </w:r>
      <w:r w:rsidR="00860DEE" w:rsidRPr="00A77941">
        <w:rPr>
          <w:rFonts w:ascii="Courier New" w:hAnsi="Courier New" w:cs="Courier New"/>
          <w:sz w:val="20"/>
          <w:lang w:val="hu-HU"/>
        </w:rPr>
        <w:t>a Bauhaus iskolára, az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 amerikai késő historizmusra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az </w:t>
      </w:r>
      <w:r w:rsidR="00917B4F" w:rsidRPr="00A77941">
        <w:rPr>
          <w:rFonts w:ascii="Courier New" w:hAnsi="Courier New" w:cs="Courier New"/>
          <w:sz w:val="20"/>
          <w:lang w:val="hu-HU"/>
        </w:rPr>
        <w:t xml:space="preserve">art </w:t>
      </w:r>
      <w:proofErr w:type="spellStart"/>
      <w:r w:rsidR="00917B4F" w:rsidRPr="00A77941">
        <w:rPr>
          <w:rFonts w:ascii="Courier New" w:hAnsi="Courier New" w:cs="Courier New"/>
          <w:sz w:val="20"/>
          <w:lang w:val="hu-HU"/>
        </w:rPr>
        <w:t>déco</w:t>
      </w:r>
      <w:proofErr w:type="spellEnd"/>
      <w:r w:rsidR="00D474EF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8C184E" w:rsidRPr="00A77941">
        <w:rPr>
          <w:rFonts w:ascii="Courier New" w:hAnsi="Courier New" w:cs="Courier New"/>
          <w:sz w:val="20"/>
          <w:lang w:val="hu-HU"/>
        </w:rPr>
        <w:t>a modern és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 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 modern </w:t>
      </w:r>
      <w:proofErr w:type="gramStart"/>
      <w:r w:rsidR="00860DEE" w:rsidRPr="00A77941">
        <w:rPr>
          <w:rFonts w:ascii="Courier New" w:hAnsi="Courier New" w:cs="Courier New"/>
          <w:sz w:val="20"/>
          <w:lang w:val="hu-HU"/>
        </w:rPr>
        <w:t>organiku</w:t>
      </w:r>
      <w:r w:rsidR="00917B4F" w:rsidRPr="00A77941">
        <w:rPr>
          <w:rFonts w:ascii="Courier New" w:hAnsi="Courier New" w:cs="Courier New"/>
          <w:sz w:val="20"/>
          <w:lang w:val="hu-HU"/>
        </w:rPr>
        <w:t>s</w:t>
      </w:r>
      <w:proofErr w:type="gramEnd"/>
      <w:r w:rsidR="00917B4F" w:rsidRPr="00A77941">
        <w:rPr>
          <w:rFonts w:ascii="Courier New" w:hAnsi="Courier New" w:cs="Courier New"/>
          <w:sz w:val="20"/>
          <w:lang w:val="hu-HU"/>
        </w:rPr>
        <w:t xml:space="preserve"> irányzatokra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6A0950" w:rsidRPr="00A77941">
        <w:rPr>
          <w:rFonts w:ascii="Courier New" w:hAnsi="Courier New" w:cs="Courier New"/>
          <w:sz w:val="20"/>
          <w:lang w:val="hu-HU"/>
        </w:rPr>
        <w:t>U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tópia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és idill 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témakörében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kortárs jövőképek és </w:t>
      </w:r>
      <w:r w:rsidR="008C184E" w:rsidRPr="00A77941">
        <w:rPr>
          <w:rFonts w:ascii="Courier New" w:hAnsi="Courier New" w:cs="Courier New"/>
          <w:sz w:val="20"/>
          <w:lang w:val="hu-HU"/>
        </w:rPr>
        <w:t>történeti korok kiemelt példái</w:t>
      </w:r>
      <w:r w:rsidR="006A0950" w:rsidRPr="00A77941">
        <w:rPr>
          <w:rFonts w:ascii="Courier New" w:hAnsi="Courier New" w:cs="Courier New"/>
          <w:sz w:val="20"/>
          <w:lang w:val="hu-HU"/>
        </w:rPr>
        <w:t>nak</w:t>
      </w:r>
      <w:r w:rsidR="008C184E" w:rsidRPr="00A77941">
        <w:rPr>
          <w:rFonts w:ascii="Courier New" w:hAnsi="Courier New" w:cs="Courier New"/>
          <w:sz w:val="20"/>
          <w:lang w:val="hu-HU"/>
        </w:rPr>
        <w:t xml:space="preserve"> összevetése zárja a félévet</w:t>
      </w:r>
      <w:r w:rsidR="00917B4F" w:rsidRPr="00A77941">
        <w:rPr>
          <w:rFonts w:ascii="Courier New" w:hAnsi="Courier New" w:cs="Courier New"/>
          <w:sz w:val="20"/>
          <w:lang w:val="hu-HU"/>
        </w:rPr>
        <w:t>.</w:t>
      </w:r>
      <w:r w:rsidR="00CD28BC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1DA0DFE7" w14:textId="77777777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tantárgyhoz kapcsolódó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információk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segédletek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Neptun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Meet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Street felületen elérhetők.</w:t>
      </w:r>
    </w:p>
    <w:p w14:paraId="3FBA6494" w14:textId="02D7B854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 távok</w:t>
      </w:r>
      <w:r w:rsidR="007B5FD8" w:rsidRPr="00A77941">
        <w:rPr>
          <w:rFonts w:ascii="Courier New" w:hAnsi="Courier New" w:cs="Courier New"/>
          <w:sz w:val="20"/>
          <w:lang w:val="hu-HU"/>
        </w:rPr>
        <w:t>t</w:t>
      </w:r>
      <w:r w:rsidRPr="00A77941">
        <w:rPr>
          <w:rFonts w:ascii="Courier New" w:hAnsi="Courier New" w:cs="Courier New"/>
          <w:sz w:val="20"/>
          <w:lang w:val="hu-HU"/>
        </w:rPr>
        <w:t xml:space="preserve">atás a Microsoft Office 365 rendszerén belül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Team</w:t>
      </w:r>
      <w:r w:rsidR="00CD28BC" w:rsidRPr="00A77941">
        <w:rPr>
          <w:rFonts w:ascii="Courier New" w:hAnsi="Courier New" w:cs="Courier New"/>
          <w:sz w:val="20"/>
          <w:lang w:val="hu-HU"/>
        </w:rPr>
        <w:t>s</w:t>
      </w:r>
      <w:proofErr w:type="spellEnd"/>
      <w:r w:rsidR="00CD28BC" w:rsidRPr="00A77941">
        <w:rPr>
          <w:rFonts w:ascii="Courier New" w:hAnsi="Courier New" w:cs="Courier New"/>
          <w:sz w:val="20"/>
          <w:lang w:val="hu-HU"/>
        </w:rPr>
        <w:t xml:space="preserve"> szolgáltatásban fog történni.</w:t>
      </w:r>
    </w:p>
    <w:p w14:paraId="241EDB13" w14:textId="05CBF1B3" w:rsidR="00034EEB" w:rsidRPr="00901179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901179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7539E6" w:rsidR="00152AEC" w:rsidRPr="00A77941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</w:t>
      </w:r>
      <w:r w:rsidR="00D17F1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léklete, a Pécsi Tudomány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egyetem </w:t>
      </w:r>
      <w:r w:rsidRPr="00901179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Tanulmányi és Vizsgaszabályzata (TVSZ) az irányadó.</w:t>
      </w:r>
    </w:p>
    <w:p w14:paraId="024E50F8" w14:textId="77777777" w:rsidR="00BB4BAF" w:rsidRPr="00A77941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72A85B12" w:rsidR="00911AF5" w:rsidRDefault="00C72A79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félév értékelése 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részből áll. A hallgatók az előadásokon diszkurzív jelleggel vesznek részt. A szorgalmi időszak végéig </w:t>
      </w:r>
      <w:r w:rsidR="00BB4E42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tananyagban megismert szempontok elsajátítását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önálló témafeldolgozási képességeiket 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rövidfilm készítésével bizonyítják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(40%)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.</w:t>
      </w:r>
      <w:r w:rsidR="00BF2B28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Ezt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(6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0%).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értekezlet felületén. A vizsgán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</w:t>
      </w:r>
      <w:proofErr w:type="gramStart"/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vizsga)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</w:t>
      </w:r>
      <w:r w:rsidR="005D4A7E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ából adódik a féléves teljesítmény érdemjegye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félév elismeréséhez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lastRenderedPageBreak/>
        <w:t xml:space="preserve">kiadott feladat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teljesítése szükséges.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nincs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lehetőség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.</w:t>
      </w:r>
    </w:p>
    <w:p w14:paraId="753202CC" w14:textId="68A2DD0E" w:rsidR="00714872" w:rsidRPr="00901179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Követelmények a szorgalmi időszakban:</w:t>
      </w:r>
    </w:p>
    <w:p w14:paraId="119B79FD" w14:textId="4B075F4A" w:rsidR="00F0015B" w:rsidRDefault="00B274E1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3-4 fős csoportokban dolgozva csoportoként 5 perces videót készítenek Pécs és környéke egy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-egy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szabadon választott közteréről. A videóban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elmesélik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köztér tö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rténetét, bemutatják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épüle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teit és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képzőművészeti alkotásait.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csop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toknak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közölt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információk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pontosságán túl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törekedniük kell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bemutatás ered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etiségére, produkciós 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beépített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hangulatelemeinek kifejezőértékére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, a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vizuális kommunikáció minőségére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az ismeretek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átadásának személyességére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produkciót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szorgalmi időszak utolsó tanítási napjáig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legalább 720p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minőségben hozzáférhetővé kell tenni a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Youtube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-on, és a Microsoft Office 365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felületén megosztani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hozzá tartozó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elérési linket.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videó leírásában fel kell tüntetni az alkotók nevét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Korábbi félévekben készített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nem fogadható el. A munka határidőn túli pótlására lehetőség nincs.</w:t>
      </w:r>
      <w:r w:rsidR="008E51F4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</w:p>
    <w:p w14:paraId="74DF87BA" w14:textId="2F088C39" w:rsidR="005B278E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4FE80B7F" w14:textId="5A0D5D2D" w:rsidR="005B278E" w:rsidRDefault="008A283D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</w:t>
      </w:r>
      <w:r w:rsidR="005B278E"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eljesítmény értékelése:</w:t>
      </w:r>
    </w:p>
    <w:p w14:paraId="22EEC756" w14:textId="77777777" w:rsidR="005B278E" w:rsidRDefault="005B278E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A283D" w14:paraId="45157B24" w14:textId="77777777" w:rsidTr="008A283D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F13302" w14:textId="52EA5E42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3EAA3A" w14:textId="05D27AAC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8A283D" w14:paraId="6D444077" w14:textId="77777777" w:rsidTr="008A283D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04C175F" w14:textId="7A146267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2980EF" w14:textId="3339A10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8A283D" w14:paraId="1BB6EBE0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6E6A07CB" w14:textId="209BC752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4B9EC9B" w14:textId="3693BB78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%-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3D415142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5383A3B3" w14:textId="7FADCB6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7C2BF41F" w14:textId="6F20AE50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034A1E6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0DD71E88" w14:textId="2EAB1329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0BAFACF" w14:textId="2681CDA2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A8B37D5" w14:textId="77777777" w:rsidTr="008A283D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2E33F86E" w14:textId="2A81EC85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</w:t>
            </w:r>
            <w:r w:rsidR="007919DC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1ACE61D0" w14:textId="47D64EB1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092D6F03" w14:textId="3FBAC4E4" w:rsidR="005B278E" w:rsidRPr="00903D5B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77A08C72" w14:textId="6AACAF34" w:rsidR="00034EEB" w:rsidRPr="00901179" w:rsidRDefault="00171C3D" w:rsidP="00903D5B">
      <w:pPr>
        <w:pStyle w:val="Cmsor2"/>
        <w:jc w:val="both"/>
        <w:rPr>
          <w:rStyle w:val="None"/>
          <w:rFonts w:ascii="Courier New" w:hAnsi="Courier New" w:cs="Courier New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903D5B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  <w:r w:rsidR="00B30475" w:rsidRPr="00901179">
        <w:rPr>
          <w:rStyle w:val="None"/>
          <w:rFonts w:ascii="Courier New" w:hAnsi="Courier New" w:cs="Courier New"/>
          <w:lang w:val="hu-HU"/>
        </w:rPr>
        <w:tab/>
      </w:r>
    </w:p>
    <w:p w14:paraId="195428B4" w14:textId="28A72A47" w:rsidR="00BB4E42" w:rsidRPr="00A77941" w:rsidRDefault="00D90E1B" w:rsidP="00BB4E42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 w:rsidR="000616D7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Terc, Budapest. Fejezetek: I/1-5; II/1; IV/1; V/1. </w:t>
      </w:r>
    </w:p>
    <w:p w14:paraId="786708F7" w14:textId="1B2C451F" w:rsidR="007A1FAB" w:rsidRPr="00A77941" w:rsidRDefault="007A1FAB" w:rsidP="00BB4E42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Kenneth Frampton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(2009)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 w:rsidR="00E562A2" w:rsidRPr="00A77941">
        <w:rPr>
          <w:rFonts w:ascii="Courier New" w:hAnsi="Courier New" w:cs="Courier New"/>
          <w:sz w:val="20"/>
          <w:lang w:val="hu-HU"/>
        </w:rPr>
        <w:t>.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Terc, Budapest.</w:t>
      </w:r>
      <w:r w:rsidR="000616D7" w:rsidRPr="00A77941">
        <w:rPr>
          <w:rFonts w:ascii="Courier New" w:hAnsi="Courier New" w:cs="Courier New"/>
          <w:sz w:val="20"/>
          <w:lang w:val="hu-HU"/>
        </w:rPr>
        <w:t xml:space="preserve"> Fejezetek: </w:t>
      </w:r>
      <w:r w:rsidR="004E036E" w:rsidRPr="00A77941">
        <w:rPr>
          <w:rFonts w:ascii="Courier New" w:hAnsi="Courier New" w:cs="Courier New"/>
          <w:sz w:val="20"/>
          <w:lang w:val="hu-HU"/>
        </w:rPr>
        <w:t xml:space="preserve">II/2, 3, 8, 14, 16, 17, 18, 22; III/1, 5.  </w:t>
      </w:r>
    </w:p>
    <w:p w14:paraId="4A0BD0F8" w14:textId="2DFB6D87" w:rsidR="008A4627" w:rsidRPr="00901179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E22563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531047B8" w14:textId="4B7D81C7" w:rsidR="00B149B4" w:rsidRPr="00A77941" w:rsidRDefault="00B149B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Amy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Dempsey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művészet története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Képzőművészeti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09988446" w14:textId="2273A24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Bonta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János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Modern építészet 1911-2000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42BA5174" w14:textId="04F92101" w:rsidR="00495DBA" w:rsidRPr="00A77941" w:rsidRDefault="00E562A2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Cságoly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Ferenc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,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szerk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 (2004</w:t>
      </w:r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): </w:t>
      </w:r>
      <w:proofErr w:type="spellStart"/>
      <w:r w:rsidR="00495DBA" w:rsidRPr="00A77941">
        <w:rPr>
          <w:rFonts w:ascii="Courier New" w:hAnsi="Courier New" w:cs="Courier New"/>
          <w:bCs/>
          <w:i/>
          <w:color w:val="141314"/>
          <w:sz w:val="20"/>
          <w:szCs w:val="20"/>
        </w:rPr>
        <w:t>Középületek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.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Terc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</w:p>
    <w:p w14:paraId="3B173265" w14:textId="58B7763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Droste,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Magdalena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 1919</w:t>
      </w:r>
      <w:r w:rsidR="00E562A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-1933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Taschen/Vince, Budapest.</w:t>
      </w:r>
    </w:p>
    <w:p w14:paraId="6BDA4359" w14:textId="039381F5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Forgács Éva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="00BB4E4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Jelenkor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060164D" w14:textId="3DE79ACB" w:rsidR="00BB4E42" w:rsidRPr="00A77941" w:rsidRDefault="00BB4E42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Kalmár Miklós</w:t>
      </w:r>
      <w:r w:rsidR="00E562A2" w:rsidRPr="00A77941">
        <w:rPr>
          <w:rFonts w:ascii="Courier New" w:hAnsi="Courier New" w:cs="Courier New"/>
          <w:sz w:val="20"/>
          <w:lang w:val="hu-HU"/>
        </w:rPr>
        <w:t xml:space="preserve"> (2016)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i/>
          <w:sz w:val="20"/>
          <w:lang w:val="hu-HU"/>
        </w:rPr>
        <w:t xml:space="preserve">Historizmus. </w:t>
      </w:r>
      <w:r w:rsidR="00E97E2C" w:rsidRPr="00A77941">
        <w:rPr>
          <w:rFonts w:ascii="Courier New" w:hAnsi="Courier New" w:cs="Courier New"/>
          <w:sz w:val="20"/>
          <w:lang w:val="hu-HU"/>
        </w:rPr>
        <w:t>Nem</w:t>
      </w:r>
      <w:r w:rsidR="00E562A2" w:rsidRPr="00A77941">
        <w:rPr>
          <w:rFonts w:ascii="Courier New" w:hAnsi="Courier New" w:cs="Courier New"/>
          <w:sz w:val="20"/>
          <w:lang w:val="hu-HU"/>
        </w:rPr>
        <w:t>zeti Tankönyvkiadó, Budapest.</w:t>
      </w:r>
    </w:p>
    <w:p w14:paraId="282A3686" w14:textId="449A84D2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Kerékgyártó Béla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, </w:t>
      </w:r>
      <w:proofErr w:type="spellStart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(2000)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mérhető és a mérhetetlen. Építészeti írások a huszadik századból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Typotex, Budapest.</w:t>
      </w:r>
    </w:p>
    <w:p w14:paraId="2DFABC45" w14:textId="708EFF0A" w:rsidR="00C47F4F" w:rsidRPr="00A77941" w:rsidRDefault="00C47F4F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Lukovich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Tamás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(2016)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Lenyűgöző </w:t>
      </w:r>
      <w:proofErr w:type="gramStart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labirintus</w:t>
      </w:r>
      <w:proofErr w:type="gramEnd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. 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Terc, Budapest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67A8AF1" w14:textId="6543B1EE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Pevsner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, Nikolaus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(1977)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formatervez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és úttörői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Gondolat, Budapest.</w:t>
      </w:r>
    </w:p>
    <w:p w14:paraId="56313EB4" w14:textId="20B52FA3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Szentkirályi Zoltán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(2004)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Az építészet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világtörténete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6CBD2800" w14:textId="1037AB6F" w:rsidR="00557394" w:rsidRPr="00A77941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A77941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Ferenc</w:t>
      </w:r>
      <w:r w:rsidR="00D17F12" w:rsidRPr="00A77941">
        <w:rPr>
          <w:rFonts w:ascii="Courier New" w:hAnsi="Courier New" w:cs="Courier New"/>
          <w:sz w:val="20"/>
          <w:lang w:val="hu-HU"/>
        </w:rPr>
        <w:t xml:space="preserve"> (2002)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Mozgalom és a későmodern.</w:t>
      </w:r>
      <w:r w:rsidRPr="00A77941">
        <w:rPr>
          <w:rFonts w:ascii="Courier New" w:hAnsi="Courier New" w:cs="Courier New"/>
          <w:sz w:val="20"/>
          <w:lang w:val="hu-HU"/>
        </w:rPr>
        <w:t xml:space="preserve"> N</w:t>
      </w:r>
      <w:r w:rsidR="00D17F12" w:rsidRPr="00A77941">
        <w:rPr>
          <w:rFonts w:ascii="Courier New" w:hAnsi="Courier New" w:cs="Courier New"/>
          <w:sz w:val="20"/>
          <w:lang w:val="hu-HU"/>
        </w:rPr>
        <w:t>emzeti Tankönyvkiadó, Budapest.</w:t>
      </w:r>
    </w:p>
    <w:p w14:paraId="5B5EED14" w14:textId="04F78707" w:rsidR="007A1FAB" w:rsidRPr="00A77941" w:rsidRDefault="007A1FAB" w:rsidP="007A1FAB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Werner Hoffmann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(1982)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 modern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művészet alapfogalmai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Corvina,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4FFFB6F3" w14:textId="6B95C5D0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7DE561D1" w14:textId="5E9CA97F" w:rsidR="00557394" w:rsidRPr="00A77941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A77941">
        <w:rPr>
          <w:rFonts w:ascii="Courier New" w:hAnsi="Courier New" w:cs="Courier New"/>
          <w:i/>
          <w:sz w:val="20"/>
          <w:lang w:val="hu-HU"/>
        </w:rPr>
        <w:t>Metszet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Magyar Építőművészet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A77941">
        <w:rPr>
          <w:rFonts w:ascii="Courier New" w:hAnsi="Courier New" w:cs="Courier New"/>
          <w:i/>
          <w:sz w:val="20"/>
          <w:lang w:val="hu-HU"/>
        </w:rPr>
        <w:t>-re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r w:rsidR="005D1B5D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5D1B5D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R</w:t>
      </w:r>
      <w:r w:rsidR="005D1B5D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A40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Hauser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Detail</w:t>
      </w:r>
      <w:r w:rsidR="004D08FC" w:rsidRPr="00A77941">
        <w:rPr>
          <w:rFonts w:ascii="Courier New" w:hAnsi="Courier New" w:cs="Courier New"/>
          <w:sz w:val="20"/>
          <w:lang w:val="hu-HU"/>
        </w:rPr>
        <w:t>.</w:t>
      </w:r>
    </w:p>
    <w:p w14:paraId="4BE5B50F" w14:textId="3C58278D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4535490B" w14:textId="17D92837" w:rsidR="00E22563" w:rsidRPr="00901179" w:rsidRDefault="00557394" w:rsidP="00901179">
      <w:pPr>
        <w:jc w:val="both"/>
        <w:rPr>
          <w:rStyle w:val="None"/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lastRenderedPageBreak/>
        <w:t xml:space="preserve">Az előadó által összeállított jegyzet és az előadó publikációi: </w:t>
      </w:r>
      <w:hyperlink r:id="rId8" w:history="1">
        <w:r w:rsidRPr="00A77941">
          <w:rPr>
            <w:rStyle w:val="Hiperhivatkozs"/>
            <w:rFonts w:ascii="Courier New" w:hAnsi="Courier New" w:cs="Courier New"/>
            <w:bCs/>
            <w:sz w:val="20"/>
            <w:szCs w:val="20"/>
            <w:lang w:val="hu-HU"/>
          </w:rPr>
          <w:t>https://medbiotech.academia.edu/VilmosKatonaPhD</w:t>
        </w:r>
      </w:hyperlink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7DCB69B0" w14:textId="4CFD56E5" w:rsidR="00A10E47" w:rsidRPr="00901179" w:rsidRDefault="00E22563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901179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="00A10E47" w:rsidRPr="00901179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192AFFEA" w14:textId="0FC1797C" w:rsidR="00E22563" w:rsidRPr="005B278E" w:rsidRDefault="00E22563" w:rsidP="00B049E3">
      <w:pPr>
        <w:pStyle w:val="Nincstrkz"/>
        <w:jc w:val="both"/>
        <w:rPr>
          <w:rFonts w:ascii="Courier New" w:eastAsia="Times New Roman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Szükséges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előadásokon, 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z egyéni kérdésfeltevésre és az önálló gondolkodás képességének fejlesztése.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Csoportos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kutató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munka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és </w:t>
      </w:r>
      <w:proofErr w:type="spellStart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teamwork</w:t>
      </w:r>
      <w:proofErr w:type="spellEnd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 féléves feladat kidolgozása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során.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proofErr w:type="gramStart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munka értékelésnél</w:t>
      </w:r>
      <w:proofErr w:type="gramEnd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közölt információk pontosságán túl osztályzási szempont a bemutatás eredetisége, produkciós értéke, beépített hangulatelemeinek kifejezőértéke, a vizuális kommunikáció minősége, az ismeretek átadásának személyessége. A vizsga pozitív értékeléséhez az ismeretek elsajátításán kívül önálló gondolatok és releváns elméleti kérdések megfogalmazása is szükséges.</w:t>
      </w:r>
    </w:p>
    <w:p w14:paraId="5D9F54EC" w14:textId="73A5BFCB" w:rsidR="00E22563" w:rsidRPr="00901179" w:rsidRDefault="00415726" w:rsidP="00E22563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</w:t>
      </w:r>
      <w:r w:rsidR="00E22563" w:rsidRPr="00901179">
        <w:rPr>
          <w:rFonts w:ascii="Courier New" w:hAnsi="Courier New" w:cs="Courier New"/>
          <w:color w:val="auto"/>
          <w:lang w:val="hu-HU"/>
        </w:rPr>
        <w:t>:</w:t>
      </w:r>
    </w:p>
    <w:p w14:paraId="44FB60C3" w14:textId="4A0DEE9E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69"/>
        <w:gridCol w:w="2941"/>
        <w:gridCol w:w="3677"/>
      </w:tblGrid>
      <w:tr w:rsidR="00C90A0E" w:rsidRPr="00A77941" w14:paraId="047E9855" w14:textId="4F0253AA" w:rsidTr="003973E5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FD03E" w14:textId="6C8F4705" w:rsidR="00C90A0E" w:rsidRPr="00A77941" w:rsidRDefault="00C90A0E" w:rsidP="00C8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4DAF4" w14:textId="266A6981" w:rsidR="00C90A0E" w:rsidRPr="00A77941" w:rsidRDefault="00C90A0E" w:rsidP="00C8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8301" w14:textId="66FCC2F2" w:rsidR="00C90A0E" w:rsidRPr="00A77941" w:rsidRDefault="00C90A0E" w:rsidP="00C8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508E01" w14:textId="00A76761" w:rsidR="00C90A0E" w:rsidRDefault="00C90A0E" w:rsidP="00C90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3973E5" w:rsidRPr="00A77941" w14:paraId="09F3EEAE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13C47D74" w14:textId="22FC006B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869" w:type="dxa"/>
            <w:vAlign w:val="center"/>
          </w:tcPr>
          <w:p w14:paraId="740D7C71" w14:textId="5C332A8B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egyéni fel-készülés (f)</w:t>
            </w:r>
          </w:p>
        </w:tc>
        <w:tc>
          <w:tcPr>
            <w:tcW w:w="2941" w:type="dxa"/>
            <w:vAlign w:val="center"/>
          </w:tcPr>
          <w:p w14:paraId="446BE8D2" w14:textId="6FFEA9D1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Tér és hely</w:t>
            </w:r>
          </w:p>
        </w:tc>
        <w:tc>
          <w:tcPr>
            <w:tcW w:w="3677" w:type="dxa"/>
            <w:vAlign w:val="center"/>
          </w:tcPr>
          <w:p w14:paraId="7ACF9E2C" w14:textId="59B17952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https://youtu.be/hoKVbZegR7Y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9B3EBC" w14:paraId="365543B6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1E3B7B99" w14:textId="38A8E0FD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869" w:type="dxa"/>
            <w:vAlign w:val="center"/>
          </w:tcPr>
          <w:p w14:paraId="6B0167BC" w14:textId="7A62B65A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2941" w:type="dxa"/>
            <w:vAlign w:val="center"/>
          </w:tcPr>
          <w:p w14:paraId="2FF57841" w14:textId="1285F2FC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Terek és térrendszerek</w:t>
            </w:r>
          </w:p>
        </w:tc>
        <w:tc>
          <w:tcPr>
            <w:tcW w:w="3677" w:type="dxa"/>
            <w:vAlign w:val="center"/>
          </w:tcPr>
          <w:p w14:paraId="7713313F" w14:textId="4FCD9B11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https://youtu.be/H5gu8r9_ujs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5E36486C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651495B9" w14:textId="41CC14C4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869" w:type="dxa"/>
            <w:vAlign w:val="center"/>
          </w:tcPr>
          <w:p w14:paraId="61C0CEDE" w14:textId="25E6E65A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2941" w:type="dxa"/>
            <w:vAlign w:val="center"/>
          </w:tcPr>
          <w:p w14:paraId="3CCD13BC" w14:textId="7A266F37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Lépték és arány</w:t>
            </w:r>
          </w:p>
        </w:tc>
        <w:tc>
          <w:tcPr>
            <w:tcW w:w="3677" w:type="dxa"/>
            <w:vAlign w:val="center"/>
          </w:tcPr>
          <w:p w14:paraId="227ADB28" w14:textId="14A200D0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https://youtu.be/BseNVMdmGqE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00EA8FB9" w14:textId="58648FC2" w:rsidTr="003973E5">
        <w:trPr>
          <w:trHeight w:val="397"/>
        </w:trPr>
        <w:tc>
          <w:tcPr>
            <w:tcW w:w="577" w:type="dxa"/>
            <w:vAlign w:val="center"/>
          </w:tcPr>
          <w:p w14:paraId="3F548527" w14:textId="54DF268C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869" w:type="dxa"/>
            <w:vAlign w:val="center"/>
          </w:tcPr>
          <w:p w14:paraId="2884F260" w14:textId="3B9F9174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</w:t>
            </w:r>
            <w:r w:rsidR="00557D12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557D12"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 w:rsidR="00557D12"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2941" w:type="dxa"/>
            <w:vAlign w:val="center"/>
          </w:tcPr>
          <w:p w14:paraId="0F53121D" w14:textId="308FFBB9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Ritmus és </w:t>
            </w: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kompozíció</w:t>
            </w:r>
            <w:proofErr w:type="gramEnd"/>
          </w:p>
        </w:tc>
        <w:tc>
          <w:tcPr>
            <w:tcW w:w="3677" w:type="dxa"/>
            <w:vAlign w:val="center"/>
          </w:tcPr>
          <w:p w14:paraId="24EBE5B0" w14:textId="07BCF450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https://youtu.be/Uk7quto3lzI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23F96C38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09664198" w14:textId="4D456849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869" w:type="dxa"/>
            <w:vAlign w:val="center"/>
          </w:tcPr>
          <w:p w14:paraId="32EF1B71" w14:textId="2F391CD5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2941" w:type="dxa"/>
            <w:vAlign w:val="center"/>
          </w:tcPr>
          <w:p w14:paraId="19FC92DF" w14:textId="30833D56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Tektonika egykor és ma</w:t>
            </w:r>
          </w:p>
        </w:tc>
        <w:tc>
          <w:tcPr>
            <w:tcW w:w="3677" w:type="dxa"/>
            <w:vAlign w:val="center"/>
          </w:tcPr>
          <w:p w14:paraId="099B402B" w14:textId="5E3933B7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https://youtu.be/w73n0FBAc6I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3AD339FB" w14:textId="08D74D1C" w:rsidTr="003973E5">
        <w:trPr>
          <w:trHeight w:val="397"/>
        </w:trPr>
        <w:tc>
          <w:tcPr>
            <w:tcW w:w="577" w:type="dxa"/>
            <w:vAlign w:val="center"/>
          </w:tcPr>
          <w:p w14:paraId="5C445EE9" w14:textId="7DE399E5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869" w:type="dxa"/>
            <w:vAlign w:val="center"/>
          </w:tcPr>
          <w:p w14:paraId="45FA0096" w14:textId="17E4DA7B" w:rsidR="003973E5" w:rsidRPr="00A77941" w:rsidRDefault="00557D12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22F56292" w14:textId="400D8D85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Konstruktivizmus és premodern</w:t>
            </w:r>
          </w:p>
        </w:tc>
        <w:tc>
          <w:tcPr>
            <w:tcW w:w="3677" w:type="dxa"/>
            <w:vAlign w:val="center"/>
          </w:tcPr>
          <w:p w14:paraId="46B5D92E" w14:textId="5028D07C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https://youtu.be/bgEkh6I0xc0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9B3EBC" w14:paraId="5D524AEB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3F6DBD43" w14:textId="7ABEA47D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869" w:type="dxa"/>
            <w:vAlign w:val="center"/>
          </w:tcPr>
          <w:p w14:paraId="7002865C" w14:textId="3FC97226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2941" w:type="dxa"/>
            <w:vAlign w:val="center"/>
          </w:tcPr>
          <w:p w14:paraId="2BE95B27" w14:textId="54AFB2F3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Bauhaus és nemzetközi stílus</w:t>
            </w:r>
          </w:p>
        </w:tc>
        <w:tc>
          <w:tcPr>
            <w:tcW w:w="3677" w:type="dxa"/>
            <w:vAlign w:val="center"/>
          </w:tcPr>
          <w:p w14:paraId="325AB804" w14:textId="66137E3F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https://youtu.be/CJ_icmeKEfw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07151BEC" w14:textId="4959816B" w:rsidTr="003973E5">
        <w:trPr>
          <w:trHeight w:val="397"/>
        </w:trPr>
        <w:tc>
          <w:tcPr>
            <w:tcW w:w="577" w:type="dxa"/>
            <w:vAlign w:val="center"/>
          </w:tcPr>
          <w:p w14:paraId="54641BD6" w14:textId="71597212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869" w:type="dxa"/>
            <w:vAlign w:val="center"/>
          </w:tcPr>
          <w:p w14:paraId="1F8CCFCA" w14:textId="66B0981C" w:rsidR="003973E5" w:rsidRPr="00A77941" w:rsidRDefault="00557D12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780C3333" w14:textId="4F771A8B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Art </w:t>
            </w: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déco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Amerika</w:t>
            </w:r>
          </w:p>
        </w:tc>
        <w:tc>
          <w:tcPr>
            <w:tcW w:w="3677" w:type="dxa"/>
            <w:vAlign w:val="center"/>
          </w:tcPr>
          <w:p w14:paraId="09C6B932" w14:textId="7BA2FB9D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6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https://youtu.be/E6TtSkYVYBI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40589FEC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2336C91E" w14:textId="7EB945CB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869" w:type="dxa"/>
            <w:vAlign w:val="center"/>
          </w:tcPr>
          <w:p w14:paraId="07CE48E9" w14:textId="5F47136B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0FCFD14A" w14:textId="2EDF54EA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677" w:type="dxa"/>
            <w:vAlign w:val="center"/>
          </w:tcPr>
          <w:p w14:paraId="329CB1AA" w14:textId="2B2CC689" w:rsidR="003973E5" w:rsidRP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3973E5" w:rsidRPr="00A77941" w14:paraId="07ACDA69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6624B8CC" w14:textId="2E35C88B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869" w:type="dxa"/>
            <w:vAlign w:val="center"/>
          </w:tcPr>
          <w:p w14:paraId="29D24AFE" w14:textId="6DFCA26E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0393C6CC" w14:textId="729D0D47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677" w:type="dxa"/>
            <w:vAlign w:val="center"/>
          </w:tcPr>
          <w:p w14:paraId="573E2F63" w14:textId="6FC94B56" w:rsidR="003973E5" w:rsidRP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3973E5" w:rsidRPr="00A77941" w14:paraId="39FE2497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7FD16F0D" w14:textId="28BEAD6D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869" w:type="dxa"/>
            <w:vAlign w:val="center"/>
          </w:tcPr>
          <w:p w14:paraId="209E518B" w14:textId="0B4C09F9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2941" w:type="dxa"/>
            <w:vAlign w:val="center"/>
          </w:tcPr>
          <w:p w14:paraId="74AAF2DF" w14:textId="15C70CB3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Organikus</w:t>
            </w:r>
            <w:proofErr w:type="gram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irányzatok</w:t>
            </w:r>
          </w:p>
        </w:tc>
        <w:tc>
          <w:tcPr>
            <w:tcW w:w="3677" w:type="dxa"/>
            <w:vAlign w:val="center"/>
          </w:tcPr>
          <w:p w14:paraId="5D3449C0" w14:textId="4626CEDE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7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https://youtu.be/ZOWABKa7hdg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37A259D8" w14:textId="27BB660B" w:rsidTr="003973E5">
        <w:trPr>
          <w:trHeight w:val="397"/>
        </w:trPr>
        <w:tc>
          <w:tcPr>
            <w:tcW w:w="577" w:type="dxa"/>
            <w:vAlign w:val="center"/>
          </w:tcPr>
          <w:p w14:paraId="54180274" w14:textId="24A71337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869" w:type="dxa"/>
            <w:vAlign w:val="center"/>
          </w:tcPr>
          <w:p w14:paraId="3822FFA5" w14:textId="08D44F6D" w:rsidR="003973E5" w:rsidRPr="00A77941" w:rsidRDefault="00557D12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1B63F2C" w14:textId="599DC85A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Kubizmus</w:t>
            </w:r>
          </w:p>
        </w:tc>
        <w:tc>
          <w:tcPr>
            <w:tcW w:w="3677" w:type="dxa"/>
            <w:vAlign w:val="center"/>
          </w:tcPr>
          <w:p w14:paraId="5B467449" w14:textId="296935EE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8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https://youtu.be/yBma9HBi7Js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28C37D1F" w14:textId="77777777" w:rsidTr="003973E5">
        <w:trPr>
          <w:trHeight w:val="397"/>
        </w:trPr>
        <w:tc>
          <w:tcPr>
            <w:tcW w:w="577" w:type="dxa"/>
            <w:vAlign w:val="center"/>
          </w:tcPr>
          <w:p w14:paraId="0DB3727B" w14:textId="1EC7593E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869" w:type="dxa"/>
            <w:vAlign w:val="center"/>
          </w:tcPr>
          <w:p w14:paraId="383B7F1F" w14:textId="60B76D5F" w:rsidR="003973E5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2941" w:type="dxa"/>
            <w:vAlign w:val="center"/>
          </w:tcPr>
          <w:p w14:paraId="5D88A911" w14:textId="151BFAB7" w:rsidR="003973E5" w:rsidRPr="00901179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strukturalizmus</w:t>
            </w:r>
          </w:p>
        </w:tc>
        <w:tc>
          <w:tcPr>
            <w:tcW w:w="3677" w:type="dxa"/>
            <w:vAlign w:val="center"/>
          </w:tcPr>
          <w:p w14:paraId="5ECAE517" w14:textId="18CFDE62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9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https://youtu.be/RvB31h320r4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A77941" w14:paraId="3E2C8728" w14:textId="38E7E884" w:rsidTr="003973E5">
        <w:trPr>
          <w:trHeight w:val="397"/>
        </w:trPr>
        <w:tc>
          <w:tcPr>
            <w:tcW w:w="577" w:type="dxa"/>
            <w:vAlign w:val="center"/>
          </w:tcPr>
          <w:p w14:paraId="5B996B6D" w14:textId="4F8BAF71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869" w:type="dxa"/>
            <w:vAlign w:val="center"/>
          </w:tcPr>
          <w:p w14:paraId="27BB13AF" w14:textId="7D7413B0" w:rsidR="003973E5" w:rsidRPr="00A77941" w:rsidRDefault="00557D12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EEEE74E" w14:textId="30EA7305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Idill és utópia</w:t>
            </w:r>
          </w:p>
        </w:tc>
        <w:tc>
          <w:tcPr>
            <w:tcW w:w="3677" w:type="dxa"/>
            <w:vAlign w:val="center"/>
          </w:tcPr>
          <w:p w14:paraId="33CFDB2F" w14:textId="30D4C45B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0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https://youtu.be/8P7DoU4l874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3973E5" w:rsidRPr="009B3EBC" w14:paraId="70AEFBFE" w14:textId="48185BA3" w:rsidTr="003973E5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4D49F1FB" w14:textId="05CC944C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14:paraId="28D50BF7" w14:textId="2F071C06" w:rsidR="003973E5" w:rsidRPr="00A77941" w:rsidRDefault="003973E5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  <w:r w:rsidR="008E49E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+ feladat leadása</w:t>
            </w:r>
          </w:p>
        </w:tc>
        <w:tc>
          <w:tcPr>
            <w:tcW w:w="2941" w:type="dxa"/>
            <w:tcBorders>
              <w:bottom w:val="single" w:sz="8" w:space="0" w:color="auto"/>
            </w:tcBorders>
            <w:vAlign w:val="center"/>
          </w:tcPr>
          <w:p w14:paraId="1038DE25" w14:textId="76756140" w:rsidR="003973E5" w:rsidRPr="00A77941" w:rsidRDefault="008E49E8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Homlokzatok</w:t>
            </w:r>
          </w:p>
        </w:tc>
        <w:tc>
          <w:tcPr>
            <w:tcW w:w="3677" w:type="dxa"/>
            <w:tcBorders>
              <w:bottom w:val="single" w:sz="8" w:space="0" w:color="auto"/>
            </w:tcBorders>
            <w:vAlign w:val="center"/>
          </w:tcPr>
          <w:p w14:paraId="69805394" w14:textId="58837343" w:rsidR="003973E5" w:rsidRPr="003973E5" w:rsidRDefault="00E1356B" w:rsidP="00397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1" w:history="1">
              <w:r w:rsidR="003973E5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https://youtu.be/Vsf0-E4bbw4</w:t>
              </w:r>
            </w:hyperlink>
            <w:r w:rsidR="003973E5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EE45A7A" w14:textId="39E5FE57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p w14:paraId="040D015A" w14:textId="77777777" w:rsidR="00901179" w:rsidRDefault="00901179" w:rsidP="00694E75">
      <w:pPr>
        <w:pStyle w:val="Nincstrkz"/>
        <w:jc w:val="both"/>
        <w:rPr>
          <w:rFonts w:ascii="Courier New" w:hAnsi="Courier New" w:cs="Courier New"/>
          <w:lang w:val="hu-HU"/>
        </w:rPr>
      </w:pPr>
    </w:p>
    <w:p w14:paraId="4E2E1B18" w14:textId="1DB0B885" w:rsidR="00694E75" w:rsidRPr="00A77941" w:rsidRDefault="00901179" w:rsidP="0090117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A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22DDD6D8" w14:textId="77777777" w:rsidR="00694E75" w:rsidRPr="00A77941" w:rsidRDefault="00694E75">
      <w:pPr>
        <w:rPr>
          <w:rFonts w:ascii="Courier New" w:hAnsi="Courier New" w:cs="Courier New"/>
          <w:lang w:val="hu-HU"/>
        </w:rPr>
      </w:pPr>
    </w:p>
    <w:sectPr w:rsidR="00694E75" w:rsidRPr="00A77941" w:rsidSect="0005293B">
      <w:headerReference w:type="default" r:id="rId22"/>
      <w:footerReference w:type="default" r:id="rId2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C1DD" w14:textId="77777777" w:rsidR="00E1356B" w:rsidRDefault="00E1356B" w:rsidP="007E74BB">
      <w:r>
        <w:separator/>
      </w:r>
    </w:p>
  </w:endnote>
  <w:endnote w:type="continuationSeparator" w:id="0">
    <w:p w14:paraId="33797216" w14:textId="77777777" w:rsidR="00E1356B" w:rsidRDefault="00E135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75D99019" w14:textId="77777777" w:rsidR="00903D5B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</w:p>
  <w:p w14:paraId="417E64FA" w14:textId="7A0E2E82" w:rsidR="00903D5B" w:rsidRDefault="00340934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</w:t>
    </w:r>
    <w:r w:rsidR="00903D5B">
      <w:rPr>
        <w:rFonts w:ascii="Courier New" w:hAnsi="Courier New" w:cs="Courier New"/>
        <w:color w:val="auto"/>
        <w:sz w:val="14"/>
        <w:szCs w:val="14"/>
      </w:rPr>
      <w:t>ÉCSI TUDOMÁNYEGYETEM</w:t>
    </w:r>
  </w:p>
  <w:p w14:paraId="077298A7" w14:textId="562EE668" w:rsidR="00903D5B" w:rsidRDefault="007B6565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 w:rsidR="00903D5B">
      <w:rPr>
        <w:rFonts w:ascii="Courier New" w:hAnsi="Courier New" w:cs="Courier New"/>
        <w:color w:val="auto"/>
        <w:sz w:val="14"/>
        <w:szCs w:val="14"/>
      </w:rPr>
      <w:t xml:space="preserve"> –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 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Építész Szakmai Intézet,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Vizuális Ismeretek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Tanszék</w:t>
    </w:r>
  </w:p>
  <w:p w14:paraId="108E4013" w14:textId="3778C844" w:rsidR="007B6565" w:rsidRPr="00340934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="007B6565" w:rsidRPr="00340934">
      <w:rPr>
        <w:rFonts w:ascii="Courier New" w:hAnsi="Courier New" w:cs="Courier New"/>
        <w:color w:val="auto"/>
        <w:sz w:val="14"/>
        <w:szCs w:val="14"/>
      </w:rPr>
      <w:t xml:space="preserve">: 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="007B6565"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9462AA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6192" w14:textId="77777777" w:rsidR="00E1356B" w:rsidRDefault="00E1356B" w:rsidP="007E74BB">
      <w:r>
        <w:separator/>
      </w:r>
    </w:p>
  </w:footnote>
  <w:footnote w:type="continuationSeparator" w:id="0">
    <w:p w14:paraId="7F1B3AFC" w14:textId="77777777" w:rsidR="00E1356B" w:rsidRDefault="00E135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0B515D7" w:rsidR="007B6565" w:rsidRPr="00903D5B" w:rsidRDefault="002B6FAA" w:rsidP="00034EEB">
    <w:pPr>
      <w:pStyle w:val="TEMATIKAFEJLC-LBLC"/>
      <w:rPr>
        <w:rFonts w:ascii="Courier New" w:hAnsi="Courier New" w:cs="Courier New"/>
        <w:b w:val="0"/>
        <w:color w:val="auto"/>
      </w:rPr>
    </w:pPr>
    <w:r w:rsidRPr="00903D5B">
      <w:rPr>
        <w:rFonts w:ascii="Courier New" w:hAnsi="Courier New" w:cs="Courier New"/>
        <w:b w:val="0"/>
        <w:color w:val="auto"/>
      </w:rPr>
      <w:t>ÉPÍTÉSZMÉRNÖKI B</w:t>
    </w:r>
    <w:r w:rsidR="007B6565" w:rsidRPr="00903D5B">
      <w:rPr>
        <w:rFonts w:ascii="Courier New" w:hAnsi="Courier New" w:cs="Courier New"/>
        <w:b w:val="0"/>
        <w:color w:val="auto"/>
      </w:rPr>
      <w:t>SC</w:t>
    </w:r>
    <w:r w:rsidR="007B6565" w:rsidRPr="00903D5B">
      <w:rPr>
        <w:rFonts w:ascii="Courier New" w:hAnsi="Courier New" w:cs="Courier New"/>
        <w:b w:val="0"/>
        <w:color w:val="auto"/>
      </w:rPr>
      <w:tab/>
    </w:r>
  </w:p>
  <w:p w14:paraId="7E6FD379" w14:textId="281977D0" w:rsidR="007B6565" w:rsidRPr="00903D5B" w:rsidRDefault="00FC6E3D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Építészeti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</w:t>
    </w:r>
    <w:proofErr w:type="spellStart"/>
    <w:r w:rsidRPr="00903D5B">
      <w:rPr>
        <w:rFonts w:ascii="Courier New" w:hAnsi="Courier New" w:cs="Courier New"/>
        <w:b w:val="0"/>
        <w:color w:val="auto"/>
      </w:rPr>
      <w:t>elmélet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1</w:t>
    </w:r>
  </w:p>
  <w:p w14:paraId="53370EA0" w14:textId="77078476" w:rsidR="007B6565" w:rsidRPr="00903D5B" w:rsidRDefault="00951A59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>
      <w:rPr>
        <w:rFonts w:ascii="Courier New" w:hAnsi="Courier New" w:cs="Courier New"/>
        <w:b w:val="0"/>
        <w:color w:val="auto"/>
      </w:rPr>
      <w:t xml:space="preserve">: </w:t>
    </w:r>
    <w:proofErr w:type="spellStart"/>
    <w:r>
      <w:rPr>
        <w:rFonts w:ascii="Courier New" w:hAnsi="Courier New" w:cs="Courier New"/>
        <w:b w:val="0"/>
        <w:color w:val="auto"/>
      </w:rPr>
      <w:t>levelező</w:t>
    </w:r>
    <w:proofErr w:type="spellEnd"/>
    <w:r w:rsidR="007B6565" w:rsidRPr="00903D5B">
      <w:rPr>
        <w:rFonts w:ascii="Courier New" w:hAnsi="Courier New" w:cs="Courier New"/>
        <w:b w:val="0"/>
        <w:color w:val="auto"/>
      </w:rPr>
      <w:tab/>
    </w:r>
    <w:r w:rsidR="007B6565" w:rsidRPr="00903D5B">
      <w:rPr>
        <w:rFonts w:ascii="Courier New" w:hAnsi="Courier New" w:cs="Courier New"/>
        <w:b w:val="0"/>
        <w:color w:val="auto"/>
      </w:rPr>
      <w:tab/>
    </w:r>
  </w:p>
  <w:p w14:paraId="2ECE5AA3" w14:textId="330CD181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r w:rsidR="00951A59">
      <w:rPr>
        <w:rFonts w:ascii="Courier New" w:hAnsi="Courier New" w:cs="Courier New"/>
        <w:b w:val="0"/>
        <w:color w:val="auto"/>
      </w:rPr>
      <w:t>EPE349ML</w:t>
    </w:r>
    <w:r w:rsidR="0030163B" w:rsidRPr="00903D5B">
      <w:rPr>
        <w:rFonts w:ascii="Courier New" w:hAnsi="Courier New" w:cs="Courier New"/>
        <w:b w:val="0"/>
        <w:color w:val="auto"/>
      </w:rPr>
      <w:t>EM</w:t>
    </w:r>
    <w:r w:rsidRPr="00903D5B">
      <w:rPr>
        <w:rFonts w:ascii="Courier New" w:hAnsi="Courier New" w:cs="Courier New"/>
        <w:b w:val="0"/>
        <w:color w:val="auto"/>
      </w:rPr>
      <w:tab/>
      <w:t xml:space="preserve">                                   </w:t>
    </w:r>
    <w:r w:rsidR="001A0682" w:rsidRPr="00903D5B">
      <w:rPr>
        <w:rFonts w:ascii="Courier New" w:hAnsi="Courier New" w:cs="Courier New"/>
        <w:b w:val="0"/>
        <w:color w:val="auto"/>
      </w:rPr>
      <w:t xml:space="preserve">                         </w:t>
    </w:r>
    <w:r w:rsidR="0030163B" w:rsidRPr="00903D5B">
      <w:rPr>
        <w:rFonts w:ascii="Courier New" w:hAnsi="Courier New" w:cs="Courier New"/>
        <w:b w:val="0"/>
        <w:color w:val="auto"/>
      </w:rPr>
      <w:t xml:space="preserve">   </w:t>
    </w:r>
    <w:r w:rsidR="0047486D" w:rsidRPr="00903D5B">
      <w:rPr>
        <w:rFonts w:ascii="Courier New" w:hAnsi="Courier New" w:cs="Courier New"/>
        <w:b w:val="0"/>
        <w:color w:val="auto"/>
      </w:rPr>
      <w:t xml:space="preserve">          </w:t>
    </w:r>
  </w:p>
  <w:p w14:paraId="56B30F36" w14:textId="77777777" w:rsidR="00340934" w:rsidRPr="00903D5B" w:rsidRDefault="007B6565" w:rsidP="00340934">
    <w:pPr>
      <w:pStyle w:val="TEMATIKAFEJLC-LBLC"/>
      <w:tabs>
        <w:tab w:val="clear" w:pos="4536"/>
      </w:tabs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Szemeszter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tavasz</w:t>
    </w:r>
    <w:proofErr w:type="spellEnd"/>
  </w:p>
  <w:p w14:paraId="7FFA6A1E" w14:textId="77777777" w:rsidR="00340934" w:rsidRDefault="00340934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</w:p>
  <w:p w14:paraId="5FA1F5CD" w14:textId="5F7E0108" w:rsidR="007B6565" w:rsidRPr="00340934" w:rsidRDefault="002834EC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  <w:r>
      <w:t xml:space="preserve">                                             </w:t>
    </w:r>
    <w:r w:rsidR="001A0682">
      <w:t xml:space="preserve">                        </w:t>
    </w:r>
    <w:r w:rsidR="0030163B">
      <w:t xml:space="preserve"> </w:t>
    </w:r>
    <w:r w:rsidR="0047486D">
      <w:t xml:space="preserve">          </w:t>
    </w:r>
    <w:r w:rsidR="00B30475">
      <w:tab/>
    </w:r>
    <w:r w:rsidR="007B65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131"/>
    <w:rsid w:val="000114BC"/>
    <w:rsid w:val="00031CB9"/>
    <w:rsid w:val="00034EEB"/>
    <w:rsid w:val="00040236"/>
    <w:rsid w:val="00047073"/>
    <w:rsid w:val="0005293B"/>
    <w:rsid w:val="00056269"/>
    <w:rsid w:val="00056CB0"/>
    <w:rsid w:val="000616D7"/>
    <w:rsid w:val="000648FB"/>
    <w:rsid w:val="00064AE5"/>
    <w:rsid w:val="0007344D"/>
    <w:rsid w:val="000761C8"/>
    <w:rsid w:val="00077479"/>
    <w:rsid w:val="00082D7E"/>
    <w:rsid w:val="00084342"/>
    <w:rsid w:val="00084E82"/>
    <w:rsid w:val="000853DC"/>
    <w:rsid w:val="00087E1D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28BB"/>
    <w:rsid w:val="00116A4D"/>
    <w:rsid w:val="00121FE5"/>
    <w:rsid w:val="001341CC"/>
    <w:rsid w:val="00134333"/>
    <w:rsid w:val="00136347"/>
    <w:rsid w:val="00146B15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1B6D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105B7"/>
    <w:rsid w:val="00214E83"/>
    <w:rsid w:val="00225560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8784A"/>
    <w:rsid w:val="002925C8"/>
    <w:rsid w:val="00296E4F"/>
    <w:rsid w:val="002A1D4B"/>
    <w:rsid w:val="002A3D5C"/>
    <w:rsid w:val="002A56A2"/>
    <w:rsid w:val="002A7673"/>
    <w:rsid w:val="002B1325"/>
    <w:rsid w:val="002B3B18"/>
    <w:rsid w:val="002B3D74"/>
    <w:rsid w:val="002B6FAA"/>
    <w:rsid w:val="002B71D2"/>
    <w:rsid w:val="002B74D5"/>
    <w:rsid w:val="002D44EE"/>
    <w:rsid w:val="002E6C97"/>
    <w:rsid w:val="002F443F"/>
    <w:rsid w:val="0030163B"/>
    <w:rsid w:val="003028B3"/>
    <w:rsid w:val="003031BB"/>
    <w:rsid w:val="00305877"/>
    <w:rsid w:val="00305DF1"/>
    <w:rsid w:val="00310DB4"/>
    <w:rsid w:val="003138E2"/>
    <w:rsid w:val="00321A04"/>
    <w:rsid w:val="00322249"/>
    <w:rsid w:val="00326ED0"/>
    <w:rsid w:val="0033777B"/>
    <w:rsid w:val="00340934"/>
    <w:rsid w:val="0034551E"/>
    <w:rsid w:val="0034796D"/>
    <w:rsid w:val="00350832"/>
    <w:rsid w:val="00350F67"/>
    <w:rsid w:val="00355DCF"/>
    <w:rsid w:val="00355DE4"/>
    <w:rsid w:val="003578DD"/>
    <w:rsid w:val="00361221"/>
    <w:rsid w:val="00364195"/>
    <w:rsid w:val="00366158"/>
    <w:rsid w:val="003728F7"/>
    <w:rsid w:val="00375C8A"/>
    <w:rsid w:val="00380408"/>
    <w:rsid w:val="00391AF9"/>
    <w:rsid w:val="00391D1E"/>
    <w:rsid w:val="003973E5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245C7"/>
    <w:rsid w:val="0043542A"/>
    <w:rsid w:val="00437A11"/>
    <w:rsid w:val="00440592"/>
    <w:rsid w:val="004405AF"/>
    <w:rsid w:val="00441658"/>
    <w:rsid w:val="00446AEF"/>
    <w:rsid w:val="004507C1"/>
    <w:rsid w:val="004537E1"/>
    <w:rsid w:val="0045542B"/>
    <w:rsid w:val="00456EE8"/>
    <w:rsid w:val="00457AD7"/>
    <w:rsid w:val="00465E10"/>
    <w:rsid w:val="0047486D"/>
    <w:rsid w:val="0048050E"/>
    <w:rsid w:val="004876D4"/>
    <w:rsid w:val="004944BD"/>
    <w:rsid w:val="00495DBA"/>
    <w:rsid w:val="004A335A"/>
    <w:rsid w:val="004A4403"/>
    <w:rsid w:val="004B013B"/>
    <w:rsid w:val="004B5AD1"/>
    <w:rsid w:val="004B5B1A"/>
    <w:rsid w:val="004C2228"/>
    <w:rsid w:val="004C2FB7"/>
    <w:rsid w:val="004C4B40"/>
    <w:rsid w:val="004C61D9"/>
    <w:rsid w:val="004D08FC"/>
    <w:rsid w:val="004D2992"/>
    <w:rsid w:val="004D343C"/>
    <w:rsid w:val="004D396B"/>
    <w:rsid w:val="004E036E"/>
    <w:rsid w:val="004E4146"/>
    <w:rsid w:val="004E77C4"/>
    <w:rsid w:val="004F5CA9"/>
    <w:rsid w:val="004F698D"/>
    <w:rsid w:val="0050073F"/>
    <w:rsid w:val="005077BE"/>
    <w:rsid w:val="005128C9"/>
    <w:rsid w:val="00513BD3"/>
    <w:rsid w:val="00523F94"/>
    <w:rsid w:val="00536465"/>
    <w:rsid w:val="00541111"/>
    <w:rsid w:val="00547FA8"/>
    <w:rsid w:val="0055140E"/>
    <w:rsid w:val="00551495"/>
    <w:rsid w:val="0055350C"/>
    <w:rsid w:val="00556535"/>
    <w:rsid w:val="00557394"/>
    <w:rsid w:val="00557D12"/>
    <w:rsid w:val="0056078D"/>
    <w:rsid w:val="0056453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A0DED"/>
    <w:rsid w:val="005B09D6"/>
    <w:rsid w:val="005B278E"/>
    <w:rsid w:val="005B313F"/>
    <w:rsid w:val="005C4F39"/>
    <w:rsid w:val="005C4FA5"/>
    <w:rsid w:val="005C7121"/>
    <w:rsid w:val="005D1B5D"/>
    <w:rsid w:val="005D4630"/>
    <w:rsid w:val="005D4A7E"/>
    <w:rsid w:val="005E0265"/>
    <w:rsid w:val="005E601B"/>
    <w:rsid w:val="005E76CA"/>
    <w:rsid w:val="005F4EEB"/>
    <w:rsid w:val="005F5036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4E75"/>
    <w:rsid w:val="006967BB"/>
    <w:rsid w:val="006A0950"/>
    <w:rsid w:val="006A2F1E"/>
    <w:rsid w:val="006C4A36"/>
    <w:rsid w:val="006D05C9"/>
    <w:rsid w:val="006E01F5"/>
    <w:rsid w:val="006E30BC"/>
    <w:rsid w:val="006E37F9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06EFA"/>
    <w:rsid w:val="00710FAF"/>
    <w:rsid w:val="00713DDB"/>
    <w:rsid w:val="00714872"/>
    <w:rsid w:val="00721928"/>
    <w:rsid w:val="00724814"/>
    <w:rsid w:val="007254CC"/>
    <w:rsid w:val="0072688E"/>
    <w:rsid w:val="007273E4"/>
    <w:rsid w:val="007274F7"/>
    <w:rsid w:val="007332A0"/>
    <w:rsid w:val="00736042"/>
    <w:rsid w:val="00743961"/>
    <w:rsid w:val="00744315"/>
    <w:rsid w:val="00751DFF"/>
    <w:rsid w:val="00761C39"/>
    <w:rsid w:val="00761C3C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919DC"/>
    <w:rsid w:val="007A1FAB"/>
    <w:rsid w:val="007A5343"/>
    <w:rsid w:val="007A5DC6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160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4FC9"/>
    <w:rsid w:val="00846828"/>
    <w:rsid w:val="00851830"/>
    <w:rsid w:val="00855030"/>
    <w:rsid w:val="00860DEE"/>
    <w:rsid w:val="0086292B"/>
    <w:rsid w:val="00862B15"/>
    <w:rsid w:val="0086360F"/>
    <w:rsid w:val="00871DBE"/>
    <w:rsid w:val="00874DDB"/>
    <w:rsid w:val="00876DDC"/>
    <w:rsid w:val="00881496"/>
    <w:rsid w:val="00882A0B"/>
    <w:rsid w:val="0089376D"/>
    <w:rsid w:val="008A283D"/>
    <w:rsid w:val="008A39F4"/>
    <w:rsid w:val="008A4627"/>
    <w:rsid w:val="008B1979"/>
    <w:rsid w:val="008B3B84"/>
    <w:rsid w:val="008B4C6E"/>
    <w:rsid w:val="008C1274"/>
    <w:rsid w:val="008C184E"/>
    <w:rsid w:val="008C3383"/>
    <w:rsid w:val="008C7030"/>
    <w:rsid w:val="008E0701"/>
    <w:rsid w:val="008E49E8"/>
    <w:rsid w:val="008E51F4"/>
    <w:rsid w:val="008F3233"/>
    <w:rsid w:val="008F74D7"/>
    <w:rsid w:val="00901179"/>
    <w:rsid w:val="00903D5B"/>
    <w:rsid w:val="009063FE"/>
    <w:rsid w:val="00907C81"/>
    <w:rsid w:val="00911AF5"/>
    <w:rsid w:val="00912B0C"/>
    <w:rsid w:val="0091534D"/>
    <w:rsid w:val="00915432"/>
    <w:rsid w:val="00917B4F"/>
    <w:rsid w:val="0092108F"/>
    <w:rsid w:val="00921EC4"/>
    <w:rsid w:val="0092483C"/>
    <w:rsid w:val="0092536E"/>
    <w:rsid w:val="00931D28"/>
    <w:rsid w:val="00945328"/>
    <w:rsid w:val="00945CB7"/>
    <w:rsid w:val="009462AA"/>
    <w:rsid w:val="00951A59"/>
    <w:rsid w:val="00953549"/>
    <w:rsid w:val="00957A40"/>
    <w:rsid w:val="00963373"/>
    <w:rsid w:val="00966377"/>
    <w:rsid w:val="00985592"/>
    <w:rsid w:val="00986B0B"/>
    <w:rsid w:val="00990204"/>
    <w:rsid w:val="009905AD"/>
    <w:rsid w:val="00996B06"/>
    <w:rsid w:val="009A16C6"/>
    <w:rsid w:val="009A1AD4"/>
    <w:rsid w:val="009A4500"/>
    <w:rsid w:val="009B39FA"/>
    <w:rsid w:val="009B3EBC"/>
    <w:rsid w:val="009C4C83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43F2"/>
    <w:rsid w:val="00A35227"/>
    <w:rsid w:val="00A35705"/>
    <w:rsid w:val="00A453B8"/>
    <w:rsid w:val="00A50698"/>
    <w:rsid w:val="00A612E7"/>
    <w:rsid w:val="00A61749"/>
    <w:rsid w:val="00A7416E"/>
    <w:rsid w:val="00A753AC"/>
    <w:rsid w:val="00A77941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F1D80"/>
    <w:rsid w:val="00B049E3"/>
    <w:rsid w:val="00B0781C"/>
    <w:rsid w:val="00B10CAB"/>
    <w:rsid w:val="00B149B4"/>
    <w:rsid w:val="00B14D53"/>
    <w:rsid w:val="00B15063"/>
    <w:rsid w:val="00B1598C"/>
    <w:rsid w:val="00B173CD"/>
    <w:rsid w:val="00B20FA9"/>
    <w:rsid w:val="00B21A74"/>
    <w:rsid w:val="00B274E1"/>
    <w:rsid w:val="00B30475"/>
    <w:rsid w:val="00B3059E"/>
    <w:rsid w:val="00B31170"/>
    <w:rsid w:val="00B404FA"/>
    <w:rsid w:val="00B43024"/>
    <w:rsid w:val="00B43663"/>
    <w:rsid w:val="00B46A3E"/>
    <w:rsid w:val="00B50731"/>
    <w:rsid w:val="00B51660"/>
    <w:rsid w:val="00B51E09"/>
    <w:rsid w:val="00B534D5"/>
    <w:rsid w:val="00B55307"/>
    <w:rsid w:val="00B664CC"/>
    <w:rsid w:val="00B800F8"/>
    <w:rsid w:val="00B84C65"/>
    <w:rsid w:val="00B84DC3"/>
    <w:rsid w:val="00B87306"/>
    <w:rsid w:val="00B903F5"/>
    <w:rsid w:val="00BA2D5A"/>
    <w:rsid w:val="00BA3318"/>
    <w:rsid w:val="00BA3BB2"/>
    <w:rsid w:val="00BA609A"/>
    <w:rsid w:val="00BA7D85"/>
    <w:rsid w:val="00BB43C6"/>
    <w:rsid w:val="00BB4BAF"/>
    <w:rsid w:val="00BB4E42"/>
    <w:rsid w:val="00BC001B"/>
    <w:rsid w:val="00BC0EBE"/>
    <w:rsid w:val="00BC2124"/>
    <w:rsid w:val="00BC5D36"/>
    <w:rsid w:val="00BC7764"/>
    <w:rsid w:val="00BD1241"/>
    <w:rsid w:val="00BE05A3"/>
    <w:rsid w:val="00BE45FE"/>
    <w:rsid w:val="00BF047E"/>
    <w:rsid w:val="00BF2B28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59BB"/>
    <w:rsid w:val="00C26163"/>
    <w:rsid w:val="00C2667B"/>
    <w:rsid w:val="00C26DB9"/>
    <w:rsid w:val="00C27512"/>
    <w:rsid w:val="00C27752"/>
    <w:rsid w:val="00C30C07"/>
    <w:rsid w:val="00C33FFD"/>
    <w:rsid w:val="00C34952"/>
    <w:rsid w:val="00C47F4F"/>
    <w:rsid w:val="00C5477D"/>
    <w:rsid w:val="00C55C35"/>
    <w:rsid w:val="00C61002"/>
    <w:rsid w:val="00C62751"/>
    <w:rsid w:val="00C639F1"/>
    <w:rsid w:val="00C654CD"/>
    <w:rsid w:val="00C70ED4"/>
    <w:rsid w:val="00C7177F"/>
    <w:rsid w:val="00C72A79"/>
    <w:rsid w:val="00C74E31"/>
    <w:rsid w:val="00C8138C"/>
    <w:rsid w:val="00C835FD"/>
    <w:rsid w:val="00C83691"/>
    <w:rsid w:val="00C90A0E"/>
    <w:rsid w:val="00C92CED"/>
    <w:rsid w:val="00C94B46"/>
    <w:rsid w:val="00C95D35"/>
    <w:rsid w:val="00C95E87"/>
    <w:rsid w:val="00CA0A47"/>
    <w:rsid w:val="00CB2DEC"/>
    <w:rsid w:val="00CB75FE"/>
    <w:rsid w:val="00CC1D3A"/>
    <w:rsid w:val="00CC2863"/>
    <w:rsid w:val="00CC2F46"/>
    <w:rsid w:val="00CC3FD0"/>
    <w:rsid w:val="00CC416C"/>
    <w:rsid w:val="00CC6398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4AF8"/>
    <w:rsid w:val="00D06233"/>
    <w:rsid w:val="00D078E8"/>
    <w:rsid w:val="00D11ABB"/>
    <w:rsid w:val="00D14918"/>
    <w:rsid w:val="00D15E25"/>
    <w:rsid w:val="00D1685B"/>
    <w:rsid w:val="00D1730B"/>
    <w:rsid w:val="00D17F12"/>
    <w:rsid w:val="00D34618"/>
    <w:rsid w:val="00D46181"/>
    <w:rsid w:val="00D474EF"/>
    <w:rsid w:val="00D51EC6"/>
    <w:rsid w:val="00D54316"/>
    <w:rsid w:val="00D64236"/>
    <w:rsid w:val="00D74A89"/>
    <w:rsid w:val="00D77E10"/>
    <w:rsid w:val="00D90E1B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03CA7"/>
    <w:rsid w:val="00E1218C"/>
    <w:rsid w:val="00E1356B"/>
    <w:rsid w:val="00E14C5E"/>
    <w:rsid w:val="00E16CC1"/>
    <w:rsid w:val="00E22563"/>
    <w:rsid w:val="00E25C35"/>
    <w:rsid w:val="00E27D74"/>
    <w:rsid w:val="00E31C98"/>
    <w:rsid w:val="00E3264A"/>
    <w:rsid w:val="00E354AC"/>
    <w:rsid w:val="00E562A2"/>
    <w:rsid w:val="00E67C93"/>
    <w:rsid w:val="00E702C1"/>
    <w:rsid w:val="00E70A97"/>
    <w:rsid w:val="00E73725"/>
    <w:rsid w:val="00E7559C"/>
    <w:rsid w:val="00E804B8"/>
    <w:rsid w:val="00E8115E"/>
    <w:rsid w:val="00E82ABA"/>
    <w:rsid w:val="00E854FF"/>
    <w:rsid w:val="00E91006"/>
    <w:rsid w:val="00E957CC"/>
    <w:rsid w:val="00E97E2C"/>
    <w:rsid w:val="00EA6FE7"/>
    <w:rsid w:val="00EB3620"/>
    <w:rsid w:val="00EB6F2F"/>
    <w:rsid w:val="00EC39E3"/>
    <w:rsid w:val="00ED22D8"/>
    <w:rsid w:val="00ED4BB9"/>
    <w:rsid w:val="00EE0B5F"/>
    <w:rsid w:val="00EE3739"/>
    <w:rsid w:val="00EF51B1"/>
    <w:rsid w:val="00F0015B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809D7"/>
    <w:rsid w:val="00F92F3C"/>
    <w:rsid w:val="00F93A7D"/>
    <w:rsid w:val="00F93C85"/>
    <w:rsid w:val="00FA331F"/>
    <w:rsid w:val="00FA51CB"/>
    <w:rsid w:val="00FA7998"/>
    <w:rsid w:val="00FB53CF"/>
    <w:rsid w:val="00FC3CA2"/>
    <w:rsid w:val="00FC6E3D"/>
    <w:rsid w:val="00FD5C56"/>
    <w:rsid w:val="00FE0329"/>
    <w:rsid w:val="00FE1F79"/>
    <w:rsid w:val="00FE32E6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iotech.academia.edu/VilmosKatonaPhD" TargetMode="External"/><Relationship Id="rId13" Type="http://schemas.openxmlformats.org/officeDocument/2006/relationships/hyperlink" Target="https://youtu.be/w73n0FBAc6I" TargetMode="External"/><Relationship Id="rId18" Type="http://schemas.openxmlformats.org/officeDocument/2006/relationships/hyperlink" Target="https://youtu.be/yBma9HBi7Js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youtu.be/Vsf0-E4bbw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Uk7quto3lzI" TargetMode="External"/><Relationship Id="rId17" Type="http://schemas.openxmlformats.org/officeDocument/2006/relationships/hyperlink" Target="https://youtu.be/ZOWABKa7hd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E6TtSkYVYBI" TargetMode="External"/><Relationship Id="rId20" Type="http://schemas.openxmlformats.org/officeDocument/2006/relationships/hyperlink" Target="https://youtu.be/8P7DoU4l8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seNVMdmGq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J_icmeKEfw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hyperlink" Target="https://youtu.be/H5gu8r9_ujs" TargetMode="External"/><Relationship Id="rId19" Type="http://schemas.openxmlformats.org/officeDocument/2006/relationships/hyperlink" Target="https://youtu.be/RvB31h320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KVbZegR7Y" TargetMode="External"/><Relationship Id="rId14" Type="http://schemas.openxmlformats.org/officeDocument/2006/relationships/hyperlink" Target="https://youtu.be/bgEkh6I0xc0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9C4BE-594F-4E4E-BD0B-970626CE7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65263-242D-41C5-A62C-749FF5CD7015}"/>
</file>

<file path=customXml/itemProps3.xml><?xml version="1.0" encoding="utf-8"?>
<ds:datastoreItem xmlns:ds="http://schemas.openxmlformats.org/officeDocument/2006/customXml" ds:itemID="{0A5F59C6-5CFB-4186-8F50-9CF02AAEE2C4}"/>
</file>

<file path=customXml/itemProps4.xml><?xml version="1.0" encoding="utf-8"?>
<ds:datastoreItem xmlns:ds="http://schemas.openxmlformats.org/officeDocument/2006/customXml" ds:itemID="{293C2B09-5FCB-49DE-9B8A-A9DD73D37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1190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13</cp:revision>
  <cp:lastPrinted>2020-02-05T12:57:00Z</cp:lastPrinted>
  <dcterms:created xsi:type="dcterms:W3CDTF">2023-01-05T17:49:00Z</dcterms:created>
  <dcterms:modified xsi:type="dcterms:W3CDTF">2023-02-04T00:17:00Z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