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3789" w14:textId="77777777" w:rsidR="00D7268B" w:rsidRDefault="00D7268B" w:rsidP="00D7268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2F97CE7" w14:textId="77777777" w:rsidR="00D7268B" w:rsidRDefault="00D7268B" w:rsidP="00D7268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1B0293D" w14:textId="77777777" w:rsidR="00D7268B" w:rsidRDefault="00D7268B" w:rsidP="00D7268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Építészmérnöki alapképzési szak</w:t>
      </w:r>
    </w:p>
    <w:p w14:paraId="4E2AC52D" w14:textId="77777777" w:rsidR="00D7268B" w:rsidRDefault="00D7268B" w:rsidP="00D7268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59DB3C24" w14:textId="7DA48565" w:rsidR="00D7268B" w:rsidRPr="00714872" w:rsidRDefault="00D7268B" w:rsidP="00D7268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mallCaps/>
          <w:sz w:val="33"/>
          <w:szCs w:val="33"/>
          <w:lang w:val="hu-HU"/>
        </w:rPr>
        <w:t>Tervezési stúdió 4.</w:t>
      </w:r>
    </w:p>
    <w:p w14:paraId="4A9F2764" w14:textId="41EDB63C" w:rsidR="00D7268B" w:rsidRPr="006967BB" w:rsidRDefault="00D7268B" w:rsidP="00D7268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2B3B18">
        <w:rPr>
          <w:rStyle w:val="None"/>
          <w:sz w:val="20"/>
          <w:szCs w:val="20"/>
          <w:lang w:val="hu-HU"/>
        </w:rPr>
        <w:t>EPE31</w:t>
      </w:r>
      <w:r>
        <w:rPr>
          <w:rStyle w:val="None"/>
          <w:sz w:val="20"/>
          <w:szCs w:val="20"/>
          <w:lang w:val="hu-HU"/>
        </w:rPr>
        <w:t>4</w:t>
      </w:r>
      <w:r w:rsidRPr="002B3B18">
        <w:rPr>
          <w:rStyle w:val="None"/>
          <w:sz w:val="20"/>
          <w:szCs w:val="20"/>
          <w:lang w:val="hu-HU"/>
        </w:rPr>
        <w:t>M</w:t>
      </w:r>
      <w:r>
        <w:rPr>
          <w:rStyle w:val="None"/>
          <w:sz w:val="20"/>
          <w:szCs w:val="20"/>
          <w:lang w:val="hu-HU"/>
        </w:rPr>
        <w:t>LEM</w:t>
      </w:r>
    </w:p>
    <w:p w14:paraId="56B6F9E6" w14:textId="3C764618" w:rsidR="00D7268B" w:rsidRPr="006967BB" w:rsidRDefault="00D7268B" w:rsidP="00D7268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4</w:t>
      </w:r>
    </w:p>
    <w:p w14:paraId="449DCCD6" w14:textId="6667560D" w:rsidR="00D7268B" w:rsidRPr="006967BB" w:rsidRDefault="00D7268B" w:rsidP="00D7268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8</w:t>
      </w:r>
    </w:p>
    <w:p w14:paraId="74C8173D" w14:textId="77777777" w:rsidR="00D7268B" w:rsidRPr="006967BB" w:rsidRDefault="00D7268B" w:rsidP="00D7268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1/0/4</w:t>
      </w:r>
    </w:p>
    <w:p w14:paraId="3B3075C6" w14:textId="77777777" w:rsidR="00D7268B" w:rsidRPr="006967BB" w:rsidRDefault="00D7268B" w:rsidP="00D7268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6967BB">
        <w:rPr>
          <w:rStyle w:val="None"/>
          <w:sz w:val="20"/>
          <w:szCs w:val="20"/>
          <w:lang w:val="hu-HU"/>
        </w:rPr>
        <w:t>félévközi jegy (f)</w:t>
      </w:r>
    </w:p>
    <w:p w14:paraId="4D22F516" w14:textId="0ED94A4F" w:rsidR="00D7268B" w:rsidRDefault="00D7268B" w:rsidP="00D7268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 xml:space="preserve">Tervezés stúdió 3. </w:t>
      </w:r>
      <w:r w:rsidRPr="002B3B18">
        <w:rPr>
          <w:rStyle w:val="None"/>
          <w:sz w:val="20"/>
          <w:szCs w:val="20"/>
          <w:lang w:val="hu-HU"/>
        </w:rPr>
        <w:t>EPE31</w:t>
      </w:r>
      <w:r>
        <w:rPr>
          <w:rStyle w:val="None"/>
          <w:sz w:val="20"/>
          <w:szCs w:val="20"/>
          <w:lang w:val="hu-HU"/>
        </w:rPr>
        <w:t>3</w:t>
      </w:r>
      <w:r w:rsidRPr="002B3B18">
        <w:rPr>
          <w:rStyle w:val="None"/>
          <w:sz w:val="20"/>
          <w:szCs w:val="20"/>
          <w:lang w:val="hu-HU"/>
        </w:rPr>
        <w:t>M</w:t>
      </w:r>
      <w:r>
        <w:rPr>
          <w:rStyle w:val="None"/>
          <w:sz w:val="20"/>
          <w:szCs w:val="20"/>
          <w:lang w:val="hu-HU"/>
        </w:rPr>
        <w:t>L</w:t>
      </w:r>
    </w:p>
    <w:p w14:paraId="512123C2" w14:textId="77777777" w:rsidR="00D7268B" w:rsidRDefault="00D7268B" w:rsidP="00D7268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F65B059" w14:textId="77777777" w:rsidR="00D7268B" w:rsidRPr="00A124D4" w:rsidRDefault="00D7268B" w:rsidP="00D7268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Heidecker Adél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7B2B5597" w14:textId="64320F70" w:rsidR="00D7268B" w:rsidRPr="00A124D4" w:rsidRDefault="00D7268B" w:rsidP="00D7268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Pécs, Boszorkány u. 2. B-3</w:t>
      </w:r>
      <w:r>
        <w:rPr>
          <w:rStyle w:val="None"/>
          <w:b w:val="0"/>
          <w:sz w:val="18"/>
          <w:szCs w:val="18"/>
        </w:rPr>
        <w:t>28</w:t>
      </w:r>
    </w:p>
    <w:p w14:paraId="487F8D72" w14:textId="5ECDEA42" w:rsidR="00D7268B" w:rsidRPr="009B3C71" w:rsidRDefault="00D7268B" w:rsidP="00D7268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Pr="002B3B18">
        <w:rPr>
          <w:rStyle w:val="None"/>
          <w:b w:val="0"/>
          <w:sz w:val="18"/>
          <w:szCs w:val="18"/>
        </w:rPr>
        <w:t>heidecker</w:t>
      </w:r>
      <w:r w:rsidR="000905F6">
        <w:rPr>
          <w:rStyle w:val="None"/>
          <w:b w:val="0"/>
          <w:sz w:val="18"/>
          <w:szCs w:val="18"/>
        </w:rPr>
        <w:t>.adel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188102FE" w:rsidR="00CC1D3A" w:rsidRDefault="00CC1D3A" w:rsidP="00CC1D3A">
      <w:pPr>
        <w:widowControl w:val="0"/>
        <w:jc w:val="both"/>
      </w:pPr>
      <w:r w:rsidRPr="00A77ADE">
        <w:rPr>
          <w:sz w:val="20"/>
        </w:rPr>
        <w:t xml:space="preserve">A </w:t>
      </w:r>
      <w:proofErr w:type="spellStart"/>
      <w:r w:rsidRPr="00A77ADE">
        <w:rPr>
          <w:sz w:val="20"/>
        </w:rPr>
        <w:t>tárgy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keretén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belül</w:t>
      </w:r>
      <w:proofErr w:type="spellEnd"/>
      <w:r w:rsidRPr="00A77ADE">
        <w:rPr>
          <w:sz w:val="20"/>
        </w:rPr>
        <w:t xml:space="preserve"> a </w:t>
      </w:r>
      <w:proofErr w:type="spellStart"/>
      <w:r w:rsidRPr="00A77ADE">
        <w:rPr>
          <w:sz w:val="20"/>
        </w:rPr>
        <w:t>hallgatók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megismerkednek</w:t>
      </w:r>
      <w:proofErr w:type="spellEnd"/>
      <w:r w:rsidRPr="00A77ADE">
        <w:rPr>
          <w:sz w:val="20"/>
        </w:rPr>
        <w:t xml:space="preserve"> a </w:t>
      </w:r>
      <w:proofErr w:type="spellStart"/>
      <w:r w:rsidRPr="00A77ADE">
        <w:rPr>
          <w:sz w:val="20"/>
        </w:rPr>
        <w:t>többszintes</w:t>
      </w:r>
      <w:proofErr w:type="spellEnd"/>
      <w:r w:rsidRPr="00A77ADE">
        <w:rPr>
          <w:sz w:val="20"/>
        </w:rPr>
        <w:t xml:space="preserve">, </w:t>
      </w:r>
      <w:proofErr w:type="spellStart"/>
      <w:r w:rsidRPr="00A77ADE">
        <w:rPr>
          <w:sz w:val="20"/>
        </w:rPr>
        <w:t>többlakásos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lakókörnyezet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történetiségével</w:t>
      </w:r>
      <w:proofErr w:type="spellEnd"/>
      <w:r w:rsidRPr="00A77ADE">
        <w:rPr>
          <w:sz w:val="20"/>
        </w:rPr>
        <w:t xml:space="preserve">, </w:t>
      </w:r>
      <w:proofErr w:type="spellStart"/>
      <w:r w:rsidRPr="00A77ADE">
        <w:rPr>
          <w:sz w:val="20"/>
        </w:rPr>
        <w:t>tervezésével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kapcsolatos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általános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kérdésekkel</w:t>
      </w:r>
      <w:proofErr w:type="spellEnd"/>
      <w:r w:rsidRPr="00A77ADE">
        <w:rPr>
          <w:sz w:val="20"/>
        </w:rPr>
        <w:t xml:space="preserve">. A </w:t>
      </w:r>
      <w:proofErr w:type="spellStart"/>
      <w:r w:rsidRPr="00A77ADE">
        <w:rPr>
          <w:sz w:val="20"/>
        </w:rPr>
        <w:t>tantárgy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megismerteti</w:t>
      </w:r>
      <w:proofErr w:type="spellEnd"/>
      <w:r w:rsidRPr="00A77ADE">
        <w:rPr>
          <w:sz w:val="20"/>
        </w:rPr>
        <w:t xml:space="preserve"> a </w:t>
      </w:r>
      <w:proofErr w:type="spellStart"/>
      <w:r w:rsidRPr="00A77ADE">
        <w:rPr>
          <w:sz w:val="20"/>
        </w:rPr>
        <w:t>hallgatókat</w:t>
      </w:r>
      <w:proofErr w:type="spellEnd"/>
      <w:r w:rsidRPr="00A77ADE">
        <w:rPr>
          <w:sz w:val="20"/>
        </w:rPr>
        <w:t xml:space="preserve"> a </w:t>
      </w:r>
      <w:proofErr w:type="spellStart"/>
      <w:r w:rsidRPr="00A77ADE">
        <w:rPr>
          <w:sz w:val="20"/>
        </w:rPr>
        <w:t>többlakásos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épületek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lakótereinek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követelményeivel</w:t>
      </w:r>
      <w:proofErr w:type="spellEnd"/>
      <w:r w:rsidRPr="00A77ADE">
        <w:rPr>
          <w:sz w:val="20"/>
        </w:rPr>
        <w:t xml:space="preserve">, a </w:t>
      </w:r>
      <w:proofErr w:type="spellStart"/>
      <w:r w:rsidRPr="00A77ADE">
        <w:rPr>
          <w:sz w:val="20"/>
        </w:rPr>
        <w:t>beépítési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módokkal</w:t>
      </w:r>
      <w:proofErr w:type="spellEnd"/>
      <w:r w:rsidRPr="00A77ADE">
        <w:rPr>
          <w:sz w:val="20"/>
        </w:rPr>
        <w:t xml:space="preserve">. A </w:t>
      </w:r>
      <w:proofErr w:type="spellStart"/>
      <w:r w:rsidRPr="00A77ADE">
        <w:rPr>
          <w:sz w:val="20"/>
        </w:rPr>
        <w:t>félév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során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városi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szövetbe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illeszkedve</w:t>
      </w:r>
      <w:proofErr w:type="spellEnd"/>
      <w:r w:rsidRPr="00A77ADE">
        <w:rPr>
          <w:sz w:val="20"/>
        </w:rPr>
        <w:t xml:space="preserve">, </w:t>
      </w:r>
      <w:proofErr w:type="spellStart"/>
      <w:r w:rsidRPr="00A77ADE">
        <w:rPr>
          <w:sz w:val="20"/>
        </w:rPr>
        <w:t>konkrét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tervezési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területre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tesznek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beépítési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javaslatot</w:t>
      </w:r>
      <w:proofErr w:type="spellEnd"/>
      <w:r w:rsidRPr="00A77ADE">
        <w:rPr>
          <w:sz w:val="20"/>
        </w:rPr>
        <w:t xml:space="preserve">, és </w:t>
      </w:r>
      <w:proofErr w:type="spellStart"/>
      <w:r w:rsidRPr="00A77ADE">
        <w:rPr>
          <w:sz w:val="20"/>
        </w:rPr>
        <w:t>dolgoznak</w:t>
      </w:r>
      <w:proofErr w:type="spellEnd"/>
      <w:r w:rsidRPr="00A77ADE">
        <w:rPr>
          <w:sz w:val="20"/>
        </w:rPr>
        <w:t xml:space="preserve"> ki </w:t>
      </w:r>
      <w:proofErr w:type="spellStart"/>
      <w:r w:rsidRPr="00A77ADE">
        <w:rPr>
          <w:sz w:val="20"/>
        </w:rPr>
        <w:t>többlakásos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épületeket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kapcsolt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funkciókkal</w:t>
      </w:r>
      <w:proofErr w:type="spellEnd"/>
      <w:r w:rsidRPr="00A77ADE">
        <w:rPr>
          <w:sz w:val="20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56858F41" w:rsidR="00CB2DEC" w:rsidRPr="00705DF3" w:rsidRDefault="005077BE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77ADE">
        <w:rPr>
          <w:sz w:val="20"/>
        </w:rPr>
        <w:t xml:space="preserve">Az </w:t>
      </w:r>
      <w:proofErr w:type="spellStart"/>
      <w:r w:rsidRPr="00A77ADE">
        <w:rPr>
          <w:sz w:val="20"/>
        </w:rPr>
        <w:t>építészeti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tervezés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módszerének</w:t>
      </w:r>
      <w:proofErr w:type="spellEnd"/>
      <w:r w:rsidRPr="00A77ADE">
        <w:rPr>
          <w:sz w:val="20"/>
        </w:rPr>
        <w:t xml:space="preserve">, </w:t>
      </w:r>
      <w:proofErr w:type="spellStart"/>
      <w:r w:rsidRPr="00A77ADE">
        <w:rPr>
          <w:sz w:val="20"/>
        </w:rPr>
        <w:t>alapelveinek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elméleti</w:t>
      </w:r>
      <w:proofErr w:type="spellEnd"/>
      <w:r w:rsidRPr="00A77ADE">
        <w:rPr>
          <w:sz w:val="20"/>
        </w:rPr>
        <w:t xml:space="preserve"> és </w:t>
      </w:r>
      <w:proofErr w:type="spellStart"/>
      <w:r w:rsidRPr="00A77ADE">
        <w:rPr>
          <w:sz w:val="20"/>
        </w:rPr>
        <w:t>gyakorlati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elsajátítása</w:t>
      </w:r>
      <w:proofErr w:type="spellEnd"/>
      <w:r w:rsidRPr="00A77ADE">
        <w:rPr>
          <w:sz w:val="20"/>
        </w:rPr>
        <w:t xml:space="preserve">. A </w:t>
      </w:r>
      <w:proofErr w:type="spellStart"/>
      <w:r w:rsidRPr="00A77ADE">
        <w:rPr>
          <w:sz w:val="20"/>
        </w:rPr>
        <w:t>kis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léptékű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lakóépület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tervezésből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átvezetés</w:t>
      </w:r>
      <w:proofErr w:type="spellEnd"/>
      <w:r w:rsidRPr="00A77ADE">
        <w:rPr>
          <w:sz w:val="20"/>
        </w:rPr>
        <w:t xml:space="preserve"> a </w:t>
      </w:r>
      <w:proofErr w:type="spellStart"/>
      <w:r w:rsidRPr="00A77ADE">
        <w:rPr>
          <w:sz w:val="20"/>
        </w:rPr>
        <w:t>nagyobb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léptékű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lakóépület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tervezésbe</w:t>
      </w:r>
      <w:proofErr w:type="spellEnd"/>
      <w:r w:rsidRPr="00A77ADE">
        <w:rPr>
          <w:sz w:val="20"/>
        </w:rPr>
        <w:t xml:space="preserve">, </w:t>
      </w:r>
      <w:proofErr w:type="spellStart"/>
      <w:r w:rsidRPr="00A77ADE">
        <w:rPr>
          <w:sz w:val="20"/>
        </w:rPr>
        <w:t>kapcsolt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funkciókkal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előkészítve</w:t>
      </w:r>
      <w:proofErr w:type="spellEnd"/>
      <w:r w:rsidRPr="00A77ADE">
        <w:rPr>
          <w:sz w:val="20"/>
        </w:rPr>
        <w:t xml:space="preserve"> a </w:t>
      </w:r>
      <w:proofErr w:type="spellStart"/>
      <w:r w:rsidRPr="00A77ADE">
        <w:rPr>
          <w:sz w:val="20"/>
        </w:rPr>
        <w:t>következő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félévek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tervezési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témaköreit</w:t>
      </w:r>
      <w:proofErr w:type="spellEnd"/>
      <w:r w:rsidRPr="00A77ADE">
        <w:rPr>
          <w:sz w:val="20"/>
        </w:rPr>
        <w:t>.</w:t>
      </w:r>
      <w:r>
        <w:rPr>
          <w:sz w:val="20"/>
        </w:rPr>
        <w:t xml:space="preserve">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Nagy hangsúlyt fektetve a telepítésre, vizsgálva az épület és környezete viszonyát. Az építészeti ábrázolás és modellezés technikai fejlesztése és a terv prezentálás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6B97192" w14:textId="77777777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többlakásos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lakóépület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öleli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betekintést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nyernek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Magyarországon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hatályos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kapcsolatos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törvényekbe</w:t>
      </w:r>
      <w:proofErr w:type="spellEnd"/>
      <w:r>
        <w:rPr>
          <w:sz w:val="20"/>
        </w:rPr>
        <w:t xml:space="preserve"> és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építésügyi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szabályozási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rendszerbe</w:t>
      </w:r>
      <w:proofErr w:type="spellEnd"/>
      <w:r>
        <w:rPr>
          <w:sz w:val="20"/>
        </w:rPr>
        <w:t xml:space="preserve">. Az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folyamatához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szükséges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elsajátításával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párhuzamosan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környezetben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példafeladatok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keresztül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fejlesztjük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ösztönös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értékítéletét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formaérzékét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képességét</w:t>
      </w:r>
      <w:proofErr w:type="spellEnd"/>
      <w:r>
        <w:rPr>
          <w:sz w:val="20"/>
        </w:rPr>
        <w:t xml:space="preserve">. </w:t>
      </w:r>
    </w:p>
    <w:p w14:paraId="7346D822" w14:textId="77777777" w:rsidR="005077BE" w:rsidRDefault="005077BE" w:rsidP="005077BE">
      <w:pPr>
        <w:widowControl w:val="0"/>
        <w:jc w:val="both"/>
      </w:pPr>
    </w:p>
    <w:p w14:paraId="7FDE9858" w14:textId="77777777" w:rsidR="005077BE" w:rsidRDefault="005077BE" w:rsidP="005077BE">
      <w:pPr>
        <w:widowControl w:val="0"/>
        <w:jc w:val="both"/>
      </w:pPr>
      <w:r>
        <w:rPr>
          <w:sz w:val="20"/>
        </w:rPr>
        <w:t xml:space="preserve">Az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megismerkednek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többlakásos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történetiségével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vonatkozó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előírásokkal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lakótér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kialakításának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követelményeivel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térbeli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konstruálásának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metodikájával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alapvető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túl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helyes</w:t>
      </w:r>
      <w:proofErr w:type="spellEnd"/>
      <w:r>
        <w:rPr>
          <w:sz w:val="20"/>
        </w:rPr>
        <w:t xml:space="preserve"> és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gondolkodásmód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magatartás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kialakítása</w:t>
      </w:r>
      <w:proofErr w:type="spellEnd"/>
      <w:r>
        <w:rPr>
          <w:sz w:val="20"/>
        </w:rPr>
        <w:t>.</w:t>
      </w:r>
    </w:p>
    <w:p w14:paraId="19875BE3" w14:textId="77777777" w:rsidR="005077BE" w:rsidRDefault="005077BE" w:rsidP="005077BE">
      <w:pPr>
        <w:widowControl w:val="0"/>
        <w:jc w:val="both"/>
      </w:pPr>
    </w:p>
    <w:p w14:paraId="78DCC6F0" w14:textId="77777777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elsajátítani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analitikáját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metódusait</w:t>
      </w:r>
      <w:proofErr w:type="spellEnd"/>
      <w:r>
        <w:rPr>
          <w:sz w:val="20"/>
        </w:rPr>
        <w:t xml:space="preserve">. </w:t>
      </w:r>
    </w:p>
    <w:p w14:paraId="48C8DD39" w14:textId="77777777" w:rsidR="005077BE" w:rsidRDefault="005077BE" w:rsidP="005077BE">
      <w:pPr>
        <w:widowControl w:val="0"/>
        <w:jc w:val="both"/>
      </w:pPr>
    </w:p>
    <w:p w14:paraId="7292260C" w14:textId="44823766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többlakásos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analizálják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helyszínekre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koncepció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alkotnak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különböző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beépítési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szituációkban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skiccek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tömegmodellek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készülnek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Ezt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ciklusok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végén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prezentálják</w:t>
      </w:r>
      <w:proofErr w:type="spellEnd"/>
      <w:r>
        <w:rPr>
          <w:sz w:val="20"/>
        </w:rPr>
        <w:t xml:space="preserve">. </w:t>
      </w:r>
    </w:p>
    <w:p w14:paraId="52941833" w14:textId="77777777" w:rsidR="005077BE" w:rsidRDefault="005077BE" w:rsidP="005077BE">
      <w:pPr>
        <w:widowControl w:val="0"/>
        <w:jc w:val="both"/>
      </w:pPr>
    </w:p>
    <w:p w14:paraId="6BCA843B" w14:textId="77777777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második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koncepcióterven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tovább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melyből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végére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engedélyezési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szintű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dokumentációt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készítenek</w:t>
      </w:r>
      <w:proofErr w:type="spellEnd"/>
      <w:r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5B1D2B8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="00481798">
        <w:rPr>
          <w:b/>
          <w:sz w:val="20"/>
        </w:rPr>
        <w:t>Microsoft Teams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56848F2F" w14:textId="77777777" w:rsidR="00B02470" w:rsidRDefault="00B02470" w:rsidP="00B02470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Szervezeti és Működési Szabályzatának 5. szá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>mú melléklete, a Pécsi Tudomány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675E746" w14:textId="77777777" w:rsidR="00B02470" w:rsidRDefault="00B02470" w:rsidP="00B02470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br w:type="page"/>
      </w:r>
    </w:p>
    <w:p w14:paraId="10BBA131" w14:textId="77777777" w:rsidR="00B02470" w:rsidRPr="000460B2" w:rsidRDefault="00B02470" w:rsidP="00B0247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Jelenléti és részvételi követelmények </w:t>
      </w:r>
    </w:p>
    <w:p w14:paraId="09237CBE" w14:textId="77777777" w:rsidR="00B02470" w:rsidRDefault="00B02470" w:rsidP="00B0247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levelező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tagozaton egy tantárgy esetén a tantárgyi tematikában előirányzott foglalkozások több mint 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31753162" w14:textId="77777777" w:rsidR="00B02470" w:rsidRDefault="00B02470" w:rsidP="00B0247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F44474" w14:textId="77777777" w:rsidR="00B02470" w:rsidRDefault="00B02470" w:rsidP="00B02470">
      <w:pPr>
        <w:pStyle w:val="Nincstrkz"/>
        <w:jc w:val="both"/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0F31DC2" w14:textId="77777777" w:rsidR="00B02470" w:rsidRDefault="00B02470" w:rsidP="00B02470">
      <w:pPr>
        <w:pStyle w:val="Nincstrkz"/>
        <w:jc w:val="both"/>
      </w:pPr>
    </w:p>
    <w:p w14:paraId="39C992FD" w14:textId="77777777" w:rsidR="00B02470" w:rsidRDefault="00B02470" w:rsidP="00B0247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</w:t>
      </w:r>
      <w:r>
        <w:rPr>
          <w:rStyle w:val="None"/>
          <w:rFonts w:eastAsia="Times New Roman"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 jelenléti ívet</w:t>
      </w:r>
      <w:r>
        <w:rPr>
          <w:rStyle w:val="None"/>
          <w:rFonts w:eastAsia="Times New Roman"/>
          <w:sz w:val="20"/>
          <w:szCs w:val="20"/>
          <w:lang w:val="hu-HU"/>
        </w:rPr>
        <w:t>/</w:t>
      </w:r>
      <w:r w:rsidRPr="00DD760F">
        <w:t xml:space="preserve"> </w:t>
      </w:r>
      <w:r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>
        <w:rPr>
          <w:rStyle w:val="None"/>
          <w:rFonts w:eastAsia="Times New Roman"/>
          <w:sz w:val="20"/>
          <w:szCs w:val="20"/>
          <w:lang w:val="hu-HU"/>
        </w:rPr>
        <w:t>t</w:t>
      </w:r>
      <w:r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18C2F7" w14:textId="77777777" w:rsidR="00B02470" w:rsidRDefault="00B02470" w:rsidP="00B0247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FC230C" w14:textId="77777777" w:rsidR="00B02470" w:rsidRPr="00F21B2D" w:rsidRDefault="00B02470" w:rsidP="00B0247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60D9485E" w14:textId="77777777" w:rsidR="00B02470" w:rsidRDefault="00B02470" w:rsidP="00B0247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0ABA2328" w14:textId="77777777" w:rsidR="00B02470" w:rsidRDefault="00B02470" w:rsidP="00B0247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216319C5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1.ciklus</w:t>
      </w:r>
      <w:r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>30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C7DBD36" w14:textId="77777777" w:rsidR="005077BE" w:rsidRPr="002E6C97" w:rsidRDefault="005077BE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2.ciklus</w:t>
      </w:r>
    </w:p>
    <w:p w14:paraId="0ED0A600" w14:textId="7D5D03F8" w:rsidR="005077BE" w:rsidRPr="00C61002" w:rsidRDefault="005077BE" w:rsidP="002E6C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Félévközi feladat terv</w:t>
      </w:r>
      <w:r w:rsidR="002E6C97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4B4ED49A" w14:textId="045586B9" w:rsidR="00C61002" w:rsidRPr="00C6100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5077BE" w:rsidRPr="00C61002">
        <w:rPr>
          <w:sz w:val="20"/>
          <w:szCs w:val="20"/>
          <w:lang w:val="hu-HU"/>
        </w:rPr>
        <w:t>Félévközi feladat makett</w:t>
      </w:r>
      <w:r w:rsidR="002E6C97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865E35C" w14:textId="77777777" w:rsidR="00B02470" w:rsidRPr="002C62E3" w:rsidRDefault="00B02470" w:rsidP="00B0247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7D0164A" w14:textId="77777777" w:rsidR="00B02470" w:rsidRPr="000A4304" w:rsidRDefault="00B02470" w:rsidP="00B0247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 részletes program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4F3F4DD" w14:textId="77777777" w:rsidR="00B02470" w:rsidRDefault="00B02470" w:rsidP="00B02470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E05B645" w14:textId="77777777" w:rsidR="00B02470" w:rsidRPr="00973723" w:rsidRDefault="00B02470" w:rsidP="00B0247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C2E7C2A" w14:textId="77777777" w:rsidR="00B02470" w:rsidRPr="00C8298A" w:rsidRDefault="00B02470" w:rsidP="00B0247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5E5E1DEA" w14:textId="77777777" w:rsidR="00B02470" w:rsidRDefault="00B02470" w:rsidP="00B02470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BAE7EDC" w14:textId="77777777" w:rsidR="00B02470" w:rsidRPr="00B06EFF" w:rsidRDefault="00B02470" w:rsidP="00B0247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 érdemjegyet von maga után. Ha ez a szorgalmi időszak végén (1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 alkalommal megpróbálhatja javítani az érdemjegyet.</w:t>
      </w:r>
    </w:p>
    <w:p w14:paraId="5045AA7E" w14:textId="77777777" w:rsidR="00B02470" w:rsidRDefault="00B02470" w:rsidP="00B02470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1BAA852F" w14:textId="77777777" w:rsidR="00B02470" w:rsidRPr="00D80C78" w:rsidRDefault="00B02470" w:rsidP="00B0247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7C414A4" w14:textId="77777777" w:rsidR="00B02470" w:rsidRDefault="00B02470" w:rsidP="00B0247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3858DD1A" w14:textId="77777777" w:rsidR="00B02470" w:rsidRDefault="00B02470" w:rsidP="00B0247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02470" w:rsidRPr="00C2790B" w14:paraId="17530EAA" w14:textId="77777777" w:rsidTr="000A00E0">
        <w:tc>
          <w:tcPr>
            <w:tcW w:w="1838" w:type="dxa"/>
          </w:tcPr>
          <w:p w14:paraId="4426FC4C" w14:textId="77777777" w:rsidR="00B02470" w:rsidRPr="00C2790B" w:rsidRDefault="00B02470" w:rsidP="000A00E0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6A9BEE3" w14:textId="77777777" w:rsidR="00B02470" w:rsidRPr="00C2790B" w:rsidRDefault="00B02470" w:rsidP="000A00E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90CC4AF" w14:textId="77777777" w:rsidR="00B02470" w:rsidRPr="00C2790B" w:rsidRDefault="00B02470" w:rsidP="000A00E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9E24C95" w14:textId="77777777" w:rsidR="00B02470" w:rsidRPr="00C2790B" w:rsidRDefault="00B02470" w:rsidP="000A00E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9A0D641" w14:textId="77777777" w:rsidR="00B02470" w:rsidRPr="00C2790B" w:rsidRDefault="00B02470" w:rsidP="000A00E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A486B8F" w14:textId="77777777" w:rsidR="00B02470" w:rsidRPr="00C2790B" w:rsidRDefault="00B02470" w:rsidP="000A00E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B02470" w:rsidRPr="00C2790B" w14:paraId="420330BD" w14:textId="77777777" w:rsidTr="000A00E0">
        <w:tc>
          <w:tcPr>
            <w:tcW w:w="1838" w:type="dxa"/>
          </w:tcPr>
          <w:p w14:paraId="68664EB2" w14:textId="77777777" w:rsidR="00B02470" w:rsidRPr="00C2790B" w:rsidRDefault="00B02470" w:rsidP="000A00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5F2AF" w14:textId="77777777" w:rsidR="00B02470" w:rsidRPr="00450170" w:rsidRDefault="00B02470" w:rsidP="000A00E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0B9BEC42" w14:textId="77777777" w:rsidR="00B02470" w:rsidRPr="00450170" w:rsidRDefault="00B02470" w:rsidP="000A00E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77C35ACB" w14:textId="77777777" w:rsidR="00B02470" w:rsidRPr="00450170" w:rsidRDefault="00B02470" w:rsidP="000A00E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1C7F0E24" w14:textId="77777777" w:rsidR="00B02470" w:rsidRPr="00450170" w:rsidRDefault="00B02470" w:rsidP="000A00E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14E403C" w14:textId="77777777" w:rsidR="00B02470" w:rsidRPr="00450170" w:rsidRDefault="00B02470" w:rsidP="000A00E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B02470" w:rsidRPr="00C2790B" w14:paraId="3B0F67BE" w14:textId="77777777" w:rsidTr="000A00E0">
        <w:tc>
          <w:tcPr>
            <w:tcW w:w="1838" w:type="dxa"/>
          </w:tcPr>
          <w:p w14:paraId="0F718E91" w14:textId="77777777" w:rsidR="00B02470" w:rsidRPr="00C2790B" w:rsidRDefault="00B02470" w:rsidP="000A00E0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277043B" w14:textId="77777777" w:rsidR="00B02470" w:rsidRPr="00C2790B" w:rsidRDefault="00B02470" w:rsidP="000A00E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7AE9FDB5" w14:textId="77777777" w:rsidR="00B02470" w:rsidRPr="00C2790B" w:rsidRDefault="00B02470" w:rsidP="000A00E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7DB70462" w14:textId="77777777" w:rsidR="00B02470" w:rsidRPr="00C2790B" w:rsidRDefault="00B02470" w:rsidP="000A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713018B6" w14:textId="77777777" w:rsidR="00B02470" w:rsidRPr="00C2790B" w:rsidRDefault="00B02470" w:rsidP="000A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5D30FAB9" w14:textId="77777777" w:rsidR="00B02470" w:rsidRPr="00C2790B" w:rsidRDefault="00B02470" w:rsidP="000A00E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590BCA60" w14:textId="77777777" w:rsidR="00B02470" w:rsidRDefault="00B02470" w:rsidP="00B02470">
      <w:pPr>
        <w:rPr>
          <w:color w:val="000000" w:themeColor="text1"/>
          <w:sz w:val="20"/>
          <w:szCs w:val="20"/>
        </w:rPr>
      </w:pPr>
    </w:p>
    <w:p w14:paraId="345FA35C" w14:textId="77777777" w:rsidR="00B02470" w:rsidRDefault="00B02470" w:rsidP="00B02470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Az </w:t>
      </w:r>
      <w:proofErr w:type="spellStart"/>
      <w:r w:rsidRPr="001448E2">
        <w:rPr>
          <w:color w:val="000000" w:themeColor="text1"/>
          <w:sz w:val="20"/>
          <w:szCs w:val="20"/>
        </w:rPr>
        <w:t>egyes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fokozatok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megállapításának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alapja</w:t>
      </w:r>
      <w:proofErr w:type="spellEnd"/>
      <w:r w:rsidRPr="001448E2">
        <w:rPr>
          <w:color w:val="000000" w:themeColor="text1"/>
          <w:sz w:val="20"/>
          <w:szCs w:val="20"/>
        </w:rPr>
        <w:t xml:space="preserve">: </w:t>
      </w:r>
    </w:p>
    <w:p w14:paraId="540ADC22" w14:textId="77777777" w:rsidR="00B02470" w:rsidRDefault="00B02470" w:rsidP="00B02470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feladatkiírások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követelményeinek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teljesítése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3FABEAC7" w14:textId="77777777" w:rsidR="00B02470" w:rsidRDefault="00B02470" w:rsidP="00B02470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elsajátított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elméleti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tudás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alkalmazása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415AB9BF" w14:textId="77777777" w:rsidR="00B02470" w:rsidRDefault="00B02470" w:rsidP="00B02470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műszaki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grafikai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építészeti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tartalma</w:t>
      </w:r>
      <w:proofErr w:type="spellEnd"/>
      <w:r w:rsidRPr="001448E2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gondolatisága</w:t>
      </w:r>
      <w:proofErr w:type="spellEnd"/>
      <w:r>
        <w:rPr>
          <w:color w:val="000000" w:themeColor="text1"/>
          <w:sz w:val="20"/>
          <w:szCs w:val="20"/>
        </w:rPr>
        <w:t xml:space="preserve"> és </w:t>
      </w:r>
      <w:proofErr w:type="spellStart"/>
      <w:r>
        <w:rPr>
          <w:color w:val="000000" w:themeColor="text1"/>
          <w:sz w:val="20"/>
          <w:szCs w:val="20"/>
        </w:rPr>
        <w:t>ezek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minősége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55588D15" w14:textId="77777777" w:rsidR="00B02470" w:rsidRDefault="00B02470" w:rsidP="00B02470">
      <w:pPr>
        <w:rPr>
          <w:color w:val="000000" w:themeColor="text1"/>
          <w:sz w:val="20"/>
          <w:szCs w:val="20"/>
        </w:rPr>
      </w:pPr>
    </w:p>
    <w:p w14:paraId="65AA424A" w14:textId="77777777" w:rsidR="00B02470" w:rsidRDefault="00B02470" w:rsidP="00B02470">
      <w:pPr>
        <w:rPr>
          <w:color w:val="000000" w:themeColor="text1"/>
          <w:sz w:val="20"/>
          <w:szCs w:val="20"/>
        </w:rPr>
      </w:pPr>
    </w:p>
    <w:p w14:paraId="46DC4A9C" w14:textId="77777777" w:rsidR="00B02470" w:rsidRPr="001448E2" w:rsidRDefault="00B02470" w:rsidP="00B02470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félévvégi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osztályzat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során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megszerzett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úgy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hogy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TVSZ </w:t>
      </w:r>
      <w:proofErr w:type="spellStart"/>
      <w:r w:rsidRPr="001448E2">
        <w:rPr>
          <w:color w:val="000000" w:themeColor="text1"/>
          <w:sz w:val="20"/>
          <w:szCs w:val="20"/>
        </w:rPr>
        <w:t>szerinti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óraszámban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megjelent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órákon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aktívan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vett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féléves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munkában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minden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feladatát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minőségben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beadta</w:t>
      </w:r>
      <w:proofErr w:type="spellEnd"/>
      <w:r w:rsidRPr="001448E2">
        <w:rPr>
          <w:color w:val="000000" w:themeColor="text1"/>
          <w:sz w:val="20"/>
          <w:szCs w:val="20"/>
        </w:rPr>
        <w:t xml:space="preserve">. </w:t>
      </w:r>
      <w:proofErr w:type="spellStart"/>
      <w:r w:rsidRPr="001448E2">
        <w:rPr>
          <w:color w:val="000000" w:themeColor="text1"/>
          <w:sz w:val="20"/>
          <w:szCs w:val="20"/>
        </w:rPr>
        <w:t>Beszámításra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félév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közben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tanúsított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aktivitása</w:t>
      </w:r>
      <w:proofErr w:type="spellEnd"/>
      <w:r w:rsidRPr="001448E2">
        <w:rPr>
          <w:color w:val="000000" w:themeColor="text1"/>
          <w:sz w:val="20"/>
          <w:szCs w:val="20"/>
        </w:rPr>
        <w:t>/</w:t>
      </w:r>
      <w:proofErr w:type="spellStart"/>
      <w:r w:rsidRPr="001448E2">
        <w:rPr>
          <w:color w:val="000000" w:themeColor="text1"/>
          <w:sz w:val="20"/>
          <w:szCs w:val="20"/>
        </w:rPr>
        <w:t>inaktivitása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fejlődése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előadásokon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való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részvétel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(PTE TVSZ 48. § (2)213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kreditpontot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teljesítményét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elégtelen</w:t>
      </w:r>
      <w:proofErr w:type="spellEnd"/>
      <w:r w:rsidRPr="001448E2">
        <w:rPr>
          <w:color w:val="000000" w:themeColor="text1"/>
          <w:sz w:val="20"/>
          <w:szCs w:val="20"/>
        </w:rPr>
        <w:t xml:space="preserve"> (1), </w:t>
      </w:r>
      <w:proofErr w:type="spellStart"/>
      <w:r w:rsidRPr="001448E2">
        <w:rPr>
          <w:color w:val="000000" w:themeColor="text1"/>
          <w:sz w:val="20"/>
          <w:szCs w:val="20"/>
        </w:rPr>
        <w:t>vagy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felelt</w:t>
      </w:r>
      <w:proofErr w:type="spellEnd"/>
      <w:r w:rsidRPr="001448E2">
        <w:rPr>
          <w:color w:val="000000" w:themeColor="text1"/>
          <w:sz w:val="20"/>
          <w:szCs w:val="20"/>
        </w:rPr>
        <w:t xml:space="preserve"> meg (1) </w:t>
      </w:r>
      <w:proofErr w:type="spellStart"/>
      <w:r w:rsidRPr="001448E2">
        <w:rPr>
          <w:color w:val="000000" w:themeColor="text1"/>
          <w:sz w:val="20"/>
          <w:szCs w:val="20"/>
        </w:rPr>
        <w:t>minősítésre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értékelik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továbbá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teljesítménye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volt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, és a </w:t>
      </w:r>
      <w:proofErr w:type="spellStart"/>
      <w:r w:rsidRPr="001448E2">
        <w:rPr>
          <w:color w:val="000000" w:themeColor="text1"/>
          <w:sz w:val="20"/>
          <w:szCs w:val="20"/>
        </w:rPr>
        <w:t>tanulmányi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nyilvántartásban</w:t>
      </w:r>
      <w:proofErr w:type="spellEnd"/>
      <w:r w:rsidRPr="001448E2">
        <w:rPr>
          <w:color w:val="000000" w:themeColor="text1"/>
          <w:sz w:val="20"/>
          <w:szCs w:val="20"/>
        </w:rPr>
        <w:t xml:space="preserve"> a „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teljesítette</w:t>
      </w:r>
      <w:proofErr w:type="spellEnd"/>
      <w:r w:rsidRPr="001448E2">
        <w:rPr>
          <w:color w:val="000000" w:themeColor="text1"/>
          <w:sz w:val="20"/>
          <w:szCs w:val="20"/>
        </w:rPr>
        <w:t xml:space="preserve">” </w:t>
      </w:r>
      <w:proofErr w:type="spellStart"/>
      <w:r w:rsidRPr="001448E2">
        <w:rPr>
          <w:color w:val="000000" w:themeColor="text1"/>
          <w:sz w:val="20"/>
          <w:szCs w:val="20"/>
        </w:rPr>
        <w:t>bejegyzés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szerepel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(4) Az </w:t>
      </w:r>
      <w:proofErr w:type="spellStart"/>
      <w:r w:rsidRPr="001448E2">
        <w:rPr>
          <w:color w:val="000000" w:themeColor="text1"/>
          <w:sz w:val="20"/>
          <w:szCs w:val="20"/>
        </w:rPr>
        <w:t>értékelés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ellen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a </w:t>
      </w:r>
      <w:proofErr w:type="spellStart"/>
      <w:r w:rsidRPr="001448E2">
        <w:rPr>
          <w:color w:val="000000" w:themeColor="text1"/>
          <w:sz w:val="20"/>
          <w:szCs w:val="20"/>
        </w:rPr>
        <w:t>javítási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illetve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pontszámítási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hiba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valamint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12. § (2) </w:t>
      </w:r>
      <w:proofErr w:type="spellStart"/>
      <w:r w:rsidRPr="001448E2">
        <w:rPr>
          <w:color w:val="000000" w:themeColor="text1"/>
          <w:sz w:val="20"/>
          <w:szCs w:val="20"/>
        </w:rPr>
        <w:t>bekezdésében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írt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lehetőség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kivételével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</w:t>
      </w:r>
      <w:proofErr w:type="spellStart"/>
      <w:r w:rsidRPr="001448E2">
        <w:rPr>
          <w:color w:val="000000" w:themeColor="text1"/>
          <w:sz w:val="20"/>
          <w:szCs w:val="20"/>
        </w:rPr>
        <w:t>jogorvoslatnak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helye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nincs</w:t>
      </w:r>
      <w:proofErr w:type="spellEnd"/>
      <w:r w:rsidRPr="001448E2">
        <w:rPr>
          <w:color w:val="000000" w:themeColor="text1"/>
          <w:sz w:val="20"/>
          <w:szCs w:val="20"/>
        </w:rPr>
        <w:t>.)</w:t>
      </w:r>
    </w:p>
    <w:p w14:paraId="0A91D256" w14:textId="77777777" w:rsidR="00B02470" w:rsidRDefault="00B0247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B019AE8" w14:textId="66DEC0A8" w:rsidR="00F6601E" w:rsidRPr="006967BB" w:rsidRDefault="000C75CB" w:rsidP="00D777D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ab/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0ECC8E7B" w:rsidR="00034EEB" w:rsidRPr="006967BB" w:rsidRDefault="002B16DC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171C3D" w:rsidRPr="006967BB">
        <w:rPr>
          <w:rStyle w:val="None"/>
          <w:lang w:val="hu-HU"/>
        </w:rPr>
        <w:t>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127CA59C" w14:textId="77777777" w:rsidR="002B16DC" w:rsidRDefault="002B16DC" w:rsidP="002B16D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52EA0658" w14:textId="77777777" w:rsidR="002B16DC" w:rsidRPr="00C90F99" w:rsidRDefault="002B16DC" w:rsidP="002B16DC">
      <w:pPr>
        <w:pStyle w:val="Nincstrkz"/>
        <w:rPr>
          <w:rStyle w:val="None"/>
          <w:sz w:val="20"/>
          <w:szCs w:val="20"/>
          <w:lang w:val="hu-HU"/>
        </w:rPr>
      </w:pPr>
      <w:r w:rsidRPr="00A601E6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77025267" w14:textId="77777777" w:rsidR="002B16DC" w:rsidRPr="006470E2" w:rsidRDefault="002B16DC" w:rsidP="002B16DC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5E79EA">
        <w:rPr>
          <w:sz w:val="20"/>
          <w:lang w:val="hu-HU"/>
        </w:rPr>
        <w:t xml:space="preserve">Ernst </w:t>
      </w:r>
      <w:proofErr w:type="spellStart"/>
      <w:r w:rsidRPr="005E79EA">
        <w:rPr>
          <w:sz w:val="20"/>
          <w:lang w:val="hu-HU"/>
        </w:rPr>
        <w:t>Neufert</w:t>
      </w:r>
      <w:proofErr w:type="spellEnd"/>
      <w:r w:rsidRPr="005E79EA">
        <w:rPr>
          <w:sz w:val="20"/>
          <w:lang w:val="hu-HU"/>
        </w:rPr>
        <w:t>; Építés- és tervezéstan, Budapest Pécs 1999. Dialóg Campus Kiadó</w:t>
      </w:r>
    </w:p>
    <w:p w14:paraId="2F2043F6" w14:textId="77777777" w:rsidR="002B16DC" w:rsidRPr="005E79EA" w:rsidRDefault="002B16DC" w:rsidP="002B16DC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Pr="005E79EA">
        <w:rPr>
          <w:sz w:val="20"/>
          <w:lang w:val="hu-HU"/>
        </w:rPr>
        <w:t>Bitó János: Lakóházak tervezése, Lap- és Könyvkiadó kft 2004  [</w:t>
      </w:r>
      <w:hyperlink r:id="rId8" w:history="1">
        <w:r w:rsidRPr="005E79EA">
          <w:rPr>
            <w:sz w:val="20"/>
            <w:u w:val="single"/>
            <w:lang w:val="hu-HU"/>
          </w:rPr>
          <w:t>pdf</w:t>
        </w:r>
      </w:hyperlink>
      <w:r w:rsidRPr="005E79EA">
        <w:rPr>
          <w:sz w:val="20"/>
          <w:lang w:val="hu-HU"/>
        </w:rPr>
        <w:t>] [</w:t>
      </w:r>
      <w:proofErr w:type="spellStart"/>
      <w:r>
        <w:fldChar w:fldCharType="begin"/>
      </w:r>
      <w:r>
        <w:instrText>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</w:instrText>
      </w:r>
      <w:r>
        <w:fldChar w:fldCharType="separate"/>
      </w:r>
      <w:r w:rsidRPr="005E79EA">
        <w:rPr>
          <w:sz w:val="20"/>
          <w:u w:val="single"/>
          <w:lang w:val="hu-HU"/>
        </w:rPr>
        <w:t>epub</w:t>
      </w:r>
      <w:proofErr w:type="spellEnd"/>
      <w:r>
        <w:rPr>
          <w:sz w:val="20"/>
          <w:u w:val="single"/>
          <w:lang w:val="hu-HU"/>
        </w:rPr>
        <w:fldChar w:fldCharType="end"/>
      </w:r>
      <w:r w:rsidRPr="005E79EA">
        <w:rPr>
          <w:sz w:val="20"/>
          <w:lang w:val="hu-HU"/>
        </w:rPr>
        <w:t>]</w:t>
      </w:r>
    </w:p>
    <w:p w14:paraId="2B45227F" w14:textId="6FC1FA6E" w:rsidR="002B16DC" w:rsidRPr="007F3F62" w:rsidRDefault="002B16DC" w:rsidP="002B16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493995" w14:textId="77777777" w:rsidR="002B16DC" w:rsidRPr="007F3F62" w:rsidRDefault="002B16DC" w:rsidP="002B16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232BBA2" w14:textId="77777777" w:rsidR="002B16DC" w:rsidRPr="005E79EA" w:rsidRDefault="002B16DC" w:rsidP="002B16D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[3.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E79EA">
        <w:rPr>
          <w:sz w:val="20"/>
          <w:lang w:val="hu-HU"/>
        </w:rPr>
        <w:t xml:space="preserve">dr. </w:t>
      </w:r>
      <w:proofErr w:type="spellStart"/>
      <w:r w:rsidRPr="005E79EA">
        <w:rPr>
          <w:sz w:val="20"/>
          <w:lang w:val="hu-HU"/>
        </w:rPr>
        <w:t>Reischl</w:t>
      </w:r>
      <w:proofErr w:type="spellEnd"/>
      <w:r w:rsidRPr="005E79EA">
        <w:rPr>
          <w:sz w:val="20"/>
          <w:lang w:val="hu-HU"/>
        </w:rPr>
        <w:t xml:space="preserve"> </w:t>
      </w:r>
      <w:proofErr w:type="spellStart"/>
      <w:proofErr w:type="gramStart"/>
      <w:r w:rsidRPr="005E79EA">
        <w:rPr>
          <w:sz w:val="20"/>
          <w:lang w:val="hu-HU"/>
        </w:rPr>
        <w:t>Antal:Lakóépületek</w:t>
      </w:r>
      <w:proofErr w:type="spellEnd"/>
      <w:proofErr w:type="gramEnd"/>
      <w:r w:rsidRPr="005E79EA">
        <w:rPr>
          <w:sz w:val="20"/>
          <w:lang w:val="hu-HU"/>
        </w:rPr>
        <w:t xml:space="preserve"> tervezése, Budapest 1976 Tankönyvkiadó</w:t>
      </w:r>
    </w:p>
    <w:p w14:paraId="3F54F9A9" w14:textId="77777777" w:rsidR="002B16DC" w:rsidRPr="005E79EA" w:rsidRDefault="002B16DC" w:rsidP="002B16D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proofErr w:type="gramStart"/>
      <w:r w:rsidRPr="005E79EA">
        <w:rPr>
          <w:sz w:val="20"/>
          <w:lang w:val="hu-HU"/>
        </w:rPr>
        <w:t>Gausa,M</w:t>
      </w:r>
      <w:proofErr w:type="spellEnd"/>
      <w:r w:rsidRPr="005E79EA">
        <w:rPr>
          <w:sz w:val="20"/>
          <w:lang w:val="hu-HU"/>
        </w:rPr>
        <w:t>.</w:t>
      </w:r>
      <w:proofErr w:type="gramEnd"/>
      <w:r w:rsidRPr="005E79EA">
        <w:rPr>
          <w:sz w:val="20"/>
          <w:lang w:val="hu-HU"/>
        </w:rPr>
        <w:t xml:space="preserve"> 2001. Szabadon álló családi ház: a magánélet tere. Budapest Terc</w:t>
      </w:r>
    </w:p>
    <w:p w14:paraId="39FAB0FF" w14:textId="77777777" w:rsidR="002B16DC" w:rsidRDefault="002B16DC" w:rsidP="002B16D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Rem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Koolhas</w:t>
      </w:r>
      <w:proofErr w:type="spellEnd"/>
      <w:r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Elements</w:t>
      </w:r>
      <w:proofErr w:type="spellEnd"/>
      <w:r>
        <w:rPr>
          <w:sz w:val="20"/>
          <w:lang w:val="hu-HU"/>
        </w:rPr>
        <w:t xml:space="preserve"> of Architecture, </w:t>
      </w:r>
      <w:proofErr w:type="spellStart"/>
      <w:proofErr w:type="gramStart"/>
      <w:r>
        <w:rPr>
          <w:sz w:val="20"/>
          <w:lang w:val="hu-HU"/>
        </w:rPr>
        <w:t>Cologne,Germany</w:t>
      </w:r>
      <w:proofErr w:type="spellEnd"/>
      <w:proofErr w:type="gramEnd"/>
      <w:r>
        <w:rPr>
          <w:sz w:val="20"/>
          <w:lang w:val="hu-HU"/>
        </w:rPr>
        <w:t xml:space="preserve"> 2018, </w:t>
      </w:r>
      <w:proofErr w:type="spellStart"/>
      <w:r>
        <w:rPr>
          <w:sz w:val="20"/>
          <w:lang w:val="hu-HU"/>
        </w:rPr>
        <w:t>Taschen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Gmbh</w:t>
      </w:r>
      <w:proofErr w:type="spellEnd"/>
      <w:r>
        <w:rPr>
          <w:sz w:val="20"/>
          <w:lang w:val="hu-HU"/>
        </w:rPr>
        <w:t xml:space="preserve">, </w:t>
      </w:r>
      <w:r w:rsidRPr="00C15DDC">
        <w:rPr>
          <w:sz w:val="20"/>
          <w:lang w:val="hu-HU"/>
        </w:rPr>
        <w:t>ISBN10 3836556146</w:t>
      </w:r>
    </w:p>
    <w:p w14:paraId="6164EFFD" w14:textId="77777777" w:rsidR="002B16DC" w:rsidRPr="005E79EA" w:rsidRDefault="002B16DC" w:rsidP="002B16D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Janáky</w:t>
      </w:r>
      <w:proofErr w:type="spellEnd"/>
      <w:r w:rsidRPr="005E79EA">
        <w:rPr>
          <w:sz w:val="20"/>
          <w:lang w:val="hu-HU"/>
        </w:rPr>
        <w:t xml:space="preserve">, I. 1999. A hely. </w:t>
      </w:r>
      <w:proofErr w:type="spellStart"/>
      <w:proofErr w:type="gramStart"/>
      <w:r w:rsidRPr="005E79EA">
        <w:rPr>
          <w:sz w:val="20"/>
          <w:lang w:val="hu-HU"/>
        </w:rPr>
        <w:t>Budapest:Műszaki</w:t>
      </w:r>
      <w:proofErr w:type="spellEnd"/>
      <w:proofErr w:type="gramEnd"/>
      <w:r w:rsidRPr="005E79EA">
        <w:rPr>
          <w:sz w:val="20"/>
          <w:lang w:val="hu-HU"/>
        </w:rPr>
        <w:t xml:space="preserve"> kiadó</w:t>
      </w:r>
    </w:p>
    <w:p w14:paraId="7857B671" w14:textId="77777777" w:rsidR="002B16DC" w:rsidRPr="005E79EA" w:rsidRDefault="002B16DC" w:rsidP="002B16D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[7.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5E79EA">
        <w:rPr>
          <w:sz w:val="20"/>
          <w:lang w:val="hu-HU"/>
        </w:rPr>
        <w:t>Könyv az építészetről-A tervezés gyakorlata I. Pécs 1998 Pécsi Tanoda Alapítvány</w:t>
      </w:r>
    </w:p>
    <w:p w14:paraId="57FEFEB7" w14:textId="77777777" w:rsidR="002B16DC" w:rsidRDefault="002B16DC" w:rsidP="002B16D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[8.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Schittich</w:t>
      </w:r>
      <w:proofErr w:type="spellEnd"/>
      <w:r w:rsidRPr="005E79EA">
        <w:rPr>
          <w:sz w:val="20"/>
          <w:lang w:val="hu-HU"/>
        </w:rPr>
        <w:t xml:space="preserve">, C.2000. </w:t>
      </w:r>
      <w:proofErr w:type="spellStart"/>
      <w:r w:rsidRPr="005E79EA">
        <w:rPr>
          <w:sz w:val="20"/>
          <w:lang w:val="hu-HU"/>
        </w:rPr>
        <w:t>Single</w:t>
      </w:r>
      <w:proofErr w:type="spellEnd"/>
      <w:r w:rsidRPr="005E79EA"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family</w:t>
      </w:r>
      <w:proofErr w:type="spellEnd"/>
      <w:r w:rsidRPr="005E79EA"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houses</w:t>
      </w:r>
      <w:proofErr w:type="spellEnd"/>
      <w:r w:rsidRPr="005E79EA">
        <w:rPr>
          <w:sz w:val="20"/>
          <w:lang w:val="hu-HU"/>
        </w:rPr>
        <w:t xml:space="preserve">: </w:t>
      </w:r>
      <w:proofErr w:type="spellStart"/>
      <w:r w:rsidRPr="005E79EA">
        <w:rPr>
          <w:sz w:val="20"/>
          <w:lang w:val="hu-HU"/>
        </w:rPr>
        <w:t>concepts</w:t>
      </w:r>
      <w:proofErr w:type="spellEnd"/>
      <w:r w:rsidRPr="005E79EA">
        <w:rPr>
          <w:sz w:val="20"/>
          <w:lang w:val="hu-HU"/>
        </w:rPr>
        <w:t xml:space="preserve">, </w:t>
      </w:r>
      <w:proofErr w:type="spellStart"/>
      <w:r w:rsidRPr="005E79EA">
        <w:rPr>
          <w:sz w:val="20"/>
          <w:lang w:val="hu-HU"/>
        </w:rPr>
        <w:t>planning</w:t>
      </w:r>
      <w:proofErr w:type="spellEnd"/>
      <w:r w:rsidRPr="005E79EA">
        <w:rPr>
          <w:sz w:val="20"/>
          <w:lang w:val="hu-HU"/>
        </w:rPr>
        <w:t xml:space="preserve">, </w:t>
      </w:r>
      <w:proofErr w:type="spellStart"/>
      <w:r w:rsidRPr="005E79EA">
        <w:rPr>
          <w:sz w:val="20"/>
          <w:lang w:val="hu-HU"/>
        </w:rPr>
        <w:t>construction</w:t>
      </w:r>
      <w:proofErr w:type="spellEnd"/>
      <w:r w:rsidRPr="005E79EA">
        <w:rPr>
          <w:sz w:val="20"/>
          <w:lang w:val="hu-HU"/>
        </w:rPr>
        <w:t xml:space="preserve"> </w:t>
      </w:r>
      <w:proofErr w:type="spellStart"/>
      <w:proofErr w:type="gramStart"/>
      <w:r w:rsidRPr="005E79EA">
        <w:rPr>
          <w:sz w:val="20"/>
          <w:lang w:val="hu-HU"/>
        </w:rPr>
        <w:t>Basel:Birkhhauser</w:t>
      </w:r>
      <w:proofErr w:type="spellEnd"/>
      <w:proofErr w:type="gramEnd"/>
      <w:r w:rsidRPr="005E79EA">
        <w:rPr>
          <w:sz w:val="20"/>
          <w:lang w:val="hu-HU"/>
        </w:rPr>
        <w:t xml:space="preserve"> </w:t>
      </w:r>
    </w:p>
    <w:p w14:paraId="6C7EA172" w14:textId="77777777" w:rsidR="002B16DC" w:rsidRPr="005E79EA" w:rsidRDefault="002B16DC" w:rsidP="002B16D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[9.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5E79EA">
        <w:rPr>
          <w:sz w:val="20"/>
          <w:lang w:val="hu-HU"/>
        </w:rPr>
        <w:t xml:space="preserve">Le Corbusier, C.1981. Új építészet </w:t>
      </w:r>
      <w:proofErr w:type="spellStart"/>
      <w:r w:rsidRPr="005E79EA">
        <w:rPr>
          <w:sz w:val="20"/>
          <w:lang w:val="hu-HU"/>
        </w:rPr>
        <w:t>felés</w:t>
      </w:r>
      <w:proofErr w:type="spellEnd"/>
      <w:r w:rsidRPr="005E79EA">
        <w:rPr>
          <w:sz w:val="20"/>
          <w:lang w:val="hu-HU"/>
        </w:rPr>
        <w:t>. Budapest: Corvina</w:t>
      </w:r>
    </w:p>
    <w:p w14:paraId="510492FE" w14:textId="77777777" w:rsidR="002B16DC" w:rsidRPr="005E79EA" w:rsidRDefault="002B16DC" w:rsidP="002B16DC">
      <w:pPr>
        <w:widowControl w:val="0"/>
        <w:jc w:val="both"/>
        <w:rPr>
          <w:sz w:val="20"/>
          <w:lang w:val="hu-HU"/>
        </w:rPr>
      </w:pPr>
    </w:p>
    <w:p w14:paraId="3787E86D" w14:textId="77777777" w:rsidR="002B16DC" w:rsidRPr="005E79EA" w:rsidRDefault="002B16DC" w:rsidP="002B16DC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</w:t>
      </w:r>
      <w:proofErr w:type="gramStart"/>
      <w:r w:rsidRPr="005E79EA">
        <w:rPr>
          <w:sz w:val="20"/>
          <w:lang w:val="hu-HU"/>
        </w:rPr>
        <w:t>folyóiratok :</w:t>
      </w:r>
      <w:proofErr w:type="gramEnd"/>
      <w:r w:rsidRPr="005E79EA">
        <w:rPr>
          <w:sz w:val="20"/>
          <w:lang w:val="hu-HU"/>
        </w:rPr>
        <w:t xml:space="preserve"> Új Magyar Építőművészet; Átrium, Oktogon, Alaprajz., Metszet </w:t>
      </w:r>
    </w:p>
    <w:p w14:paraId="73EC6261" w14:textId="77777777" w:rsidR="002B16DC" w:rsidRPr="005E79EA" w:rsidRDefault="002B16DC" w:rsidP="002B16DC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</w:t>
      </w:r>
      <w:proofErr w:type="gramStart"/>
      <w:r w:rsidRPr="005E79EA">
        <w:rPr>
          <w:sz w:val="20"/>
          <w:lang w:val="hu-HU"/>
        </w:rPr>
        <w:t>( EU</w:t>
      </w:r>
      <w:proofErr w:type="gramEnd"/>
      <w:r w:rsidRPr="005E79EA">
        <w:rPr>
          <w:sz w:val="20"/>
          <w:lang w:val="hu-HU"/>
        </w:rPr>
        <w:t xml:space="preserve">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4E8719B3" w14:textId="77777777" w:rsidR="002B16DC" w:rsidRPr="005E79EA" w:rsidRDefault="002B16DC" w:rsidP="002B16DC">
      <w:pPr>
        <w:widowControl w:val="0"/>
        <w:jc w:val="both"/>
        <w:rPr>
          <w:sz w:val="20"/>
          <w:lang w:val="hu-HU"/>
        </w:rPr>
      </w:pPr>
    </w:p>
    <w:p w14:paraId="2FF1C89C" w14:textId="77777777" w:rsidR="002B16DC" w:rsidRPr="0076284E" w:rsidRDefault="002B16DC" w:rsidP="002B16DC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[10.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76284E">
        <w:rPr>
          <w:sz w:val="20"/>
          <w:szCs w:val="20"/>
        </w:rPr>
        <w:t xml:space="preserve"> </w:t>
      </w:r>
      <w:hyperlink r:id="rId9">
        <w:proofErr w:type="spellStart"/>
        <w:r w:rsidRPr="0076284E">
          <w:rPr>
            <w:sz w:val="20"/>
            <w:szCs w:val="20"/>
            <w:u w:val="single"/>
            <w:lang w:val="hu-HU"/>
          </w:rPr>
          <w:t>Ching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, F. (1996). Architecture: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form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,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, &amp;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order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 (2nd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ed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). New York: Van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Nostrand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Reinhold</w:t>
        </w:r>
        <w:proofErr w:type="spellEnd"/>
      </w:hyperlink>
    </w:p>
    <w:p w14:paraId="69A9E7AE" w14:textId="77777777" w:rsidR="002B16DC" w:rsidRPr="0076284E" w:rsidRDefault="002B16DC" w:rsidP="002B16DC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[11.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76284E">
        <w:rPr>
          <w:sz w:val="20"/>
          <w:szCs w:val="20"/>
        </w:rPr>
        <w:t xml:space="preserve"> </w:t>
      </w:r>
      <w:hyperlink r:id="rId10">
        <w:r w:rsidRPr="0076284E">
          <w:rPr>
            <w:sz w:val="20"/>
            <w:szCs w:val="20"/>
            <w:u w:val="single"/>
            <w:lang w:val="hu-HU"/>
          </w:rPr>
          <w:t xml:space="preserve">Julius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Panero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, Martin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Zelnick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 (1979) Human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Dimension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 and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Interior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: A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Source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Book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 of Design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Reference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Standards</w:t>
        </w:r>
        <w:proofErr w:type="spellEnd"/>
        <w:r w:rsidRPr="0076284E">
          <w:rPr>
            <w:sz w:val="20"/>
            <w:szCs w:val="20"/>
            <w:u w:val="single"/>
            <w:lang w:val="hu-HU"/>
          </w:rPr>
          <w:t xml:space="preserve"> ISBN 0823072711. Watson-</w:t>
        </w:r>
        <w:proofErr w:type="spellStart"/>
        <w:r w:rsidRPr="0076284E">
          <w:rPr>
            <w:sz w:val="20"/>
            <w:szCs w:val="20"/>
            <w:u w:val="single"/>
            <w:lang w:val="hu-HU"/>
          </w:rPr>
          <w:t>Guptill</w:t>
        </w:r>
        <w:proofErr w:type="spellEnd"/>
      </w:hyperlink>
    </w:p>
    <w:p w14:paraId="3629E457" w14:textId="77777777" w:rsidR="002B16DC" w:rsidRPr="0076284E" w:rsidRDefault="002B16DC" w:rsidP="002B16DC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[12.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Pr="0076284E">
        <w:rPr>
          <w:sz w:val="20"/>
          <w:szCs w:val="20"/>
        </w:rPr>
        <w:t xml:space="preserve"> </w:t>
      </w:r>
      <w:hyperlink r:id="rId11">
        <w:r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Francis D. K. </w:t>
        </w:r>
        <w:proofErr w:type="spellStart"/>
        <w:r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Ching</w:t>
        </w:r>
        <w:proofErr w:type="spellEnd"/>
        <w:r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(2002) </w:t>
        </w:r>
        <w:proofErr w:type="spellStart"/>
        <w:r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Architectural</w:t>
        </w:r>
        <w:proofErr w:type="spellEnd"/>
        <w:r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Graphics</w:t>
        </w:r>
        <w:proofErr w:type="spellEnd"/>
        <w:r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Fourth</w:t>
        </w:r>
        <w:proofErr w:type="spellEnd"/>
        <w:r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(4th) Edition. JOHN WILEY &amp; SONS, INC.</w:t>
        </w:r>
      </w:hyperlink>
    </w:p>
    <w:p w14:paraId="55F1FBFC" w14:textId="77777777" w:rsidR="005077BE" w:rsidRDefault="005077BE" w:rsidP="005077BE">
      <w:pPr>
        <w:widowControl w:val="0"/>
        <w:jc w:val="both"/>
        <w:rPr>
          <w:sz w:val="20"/>
        </w:rPr>
      </w:pP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7033DAD" w14:textId="77777777" w:rsidR="00BC49B8" w:rsidRPr="006967BB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261F755" w14:textId="77777777" w:rsidR="00BC49B8" w:rsidRPr="006967BB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35A376A" w14:textId="77777777" w:rsidR="00BC49B8" w:rsidRPr="006967BB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670CDEE8" w14:textId="77777777" w:rsidR="00BC49B8" w:rsidRPr="006967BB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73D05ECB" w14:textId="77777777" w:rsidR="00BC49B8" w:rsidRPr="006967BB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BD17CE5" w14:textId="77777777" w:rsidR="00BC49B8" w:rsidRPr="006967BB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4EB12D70" w14:textId="77777777" w:rsidR="00BC49B8" w:rsidRPr="006967BB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-</w:t>
      </w:r>
      <w:r w:rsidRPr="00CF11AD">
        <w:rPr>
          <w:i/>
          <w:sz w:val="20"/>
          <w:szCs w:val="20"/>
          <w:lang w:val="hu-HU"/>
        </w:rPr>
        <w:t>„</w:t>
      </w:r>
      <w:proofErr w:type="gramEnd"/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750305B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konzulens</w:t>
      </w:r>
      <w:r w:rsidR="00BC49B8">
        <w:rPr>
          <w:sz w:val="20"/>
          <w:szCs w:val="20"/>
          <w:lang w:val="hu-HU"/>
        </w:rPr>
        <w:t>s</w:t>
      </w:r>
      <w:r w:rsidRPr="00CF11AD">
        <w:rPr>
          <w:sz w:val="20"/>
          <w:szCs w:val="20"/>
          <w:lang w:val="hu-HU"/>
        </w:rPr>
        <w:t>el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proofErr w:type="gramEnd"/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116A4D">
        <w:rPr>
          <w:b/>
          <w:sz w:val="20"/>
          <w:szCs w:val="20"/>
          <w:lang w:val="hu-HU"/>
        </w:rPr>
        <w:t>analízis</w:t>
      </w:r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18F99DD8" w14:textId="77777777" w:rsidR="001A65E0" w:rsidRPr="00CF11AD" w:rsidRDefault="001A65E0" w:rsidP="001A65E0">
      <w:pPr>
        <w:widowControl w:val="0"/>
        <w:jc w:val="both"/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első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felében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elméleti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órákkal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előadásokkal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támogatott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órákon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hallgatók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többlakásos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épületek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lakástípusait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térbeli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kapcsolati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rendszereit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analizálják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modellezés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keretében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korszerű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lakótereket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konstruálnak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melynek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tapasztalati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konklúziója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alapja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lesz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konkrét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kialakításának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koncepcióterv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fázis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végére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túl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esni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környezeti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adottságok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analízisén</w:t>
      </w:r>
      <w:proofErr w:type="spellEnd"/>
      <w:r w:rsidRPr="00CF11AD">
        <w:rPr>
          <w:sz w:val="20"/>
        </w:rPr>
        <w:t xml:space="preserve"> (</w:t>
      </w:r>
      <w:proofErr w:type="spellStart"/>
      <w:r w:rsidRPr="00CF11AD">
        <w:rPr>
          <w:sz w:val="20"/>
        </w:rPr>
        <w:t>helyszín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térstrukturális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viszonyok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mértékadó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épített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környezet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településsűrűség</w:t>
      </w:r>
      <w:proofErr w:type="spellEnd"/>
      <w:r w:rsidRPr="00CF11AD">
        <w:rPr>
          <w:sz w:val="20"/>
        </w:rPr>
        <w:t xml:space="preserve"> - </w:t>
      </w:r>
      <w:proofErr w:type="spellStart"/>
      <w:r w:rsidRPr="00CF11AD">
        <w:rPr>
          <w:sz w:val="20"/>
        </w:rPr>
        <w:t>beépítettség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vizsgálat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stb</w:t>
      </w:r>
      <w:proofErr w:type="spellEnd"/>
      <w:r w:rsidRPr="00CF11AD">
        <w:rPr>
          <w:sz w:val="20"/>
        </w:rPr>
        <w:t xml:space="preserve">….), a </w:t>
      </w:r>
      <w:proofErr w:type="spellStart"/>
      <w:r w:rsidRPr="00CF11AD">
        <w:rPr>
          <w:sz w:val="20"/>
        </w:rPr>
        <w:t>telekadottságok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értelmezésén</w:t>
      </w:r>
      <w:proofErr w:type="spellEnd"/>
      <w:r w:rsidRPr="00CF11AD">
        <w:rPr>
          <w:sz w:val="20"/>
        </w:rPr>
        <w:t xml:space="preserve"> (</w:t>
      </w:r>
      <w:proofErr w:type="spellStart"/>
      <w:r w:rsidRPr="00CF11AD">
        <w:rPr>
          <w:sz w:val="20"/>
        </w:rPr>
        <w:t>telek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geometriája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tájolás</w:t>
      </w:r>
      <w:proofErr w:type="spellEnd"/>
      <w:r w:rsidRPr="00CF11AD">
        <w:rPr>
          <w:sz w:val="20"/>
        </w:rPr>
        <w:t xml:space="preserve">), a </w:t>
      </w:r>
      <w:proofErr w:type="spellStart"/>
      <w:r w:rsidRPr="00CF11AD">
        <w:rPr>
          <w:sz w:val="20"/>
        </w:rPr>
        <w:t>tömegképzésen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irányok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főbb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funkciócsoportok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meghatározásán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alaprajzi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elrendezésén</w:t>
      </w:r>
      <w:proofErr w:type="spellEnd"/>
      <w:r w:rsidRPr="00CF11AD">
        <w:rPr>
          <w:sz w:val="20"/>
        </w:rPr>
        <w:t xml:space="preserve">. Be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mutatni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tervezési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irányelveket</w:t>
      </w:r>
      <w:proofErr w:type="spellEnd"/>
      <w:r w:rsidRPr="00CF11AD">
        <w:rPr>
          <w:sz w:val="20"/>
        </w:rPr>
        <w:t xml:space="preserve"> is,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munkaközi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fotókon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Az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EF01092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proofErr w:type="gramEnd"/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félév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végére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kikristályosodik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épület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ahol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térképzés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szoros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összefüggésben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alakul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kültéri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kapcsolatrendszerek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felderítésével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Kimunkálásra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belsőépítészet</w:t>
      </w:r>
      <w:proofErr w:type="spellEnd"/>
      <w:r w:rsidRPr="00CF11AD">
        <w:rPr>
          <w:sz w:val="20"/>
        </w:rPr>
        <w:t xml:space="preserve"> és a </w:t>
      </w:r>
      <w:proofErr w:type="spellStart"/>
      <w:r w:rsidRPr="00CF11AD">
        <w:rPr>
          <w:sz w:val="20"/>
        </w:rPr>
        <w:t>szerkezeti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csomópontok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rendszere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dokumentációhoz</w:t>
      </w:r>
      <w:proofErr w:type="spellEnd"/>
      <w:r w:rsidRPr="00CF11AD">
        <w:rPr>
          <w:sz w:val="20"/>
        </w:rPr>
        <w:t xml:space="preserve"> </w:t>
      </w:r>
      <w:proofErr w:type="gramStart"/>
      <w:r w:rsidRPr="00CF11AD">
        <w:rPr>
          <w:sz w:val="20"/>
        </w:rPr>
        <w:t>M:1:100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telepítést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helyszínrajz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és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Pr="00CF11AD">
        <w:rPr>
          <w:sz w:val="20"/>
        </w:rPr>
        <w:t xml:space="preserve">. Az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telepítési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és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és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30305800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</w:t>
      </w:r>
      <w:r w:rsidR="00BC49B8">
        <w:rPr>
          <w:sz w:val="20"/>
          <w:szCs w:val="20"/>
          <w:lang w:val="hu-HU"/>
        </w:rPr>
        <w:t xml:space="preserve"> </w:t>
      </w:r>
      <w:r w:rsidRPr="00CF11AD">
        <w:rPr>
          <w:sz w:val="20"/>
          <w:szCs w:val="20"/>
          <w:lang w:val="hu-HU"/>
        </w:rPr>
        <w:t>+ konzulens)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analízis</w:t>
      </w:r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 xml:space="preserve">ó </w:t>
      </w:r>
      <w:proofErr w:type="gramStart"/>
      <w:r w:rsidR="0060601D">
        <w:rPr>
          <w:sz w:val="20"/>
          <w:szCs w:val="20"/>
          <w:lang w:val="hu-HU"/>
        </w:rPr>
        <w:t>terv</w:t>
      </w:r>
      <w:proofErr w:type="gramEnd"/>
      <w:r w:rsidR="0060601D">
        <w:rPr>
          <w:sz w:val="20"/>
          <w:szCs w:val="20"/>
          <w:lang w:val="hu-HU"/>
        </w:rPr>
        <w:t xml:space="preserve"> valamint makett</w:t>
      </w:r>
    </w:p>
    <w:p w14:paraId="02C5BB4E" w14:textId="4D0D2DB3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</w:t>
      </w:r>
      <w:r w:rsidR="00D777DD">
        <w:rPr>
          <w:sz w:val="20"/>
          <w:szCs w:val="20"/>
          <w:lang w:val="hu-HU"/>
        </w:rPr>
        <w:t>z oktató</w:t>
      </w:r>
      <w:r w:rsidRPr="00265DDF">
        <w:rPr>
          <w:sz w:val="20"/>
          <w:szCs w:val="20"/>
          <w:lang w:val="hu-HU"/>
        </w:rPr>
        <w:t xml:space="preserve">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3B1996E6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Beadandó</w:t>
      </w:r>
      <w:proofErr w:type="spellEnd"/>
      <w:r w:rsidRPr="00CF11AD">
        <w:rPr>
          <w:sz w:val="20"/>
        </w:rPr>
        <w:t>:</w:t>
      </w:r>
    </w:p>
    <w:p w14:paraId="5FBED8E8" w14:textId="2908AF6A" w:rsid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beépítésre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készített</w:t>
      </w:r>
      <w:proofErr w:type="spellEnd"/>
      <w:r w:rsidRPr="00CF11AD">
        <w:rPr>
          <w:sz w:val="20"/>
        </w:rPr>
        <w:t xml:space="preserve"> </w:t>
      </w:r>
      <w:proofErr w:type="spellStart"/>
      <w:proofErr w:type="gramStart"/>
      <w:r w:rsidRPr="00CF11AD">
        <w:rPr>
          <w:sz w:val="20"/>
        </w:rPr>
        <w:t>vázlattervek,a</w:t>
      </w:r>
      <w:proofErr w:type="spellEnd"/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koncepcionális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feldolgozása</w:t>
      </w:r>
      <w:proofErr w:type="spellEnd"/>
    </w:p>
    <w:p w14:paraId="652FD7C9" w14:textId="7E051FF5" w:rsidR="00BC49B8" w:rsidRPr="005E79EA" w:rsidRDefault="00BC49B8" w:rsidP="00BC49B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A/3-as fekvő formátumú füzetben,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lásd kiadott segédletek, és minták</w:t>
      </w:r>
    </w:p>
    <w:p w14:paraId="77762623" w14:textId="20F9ECD2" w:rsidR="00BC49B8" w:rsidRPr="00A601E6" w:rsidRDefault="00BC49B8" w:rsidP="00BC49B8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(optimalizált, </w:t>
      </w:r>
      <w:proofErr w:type="spellStart"/>
      <w:r>
        <w:rPr>
          <w:sz w:val="20"/>
          <w:lang w:val="hu-HU"/>
        </w:rPr>
        <w:t>összefűzött</w:t>
      </w:r>
      <w:proofErr w:type="spellEnd"/>
      <w:r>
        <w:rPr>
          <w:sz w:val="20"/>
          <w:lang w:val="hu-HU"/>
        </w:rPr>
        <w:t xml:space="preserve"> pdf)</w:t>
      </w:r>
    </w:p>
    <w:p w14:paraId="4D3E2C21" w14:textId="77777777" w:rsidR="00BC49B8" w:rsidRDefault="00BC49B8" w:rsidP="0060601D">
      <w:pPr>
        <w:widowControl w:val="0"/>
        <w:jc w:val="both"/>
        <w:rPr>
          <w:sz w:val="20"/>
        </w:rPr>
      </w:pP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bookmarkStart w:id="0" w:name="_Hlk125550743"/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bookmarkEnd w:id="0"/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1781B04" w14:textId="23939A1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27B152A1" w14:textId="49A667F1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kísérleti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tömegmodellek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választható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léptékben</w:t>
      </w:r>
      <w:proofErr w:type="spellEnd"/>
      <w:r w:rsidRPr="00CF11AD">
        <w:rPr>
          <w:sz w:val="20"/>
          <w:szCs w:val="20"/>
        </w:rPr>
        <w:t xml:space="preserve"> </w:t>
      </w:r>
    </w:p>
    <w:p w14:paraId="58BBACCC" w14:textId="77777777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>(</w:t>
      </w:r>
      <w:proofErr w:type="spellStart"/>
      <w:r w:rsidRPr="00CF11AD">
        <w:rPr>
          <w:sz w:val="20"/>
          <w:szCs w:val="20"/>
        </w:rPr>
        <w:t>tér-képzés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környezetalakítás</w:t>
      </w:r>
      <w:proofErr w:type="spellEnd"/>
      <w:r w:rsidRPr="00CF11AD">
        <w:rPr>
          <w:sz w:val="20"/>
          <w:szCs w:val="20"/>
        </w:rPr>
        <w:t xml:space="preserve"> és </w:t>
      </w:r>
      <w:proofErr w:type="spellStart"/>
      <w:r w:rsidRPr="00CF11AD">
        <w:rPr>
          <w:sz w:val="20"/>
          <w:szCs w:val="20"/>
        </w:rPr>
        <w:t>formaképzésre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vonatkozóan</w:t>
      </w:r>
      <w:proofErr w:type="spellEnd"/>
      <w:r w:rsidRPr="00CF11AD">
        <w:rPr>
          <w:sz w:val="20"/>
          <w:szCs w:val="20"/>
        </w:rPr>
        <w:t>)</w:t>
      </w:r>
    </w:p>
    <w:p w14:paraId="32E104CC" w14:textId="6902774E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helyszín</w:t>
      </w:r>
      <w:proofErr w:type="spellEnd"/>
      <w:r w:rsidRPr="00CF11AD">
        <w:rPr>
          <w:sz w:val="20"/>
          <w:szCs w:val="20"/>
        </w:rPr>
        <w:t xml:space="preserve"> és </w:t>
      </w:r>
      <w:proofErr w:type="spellStart"/>
      <w:r w:rsidRPr="00CF11AD">
        <w:rPr>
          <w:sz w:val="20"/>
          <w:szCs w:val="20"/>
        </w:rPr>
        <w:t>környezetanalízisek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szükséges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számban</w:t>
      </w:r>
      <w:proofErr w:type="spellEnd"/>
    </w:p>
    <w:p w14:paraId="7D81D528" w14:textId="3C735BC8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helyszínrajz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telepítési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rajz</w:t>
      </w:r>
      <w:proofErr w:type="spellEnd"/>
      <w:r w:rsidRPr="00CF11AD">
        <w:rPr>
          <w:sz w:val="20"/>
          <w:szCs w:val="20"/>
        </w:rPr>
        <w:t xml:space="preserve"> m 1:500 </w:t>
      </w:r>
    </w:p>
    <w:p w14:paraId="78DB5192" w14:textId="3094E64B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alaprajzok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szűk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környezettel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együtt</w:t>
      </w:r>
      <w:proofErr w:type="spellEnd"/>
      <w:r w:rsidRPr="00CF11AD">
        <w:rPr>
          <w:sz w:val="20"/>
          <w:szCs w:val="20"/>
        </w:rPr>
        <w:t xml:space="preserve"> m 1:200 </w:t>
      </w:r>
    </w:p>
    <w:p w14:paraId="10D53990" w14:textId="78FFB7B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min: 3 </w:t>
      </w:r>
      <w:proofErr w:type="spellStart"/>
      <w:r w:rsidRPr="00CF11AD">
        <w:rPr>
          <w:sz w:val="20"/>
          <w:szCs w:val="20"/>
        </w:rPr>
        <w:t>db</w:t>
      </w:r>
      <w:proofErr w:type="spellEnd"/>
    </w:p>
    <w:p w14:paraId="5F0E15F6" w14:textId="2F8FD598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tömegmodell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makett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közvetlen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környezettel</w:t>
      </w:r>
      <w:proofErr w:type="spellEnd"/>
      <w:r w:rsidRPr="00CF11AD">
        <w:rPr>
          <w:sz w:val="20"/>
          <w:szCs w:val="20"/>
        </w:rPr>
        <w:t xml:space="preserve"> m 1:200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és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7C781001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Végleges féléves</w:t>
      </w:r>
      <w:r w:rsidR="004857F9">
        <w:rPr>
          <w:sz w:val="20"/>
          <w:szCs w:val="20"/>
          <w:lang w:val="hu-HU"/>
        </w:rPr>
        <w:t xml:space="preserve"> </w:t>
      </w:r>
      <w:r w:rsidRPr="00CF11AD">
        <w:rPr>
          <w:sz w:val="20"/>
          <w:szCs w:val="20"/>
          <w:lang w:val="hu-HU"/>
        </w:rPr>
        <w:t>terv</w:t>
      </w:r>
      <w:r w:rsidR="004857F9">
        <w:rPr>
          <w:sz w:val="20"/>
          <w:szCs w:val="20"/>
          <w:lang w:val="hu-HU"/>
        </w:rPr>
        <w:t>,</w:t>
      </w:r>
      <w:r w:rsidRPr="00CF11AD">
        <w:rPr>
          <w:sz w:val="20"/>
          <w:szCs w:val="20"/>
          <w:lang w:val="hu-HU"/>
        </w:rPr>
        <w:t xml:space="preserve"> valamint makett. </w:t>
      </w:r>
    </w:p>
    <w:p w14:paraId="5BA267FF" w14:textId="709968F4" w:rsidR="0060601D" w:rsidRPr="00CF11AD" w:rsidRDefault="00D777DD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oktató </w:t>
      </w:r>
      <w:r w:rsidR="0060601D" w:rsidRPr="00CF11AD">
        <w:rPr>
          <w:sz w:val="20"/>
          <w:szCs w:val="20"/>
          <w:lang w:val="hu-HU"/>
        </w:rPr>
        <w:t>külön értékeli a beadott munkánál:</w:t>
      </w:r>
    </w:p>
    <w:p w14:paraId="007C8A17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koncepció terv építészeti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5B799EF4" w14:textId="54A35A4C" w:rsidR="004C5B05" w:rsidRDefault="004C5B05" w:rsidP="004C5B05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Beadandó</w:t>
      </w:r>
      <w:proofErr w:type="spellEnd"/>
      <w:r w:rsidRPr="00CF11AD">
        <w:rPr>
          <w:sz w:val="20"/>
        </w:rPr>
        <w:t>:</w:t>
      </w:r>
    </w:p>
    <w:p w14:paraId="19CBF2BF" w14:textId="6BCD5881" w:rsidR="004C5B05" w:rsidRPr="004C5B05" w:rsidRDefault="004C5B05" w:rsidP="004C5B05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 xml:space="preserve">A </w:t>
      </w:r>
      <w:r>
        <w:rPr>
          <w:sz w:val="20"/>
          <w:lang w:val="hu-HU"/>
        </w:rPr>
        <w:t>végleges terv, makett</w:t>
      </w:r>
    </w:p>
    <w:p w14:paraId="65C84F00" w14:textId="77777777" w:rsidR="004C5B05" w:rsidRPr="005E79EA" w:rsidRDefault="004C5B05" w:rsidP="004C5B05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A/3-as fekvő formátumú füzetben,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lásd kiadott segédletek, és minták</w:t>
      </w:r>
    </w:p>
    <w:p w14:paraId="508B9D19" w14:textId="77777777" w:rsidR="004C5B05" w:rsidRPr="00A601E6" w:rsidRDefault="004C5B05" w:rsidP="004C5B0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(optimalizált, </w:t>
      </w:r>
      <w:proofErr w:type="spellStart"/>
      <w:r>
        <w:rPr>
          <w:sz w:val="20"/>
          <w:lang w:val="hu-HU"/>
        </w:rPr>
        <w:t>összefűzött</w:t>
      </w:r>
      <w:proofErr w:type="spellEnd"/>
      <w:r>
        <w:rPr>
          <w:sz w:val="20"/>
          <w:lang w:val="hu-HU"/>
        </w:rPr>
        <w:t xml:space="preserve"> pdf)</w:t>
      </w:r>
    </w:p>
    <w:p w14:paraId="148F388B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170E264C" w14:textId="77777777" w:rsidR="004C5B05" w:rsidRPr="00CF11AD" w:rsidRDefault="004C5B05" w:rsidP="004C5B0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28492FC2" w14:textId="21EDBC4E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Helyszínrajz</w:t>
      </w:r>
      <w:proofErr w:type="spellEnd"/>
      <w:r w:rsidRPr="00CF11AD">
        <w:rPr>
          <w:sz w:val="20"/>
          <w:szCs w:val="20"/>
        </w:rPr>
        <w:t xml:space="preserve"> (</w:t>
      </w:r>
      <w:proofErr w:type="spellStart"/>
      <w:r w:rsidRPr="00CF11AD">
        <w:rPr>
          <w:sz w:val="20"/>
          <w:szCs w:val="20"/>
        </w:rPr>
        <w:t>tágabb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környezettel</w:t>
      </w:r>
      <w:proofErr w:type="spellEnd"/>
      <w:r w:rsidRPr="00CF11AD">
        <w:rPr>
          <w:sz w:val="20"/>
          <w:szCs w:val="20"/>
        </w:rPr>
        <w:t>) m 1:1000,</w:t>
      </w:r>
      <w:r w:rsidR="00481798">
        <w:rPr>
          <w:sz w:val="20"/>
          <w:szCs w:val="20"/>
        </w:rPr>
        <w:t xml:space="preserve"> </w:t>
      </w:r>
      <w:r w:rsidRPr="00CF11AD">
        <w:rPr>
          <w:sz w:val="20"/>
          <w:szCs w:val="20"/>
        </w:rPr>
        <w:t xml:space="preserve">m 1:500, m 1:250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1AB9DD27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Alaprajzok</w:t>
      </w:r>
      <w:proofErr w:type="spellEnd"/>
      <w:r w:rsidRPr="00CF11AD">
        <w:rPr>
          <w:sz w:val="20"/>
          <w:szCs w:val="20"/>
        </w:rPr>
        <w:t xml:space="preserve"> (min.: </w:t>
      </w:r>
      <w:proofErr w:type="spellStart"/>
      <w:r w:rsidRPr="00CF11AD">
        <w:rPr>
          <w:sz w:val="20"/>
          <w:szCs w:val="20"/>
        </w:rPr>
        <w:t>parkoló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szint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fogadó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szint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általános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szint</w:t>
      </w:r>
      <w:proofErr w:type="spellEnd"/>
      <w:r w:rsidRPr="00CF11AD">
        <w:rPr>
          <w:sz w:val="20"/>
          <w:szCs w:val="20"/>
        </w:rPr>
        <w:t xml:space="preserve">)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  <w:r w:rsidRPr="00CF11AD">
        <w:rPr>
          <w:sz w:val="20"/>
          <w:szCs w:val="20"/>
        </w:rPr>
        <w:t xml:space="preserve"> m 1:100 </w:t>
      </w:r>
      <w:proofErr w:type="spellStart"/>
      <w:r w:rsidRPr="00CF11AD">
        <w:rPr>
          <w:sz w:val="20"/>
          <w:szCs w:val="20"/>
        </w:rPr>
        <w:t>minden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egyéb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szint</w:t>
      </w:r>
      <w:proofErr w:type="spellEnd"/>
      <w:r w:rsidRPr="00CF11AD">
        <w:rPr>
          <w:sz w:val="20"/>
          <w:szCs w:val="20"/>
        </w:rPr>
        <w:t xml:space="preserve"> m 1:200</w:t>
      </w:r>
    </w:p>
    <w:p w14:paraId="6765D311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Metszetek</w:t>
      </w:r>
      <w:proofErr w:type="spellEnd"/>
      <w:r w:rsidRPr="00CF11AD">
        <w:rPr>
          <w:sz w:val="20"/>
          <w:szCs w:val="20"/>
        </w:rPr>
        <w:t xml:space="preserve"> (min 2 </w:t>
      </w:r>
      <w:proofErr w:type="spellStart"/>
      <w:r w:rsidRPr="00CF11AD">
        <w:rPr>
          <w:sz w:val="20"/>
          <w:szCs w:val="20"/>
        </w:rPr>
        <w:t>db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megértéshez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szükséges</w:t>
      </w:r>
      <w:proofErr w:type="spellEnd"/>
      <w:r w:rsidRPr="00CF11AD">
        <w:rPr>
          <w:sz w:val="20"/>
          <w:szCs w:val="20"/>
        </w:rPr>
        <w:t xml:space="preserve">)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  <w:r w:rsidRPr="00CF11AD">
        <w:rPr>
          <w:sz w:val="20"/>
          <w:szCs w:val="20"/>
        </w:rPr>
        <w:t xml:space="preserve"> m 1:100, m 1:200</w:t>
      </w:r>
    </w:p>
    <w:p w14:paraId="485F3254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Homlokzatok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  <w:r w:rsidRPr="00CF11AD">
        <w:rPr>
          <w:sz w:val="20"/>
          <w:szCs w:val="20"/>
        </w:rPr>
        <w:t xml:space="preserve"> m 1:100, m 1:200</w:t>
      </w:r>
    </w:p>
    <w:p w14:paraId="071AA3B9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látványtervek</w:t>
      </w:r>
      <w:proofErr w:type="spellEnd"/>
      <w:r w:rsidRPr="00CF11AD">
        <w:rPr>
          <w:sz w:val="20"/>
          <w:szCs w:val="20"/>
        </w:rPr>
        <w:t xml:space="preserve"> (</w:t>
      </w:r>
      <w:proofErr w:type="spellStart"/>
      <w:r w:rsidRPr="00CF11AD">
        <w:rPr>
          <w:sz w:val="20"/>
          <w:szCs w:val="20"/>
        </w:rPr>
        <w:t>külső</w:t>
      </w:r>
      <w:proofErr w:type="spellEnd"/>
      <w:r w:rsidRPr="00CF11AD">
        <w:rPr>
          <w:sz w:val="20"/>
          <w:szCs w:val="20"/>
        </w:rPr>
        <w:t xml:space="preserve"> és </w:t>
      </w:r>
      <w:proofErr w:type="spellStart"/>
      <w:r w:rsidRPr="00CF11AD">
        <w:rPr>
          <w:sz w:val="20"/>
          <w:szCs w:val="20"/>
        </w:rPr>
        <w:t>belső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építészeti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vázlatok</w:t>
      </w:r>
      <w:proofErr w:type="spellEnd"/>
      <w:r w:rsidRPr="00CF11AD">
        <w:rPr>
          <w:sz w:val="20"/>
          <w:szCs w:val="20"/>
        </w:rPr>
        <w:t xml:space="preserve">)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2407B691" w14:textId="77777777" w:rsidR="001A65E0" w:rsidRPr="0060601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60601D">
        <w:rPr>
          <w:sz w:val="20"/>
          <w:szCs w:val="20"/>
        </w:rPr>
        <w:t>Koncepció</w:t>
      </w:r>
      <w:proofErr w:type="spellEnd"/>
      <w:r w:rsidRPr="0060601D">
        <w:rPr>
          <w:sz w:val="20"/>
          <w:szCs w:val="20"/>
        </w:rPr>
        <w:t xml:space="preserve"> </w:t>
      </w:r>
      <w:proofErr w:type="spellStart"/>
      <w:r w:rsidRPr="0060601D">
        <w:rPr>
          <w:sz w:val="20"/>
          <w:szCs w:val="20"/>
        </w:rPr>
        <w:t>ábrák</w:t>
      </w:r>
      <w:proofErr w:type="spellEnd"/>
      <w:r w:rsidRPr="0060601D">
        <w:rPr>
          <w:sz w:val="20"/>
          <w:szCs w:val="20"/>
        </w:rPr>
        <w:t xml:space="preserve"> </w:t>
      </w:r>
      <w:proofErr w:type="spellStart"/>
      <w:r w:rsidRPr="0060601D">
        <w:rPr>
          <w:sz w:val="20"/>
          <w:szCs w:val="20"/>
        </w:rPr>
        <w:t>gy.v.vel</w:t>
      </w:r>
      <w:proofErr w:type="spellEnd"/>
      <w:r w:rsidRPr="0060601D">
        <w:rPr>
          <w:sz w:val="20"/>
          <w:szCs w:val="20"/>
        </w:rPr>
        <w:t xml:space="preserve"> </w:t>
      </w:r>
      <w:proofErr w:type="spellStart"/>
      <w:r w:rsidRPr="0060601D">
        <w:rPr>
          <w:sz w:val="20"/>
          <w:szCs w:val="20"/>
        </w:rPr>
        <w:t>egyeztetve</w:t>
      </w:r>
      <w:proofErr w:type="spellEnd"/>
    </w:p>
    <w:p w14:paraId="56F3A1A8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Kiegészítő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ábrák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fotók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stb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68EF3D22" w14:textId="15C7D085" w:rsidR="00D777DD" w:rsidRDefault="004857F9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="00D777DD">
        <w:rPr>
          <w:sz w:val="20"/>
          <w:szCs w:val="20"/>
          <w:lang w:val="hu-HU"/>
        </w:rPr>
        <w:br w:type="page"/>
      </w:r>
    </w:p>
    <w:p w14:paraId="38C3E90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6BF210DE" w14:textId="7E5EDAB5" w:rsidR="00E27D74" w:rsidRDefault="00415726" w:rsidP="00813AA3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03ACF2BE" w14:textId="592287D0" w:rsidR="00D777DD" w:rsidRDefault="00D777DD" w:rsidP="00D777DD">
      <w:pPr>
        <w:rPr>
          <w:lang w:val="hu-HU"/>
        </w:rPr>
      </w:pPr>
    </w:p>
    <w:p w14:paraId="588A6B78" w14:textId="77777777" w:rsidR="003A040F" w:rsidRPr="00105171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5149B3FC" w14:textId="77777777" w:rsidR="003A040F" w:rsidRPr="009C7DB9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  <w:t>TÁRGYFELVÉTELI IDŐSZAK</w:t>
      </w:r>
    </w:p>
    <w:p w14:paraId="138A98C6" w14:textId="77777777" w:rsidR="003A040F" w:rsidRPr="0048527D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360E80">
        <w:rPr>
          <w:sz w:val="20"/>
          <w:lang w:val="hu-HU"/>
        </w:rPr>
        <w:t>2. hét:</w:t>
      </w:r>
      <w:r>
        <w:rPr>
          <w:sz w:val="20"/>
          <w:lang w:val="hu-HU"/>
        </w:rPr>
        <w:tab/>
        <w:t>TÁRGYFELVÉTELI IDŐSZAK</w:t>
      </w:r>
    </w:p>
    <w:p w14:paraId="4713AFAF" w14:textId="77777777" w:rsidR="003A040F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  <w:t>TÁRGYFELVÉTELI IDŐSZAK</w:t>
      </w:r>
    </w:p>
    <w:p w14:paraId="5947988D" w14:textId="77777777" w:rsidR="003A040F" w:rsidRPr="00360E80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642BFDE7" w14:textId="18B9ACA3" w:rsidR="00446D63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4. hét:</w:t>
      </w:r>
      <w:r>
        <w:rPr>
          <w:sz w:val="20"/>
          <w:lang w:val="hu-HU"/>
        </w:rPr>
        <w:tab/>
        <w:t xml:space="preserve">EA: </w:t>
      </w:r>
      <w:r w:rsidR="009123FC" w:rsidRPr="009123FC">
        <w:rPr>
          <w:sz w:val="20"/>
          <w:lang w:val="hu-HU"/>
        </w:rPr>
        <w:t xml:space="preserve">Többszintes, többlakásos házak történetisége, </w:t>
      </w:r>
      <w:r w:rsidR="00507779">
        <w:rPr>
          <w:sz w:val="20"/>
          <w:lang w:val="hu-HU"/>
        </w:rPr>
        <w:tab/>
      </w:r>
      <w:r w:rsidR="00507779" w:rsidRPr="00507779">
        <w:rPr>
          <w:sz w:val="20"/>
          <w:lang w:val="hu-HU"/>
        </w:rPr>
        <w:t>Bitó János: Lakóházak tervezése</w:t>
      </w:r>
    </w:p>
    <w:p w14:paraId="2AB43A1B" w14:textId="39D51780" w:rsidR="003A040F" w:rsidRDefault="00446D63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123FC" w:rsidRPr="009123FC">
        <w:rPr>
          <w:sz w:val="20"/>
          <w:lang w:val="hu-HU"/>
        </w:rPr>
        <w:t>kapcsolatrendszerük</w:t>
      </w:r>
      <w:r w:rsidR="003A040F">
        <w:rPr>
          <w:sz w:val="20"/>
          <w:lang w:val="hu-HU"/>
        </w:rPr>
        <w:tab/>
      </w:r>
      <w:r w:rsidR="00507779">
        <w:rPr>
          <w:sz w:val="20"/>
          <w:lang w:val="hu-HU"/>
        </w:rPr>
        <w:t>67</w:t>
      </w:r>
      <w:r w:rsidR="00507779" w:rsidRPr="00507779">
        <w:rPr>
          <w:sz w:val="20"/>
          <w:lang w:val="hu-HU"/>
        </w:rPr>
        <w:t>-142. oldal</w:t>
      </w:r>
      <w:r w:rsidR="00B1476A">
        <w:rPr>
          <w:sz w:val="20"/>
          <w:lang w:val="hu-HU"/>
        </w:rPr>
        <w:t>, előadás diái</w:t>
      </w:r>
    </w:p>
    <w:p w14:paraId="5F25F253" w14:textId="77777777" w:rsidR="003A040F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Féléves tematika </w:t>
      </w:r>
      <w:r>
        <w:rPr>
          <w:sz w:val="20"/>
          <w:lang w:val="hu-HU"/>
        </w:rPr>
        <w:t xml:space="preserve">és feladat </w:t>
      </w:r>
      <w:r w:rsidRPr="0048527D">
        <w:rPr>
          <w:sz w:val="20"/>
          <w:lang w:val="hu-HU"/>
        </w:rPr>
        <w:t>ismertetése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</w:p>
    <w:p w14:paraId="38185884" w14:textId="2E09EEB4" w:rsidR="00446D63" w:rsidRDefault="003A040F" w:rsidP="009123F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="009123FC" w:rsidRPr="009123FC">
        <w:rPr>
          <w:sz w:val="20"/>
          <w:lang w:val="hu-HU"/>
        </w:rPr>
        <w:t xml:space="preserve">Tervezési feladat </w:t>
      </w:r>
      <w:r w:rsidR="000E0DAA">
        <w:rPr>
          <w:sz w:val="20"/>
          <w:lang w:val="hu-HU"/>
        </w:rPr>
        <w:t>megismerése</w:t>
      </w:r>
      <w:r w:rsidR="009123FC" w:rsidRPr="009123FC">
        <w:rPr>
          <w:sz w:val="20"/>
          <w:lang w:val="hu-HU"/>
        </w:rPr>
        <w:t>, órai munka</w:t>
      </w:r>
      <w:r w:rsidR="00446D63">
        <w:rPr>
          <w:sz w:val="20"/>
          <w:lang w:val="hu-HU"/>
        </w:rPr>
        <w:t>;</w:t>
      </w:r>
      <w:r w:rsidR="00446D63">
        <w:rPr>
          <w:sz w:val="20"/>
          <w:lang w:val="hu-HU"/>
        </w:rPr>
        <w:tab/>
      </w:r>
      <w:r w:rsidR="00446D63">
        <w:rPr>
          <w:sz w:val="20"/>
          <w:lang w:val="hu-HU"/>
        </w:rPr>
        <w:tab/>
      </w:r>
      <w:r w:rsidR="00446D63" w:rsidRPr="00446D63">
        <w:rPr>
          <w:b/>
          <w:bCs/>
          <w:sz w:val="20"/>
          <w:lang w:val="hu-HU"/>
        </w:rPr>
        <w:t>6. heti óra</w:t>
      </w:r>
    </w:p>
    <w:p w14:paraId="7823A7E2" w14:textId="77777777" w:rsidR="00446D63" w:rsidRDefault="00446D63" w:rsidP="00446D6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sz w:val="20"/>
          <w:lang w:val="hu-HU"/>
        </w:rPr>
        <w:t>telekadottságok értelmezése, funkciócsoportok meghatározása;</w:t>
      </w:r>
    </w:p>
    <w:p w14:paraId="570C8372" w14:textId="60D1C30B" w:rsidR="003A040F" w:rsidRDefault="00446D63" w:rsidP="009123F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tervezési irányelvek, </w:t>
      </w:r>
      <w:r w:rsidRPr="009123FC">
        <w:rPr>
          <w:sz w:val="20"/>
          <w:lang w:val="hu-HU"/>
        </w:rPr>
        <w:t>koncepcióalkotás, kísérletek</w:t>
      </w:r>
      <w:r w:rsidR="003A040F">
        <w:rPr>
          <w:sz w:val="20"/>
          <w:lang w:val="hu-HU"/>
        </w:rPr>
        <w:tab/>
      </w:r>
    </w:p>
    <w:p w14:paraId="70E5165F" w14:textId="77777777" w:rsidR="003F2A02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  <w:t xml:space="preserve">OTTHONI KÉSZÜLÉS: kortárs </w:t>
      </w:r>
      <w:r w:rsidR="003F2A02">
        <w:rPr>
          <w:sz w:val="20"/>
          <w:lang w:val="hu-HU"/>
        </w:rPr>
        <w:t>többlakásos épületek</w:t>
      </w:r>
      <w:r>
        <w:rPr>
          <w:sz w:val="20"/>
          <w:lang w:val="hu-HU"/>
        </w:rPr>
        <w:t xml:space="preserve"> vizsgálata</w:t>
      </w:r>
      <w:r w:rsidR="003F2A02">
        <w:rPr>
          <w:sz w:val="20"/>
          <w:lang w:val="hu-HU"/>
        </w:rPr>
        <w:t xml:space="preserve">, </w:t>
      </w:r>
    </w:p>
    <w:p w14:paraId="020DA4AC" w14:textId="406374F2" w:rsidR="003F2A02" w:rsidRDefault="003F2A02" w:rsidP="003F2A0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inspirációk szakirodalomból</w:t>
      </w:r>
      <w:r w:rsidR="003A040F">
        <w:rPr>
          <w:sz w:val="20"/>
          <w:lang w:val="hu-HU"/>
        </w:rPr>
        <w:t xml:space="preserve">; </w:t>
      </w:r>
      <w:r>
        <w:rPr>
          <w:sz w:val="20"/>
          <w:lang w:val="hu-HU"/>
        </w:rPr>
        <w:t xml:space="preserve">környezeti adottságok </w:t>
      </w:r>
      <w:r w:rsidRPr="009123FC">
        <w:rPr>
          <w:sz w:val="20"/>
          <w:lang w:val="hu-HU"/>
        </w:rPr>
        <w:t>analízis</w:t>
      </w:r>
      <w:r>
        <w:rPr>
          <w:sz w:val="20"/>
          <w:lang w:val="hu-HU"/>
        </w:rPr>
        <w:t>e</w:t>
      </w:r>
      <w:r w:rsidRPr="009123FC">
        <w:rPr>
          <w:sz w:val="20"/>
          <w:lang w:val="hu-HU"/>
        </w:rPr>
        <w:t xml:space="preserve">, </w:t>
      </w:r>
    </w:p>
    <w:p w14:paraId="428A4520" w14:textId="2D006F0C" w:rsidR="003F2A02" w:rsidRDefault="003F2A02" w:rsidP="003F2A0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telekadottságok értelmezése, funkciócsoportok meghatározása</w:t>
      </w:r>
      <w:r w:rsidR="00446D63">
        <w:rPr>
          <w:sz w:val="20"/>
          <w:lang w:val="hu-HU"/>
        </w:rPr>
        <w:t>;</w:t>
      </w:r>
    </w:p>
    <w:p w14:paraId="7A6D12AF" w14:textId="6A34715C" w:rsidR="003A040F" w:rsidRDefault="003F2A02" w:rsidP="003F2A0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tervezési irányelvek, </w:t>
      </w:r>
      <w:r w:rsidRPr="009123FC">
        <w:rPr>
          <w:sz w:val="20"/>
          <w:lang w:val="hu-HU"/>
        </w:rPr>
        <w:t>koncepcióalkotás</w:t>
      </w:r>
    </w:p>
    <w:p w14:paraId="2072FBC2" w14:textId="77777777" w:rsidR="003F2A02" w:rsidRDefault="003F2A02" w:rsidP="003F2A0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4572AF8C" w14:textId="4F442CFF" w:rsidR="003A040F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color w:val="0070C0"/>
          <w:sz w:val="20"/>
          <w:lang w:val="hu-HU"/>
        </w:rPr>
      </w:pPr>
      <w:r w:rsidRPr="00CA301B">
        <w:rPr>
          <w:b/>
          <w:bCs/>
          <w:sz w:val="20"/>
          <w:lang w:val="hu-HU"/>
        </w:rPr>
        <w:t>6. hét:</w:t>
      </w:r>
      <w:r>
        <w:rPr>
          <w:sz w:val="20"/>
          <w:lang w:val="hu-HU"/>
        </w:rPr>
        <w:tab/>
        <w:t xml:space="preserve">EA: </w:t>
      </w:r>
      <w:r w:rsidR="009123FC" w:rsidRPr="009123FC">
        <w:rPr>
          <w:sz w:val="20"/>
          <w:lang w:val="hu-HU"/>
        </w:rPr>
        <w:t>Napjaink igényei - korszerű funkcionalitás</w:t>
      </w:r>
      <w:r>
        <w:rPr>
          <w:sz w:val="20"/>
          <w:lang w:val="hu-HU"/>
        </w:rPr>
        <w:tab/>
      </w:r>
      <w:r w:rsidR="00507779" w:rsidRPr="00507779">
        <w:rPr>
          <w:sz w:val="20"/>
          <w:lang w:val="hu-HU"/>
        </w:rPr>
        <w:t>Bitó János: Lakóházak tervezése</w:t>
      </w:r>
    </w:p>
    <w:p w14:paraId="28374DDB" w14:textId="47DF28C3" w:rsidR="009123FC" w:rsidRDefault="003A040F" w:rsidP="009123FC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b/>
          <w:bCs/>
          <w:color w:val="0070C0"/>
          <w:sz w:val="20"/>
          <w:lang w:val="hu-HU"/>
        </w:rPr>
        <w:tab/>
      </w:r>
      <w:r>
        <w:rPr>
          <w:sz w:val="20"/>
          <w:lang w:val="hu-HU"/>
        </w:rPr>
        <w:t xml:space="preserve">LA: </w:t>
      </w:r>
      <w:r w:rsidR="009123FC" w:rsidRPr="009123FC">
        <w:rPr>
          <w:b/>
          <w:bCs/>
          <w:sz w:val="20"/>
          <w:lang w:val="hu-HU"/>
        </w:rPr>
        <w:t xml:space="preserve">1. ciklus beadás </w:t>
      </w:r>
      <w:r w:rsidR="00446D63">
        <w:rPr>
          <w:b/>
          <w:bCs/>
          <w:sz w:val="20"/>
          <w:lang w:val="hu-HU"/>
        </w:rPr>
        <w:tab/>
      </w:r>
      <w:r w:rsidR="00507779" w:rsidRPr="00507779">
        <w:rPr>
          <w:sz w:val="20"/>
          <w:lang w:val="hu-HU"/>
        </w:rPr>
        <w:t>9-57.,173. oldal</w:t>
      </w:r>
      <w:r w:rsidR="00446D63">
        <w:rPr>
          <w:b/>
          <w:bCs/>
          <w:sz w:val="20"/>
          <w:lang w:val="hu-HU"/>
        </w:rPr>
        <w:tab/>
        <w:t>14. heti óra</w:t>
      </w:r>
    </w:p>
    <w:p w14:paraId="7B4510E0" w14:textId="1D5A0599" w:rsidR="009123FC" w:rsidRDefault="009123FC" w:rsidP="009123F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9123FC">
        <w:rPr>
          <w:sz w:val="20"/>
          <w:lang w:val="hu-HU"/>
        </w:rPr>
        <w:t xml:space="preserve">Többlakásos épületek lakásai, analízis, koncepcióalkotás, </w:t>
      </w:r>
      <w:r w:rsidR="00B1476A">
        <w:rPr>
          <w:sz w:val="20"/>
          <w:lang w:val="hu-HU"/>
        </w:rPr>
        <w:tab/>
        <w:t>előadás diái</w:t>
      </w:r>
    </w:p>
    <w:p w14:paraId="665DD86D" w14:textId="23A56028" w:rsidR="003A040F" w:rsidRPr="009123FC" w:rsidRDefault="009123FC" w:rsidP="009123F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123FC">
        <w:rPr>
          <w:sz w:val="20"/>
          <w:lang w:val="hu-HU"/>
        </w:rPr>
        <w:t>kísérletek, makett</w:t>
      </w:r>
      <w:r w:rsidR="003A040F" w:rsidRPr="009123FC">
        <w:rPr>
          <w:sz w:val="20"/>
          <w:lang w:val="hu-HU"/>
        </w:rPr>
        <w:tab/>
      </w:r>
    </w:p>
    <w:p w14:paraId="0D982A83" w14:textId="02F6D7F8" w:rsidR="000E0DAA" w:rsidRDefault="003A040F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  <w:t xml:space="preserve">OTTHONI KÉSZÜLÉS: </w:t>
      </w:r>
      <w:bookmarkStart w:id="1" w:name="_Hlk125558876"/>
      <w:r w:rsidR="000E0DAA">
        <w:rPr>
          <w:sz w:val="20"/>
          <w:lang w:val="hu-HU"/>
        </w:rPr>
        <w:t>a terv kidolgozása, konkretizálása</w:t>
      </w:r>
    </w:p>
    <w:p w14:paraId="1D02E0E4" w14:textId="21A3A514" w:rsidR="003A040F" w:rsidRDefault="000E0DAA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3A040F">
        <w:rPr>
          <w:sz w:val="20"/>
          <w:lang w:val="hu-HU"/>
        </w:rPr>
        <w:t xml:space="preserve">helyszínrajzon, </w:t>
      </w:r>
      <w:r w:rsidR="003A040F" w:rsidRPr="00D367A3">
        <w:rPr>
          <w:sz w:val="20"/>
          <w:lang w:val="hu-HU"/>
        </w:rPr>
        <w:t xml:space="preserve">alaprajzokon, </w:t>
      </w:r>
      <w:r w:rsidR="003A040F">
        <w:rPr>
          <w:sz w:val="20"/>
          <w:lang w:val="hu-HU"/>
        </w:rPr>
        <w:t>metszeteken,</w:t>
      </w:r>
    </w:p>
    <w:p w14:paraId="127A58FB" w14:textId="77777777" w:rsidR="003A040F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>tömegvázlatokon, munkaközi modellen</w:t>
      </w:r>
      <w:r>
        <w:rPr>
          <w:sz w:val="20"/>
          <w:lang w:val="hu-HU"/>
        </w:rPr>
        <w:t>.</w:t>
      </w:r>
    </w:p>
    <w:bookmarkEnd w:id="1"/>
    <w:p w14:paraId="7AB459F7" w14:textId="77777777" w:rsidR="003A040F" w:rsidRPr="00971B46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73EC4F30" w14:textId="7937299E" w:rsidR="003A040F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8. hét:</w:t>
      </w:r>
      <w:r>
        <w:rPr>
          <w:sz w:val="20"/>
          <w:lang w:val="hu-HU"/>
        </w:rPr>
        <w:tab/>
        <w:t xml:space="preserve">EA: </w:t>
      </w:r>
      <w:r w:rsidR="0035744F" w:rsidRPr="0035744F">
        <w:rPr>
          <w:sz w:val="20"/>
          <w:lang w:val="hu-HU"/>
        </w:rPr>
        <w:t>Szerkezeti rendszerek, Közlekedőrendszerek, parkolás</w:t>
      </w:r>
      <w:r>
        <w:rPr>
          <w:sz w:val="20"/>
          <w:lang w:val="hu-HU"/>
        </w:rPr>
        <w:tab/>
      </w:r>
      <w:r w:rsidR="005E5E7F" w:rsidRPr="00507779">
        <w:rPr>
          <w:sz w:val="20"/>
          <w:lang w:val="hu-HU"/>
        </w:rPr>
        <w:t>Bitó János: Lakóházak tervezése</w:t>
      </w:r>
      <w:r>
        <w:rPr>
          <w:sz w:val="20"/>
          <w:lang w:val="hu-HU"/>
        </w:rPr>
        <w:tab/>
      </w:r>
    </w:p>
    <w:p w14:paraId="399CFDD5" w14:textId="6621597D" w:rsidR="000E0DAA" w:rsidRDefault="003A040F" w:rsidP="003574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LA:</w:t>
      </w:r>
      <w:r w:rsidR="0035744F">
        <w:rPr>
          <w:sz w:val="20"/>
          <w:lang w:val="hu-HU"/>
        </w:rPr>
        <w:t xml:space="preserve"> </w:t>
      </w:r>
      <w:r w:rsidR="0035744F" w:rsidRPr="0035744F">
        <w:rPr>
          <w:sz w:val="20"/>
          <w:lang w:val="hu-HU"/>
        </w:rPr>
        <w:t xml:space="preserve">A tervezési feladat konzultációja </w:t>
      </w:r>
      <w:r w:rsidR="000E0DAA">
        <w:rPr>
          <w:sz w:val="20"/>
          <w:lang w:val="hu-HU"/>
        </w:rPr>
        <w:t xml:space="preserve">helyszínrajzon, </w:t>
      </w:r>
      <w:r w:rsidR="005E5E7F">
        <w:rPr>
          <w:sz w:val="20"/>
          <w:lang w:val="hu-HU"/>
        </w:rPr>
        <w:tab/>
      </w:r>
      <w:r w:rsidR="005E5E7F" w:rsidRPr="005E5E7F">
        <w:rPr>
          <w:sz w:val="20"/>
          <w:lang w:val="hu-HU"/>
        </w:rPr>
        <w:t>143-160. oldal</w:t>
      </w:r>
      <w:r w:rsidR="00B1476A">
        <w:rPr>
          <w:sz w:val="20"/>
          <w:lang w:val="hu-HU"/>
        </w:rPr>
        <w:t>, előadás diái</w:t>
      </w:r>
    </w:p>
    <w:p w14:paraId="132AEBCC" w14:textId="488FCEB8" w:rsidR="0035744F" w:rsidRPr="000E0DAA" w:rsidRDefault="000E0DAA" w:rsidP="003574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35744F" w:rsidRPr="0035744F">
        <w:rPr>
          <w:sz w:val="20"/>
          <w:lang w:val="hu-HU"/>
        </w:rPr>
        <w:t>alaprajzokon,</w:t>
      </w:r>
      <w:r>
        <w:rPr>
          <w:sz w:val="20"/>
          <w:lang w:val="hu-HU"/>
        </w:rPr>
        <w:t xml:space="preserve"> metszeteken,</w:t>
      </w:r>
      <w:r w:rsidR="0035744F" w:rsidRPr="0035744F">
        <w:rPr>
          <w:sz w:val="20"/>
          <w:lang w:val="hu-HU"/>
        </w:rPr>
        <w:t xml:space="preserve"> tömegvázlatokon, munkaközi modellen</w:t>
      </w:r>
      <w:r>
        <w:rPr>
          <w:b/>
          <w:bCs/>
          <w:sz w:val="20"/>
          <w:lang w:val="hu-HU"/>
        </w:rPr>
        <w:t>.</w:t>
      </w:r>
    </w:p>
    <w:p w14:paraId="01CB3FAD" w14:textId="0B493961" w:rsidR="003A040F" w:rsidRPr="00027D2B" w:rsidRDefault="003A040F" w:rsidP="0035744F">
      <w:pPr>
        <w:tabs>
          <w:tab w:val="left" w:pos="851"/>
          <w:tab w:val="left" w:pos="6237"/>
          <w:tab w:val="right" w:pos="9064"/>
        </w:tabs>
        <w:jc w:val="both"/>
        <w:rPr>
          <w:color w:val="0070C0"/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50022943"/>
      <w:r w:rsidRPr="00027D2B">
        <w:rPr>
          <w:b/>
          <w:bCs/>
          <w:color w:val="0070C0"/>
          <w:sz w:val="20"/>
          <w:lang w:val="hu-HU"/>
        </w:rPr>
        <w:t>Tavaszi szünet</w:t>
      </w:r>
      <w:bookmarkEnd w:id="2"/>
    </w:p>
    <w:p w14:paraId="59AB2688" w14:textId="5351C4C7" w:rsidR="000E0DAA" w:rsidRPr="000E0DAA" w:rsidRDefault="003A040F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76851">
        <w:rPr>
          <w:sz w:val="20"/>
          <w:lang w:val="hu-HU"/>
        </w:rPr>
        <w:t>10. hét:</w:t>
      </w:r>
      <w:r>
        <w:rPr>
          <w:sz w:val="20"/>
          <w:lang w:val="hu-HU"/>
        </w:rPr>
        <w:tab/>
        <w:t xml:space="preserve">OTTHONI KÉSZÜLÉS: </w:t>
      </w:r>
      <w:r w:rsidR="000E0DAA" w:rsidRPr="000E0DAA">
        <w:rPr>
          <w:sz w:val="20"/>
          <w:lang w:val="hu-HU"/>
        </w:rPr>
        <w:t>a terv kidolgozása</w:t>
      </w:r>
    </w:p>
    <w:p w14:paraId="15F21B61" w14:textId="77777777" w:rsidR="000E0DAA" w:rsidRPr="000E0DAA" w:rsidRDefault="000E0DAA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0E0DAA">
        <w:rPr>
          <w:sz w:val="20"/>
          <w:lang w:val="hu-HU"/>
        </w:rPr>
        <w:tab/>
        <w:t>helyszínrajzon, alaprajzokon, metszeteken,</w:t>
      </w:r>
    </w:p>
    <w:p w14:paraId="0C3172E7" w14:textId="77777777" w:rsidR="000E0DAA" w:rsidRDefault="000E0DAA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0E0DAA">
        <w:rPr>
          <w:sz w:val="20"/>
          <w:lang w:val="hu-HU"/>
        </w:rPr>
        <w:tab/>
        <w:t>tömegvázlatokon, munkaközi modellen.</w:t>
      </w:r>
    </w:p>
    <w:p w14:paraId="4C84EC1D" w14:textId="77777777" w:rsidR="000E0DAA" w:rsidRPr="000E0DAA" w:rsidRDefault="003A040F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  <w:t xml:space="preserve">OTTHONI KÉSZÜLÉS: </w:t>
      </w:r>
      <w:r w:rsidR="000E0DAA" w:rsidRPr="000E0DAA">
        <w:rPr>
          <w:sz w:val="20"/>
          <w:lang w:val="hu-HU"/>
        </w:rPr>
        <w:t>a terv kidolgozása</w:t>
      </w:r>
    </w:p>
    <w:p w14:paraId="2262E8FB" w14:textId="77777777" w:rsidR="000E0DAA" w:rsidRPr="000E0DAA" w:rsidRDefault="000E0DAA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0E0DAA">
        <w:rPr>
          <w:sz w:val="20"/>
          <w:lang w:val="hu-HU"/>
        </w:rPr>
        <w:tab/>
        <w:t>helyszínrajzon, alaprajzokon, metszeteken,</w:t>
      </w:r>
    </w:p>
    <w:p w14:paraId="4790B3DC" w14:textId="77777777" w:rsidR="000E0DAA" w:rsidRDefault="000E0DAA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0E0DAA">
        <w:rPr>
          <w:sz w:val="20"/>
          <w:lang w:val="hu-HU"/>
        </w:rPr>
        <w:tab/>
        <w:t>tömegvázlatokon, munkaközi modellen.</w:t>
      </w:r>
    </w:p>
    <w:p w14:paraId="307E7C6B" w14:textId="1550CE20" w:rsidR="003A040F" w:rsidRPr="0048527D" w:rsidRDefault="003A040F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7F77E4BE" w14:textId="544492AD" w:rsidR="003A040F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CA301B">
        <w:rPr>
          <w:b/>
          <w:bCs/>
          <w:sz w:val="20"/>
          <w:lang w:val="hu-HU"/>
        </w:rPr>
        <w:t>12. hét:</w:t>
      </w:r>
      <w:r>
        <w:rPr>
          <w:sz w:val="20"/>
          <w:lang w:val="hu-HU"/>
        </w:rPr>
        <w:tab/>
      </w:r>
      <w:bookmarkStart w:id="3" w:name="_Hlk30705113"/>
      <w:r>
        <w:rPr>
          <w:sz w:val="20"/>
          <w:lang w:val="hu-HU"/>
        </w:rPr>
        <w:t xml:space="preserve">EA: </w:t>
      </w:r>
      <w:r w:rsidR="003F2A02" w:rsidRPr="003F2A02">
        <w:rPr>
          <w:sz w:val="20"/>
          <w:lang w:val="hu-HU"/>
        </w:rPr>
        <w:t>Bejárat, nyílásrend, erkélyek, teraszok, kiszolgáló funkciók</w:t>
      </w:r>
      <w:r>
        <w:rPr>
          <w:sz w:val="20"/>
          <w:lang w:val="hu-HU"/>
        </w:rPr>
        <w:tab/>
      </w:r>
      <w:r w:rsidR="005E5E7F" w:rsidRPr="00507779">
        <w:rPr>
          <w:sz w:val="20"/>
          <w:lang w:val="hu-HU"/>
        </w:rPr>
        <w:t>Bitó János: Lakóházak tervezése</w:t>
      </w:r>
    </w:p>
    <w:p w14:paraId="45ABFAB9" w14:textId="35A06479" w:rsidR="003F2A02" w:rsidRDefault="003A040F" w:rsidP="003F2A0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bookmarkEnd w:id="3"/>
      <w:r w:rsidR="003F2A02" w:rsidRPr="003F2A02">
        <w:rPr>
          <w:sz w:val="20"/>
          <w:lang w:val="hu-HU"/>
        </w:rPr>
        <w:t>Végleges tervkidolgozás</w:t>
      </w:r>
      <w:r w:rsidR="003F2A02" w:rsidRPr="003F2A02">
        <w:rPr>
          <w:sz w:val="20"/>
          <w:lang w:val="hu-HU"/>
        </w:rPr>
        <w:t xml:space="preserve"> </w:t>
      </w:r>
      <w:r w:rsidR="00B1476A">
        <w:rPr>
          <w:sz w:val="20"/>
          <w:lang w:val="hu-HU"/>
        </w:rPr>
        <w:tab/>
      </w:r>
      <w:r w:rsidR="00B1476A" w:rsidRPr="00B1476A">
        <w:rPr>
          <w:sz w:val="20"/>
          <w:lang w:val="hu-HU"/>
        </w:rPr>
        <w:t>160-173. oldal</w:t>
      </w:r>
      <w:r w:rsidR="00B1476A">
        <w:rPr>
          <w:sz w:val="20"/>
          <w:lang w:val="hu-HU"/>
        </w:rPr>
        <w:t>, előadás diái</w:t>
      </w:r>
    </w:p>
    <w:p w14:paraId="31E43AD9" w14:textId="493B6B17" w:rsidR="003A040F" w:rsidRDefault="003A040F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  <w:t>OTTHONI KÉSZÜLÉS:</w:t>
      </w:r>
      <w:r w:rsidRPr="00B83EEB">
        <w:rPr>
          <w:sz w:val="20"/>
          <w:lang w:val="hu-HU"/>
        </w:rPr>
        <w:t xml:space="preserve"> </w:t>
      </w:r>
      <w:r w:rsidR="000E0DAA" w:rsidRPr="003F2A02">
        <w:rPr>
          <w:sz w:val="20"/>
          <w:lang w:val="hu-HU"/>
        </w:rPr>
        <w:t>Végleges tervkidolgozás</w:t>
      </w:r>
      <w:r w:rsidR="00727408">
        <w:rPr>
          <w:sz w:val="20"/>
          <w:lang w:val="hu-HU"/>
        </w:rPr>
        <w:t xml:space="preserve"> a tartalmi és </w:t>
      </w:r>
    </w:p>
    <w:p w14:paraId="73625615" w14:textId="77777777" w:rsidR="00E812C4" w:rsidRDefault="00727408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formai követelményeknek megfelelően</w:t>
      </w:r>
      <w:r w:rsidR="00E812C4">
        <w:rPr>
          <w:sz w:val="20"/>
          <w:lang w:val="hu-HU"/>
        </w:rPr>
        <w:t xml:space="preserve">: </w:t>
      </w:r>
    </w:p>
    <w:p w14:paraId="07882581" w14:textId="7501B4A6" w:rsidR="00727408" w:rsidRDefault="00E812C4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megfelelő építészeti minőség és grafikai minőség</w:t>
      </w:r>
    </w:p>
    <w:p w14:paraId="2CA30D5B" w14:textId="0D393B7E" w:rsidR="000E0DAA" w:rsidRPr="00B83EEB" w:rsidRDefault="000E0DAA" w:rsidP="000E0DAA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</w:r>
    </w:p>
    <w:p w14:paraId="1BB25879" w14:textId="77777777" w:rsidR="003A040F" w:rsidRDefault="003A040F" w:rsidP="003A040F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052BF1">
        <w:rPr>
          <w:b/>
          <w:bCs/>
          <w:sz w:val="20"/>
          <w:lang w:val="hu-HU"/>
        </w:rPr>
        <w:t>14. hét:</w:t>
      </w:r>
      <w:r>
        <w:rPr>
          <w:sz w:val="20"/>
          <w:lang w:val="hu-HU"/>
        </w:rPr>
        <w:tab/>
      </w:r>
      <w:r w:rsidRPr="00D875F8">
        <w:rPr>
          <w:b/>
          <w:bCs/>
          <w:sz w:val="20"/>
          <w:lang w:val="hu-HU"/>
        </w:rPr>
        <w:t xml:space="preserve">Féléves terv </w:t>
      </w:r>
      <w:r>
        <w:rPr>
          <w:b/>
          <w:bCs/>
          <w:sz w:val="20"/>
          <w:lang w:val="hu-HU"/>
        </w:rPr>
        <w:t>beadása</w:t>
      </w:r>
    </w:p>
    <w:p w14:paraId="23F8D1EE" w14:textId="77777777" w:rsidR="003A040F" w:rsidRDefault="003A040F" w:rsidP="003A040F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  <w:r>
        <w:rPr>
          <w:b/>
          <w:bCs/>
          <w:sz w:val="20"/>
          <w:lang w:val="hu-HU"/>
        </w:rPr>
        <w:tab/>
      </w:r>
    </w:p>
    <w:p w14:paraId="1B9A653D" w14:textId="77777777" w:rsidR="003A040F" w:rsidRPr="00CA301B" w:rsidRDefault="003A040F" w:rsidP="003A040F">
      <w:pPr>
        <w:tabs>
          <w:tab w:val="left" w:pos="851"/>
          <w:tab w:val="left" w:pos="6237"/>
          <w:tab w:val="right" w:pos="9064"/>
        </w:tabs>
        <w:rPr>
          <w:b/>
          <w:bCs/>
          <w:color w:val="FF0000"/>
          <w:sz w:val="20"/>
          <w:lang w:val="hu-HU"/>
        </w:rPr>
      </w:pPr>
      <w:r w:rsidRPr="00156A0A">
        <w:rPr>
          <w:sz w:val="20"/>
          <w:lang w:val="hu-HU"/>
        </w:rPr>
        <w:t>15. hét:</w:t>
      </w:r>
      <w:r>
        <w:rPr>
          <w:sz w:val="20"/>
          <w:lang w:val="hu-HU"/>
        </w:rPr>
        <w:tab/>
      </w:r>
      <w:r w:rsidRPr="00BD5C7C">
        <w:rPr>
          <w:b/>
          <w:bCs/>
          <w:color w:val="FF0000"/>
          <w:sz w:val="20"/>
          <w:lang w:val="hu-HU"/>
        </w:rPr>
        <w:t>PÓTLÁSOK, JAVÍTÁSOK</w:t>
      </w:r>
    </w:p>
    <w:p w14:paraId="0D2A9D78" w14:textId="7E39C19D" w:rsidR="003A040F" w:rsidRDefault="003A040F" w:rsidP="003A040F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>16. hét:</w:t>
      </w:r>
      <w:r>
        <w:rPr>
          <w:b/>
          <w:bCs/>
          <w:sz w:val="20"/>
          <w:lang w:val="hu-HU"/>
        </w:rPr>
        <w:tab/>
      </w:r>
      <w:r w:rsidRPr="00BD5C7C">
        <w:rPr>
          <w:b/>
          <w:bCs/>
          <w:color w:val="FF0000"/>
          <w:sz w:val="20"/>
          <w:lang w:val="hu-HU"/>
        </w:rPr>
        <w:t>PÓTLÁSOK, JAVÍTÁSOK</w:t>
      </w:r>
      <w:r w:rsidR="00DD2014">
        <w:rPr>
          <w:b/>
          <w:bCs/>
          <w:color w:val="FF0000"/>
          <w:sz w:val="20"/>
          <w:lang w:val="hu-HU"/>
        </w:rPr>
        <w:tab/>
      </w:r>
      <w:r w:rsidR="00DD2014">
        <w:rPr>
          <w:b/>
          <w:bCs/>
          <w:color w:val="FF0000"/>
          <w:sz w:val="20"/>
          <w:lang w:val="hu-HU"/>
        </w:rPr>
        <w:tab/>
      </w:r>
      <w:r w:rsidR="00DD2014" w:rsidRPr="00DD2014">
        <w:rPr>
          <w:b/>
          <w:bCs/>
          <w:color w:val="FF0000"/>
          <w:sz w:val="20"/>
          <w:lang w:val="hu-HU"/>
        </w:rPr>
        <w:t>2023. május 24.</w:t>
      </w:r>
    </w:p>
    <w:p w14:paraId="36E7C2EF" w14:textId="77777777" w:rsidR="003A040F" w:rsidRDefault="003A040F" w:rsidP="003A040F">
      <w:pPr>
        <w:rPr>
          <w:lang w:val="hu-HU"/>
        </w:rPr>
      </w:pPr>
    </w:p>
    <w:p w14:paraId="742E2975" w14:textId="77777777" w:rsidR="003A040F" w:rsidRDefault="003A040F" w:rsidP="003A040F">
      <w:pPr>
        <w:jc w:val="center"/>
        <w:rPr>
          <w:lang w:val="hu-HU"/>
        </w:rPr>
      </w:pPr>
    </w:p>
    <w:p w14:paraId="29F95728" w14:textId="77777777" w:rsidR="003A040F" w:rsidRPr="006967BB" w:rsidRDefault="003A040F" w:rsidP="003A040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A részletes tantárgyi programban (dátum/helyszín/egyéb pontosítások) történő változtatás jogát fenntartom,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 lehet keresni.</w:t>
      </w:r>
    </w:p>
    <w:p w14:paraId="5D915180" w14:textId="77777777" w:rsidR="003A040F" w:rsidRPr="006967BB" w:rsidRDefault="003A040F" w:rsidP="003A040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F08FA4" w14:textId="77777777" w:rsidR="003A040F" w:rsidRPr="006967BB" w:rsidRDefault="003A040F" w:rsidP="003A040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69C34EE2" w14:textId="77777777" w:rsidR="003A040F" w:rsidRDefault="003A040F" w:rsidP="003A040F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>
        <w:rPr>
          <w:rStyle w:val="None"/>
          <w:bCs/>
          <w:sz w:val="20"/>
          <w:szCs w:val="20"/>
          <w:lang w:val="hu-HU"/>
        </w:rPr>
        <w:t>2023. január 23.</w:t>
      </w:r>
    </w:p>
    <w:p w14:paraId="04B618CF" w14:textId="77777777" w:rsidR="003A040F" w:rsidRDefault="003A040F" w:rsidP="003A040F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</w:p>
    <w:p w14:paraId="58E27578" w14:textId="77777777" w:rsidR="003A040F" w:rsidRDefault="003A040F" w:rsidP="003A040F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Dr. Heidecker Adél</w:t>
      </w:r>
    </w:p>
    <w:p w14:paraId="02C1663F" w14:textId="77777777" w:rsidR="003A040F" w:rsidRPr="00A50698" w:rsidRDefault="003A040F" w:rsidP="003A040F">
      <w:pPr>
        <w:pStyle w:val="Nincstrkz"/>
        <w:tabs>
          <w:tab w:val="left" w:pos="5954"/>
        </w:tabs>
        <w:jc w:val="right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tantárgyfelelős</w:t>
      </w:r>
    </w:p>
    <w:sectPr w:rsidR="003A040F" w:rsidRPr="00A5069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0B8B" w14:textId="77777777" w:rsidR="002719F4" w:rsidRDefault="002719F4" w:rsidP="007E74BB">
      <w:r>
        <w:separator/>
      </w:r>
    </w:p>
  </w:endnote>
  <w:endnote w:type="continuationSeparator" w:id="0">
    <w:p w14:paraId="02D3B01E" w14:textId="77777777" w:rsidR="002719F4" w:rsidRDefault="002719F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E1C19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A30C" w14:textId="77777777" w:rsidR="002719F4" w:rsidRDefault="002719F4" w:rsidP="007E74BB">
      <w:r>
        <w:separator/>
      </w:r>
    </w:p>
  </w:footnote>
  <w:footnote w:type="continuationSeparator" w:id="0">
    <w:p w14:paraId="5B9FC48F" w14:textId="77777777" w:rsidR="002719F4" w:rsidRDefault="002719F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186F" w14:textId="77777777" w:rsidR="00D7268B" w:rsidRPr="00D7268B" w:rsidRDefault="00D7268B" w:rsidP="00D7268B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</w:pPr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>ÉPÍTÉSZMÉRNÖKI BSC LEVELEZŐ</w:t>
    </w:r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ab/>
    </w:r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ab/>
      <w:t>TANTÁRGYI TEMATIKA</w:t>
    </w:r>
  </w:p>
  <w:p w14:paraId="20EE5D60" w14:textId="54F793FE" w:rsidR="00D7268B" w:rsidRPr="00D7268B" w:rsidRDefault="00D7268B" w:rsidP="00D7268B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</w:pPr>
    <w:proofErr w:type="spellStart"/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>Tervezési</w:t>
    </w:r>
    <w:proofErr w:type="spellEnd"/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 xml:space="preserve"> </w:t>
    </w:r>
    <w:proofErr w:type="spellStart"/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>stúdió</w:t>
    </w:r>
    <w:proofErr w:type="spellEnd"/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 xml:space="preserve"> </w:t>
    </w:r>
    <w:r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>4</w:t>
    </w:r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>.</w:t>
    </w:r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ab/>
    </w:r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ab/>
    </w:r>
  </w:p>
  <w:p w14:paraId="7380F9DF" w14:textId="34F68590" w:rsidR="00D7268B" w:rsidRPr="00D7268B" w:rsidRDefault="00D7268B" w:rsidP="00D7268B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</w:pPr>
    <w:proofErr w:type="spellStart"/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>tantárgy-kód</w:t>
    </w:r>
    <w:proofErr w:type="spellEnd"/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>: EPE31</w:t>
    </w:r>
    <w:r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>4</w:t>
    </w:r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>MLEM</w:t>
    </w:r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ab/>
    </w:r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ab/>
    </w:r>
  </w:p>
  <w:p w14:paraId="5FA1F5CD" w14:textId="35FEE396" w:rsidR="00321A04" w:rsidRPr="00D7268B" w:rsidRDefault="00D7268B" w:rsidP="00D7268B">
    <w:pPr>
      <w:pStyle w:val="lfej"/>
    </w:pPr>
    <w:proofErr w:type="spellStart"/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>Szemeszter</w:t>
    </w:r>
    <w:proofErr w:type="spellEnd"/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 xml:space="preserve">: </w:t>
    </w:r>
    <w:proofErr w:type="spellStart"/>
    <w:r w:rsidRPr="00D7268B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</w:rPr>
      <w:t>tavasz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CB"/>
    <w:multiLevelType w:val="hybridMultilevel"/>
    <w:tmpl w:val="7B8ACBB6"/>
    <w:lvl w:ilvl="0" w:tplc="87928E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33117932">
    <w:abstractNumId w:val="18"/>
  </w:num>
  <w:num w:numId="2" w16cid:durableId="658733243">
    <w:abstractNumId w:val="13"/>
  </w:num>
  <w:num w:numId="3" w16cid:durableId="2043045303">
    <w:abstractNumId w:val="16"/>
  </w:num>
  <w:num w:numId="4" w16cid:durableId="743524813">
    <w:abstractNumId w:val="17"/>
  </w:num>
  <w:num w:numId="5" w16cid:durableId="1069692417">
    <w:abstractNumId w:val="2"/>
  </w:num>
  <w:num w:numId="6" w16cid:durableId="1792161720">
    <w:abstractNumId w:val="1"/>
  </w:num>
  <w:num w:numId="7" w16cid:durableId="494036317">
    <w:abstractNumId w:val="7"/>
  </w:num>
  <w:num w:numId="8" w16cid:durableId="447087166">
    <w:abstractNumId w:val="14"/>
  </w:num>
  <w:num w:numId="9" w16cid:durableId="1480727306">
    <w:abstractNumId w:val="24"/>
  </w:num>
  <w:num w:numId="10" w16cid:durableId="1481069410">
    <w:abstractNumId w:val="20"/>
  </w:num>
  <w:num w:numId="11" w16cid:durableId="584845901">
    <w:abstractNumId w:val="3"/>
  </w:num>
  <w:num w:numId="12" w16cid:durableId="1392314350">
    <w:abstractNumId w:val="5"/>
  </w:num>
  <w:num w:numId="13" w16cid:durableId="2097363798">
    <w:abstractNumId w:val="22"/>
  </w:num>
  <w:num w:numId="14" w16cid:durableId="1481262657">
    <w:abstractNumId w:val="10"/>
  </w:num>
  <w:num w:numId="15" w16cid:durableId="1409379844">
    <w:abstractNumId w:val="25"/>
  </w:num>
  <w:num w:numId="16" w16cid:durableId="1062412858">
    <w:abstractNumId w:val="9"/>
  </w:num>
  <w:num w:numId="17" w16cid:durableId="1256284197">
    <w:abstractNumId w:val="23"/>
  </w:num>
  <w:num w:numId="18" w16cid:durableId="48766284">
    <w:abstractNumId w:val="15"/>
  </w:num>
  <w:num w:numId="19" w16cid:durableId="1088841850">
    <w:abstractNumId w:val="12"/>
  </w:num>
  <w:num w:numId="20" w16cid:durableId="1134761271">
    <w:abstractNumId w:val="8"/>
  </w:num>
  <w:num w:numId="21" w16cid:durableId="1808813010">
    <w:abstractNumId w:val="6"/>
  </w:num>
  <w:num w:numId="22" w16cid:durableId="724450863">
    <w:abstractNumId w:val="11"/>
  </w:num>
  <w:num w:numId="23" w16cid:durableId="888154140">
    <w:abstractNumId w:val="4"/>
  </w:num>
  <w:num w:numId="24" w16cid:durableId="2126653765">
    <w:abstractNumId w:val="21"/>
  </w:num>
  <w:num w:numId="25" w16cid:durableId="2079588802">
    <w:abstractNumId w:val="19"/>
  </w:num>
  <w:num w:numId="26" w16cid:durableId="185218456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05F6"/>
    <w:rsid w:val="00096F13"/>
    <w:rsid w:val="000C75CB"/>
    <w:rsid w:val="000D279A"/>
    <w:rsid w:val="000E0DA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795C"/>
    <w:rsid w:val="0024327F"/>
    <w:rsid w:val="002667F9"/>
    <w:rsid w:val="002719F4"/>
    <w:rsid w:val="0027665A"/>
    <w:rsid w:val="002B16DC"/>
    <w:rsid w:val="002B3B18"/>
    <w:rsid w:val="002D26FF"/>
    <w:rsid w:val="002E6C97"/>
    <w:rsid w:val="002F6BFC"/>
    <w:rsid w:val="00321A04"/>
    <w:rsid w:val="00326ED0"/>
    <w:rsid w:val="0033777B"/>
    <w:rsid w:val="00355DE4"/>
    <w:rsid w:val="0035744F"/>
    <w:rsid w:val="00364195"/>
    <w:rsid w:val="00366158"/>
    <w:rsid w:val="003A040F"/>
    <w:rsid w:val="003A3D7E"/>
    <w:rsid w:val="003A67F7"/>
    <w:rsid w:val="003C4DE5"/>
    <w:rsid w:val="003D33E7"/>
    <w:rsid w:val="003E1C19"/>
    <w:rsid w:val="003F2A02"/>
    <w:rsid w:val="00415726"/>
    <w:rsid w:val="00417E9C"/>
    <w:rsid w:val="004405AF"/>
    <w:rsid w:val="00446D63"/>
    <w:rsid w:val="0045542B"/>
    <w:rsid w:val="00456EE8"/>
    <w:rsid w:val="00465E10"/>
    <w:rsid w:val="00481798"/>
    <w:rsid w:val="004857F9"/>
    <w:rsid w:val="004A4403"/>
    <w:rsid w:val="004B5B1A"/>
    <w:rsid w:val="004C5B05"/>
    <w:rsid w:val="004F5CA9"/>
    <w:rsid w:val="00507779"/>
    <w:rsid w:val="005077BE"/>
    <w:rsid w:val="0055140E"/>
    <w:rsid w:val="005E5E7F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00CD"/>
    <w:rsid w:val="006E30BC"/>
    <w:rsid w:val="006F1E2D"/>
    <w:rsid w:val="007016E9"/>
    <w:rsid w:val="00703839"/>
    <w:rsid w:val="00705DF3"/>
    <w:rsid w:val="00714872"/>
    <w:rsid w:val="00727408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13AA3"/>
    <w:rsid w:val="00826533"/>
    <w:rsid w:val="00862B15"/>
    <w:rsid w:val="00876DDC"/>
    <w:rsid w:val="008F3233"/>
    <w:rsid w:val="009063FE"/>
    <w:rsid w:val="009123FC"/>
    <w:rsid w:val="00915432"/>
    <w:rsid w:val="00921EC4"/>
    <w:rsid w:val="00945CB7"/>
    <w:rsid w:val="00986B0B"/>
    <w:rsid w:val="009D0538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02470"/>
    <w:rsid w:val="00B1476A"/>
    <w:rsid w:val="00B14D53"/>
    <w:rsid w:val="00B20181"/>
    <w:rsid w:val="00B274E1"/>
    <w:rsid w:val="00B30B0D"/>
    <w:rsid w:val="00B43024"/>
    <w:rsid w:val="00B51660"/>
    <w:rsid w:val="00B55307"/>
    <w:rsid w:val="00BA2D5A"/>
    <w:rsid w:val="00BA609A"/>
    <w:rsid w:val="00BA7D85"/>
    <w:rsid w:val="00BC49B8"/>
    <w:rsid w:val="00BC7764"/>
    <w:rsid w:val="00BF4675"/>
    <w:rsid w:val="00C006A4"/>
    <w:rsid w:val="00C210DB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46181"/>
    <w:rsid w:val="00D7268B"/>
    <w:rsid w:val="00D777DD"/>
    <w:rsid w:val="00DA3BB8"/>
    <w:rsid w:val="00DC2A31"/>
    <w:rsid w:val="00DC7DB0"/>
    <w:rsid w:val="00DD2014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812C4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C5B0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m.ag/DLh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oom.ag/WYh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om.ag/mLhb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E2D67-FF92-46E7-9F26-BCA5F1686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1F41C-73AF-4CD8-AFCF-11C222C654DB}"/>
</file>

<file path=customXml/itemProps3.xml><?xml version="1.0" encoding="utf-8"?>
<ds:datastoreItem xmlns:ds="http://schemas.openxmlformats.org/officeDocument/2006/customXml" ds:itemID="{CFCC52DA-E8BE-4C6B-87A2-91FF5D442A6E}"/>
</file>

<file path=customXml/itemProps4.xml><?xml version="1.0" encoding="utf-8"?>
<ds:datastoreItem xmlns:ds="http://schemas.openxmlformats.org/officeDocument/2006/customXml" ds:itemID="{9B964B83-F879-4112-8143-0329FB54B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2098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30</cp:revision>
  <cp:lastPrinted>2019-01-24T10:00:00Z</cp:lastPrinted>
  <dcterms:created xsi:type="dcterms:W3CDTF">2019-01-27T17:50:00Z</dcterms:created>
  <dcterms:modified xsi:type="dcterms:W3CDTF">2023-01-25T16:32:00Z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