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6F12C7AB" w14:textId="375E5DF5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201FFC6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GoBack"/>
      <w:bookmarkEnd w:id="0"/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 xml:space="preserve">ítészeti Elmélet </w:t>
      </w:r>
      <w:r w:rsidR="00365B27">
        <w:rPr>
          <w:rStyle w:val="None"/>
          <w:b/>
          <w:bCs/>
          <w:smallCaps/>
          <w:sz w:val="32"/>
          <w:szCs w:val="32"/>
          <w:lang w:val="hu-HU"/>
        </w:rPr>
        <w:t>3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0B22EDB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365B27">
        <w:rPr>
          <w:rStyle w:val="None"/>
          <w:sz w:val="20"/>
          <w:szCs w:val="20"/>
          <w:lang w:val="hu-HU"/>
        </w:rPr>
        <w:t>6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 w:rsidRPr="00FD77A2">
        <w:rPr>
          <w:rStyle w:val="None"/>
          <w:b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FD77A2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5AFDFA60" w:rsidR="009F6355" w:rsidRPr="00DD11AE" w:rsidRDefault="00365B27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gótikus kortól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barokkig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3B494D39" w:rsidR="009F6355" w:rsidRPr="00DD11AE" w:rsidRDefault="00365B27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6111D2B6" w:rsidR="009F6355" w:rsidRPr="00DD11AE" w:rsidRDefault="00365B27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 gótikus építészet jellemzőit, a reneszánsz építészet és a barokk korszak legfőbb alkotásait ismerhetik meg a hallgatók.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Hyman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I., Architecture -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Post-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Modernism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Prentice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021F330D" w:rsidR="003508DA" w:rsidRPr="004B286B" w:rsidRDefault="003508DA" w:rsidP="004B286B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4B286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5D818EC1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 xml:space="preserve">a kapott épület megismerése után kézi rajz készítése az épületről egy </w:t>
      </w:r>
      <w:proofErr w:type="gramStart"/>
      <w:r>
        <w:rPr>
          <w:sz w:val="20"/>
          <w:szCs w:val="20"/>
          <w:lang w:val="hu-HU"/>
        </w:rPr>
        <w:t>A</w:t>
      </w:r>
      <w:proofErr w:type="gramEnd"/>
      <w:r>
        <w:rPr>
          <w:sz w:val="20"/>
          <w:szCs w:val="20"/>
          <w:lang w:val="hu-HU"/>
        </w:rPr>
        <w:t>/3-as lapra. A lapon szerepelnie kell az épület alaprajzának, metszetének és/vagy homlokzatának, valamint egy perspektivikus ábrának. Ezen felül</w:t>
      </w:r>
      <w:r w:rsidR="00365B27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szerepelhet még az adott </w:t>
      </w:r>
      <w:proofErr w:type="gramStart"/>
      <w:r>
        <w:rPr>
          <w:sz w:val="20"/>
          <w:szCs w:val="20"/>
          <w:lang w:val="hu-HU"/>
        </w:rPr>
        <w:t>épület jellemző</w:t>
      </w:r>
      <w:proofErr w:type="gramEnd"/>
      <w:r>
        <w:rPr>
          <w:sz w:val="20"/>
          <w:szCs w:val="20"/>
          <w:lang w:val="hu-HU"/>
        </w:rPr>
        <w:t xml:space="preserve"> külső vagy belső részlete. A rajzok A/3-as lapon történő elhelyezését a hallgatónak kell megterveznie, figyelembe véve, hogy minden </w:t>
      </w:r>
      <w:proofErr w:type="gramStart"/>
      <w:r>
        <w:rPr>
          <w:sz w:val="20"/>
          <w:szCs w:val="20"/>
          <w:lang w:val="hu-HU"/>
        </w:rPr>
        <w:t>rajznak</w:t>
      </w:r>
      <w:proofErr w:type="gramEnd"/>
      <w:r>
        <w:rPr>
          <w:sz w:val="20"/>
          <w:szCs w:val="20"/>
          <w:lang w:val="hu-HU"/>
        </w:rPr>
        <w:t xml:space="preserve"> arányosnak és értelmezhetőnek kell lennie. A lapon szerepelnie kell a hallgató nevének, szakjának, a tantárgy nevének, a tantárgyfelelős oktató nevének, valamint a </w:t>
      </w:r>
      <w:proofErr w:type="gramStart"/>
      <w:r>
        <w:rPr>
          <w:sz w:val="20"/>
          <w:szCs w:val="20"/>
          <w:lang w:val="hu-HU"/>
        </w:rPr>
        <w:t>dátumnak</w:t>
      </w:r>
      <w:proofErr w:type="gramEnd"/>
      <w:r>
        <w:rPr>
          <w:sz w:val="20"/>
          <w:szCs w:val="20"/>
          <w:lang w:val="hu-HU"/>
        </w:rPr>
        <w:t>. A lapot nem kell keretezni. A rajzfeladat elkészítése tetszőleges szabadkézi technikával történhet, de ajánlott a grafitceruza használata. Számítógép használata nem engedélyezett.</w:t>
      </w:r>
    </w:p>
    <w:p w14:paraId="445BB475" w14:textId="3B7824E0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Lehet </w:t>
      </w:r>
      <w:proofErr w:type="gramStart"/>
      <w:r>
        <w:rPr>
          <w:sz w:val="20"/>
          <w:szCs w:val="20"/>
          <w:lang w:val="hu-HU"/>
        </w:rPr>
        <w:t>konzultálni</w:t>
      </w:r>
      <w:proofErr w:type="gramEnd"/>
      <w:r>
        <w:rPr>
          <w:sz w:val="20"/>
          <w:szCs w:val="20"/>
          <w:lang w:val="hu-HU"/>
        </w:rPr>
        <w:t xml:space="preserve"> minden előadás után az órából fennmaradó idő erejéig is. Tekintettel a nagy hallgatói létszámra, kérem, hogy aki teheti, </w:t>
      </w:r>
      <w:proofErr w:type="gramStart"/>
      <w:r>
        <w:rPr>
          <w:sz w:val="20"/>
          <w:szCs w:val="20"/>
          <w:lang w:val="hu-HU"/>
        </w:rPr>
        <w:t>konzultáljon</w:t>
      </w:r>
      <w:proofErr w:type="gramEnd"/>
      <w:r>
        <w:rPr>
          <w:sz w:val="20"/>
          <w:szCs w:val="20"/>
          <w:lang w:val="hu-HU"/>
        </w:rPr>
        <w:t xml:space="preserve"> valamelyik előadás után</w:t>
      </w:r>
      <w:r w:rsidR="00846300">
        <w:rPr>
          <w:sz w:val="20"/>
          <w:szCs w:val="20"/>
          <w:lang w:val="hu-HU"/>
        </w:rPr>
        <w:t>!</w:t>
      </w:r>
    </w:p>
    <w:p w14:paraId="68EF3D22" w14:textId="0D26D389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 a félév utolsó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75C208D5" w:rsidR="00C277E1" w:rsidRPr="009C7DB9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411904B5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48527D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 xml:space="preserve">A </w:t>
      </w:r>
      <w:proofErr w:type="spellStart"/>
      <w:r w:rsidR="00846300">
        <w:rPr>
          <w:sz w:val="20"/>
          <w:lang w:val="hu-HU"/>
        </w:rPr>
        <w:t>megalitikustól</w:t>
      </w:r>
      <w:proofErr w:type="spellEnd"/>
      <w:r w:rsidR="00846300">
        <w:rPr>
          <w:sz w:val="20"/>
          <w:lang w:val="hu-HU"/>
        </w:rPr>
        <w:t xml:space="preserve"> a románkori építészetig</w:t>
      </w:r>
      <w:r>
        <w:rPr>
          <w:sz w:val="20"/>
          <w:lang w:val="hu-HU"/>
        </w:rPr>
        <w:tab/>
        <w:t>Az előadás diái</w:t>
      </w:r>
    </w:p>
    <w:p w14:paraId="0174B1B7" w14:textId="6670E723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A korai gótika és a francia gótika</w:t>
      </w:r>
      <w:r>
        <w:rPr>
          <w:sz w:val="20"/>
          <w:lang w:val="hu-HU"/>
        </w:rPr>
        <w:tab/>
        <w:t>Az előadás diái</w:t>
      </w:r>
    </w:p>
    <w:p w14:paraId="74D25DD1" w14:textId="5289F478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Angol gótika és a késői gótika</w:t>
      </w:r>
      <w:r>
        <w:rPr>
          <w:sz w:val="20"/>
          <w:lang w:val="hu-HU"/>
        </w:rPr>
        <w:tab/>
        <w:t>Az előadás diái</w:t>
      </w:r>
    </w:p>
    <w:p w14:paraId="45661ECD" w14:textId="667F9AE1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Gótikus építészet Magyarországon</w:t>
      </w:r>
      <w:r>
        <w:rPr>
          <w:sz w:val="20"/>
          <w:lang w:val="hu-HU"/>
        </w:rPr>
        <w:tab/>
        <w:t>Az előadás diái</w:t>
      </w:r>
    </w:p>
    <w:p w14:paraId="79B877DC" w14:textId="236FFD17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Korai és érett reneszánsz építészet Európában</w:t>
      </w:r>
      <w:r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50022931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bookmarkEnd w:id="1"/>
      <w:proofErr w:type="gramEnd"/>
    </w:p>
    <w:p w14:paraId="56879857" w14:textId="2BB2DE69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Késő reneszánsz építészet Európában</w:t>
      </w:r>
      <w:r>
        <w:rPr>
          <w:sz w:val="20"/>
          <w:lang w:val="hu-HU"/>
        </w:rPr>
        <w:tab/>
        <w:t>Az előadás diái</w:t>
      </w:r>
    </w:p>
    <w:p w14:paraId="2AEC33F3" w14:textId="26B20AE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2"/>
    </w:p>
    <w:p w14:paraId="4291ABCC" w14:textId="63B8B8A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Reneszánsz építészet Magyarországon</w:t>
      </w:r>
      <w:r>
        <w:rPr>
          <w:sz w:val="20"/>
          <w:lang w:val="hu-HU"/>
        </w:rPr>
        <w:tab/>
        <w:t>Az előadás diái</w:t>
      </w:r>
    </w:p>
    <w:p w14:paraId="697885A0" w14:textId="7849076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Barokk építészet Olaszországban</w:t>
      </w:r>
      <w:r>
        <w:rPr>
          <w:sz w:val="20"/>
          <w:lang w:val="hu-HU"/>
        </w:rPr>
        <w:tab/>
        <w:t>Az előadás diái</w:t>
      </w:r>
    </w:p>
    <w:p w14:paraId="15BD9602" w14:textId="77777777" w:rsidR="00846300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4630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Késő barokk építészet Európában</w:t>
      </w:r>
      <w:r w:rsidR="00846300">
        <w:rPr>
          <w:sz w:val="20"/>
          <w:lang w:val="hu-HU"/>
        </w:rPr>
        <w:tab/>
        <w:t>Az előadás diái</w:t>
      </w:r>
    </w:p>
    <w:p w14:paraId="78D4AE6D" w14:textId="77F8901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46300">
        <w:rPr>
          <w:sz w:val="20"/>
          <w:lang w:val="hu-HU"/>
        </w:rPr>
        <w:t xml:space="preserve">Féléves rajzfeladat </w:t>
      </w:r>
      <w:proofErr w:type="gramStart"/>
      <w:r w:rsidR="00846300">
        <w:rPr>
          <w:sz w:val="20"/>
          <w:lang w:val="hu-HU"/>
        </w:rPr>
        <w:t>konzultációja</w:t>
      </w:r>
      <w:proofErr w:type="gramEnd"/>
    </w:p>
    <w:p w14:paraId="12348BF4" w14:textId="676919F3" w:rsidR="00C277E1" w:rsidRDefault="00C277E1" w:rsidP="00AC589A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Barokk építészet Magyarországon</w:t>
      </w:r>
      <w:r w:rsidR="00AC589A">
        <w:rPr>
          <w:sz w:val="20"/>
          <w:lang w:val="hu-HU"/>
        </w:rPr>
        <w:tab/>
        <w:t>Az előadás diái</w:t>
      </w:r>
    </w:p>
    <w:p w14:paraId="04E9C8F7" w14:textId="156B098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E5E1767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74A9" w14:textId="77777777" w:rsidR="00E12275" w:rsidRDefault="00E12275" w:rsidP="007E74BB">
      <w:r>
        <w:separator/>
      </w:r>
    </w:p>
  </w:endnote>
  <w:endnote w:type="continuationSeparator" w:id="0">
    <w:p w14:paraId="37385B9F" w14:textId="77777777" w:rsidR="00E12275" w:rsidRDefault="00E1227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C5828B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C1341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45748" w14:textId="77777777" w:rsidR="00E12275" w:rsidRDefault="00E12275" w:rsidP="007E74BB">
      <w:r>
        <w:separator/>
      </w:r>
    </w:p>
  </w:footnote>
  <w:footnote w:type="continuationSeparator" w:id="0">
    <w:p w14:paraId="1911DBE8" w14:textId="77777777" w:rsidR="00E12275" w:rsidRDefault="00E1227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4AD19F45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>Építészmérnö</w:t>
    </w:r>
    <w:r w:rsidR="009C1341">
      <w:rPr>
        <w:lang w:val="hu-HU"/>
      </w:rPr>
      <w:t>k</w:t>
    </w:r>
    <w:r w:rsidRPr="001873AB">
      <w:rPr>
        <w:lang w:val="hu-HU"/>
      </w:rPr>
      <w:t xml:space="preserve">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40009BB4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 xml:space="preserve">Építészeti elmélet </w:t>
    </w:r>
    <w:r w:rsidR="00365B27">
      <w:rPr>
        <w:lang w:val="hu-HU"/>
      </w:rPr>
      <w:t>3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E3658D9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365B27">
      <w:rPr>
        <w:lang w:val="hu-HU"/>
      </w:rPr>
      <w:t>6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365B27">
      <w:rPr>
        <w:lang w:val="hu-HU"/>
      </w:rPr>
      <w:t>kedd</w:t>
    </w:r>
    <w:r w:rsidRPr="001873AB">
      <w:rPr>
        <w:lang w:val="hu-HU"/>
      </w:rPr>
      <w:t xml:space="preserve"> </w:t>
    </w:r>
    <w:r w:rsidR="00365B27">
      <w:rPr>
        <w:lang w:val="hu-HU"/>
      </w:rPr>
      <w:t>07</w:t>
    </w:r>
    <w:r w:rsidRPr="001873AB">
      <w:rPr>
        <w:lang w:val="hu-HU"/>
      </w:rPr>
      <w:t>.</w:t>
    </w:r>
    <w:r w:rsidR="00365B27">
      <w:rPr>
        <w:lang w:val="hu-HU"/>
      </w:rPr>
      <w:t>45</w:t>
    </w:r>
    <w:r w:rsidRPr="001873AB">
      <w:rPr>
        <w:lang w:val="hu-HU"/>
      </w:rPr>
      <w:t>-</w:t>
    </w:r>
    <w:r w:rsidR="00365B27">
      <w:rPr>
        <w:lang w:val="hu-HU"/>
      </w:rPr>
      <w:t>09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147AFD8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5B27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1341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326F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2275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D77A2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1D549-D543-41AB-873E-00D4E0562AB6}"/>
</file>

<file path=customXml/itemProps4.xml><?xml version="1.0" encoding="utf-8"?>
<ds:datastoreItem xmlns:ds="http://schemas.openxmlformats.org/officeDocument/2006/customXml" ds:itemID="{FE4B9C13-3EE4-401D-A822-8C436022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2023-01-21T14:48:00Z</dcterms:created>
  <dcterms:modified xsi:type="dcterms:W3CDTF">2023-01-25T09:01:00Z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