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9BDB4B1" w:rsidR="003A23E0" w:rsidRPr="00AB0258" w:rsidRDefault="003A23E0" w:rsidP="00CE73E0">
      <w:pPr>
        <w:pStyle w:val="Cmsor1"/>
        <w:shd w:val="clear" w:color="auto" w:fill="C7C7C7" w:themeFill="accent1" w:themeFillShade="E6"/>
      </w:pPr>
      <w:r w:rsidRPr="00AB0258">
        <w:t>Tantárgy</w:t>
      </w:r>
      <w:r w:rsidR="009132BE" w:rsidRPr="00AB0258">
        <w:t>i</w:t>
      </w:r>
      <w:r w:rsidRPr="00AB0258">
        <w:t xml:space="preserve"> tematika és teljesítés</w:t>
      </w:r>
      <w:r w:rsidR="00BF0F08" w:rsidRPr="00AB0258">
        <w:t>i</w:t>
      </w:r>
      <w:r w:rsidRPr="00AB0258">
        <w:t xml:space="preserve"> követelménye</w:t>
      </w:r>
      <w:r w:rsidR="00BF0F08" w:rsidRPr="00AB0258">
        <w:t>k</w:t>
      </w:r>
      <w:r w:rsidR="002F61F2" w:rsidRPr="00AB0258">
        <w:t xml:space="preserve"> </w:t>
      </w:r>
      <w:r w:rsidR="008E08B6">
        <w:t xml:space="preserve">             </w:t>
      </w:r>
      <w:r w:rsidR="00074899" w:rsidRPr="00AB0258">
        <w:t>2022</w:t>
      </w:r>
      <w:r w:rsidR="00647A74" w:rsidRPr="00AB0258">
        <w:t>/</w:t>
      </w:r>
      <w:r w:rsidR="00074899" w:rsidRPr="00AB0258">
        <w:t>2023</w:t>
      </w:r>
      <w:r w:rsidRPr="00AB0258">
        <w:t xml:space="preserve"> </w:t>
      </w:r>
      <w:r w:rsidR="00074899" w:rsidRPr="00AB0258">
        <w:t>2.</w:t>
      </w:r>
      <w:r w:rsidRPr="00AB0258">
        <w:t xml:space="preserve"> </w:t>
      </w:r>
      <w:r w:rsidR="00AB0258" w:rsidRPr="00AB0258">
        <w:t>szemeszter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3A1BAD" w:rsidRPr="00AB0258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0789914" w14:textId="77777777" w:rsidR="003A1BAD" w:rsidRDefault="003A1BAD" w:rsidP="003A1BAD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6C109A91" w14:textId="77777777" w:rsidR="003A1BAD" w:rsidRDefault="003A1BAD" w:rsidP="003A1BAD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1B01C61D" w14:textId="6B991D94" w:rsidR="003A1BAD" w:rsidRPr="00AB0258" w:rsidRDefault="003A1BAD" w:rsidP="003A1BAD">
            <w:pPr>
              <w:rPr>
                <w:rFonts w:asciiTheme="majorHAnsi" w:hAnsiTheme="majorHAnsi"/>
                <w:b w:val="0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74040736" w14:textId="77777777" w:rsidR="003A1BAD" w:rsidRPr="004D22C2" w:rsidRDefault="003A1BAD" w:rsidP="003A1BAD">
            <w:pPr>
              <w:spacing w:after="40"/>
              <w:rPr>
                <w:rFonts w:asciiTheme="majorHAnsi" w:hAnsiTheme="majorHAnsi"/>
                <w:b w:val="0"/>
                <w:i w:val="0"/>
                <w:iCs w:val="0"/>
                <w:color w:val="auto"/>
                <w:sz w:val="36"/>
                <w:szCs w:val="36"/>
              </w:rPr>
            </w:pPr>
          </w:p>
          <w:p w14:paraId="1B01C61E" w14:textId="5995A61D" w:rsidR="003A1BAD" w:rsidRPr="003A1BAD" w:rsidRDefault="003A1BAD" w:rsidP="003A1BAD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  <w:sz w:val="36"/>
                <w:szCs w:val="36"/>
              </w:rPr>
            </w:pPr>
            <w:r w:rsidRPr="003A1BAD">
              <w:rPr>
                <w:rFonts w:asciiTheme="majorHAnsi" w:hAnsiTheme="majorHAnsi"/>
                <w:bCs w:val="0"/>
                <w:i w:val="0"/>
                <w:iCs w:val="0"/>
                <w:color w:val="auto"/>
                <w:sz w:val="36"/>
                <w:szCs w:val="36"/>
              </w:rPr>
              <w:t>ALKOTÓHÉT 3.</w:t>
            </w:r>
          </w:p>
        </w:tc>
      </w:tr>
      <w:tr w:rsidR="003A1BAD" w:rsidRPr="00AB0258" w14:paraId="1B01C622" w14:textId="77777777" w:rsidTr="0007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3A1BAD" w:rsidRPr="00AB0258" w:rsidRDefault="003A1BAD" w:rsidP="003A1BAD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A061392" w:rsidR="003A1BAD" w:rsidRPr="00AB0258" w:rsidRDefault="003A1BAD" w:rsidP="003A1BAD">
            <w:pPr>
              <w:rPr>
                <w:rFonts w:asciiTheme="majorHAnsi" w:hAnsiTheme="majorHAnsi"/>
                <w:b/>
                <w:color w:val="auto"/>
              </w:rPr>
            </w:pPr>
            <w:r w:rsidRPr="004D22C2">
              <w:rPr>
                <w:rFonts w:asciiTheme="majorHAnsi" w:hAnsiTheme="majorHAnsi" w:cstheme="majorHAnsi"/>
                <w:b/>
                <w:bCs/>
                <w:color w:val="auto"/>
                <w:shd w:val="clear" w:color="auto" w:fill="FFFFFF"/>
              </w:rPr>
              <w:t>EPB237MNMU</w:t>
            </w:r>
          </w:p>
        </w:tc>
      </w:tr>
      <w:tr w:rsidR="003A1BAD" w:rsidRPr="00AB0258" w14:paraId="1B01C625" w14:textId="77777777" w:rsidTr="000748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3A1BAD" w:rsidRPr="00AB0258" w:rsidRDefault="003A1BAD" w:rsidP="003A1BAD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 xml:space="preserve">Heti óraszám: 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ea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gy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25A12C5" w:rsidR="003A1BAD" w:rsidRPr="00AB0258" w:rsidRDefault="003A1BAD" w:rsidP="003A1BAD">
            <w:pPr>
              <w:rPr>
                <w:rFonts w:asciiTheme="majorHAnsi" w:hAnsiTheme="majorHAnsi"/>
                <w:b/>
                <w:color w:val="auto"/>
              </w:rPr>
            </w:pPr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>0/0/0   - 240 gyakorlati óra</w:t>
            </w:r>
          </w:p>
        </w:tc>
      </w:tr>
      <w:tr w:rsidR="003A1BAD" w:rsidRPr="00AB0258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3A1BAD" w:rsidRPr="00AB0258" w:rsidRDefault="003A1BAD" w:rsidP="003A1BAD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8A8B772" w:rsidR="003A1BAD" w:rsidRPr="00AB0258" w:rsidRDefault="003A1BAD" w:rsidP="003A1BAD">
            <w:pPr>
              <w:rPr>
                <w:rFonts w:asciiTheme="majorHAnsi" w:hAnsiTheme="majorHAnsi"/>
                <w:b/>
                <w:color w:val="auto"/>
              </w:rPr>
            </w:pPr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>11</w:t>
            </w:r>
          </w:p>
        </w:tc>
      </w:tr>
      <w:tr w:rsidR="003A1BAD" w:rsidRPr="00AB0258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3A1BAD" w:rsidRPr="00AB0258" w:rsidRDefault="003A1BAD" w:rsidP="003A1BAD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BB26966" w:rsidR="003A1BAD" w:rsidRPr="00AB0258" w:rsidRDefault="003A1BAD" w:rsidP="003A1BAD">
            <w:pPr>
              <w:pStyle w:val="Nincstrkz"/>
              <w:tabs>
                <w:tab w:val="left" w:pos="2977"/>
              </w:tabs>
              <w:rPr>
                <w:rFonts w:asciiTheme="majorHAnsi" w:hAnsiTheme="majorHAnsi" w:cstheme="majorHAnsi"/>
                <w:b/>
              </w:rPr>
            </w:pPr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>Építőművész BA</w:t>
            </w:r>
          </w:p>
        </w:tc>
      </w:tr>
      <w:tr w:rsidR="003A1BAD" w:rsidRPr="00AB0258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3A1BAD" w:rsidRPr="00AB0258" w:rsidRDefault="003A1BAD" w:rsidP="003A1BAD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BCE333D" w:rsidR="003A1BAD" w:rsidRPr="00AB0258" w:rsidRDefault="003A1BAD" w:rsidP="003A1BAD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>nappali</w:t>
            </w:r>
          </w:p>
        </w:tc>
      </w:tr>
      <w:tr w:rsidR="003A1BAD" w:rsidRPr="00AB0258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3A1BAD" w:rsidRPr="00AB0258" w:rsidRDefault="003A1BAD" w:rsidP="003A1BAD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37C007A" w:rsidR="003A1BAD" w:rsidRPr="00AB0258" w:rsidRDefault="003A1BAD" w:rsidP="003A1BAD">
            <w:pPr>
              <w:rPr>
                <w:rFonts w:asciiTheme="majorHAnsi" w:hAnsiTheme="majorHAnsi"/>
                <w:b/>
                <w:color w:val="auto"/>
              </w:rPr>
            </w:pPr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>évközi jegy</w:t>
            </w:r>
          </w:p>
        </w:tc>
      </w:tr>
      <w:tr w:rsidR="003A1BAD" w:rsidRPr="00AB0258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3A1BAD" w:rsidRPr="00AB0258" w:rsidRDefault="003A1BAD" w:rsidP="003A1BAD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7F9280C" w:rsidR="003A1BAD" w:rsidRPr="00AB0258" w:rsidRDefault="003A1BAD" w:rsidP="003A1BAD">
            <w:pPr>
              <w:rPr>
                <w:rFonts w:asciiTheme="majorHAnsi" w:hAnsiTheme="majorHAnsi"/>
                <w:b/>
                <w:color w:val="auto"/>
              </w:rPr>
            </w:pPr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>2022-2023/2. szemeszter</w:t>
            </w:r>
          </w:p>
        </w:tc>
      </w:tr>
      <w:tr w:rsidR="003A1BAD" w:rsidRPr="00AB0258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3A1BAD" w:rsidRPr="00AB0258" w:rsidRDefault="003A1BAD" w:rsidP="003A1BAD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Előzetes követelmény(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099D876B" w:rsidR="003A1BAD" w:rsidRPr="00AB0258" w:rsidRDefault="003A1BAD" w:rsidP="003A1BAD">
            <w:pPr>
              <w:rPr>
                <w:rFonts w:asciiTheme="majorHAnsi" w:hAnsiTheme="majorHAnsi"/>
                <w:b/>
                <w:color w:val="auto"/>
              </w:rPr>
            </w:pPr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>nincs</w:t>
            </w:r>
          </w:p>
        </w:tc>
      </w:tr>
      <w:tr w:rsidR="003A1BAD" w:rsidRPr="00AB0258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3A1BAD" w:rsidRPr="00AB0258" w:rsidRDefault="003A1BAD" w:rsidP="003A1BAD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 tanszék(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AE09219" w:rsidR="003A1BAD" w:rsidRPr="00AB0258" w:rsidRDefault="003A1BAD" w:rsidP="003A1BAD">
            <w:pPr>
              <w:rPr>
                <w:rFonts w:asciiTheme="majorHAnsi" w:hAnsiTheme="majorHAnsi"/>
                <w:b/>
                <w:color w:val="auto"/>
              </w:rPr>
            </w:pPr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>Építészeti és Várostervezési Tanszék</w:t>
            </w:r>
          </w:p>
        </w:tc>
      </w:tr>
      <w:tr w:rsidR="003A1BAD" w:rsidRPr="00AB0258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3A1BAD" w:rsidRPr="00AB0258" w:rsidRDefault="003A1BAD" w:rsidP="003A1BAD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C42B9A0" w:rsidR="003A1BAD" w:rsidRPr="00AB0258" w:rsidRDefault="003A1BAD" w:rsidP="003A1BAD">
            <w:pPr>
              <w:rPr>
                <w:rFonts w:asciiTheme="majorHAnsi" w:hAnsiTheme="majorHAnsi"/>
                <w:b/>
                <w:color w:val="auto"/>
              </w:rPr>
            </w:pPr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 xml:space="preserve">dr. </w:t>
            </w:r>
            <w:proofErr w:type="spellStart"/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>habil</w:t>
            </w:r>
            <w:proofErr w:type="spellEnd"/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Tamás Anna Mária DLA</w:t>
            </w:r>
          </w:p>
        </w:tc>
      </w:tr>
      <w:tr w:rsidR="003A1BAD" w:rsidRPr="00AB0258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3A1BAD" w:rsidRPr="00AB0258" w:rsidRDefault="003A1BAD" w:rsidP="003A1BAD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3DF00306" w:rsidR="003A1BAD" w:rsidRPr="00AB0258" w:rsidRDefault="003A1BAD" w:rsidP="003A1BAD">
            <w:pPr>
              <w:rPr>
                <w:rFonts w:asciiTheme="majorHAnsi" w:hAnsiTheme="majorHAnsi"/>
                <w:b/>
                <w:color w:val="auto"/>
              </w:rPr>
            </w:pPr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 xml:space="preserve">dr. </w:t>
            </w:r>
            <w:proofErr w:type="spellStart"/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>habil</w:t>
            </w:r>
            <w:proofErr w:type="spellEnd"/>
            <w:r w:rsidRPr="004D22C2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Tamás Anna Mária DLA</w:t>
            </w:r>
          </w:p>
        </w:tc>
      </w:tr>
      <w:tr w:rsidR="003A1BAD" w:rsidRPr="00AB0258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3A1BAD" w:rsidRPr="00AB0258" w:rsidRDefault="003A1BAD" w:rsidP="003A1BAD">
            <w:pPr>
              <w:suppressAutoHyphens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3A1BAD" w:rsidRPr="00AB0258" w:rsidRDefault="003A1BAD" w:rsidP="003A1BAD">
            <w:pPr>
              <w:suppressAutoHyphens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AB0258" w:rsidRDefault="003E046B" w:rsidP="00AB0258">
      <w:pPr>
        <w:pStyle w:val="Cmsor1"/>
        <w:shd w:val="clear" w:color="auto" w:fill="C7C7C7" w:themeFill="accent1" w:themeFillShade="E6"/>
        <w:spacing w:before="0" w:after="0"/>
        <w:rPr>
          <w:rFonts w:ascii="Times New Roman" w:hAnsi="Times New Roman"/>
          <w:sz w:val="20"/>
        </w:rPr>
      </w:pPr>
      <w:r w:rsidRPr="00AB0258">
        <w:t>T</w:t>
      </w:r>
      <w:r w:rsidR="005C08F1" w:rsidRPr="00AB0258">
        <w:t>árgyleírás</w:t>
      </w:r>
    </w:p>
    <w:p w14:paraId="0627FB09" w14:textId="77777777" w:rsidR="00277E55" w:rsidRDefault="00277E55" w:rsidP="00277E55">
      <w:pPr>
        <w:pStyle w:val="Default"/>
        <w:rPr>
          <w:b/>
          <w:bCs/>
          <w:sz w:val="22"/>
          <w:szCs w:val="22"/>
        </w:rPr>
      </w:pPr>
    </w:p>
    <w:p w14:paraId="22A80C9B" w14:textId="3697523D" w:rsidR="00277E55" w:rsidRPr="00277E55" w:rsidRDefault="00277E55" w:rsidP="00794DB4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  <w:r w:rsidRPr="00277E55">
        <w:rPr>
          <w:rFonts w:ascii="Calibri Light" w:hAnsi="Calibri Light" w:cs="Calibri Light"/>
          <w:i/>
          <w:iCs/>
          <w:sz w:val="20"/>
          <w:szCs w:val="20"/>
        </w:rPr>
        <w:t xml:space="preserve">A tantárgyat 6 hetes </w:t>
      </w:r>
      <w:r w:rsidRPr="00277E55">
        <w:rPr>
          <w:rFonts w:ascii="Calibri Light" w:hAnsi="Calibri Light" w:cs="Calibri Light"/>
          <w:i/>
          <w:iCs/>
          <w:sz w:val="20"/>
          <w:szCs w:val="20"/>
        </w:rPr>
        <w:t>tervezőirodai</w:t>
      </w:r>
      <w:r w:rsidRPr="00277E55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277E55">
        <w:rPr>
          <w:rFonts w:ascii="Calibri Light" w:hAnsi="Calibri Light" w:cs="Calibri Light"/>
          <w:i/>
          <w:iCs/>
          <w:sz w:val="20"/>
          <w:szCs w:val="20"/>
        </w:rPr>
        <w:t>gyakorlat</w:t>
      </w:r>
      <w:r w:rsidRPr="00277E55">
        <w:rPr>
          <w:rFonts w:ascii="Calibri Light" w:hAnsi="Calibri Light" w:cs="Calibri Light"/>
          <w:i/>
          <w:iCs/>
          <w:sz w:val="20"/>
          <w:szCs w:val="20"/>
        </w:rPr>
        <w:t xml:space="preserve"> formájában lehet </w:t>
      </w:r>
      <w:r w:rsidRPr="00277E55">
        <w:rPr>
          <w:rFonts w:ascii="Calibri Light" w:hAnsi="Calibri Light" w:cs="Calibri Light"/>
          <w:i/>
          <w:iCs/>
          <w:sz w:val="20"/>
          <w:szCs w:val="20"/>
        </w:rPr>
        <w:t>teljesíteni</w:t>
      </w:r>
      <w:r w:rsidRPr="00277E55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3063BE8F" w14:textId="77777777" w:rsidR="00277E55" w:rsidRPr="00277E55" w:rsidRDefault="00277E55" w:rsidP="00277E55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</w:p>
    <w:p w14:paraId="7CAF4753" w14:textId="53A88A07" w:rsidR="00BE0BC5" w:rsidRPr="00277E55" w:rsidRDefault="00277E55" w:rsidP="00794DB4">
      <w:pPr>
        <w:spacing w:line="276" w:lineRule="auto"/>
        <w:rPr>
          <w:rFonts w:ascii="Calibri Light" w:eastAsia="Times New Roman" w:hAnsi="Calibri Light" w:cs="Calibri Light"/>
          <w:bCs/>
          <w:i/>
          <w:iCs/>
        </w:rPr>
      </w:pPr>
      <w:r w:rsidRPr="00277E55">
        <w:rPr>
          <w:rFonts w:ascii="Calibri Light" w:hAnsi="Calibri Light" w:cs="Calibri Light"/>
          <w:i/>
          <w:iCs/>
        </w:rPr>
        <w:t>A tervezési szakmai gyakorlat célja, hogy a hallgatók a képzés ideje alatt betekintést kaphassanak egy valós építész iroda működésébe, az addig megszerzett ismereteiket kamatoztatva szerkesztői vagy kisebb tervezői munkákat végezzenek. Fontos kritérium, hogy magas építészeti minőséget garantáló irodákban/stúdiókban dolgozzanak, ahol kreatív és innovatív légkörben szerezhetnek tapasztalatokat. Ez a továbbiakban hozzájárul egyrészt tanulmányaik magas szintű befejezéséhez, másrészt a későbbi szakmai életükhöz meghatározó élményt és inspirációt jelent. Cél, hogy a fiatal építészek a diploma megszerzésekor már pontos gyakorlati tapasztalatokkal és ismeretekkel rendelkezzenek, amely nagyban segíti későbbi elhelyezkedésüket.</w:t>
      </w:r>
    </w:p>
    <w:p w14:paraId="6CAD1299" w14:textId="75BDD58A" w:rsidR="00023F6C" w:rsidRPr="00AB0258" w:rsidRDefault="00023F6C" w:rsidP="00207007">
      <w:pPr>
        <w:pStyle w:val="Cmsor1"/>
        <w:shd w:val="clear" w:color="auto" w:fill="C7C7C7" w:themeFill="accent1" w:themeFillShade="E6"/>
      </w:pPr>
      <w:r w:rsidRPr="00AB0258">
        <w:t>Tárgytematika</w:t>
      </w:r>
    </w:p>
    <w:p w14:paraId="168F1311" w14:textId="77777777" w:rsidR="00AB0258" w:rsidRPr="00AB0258" w:rsidRDefault="00AB0258" w:rsidP="00D649DA">
      <w:pPr>
        <w:rPr>
          <w:color w:val="FF0000"/>
        </w:rPr>
      </w:pPr>
    </w:p>
    <w:p w14:paraId="712BD539" w14:textId="133C209A" w:rsidR="005C08F1" w:rsidRPr="00AB0258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AB0258">
        <w:rPr>
          <w:b/>
          <w:bCs/>
        </w:rPr>
        <w:t xml:space="preserve">Az </w:t>
      </w:r>
      <w:r w:rsidR="005C08F1" w:rsidRPr="00AB0258">
        <w:rPr>
          <w:b/>
          <w:bCs/>
        </w:rPr>
        <w:t>oktatás célja</w:t>
      </w:r>
    </w:p>
    <w:p w14:paraId="11AB284A" w14:textId="26CA87C7" w:rsidR="008E08B6" w:rsidRDefault="00B11D52" w:rsidP="00794DB4">
      <w:pPr>
        <w:spacing w:line="276" w:lineRule="auto"/>
        <w:rPr>
          <w:rFonts w:ascii="Calibri Light" w:hAnsi="Calibri Light" w:cs="Calibri Light"/>
          <w:i/>
          <w:iCs/>
        </w:rPr>
      </w:pPr>
      <w:r w:rsidRPr="00277E55">
        <w:rPr>
          <w:rFonts w:ascii="Calibri Light" w:hAnsi="Calibri Light" w:cs="Calibri Light"/>
          <w:i/>
          <w:iCs/>
        </w:rPr>
        <w:t xml:space="preserve">A tervezési szakmai gyakorlat célja, hogy a hallgatók a képzés ideje alatt betekintést kaphassanak egy valós építész iroda működésébe, az addig megszerzett ismereteiket kamatoztatva </w:t>
      </w:r>
      <w:r>
        <w:rPr>
          <w:rFonts w:ascii="Calibri Light" w:hAnsi="Calibri Light" w:cs="Calibri Light"/>
          <w:i/>
          <w:iCs/>
        </w:rPr>
        <w:t>gyakorlati tapasztalatokat szerezzenek.</w:t>
      </w:r>
    </w:p>
    <w:p w14:paraId="70E2D298" w14:textId="77777777" w:rsidR="00B11D52" w:rsidRPr="00AB0258" w:rsidRDefault="00B11D52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</w:p>
    <w:p w14:paraId="16799A98" w14:textId="02B7D343" w:rsidR="008E08B6" w:rsidRDefault="003E046B" w:rsidP="00B11D52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A</w:t>
      </w:r>
      <w:r w:rsidR="00E13611" w:rsidRPr="00AB0258">
        <w:rPr>
          <w:b/>
          <w:bCs/>
        </w:rPr>
        <w:t xml:space="preserve"> </w:t>
      </w:r>
      <w:r w:rsidR="005C08F1" w:rsidRPr="00AB0258">
        <w:rPr>
          <w:b/>
          <w:bCs/>
        </w:rPr>
        <w:t xml:space="preserve">tantárgy </w:t>
      </w:r>
      <w:r w:rsidRPr="00AB0258">
        <w:rPr>
          <w:b/>
          <w:bCs/>
        </w:rPr>
        <w:t>t</w:t>
      </w:r>
      <w:r w:rsidR="009B4F16" w:rsidRPr="00AB0258">
        <w:rPr>
          <w:b/>
          <w:bCs/>
        </w:rPr>
        <w:t>artalma</w:t>
      </w:r>
    </w:p>
    <w:p w14:paraId="61305707" w14:textId="16878F66" w:rsidR="00B11D52" w:rsidRDefault="00B11D52" w:rsidP="00B11D52"/>
    <w:p w14:paraId="3407287D" w14:textId="695ACFBE" w:rsidR="008D3575" w:rsidRPr="00DC262B" w:rsidRDefault="00B11D52" w:rsidP="00794DB4">
      <w:pPr>
        <w:rPr>
          <w:rFonts w:ascii="Calibri Light" w:hAnsi="Calibri Light" w:cs="Calibri Light"/>
        </w:rPr>
      </w:pPr>
      <w:r w:rsidRPr="00DC262B">
        <w:rPr>
          <w:rFonts w:ascii="Calibri Light" w:hAnsi="Calibri Light" w:cs="Calibri Light"/>
        </w:rPr>
        <w:t>6 hét gyakorlat, összes 240 munkaóra (heti 5 nap, napi 8 óra tervezőiroda jelenlét)</w:t>
      </w:r>
    </w:p>
    <w:p w14:paraId="03E8EAF5" w14:textId="7FE63D0E" w:rsidR="00DC262B" w:rsidRPr="00DC262B" w:rsidRDefault="00DC262B" w:rsidP="00794DB4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hu-HU"/>
        </w:rPr>
      </w:pPr>
      <w:r w:rsidRPr="00DC262B">
        <w:rPr>
          <w:rFonts w:ascii="Calibri Light" w:eastAsia="Times New Roman" w:hAnsi="Calibri Light" w:cs="Calibri Light"/>
          <w:color w:val="000000"/>
          <w:lang w:eastAsia="hu-HU"/>
        </w:rPr>
        <w:t>A gyakorlaton végzett munkákból szakami portfoliót kell készíteni az alábbiak szerint:</w:t>
      </w:r>
    </w:p>
    <w:p w14:paraId="198A71E1" w14:textId="18FC0EBD" w:rsidR="00DC262B" w:rsidRPr="00DC262B" w:rsidRDefault="00DC262B" w:rsidP="00794DB4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u w:val="single"/>
          <w:lang w:eastAsia="hu-HU"/>
        </w:rPr>
      </w:pPr>
      <w:r w:rsidRPr="00DC262B">
        <w:rPr>
          <w:rFonts w:ascii="Calibri Light" w:eastAsia="Times New Roman" w:hAnsi="Calibri Light" w:cs="Calibri Light"/>
          <w:color w:val="000000"/>
          <w:u w:val="single"/>
          <w:lang w:eastAsia="hu-HU"/>
        </w:rPr>
        <w:t>A PORTFOLIÓ TARTALMI KÖVETELMÉNYEI:</w:t>
      </w:r>
    </w:p>
    <w:p w14:paraId="6F3F730B" w14:textId="6DE0C4BF" w:rsidR="00DC262B" w:rsidRPr="00DC262B" w:rsidRDefault="00DC262B" w:rsidP="00794DB4">
      <w:pPr>
        <w:numPr>
          <w:ilvl w:val="0"/>
          <w:numId w:val="27"/>
        </w:numPr>
        <w:spacing w:before="100" w:beforeAutospacing="1" w:after="100" w:afterAutospacing="1"/>
        <w:ind w:hanging="436"/>
        <w:rPr>
          <w:rFonts w:ascii="Calibri Light" w:eastAsia="Times New Roman" w:hAnsi="Calibri Light" w:cs="Calibri Light"/>
          <w:color w:val="000000"/>
          <w:lang w:eastAsia="hu-HU"/>
        </w:rPr>
      </w:pPr>
      <w:r w:rsidRPr="00DC262B">
        <w:rPr>
          <w:rFonts w:ascii="Calibri Light" w:eastAsia="Times New Roman" w:hAnsi="Calibri Light" w:cs="Calibri Light"/>
          <w:color w:val="000000"/>
          <w:lang w:eastAsia="hu-HU"/>
        </w:rPr>
        <w:t xml:space="preserve">A szakmai </w:t>
      </w:r>
      <w:r w:rsidRPr="00DC262B">
        <w:rPr>
          <w:rFonts w:ascii="Calibri Light" w:eastAsia="Times New Roman" w:hAnsi="Calibri Light" w:cs="Calibri Light"/>
          <w:color w:val="000000"/>
          <w:lang w:eastAsia="hu-HU"/>
        </w:rPr>
        <w:t>gyakorló helyét</w:t>
      </w:r>
      <w:r w:rsidRPr="00DC262B">
        <w:rPr>
          <w:rFonts w:ascii="Calibri Light" w:eastAsia="Times New Roman" w:hAnsi="Calibri Light" w:cs="Calibri Light"/>
          <w:color w:val="000000"/>
          <w:lang w:eastAsia="hu-HU"/>
        </w:rPr>
        <w:t xml:space="preserve"> biztosító cég pontos megnevezése</w:t>
      </w:r>
    </w:p>
    <w:p w14:paraId="702D5093" w14:textId="77777777" w:rsidR="00DC262B" w:rsidRPr="00DC262B" w:rsidRDefault="00DC262B" w:rsidP="00794DB4">
      <w:pPr>
        <w:numPr>
          <w:ilvl w:val="0"/>
          <w:numId w:val="27"/>
        </w:numPr>
        <w:spacing w:before="100" w:beforeAutospacing="1" w:after="100" w:afterAutospacing="1"/>
        <w:ind w:hanging="436"/>
        <w:rPr>
          <w:rFonts w:ascii="Calibri Light" w:eastAsia="Times New Roman" w:hAnsi="Calibri Light" w:cs="Calibri Light"/>
          <w:color w:val="000000"/>
          <w:lang w:eastAsia="hu-HU"/>
        </w:rPr>
      </w:pPr>
      <w:r w:rsidRPr="00DC262B">
        <w:rPr>
          <w:rFonts w:ascii="Calibri Light" w:eastAsia="Times New Roman" w:hAnsi="Calibri Light" w:cs="Calibri Light"/>
          <w:color w:val="000000"/>
          <w:lang w:eastAsia="hu-HU"/>
        </w:rPr>
        <w:t>A hallgató munkáját irányító vezető tervező/k megnevezése</w:t>
      </w:r>
    </w:p>
    <w:p w14:paraId="157900AE" w14:textId="77777777" w:rsidR="00DC262B" w:rsidRPr="00DC262B" w:rsidRDefault="00DC262B" w:rsidP="00794DB4">
      <w:pPr>
        <w:numPr>
          <w:ilvl w:val="0"/>
          <w:numId w:val="27"/>
        </w:numPr>
        <w:spacing w:before="100" w:beforeAutospacing="1" w:after="100" w:afterAutospacing="1"/>
        <w:ind w:hanging="436"/>
        <w:rPr>
          <w:rFonts w:ascii="Calibri Light" w:eastAsia="Times New Roman" w:hAnsi="Calibri Light" w:cs="Calibri Light"/>
          <w:color w:val="000000"/>
          <w:lang w:eastAsia="hu-HU"/>
        </w:rPr>
      </w:pPr>
      <w:r w:rsidRPr="00DC262B">
        <w:rPr>
          <w:rFonts w:ascii="Calibri Light" w:eastAsia="Times New Roman" w:hAnsi="Calibri Light" w:cs="Calibri Light"/>
          <w:color w:val="000000"/>
          <w:lang w:eastAsia="hu-HU"/>
        </w:rPr>
        <w:t>Tervezőtársak megnevezése, akik az adott munkában részt vettek (ha van ilyen)</w:t>
      </w:r>
    </w:p>
    <w:p w14:paraId="5E1BCEA1" w14:textId="77777777" w:rsidR="00DC262B" w:rsidRPr="00DC262B" w:rsidRDefault="00DC262B" w:rsidP="00794DB4">
      <w:pPr>
        <w:numPr>
          <w:ilvl w:val="0"/>
          <w:numId w:val="27"/>
        </w:numPr>
        <w:spacing w:before="100" w:beforeAutospacing="1" w:after="100" w:afterAutospacing="1"/>
        <w:ind w:hanging="436"/>
        <w:rPr>
          <w:rFonts w:ascii="Calibri Light" w:eastAsia="Times New Roman" w:hAnsi="Calibri Light" w:cs="Calibri Light"/>
          <w:color w:val="000000"/>
          <w:lang w:eastAsia="hu-HU"/>
        </w:rPr>
      </w:pPr>
      <w:r w:rsidRPr="00DC262B">
        <w:rPr>
          <w:rFonts w:ascii="Calibri Light" w:eastAsia="Times New Roman" w:hAnsi="Calibri Light" w:cs="Calibri Light"/>
          <w:color w:val="000000"/>
          <w:lang w:eastAsia="hu-HU"/>
        </w:rPr>
        <w:t>Az adott munka rövid bemutatása tervrajzokkal, fotókkal és rövid leírással, amelyben a hallgató kitér arra, hogy a projekt mely részeiben, milyen munkát végzett</w:t>
      </w:r>
    </w:p>
    <w:p w14:paraId="6BD2D1E6" w14:textId="77777777" w:rsidR="00DC262B" w:rsidRPr="00DC262B" w:rsidRDefault="00DC262B" w:rsidP="00794DB4">
      <w:pPr>
        <w:numPr>
          <w:ilvl w:val="0"/>
          <w:numId w:val="27"/>
        </w:numPr>
        <w:spacing w:before="100" w:beforeAutospacing="1" w:after="100" w:afterAutospacing="1"/>
        <w:ind w:hanging="436"/>
        <w:rPr>
          <w:rFonts w:ascii="Calibri Light" w:eastAsia="Times New Roman" w:hAnsi="Calibri Light" w:cs="Calibri Light"/>
          <w:color w:val="000000"/>
          <w:lang w:eastAsia="hu-HU"/>
        </w:rPr>
      </w:pPr>
      <w:r w:rsidRPr="00DC262B">
        <w:rPr>
          <w:rFonts w:ascii="Calibri Light" w:eastAsia="Times New Roman" w:hAnsi="Calibri Light" w:cs="Calibri Light"/>
          <w:color w:val="000000"/>
          <w:lang w:eastAsia="hu-HU"/>
        </w:rPr>
        <w:t>Rövid szöveges beszámoló arra vonatkozóan, hogy mik azok a legfontosabb tapasztalatok, amelyeket a hallgató a tervezési szakmai gyakorlat ideje alatt megszerzett (1500-2000 karakter terjedelemben)</w:t>
      </w:r>
    </w:p>
    <w:p w14:paraId="11CB557A" w14:textId="0A68AF37" w:rsidR="00DC262B" w:rsidRPr="00DC262B" w:rsidRDefault="00DC262B" w:rsidP="00DC262B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u w:val="single"/>
          <w:lang w:eastAsia="hu-HU"/>
        </w:rPr>
      </w:pPr>
      <w:r w:rsidRPr="00DC262B">
        <w:rPr>
          <w:rFonts w:ascii="Calibri Light" w:eastAsia="Times New Roman" w:hAnsi="Calibri Light" w:cs="Calibri Light"/>
          <w:color w:val="000000"/>
          <w:u w:val="single"/>
          <w:lang w:eastAsia="hu-HU"/>
        </w:rPr>
        <w:t>A PORTFÓLIÓ FORMAI KÖVETELMÉNYEI:</w:t>
      </w:r>
    </w:p>
    <w:p w14:paraId="409AD29B" w14:textId="77777777" w:rsidR="00DC262B" w:rsidRPr="00DC262B" w:rsidRDefault="00DC262B" w:rsidP="00794DB4">
      <w:pPr>
        <w:numPr>
          <w:ilvl w:val="0"/>
          <w:numId w:val="28"/>
        </w:numPr>
        <w:spacing w:before="100" w:beforeAutospacing="1" w:after="100" w:afterAutospacing="1"/>
        <w:ind w:hanging="436"/>
        <w:rPr>
          <w:rFonts w:ascii="Calibri Light" w:eastAsia="Times New Roman" w:hAnsi="Calibri Light" w:cs="Calibri Light"/>
          <w:color w:val="000000"/>
          <w:lang w:eastAsia="hu-HU"/>
        </w:rPr>
      </w:pPr>
      <w:r w:rsidRPr="00DC262B">
        <w:rPr>
          <w:rFonts w:ascii="Calibri Light" w:eastAsia="Times New Roman" w:hAnsi="Calibri Light" w:cs="Calibri Light"/>
          <w:color w:val="000000"/>
          <w:lang w:eastAsia="hu-HU"/>
        </w:rPr>
        <w:t>a portfóliót szerkesztett, grafikailag igényes kivitelben, a digitális használatnak megfelelően kell elkészíteni</w:t>
      </w:r>
    </w:p>
    <w:p w14:paraId="0E8E615F" w14:textId="77777777" w:rsidR="00DC262B" w:rsidRPr="00DC262B" w:rsidRDefault="00DC262B" w:rsidP="00794DB4">
      <w:pPr>
        <w:numPr>
          <w:ilvl w:val="0"/>
          <w:numId w:val="28"/>
        </w:numPr>
        <w:spacing w:before="100" w:beforeAutospacing="1" w:after="100" w:afterAutospacing="1"/>
        <w:ind w:hanging="436"/>
        <w:rPr>
          <w:rFonts w:ascii="Calibri Light" w:eastAsia="Times New Roman" w:hAnsi="Calibri Light" w:cs="Calibri Light"/>
          <w:color w:val="000000"/>
          <w:lang w:eastAsia="hu-HU"/>
        </w:rPr>
      </w:pPr>
      <w:r w:rsidRPr="00DC262B">
        <w:rPr>
          <w:rFonts w:ascii="Calibri Light" w:eastAsia="Times New Roman" w:hAnsi="Calibri Light" w:cs="Calibri Light"/>
          <w:color w:val="000000"/>
          <w:lang w:eastAsia="hu-HU"/>
        </w:rPr>
        <w:t>a portfólió maximális mérete 10Mb</w:t>
      </w:r>
    </w:p>
    <w:p w14:paraId="5BE0AC00" w14:textId="26F6B3A0" w:rsidR="00DC262B" w:rsidRPr="00DC262B" w:rsidRDefault="00794DB4" w:rsidP="00794DB4">
      <w:pPr>
        <w:pStyle w:val="Default"/>
        <w:numPr>
          <w:ilvl w:val="0"/>
          <w:numId w:val="28"/>
        </w:numPr>
        <w:rPr>
          <w:rFonts w:ascii="Calibri Light" w:eastAsia="Times New Roman" w:hAnsi="Calibri Light" w:cs="Calibri Light"/>
          <w:lang w:eastAsia="hu-HU"/>
        </w:rPr>
      </w:pPr>
      <w:r>
        <w:rPr>
          <w:rFonts w:ascii="Calibri Light" w:eastAsia="Times New Roman" w:hAnsi="Calibri Light" w:cs="Calibri Light"/>
          <w:sz w:val="20"/>
          <w:szCs w:val="20"/>
          <w:lang w:eastAsia="hu-HU"/>
        </w:rPr>
        <w:lastRenderedPageBreak/>
        <w:t>A</w:t>
      </w:r>
      <w:r w:rsidR="00DC262B" w:rsidRPr="00DC262B">
        <w:rPr>
          <w:rFonts w:ascii="Calibri Light" w:eastAsia="Times New Roman" w:hAnsi="Calibri Light" w:cs="Calibri Light"/>
          <w:sz w:val="20"/>
          <w:szCs w:val="20"/>
          <w:lang w:eastAsia="hu-HU"/>
        </w:rPr>
        <w:t xml:space="preserve"> portfóliót e-mailben kell megküldeni legkésőbb</w:t>
      </w:r>
      <w:r w:rsidR="00DC262B" w:rsidRPr="00DC262B">
        <w:rPr>
          <w:rFonts w:ascii="Calibri Light" w:eastAsia="Times New Roman" w:hAnsi="Calibri Light" w:cs="Calibri Light"/>
          <w:sz w:val="20"/>
          <w:szCs w:val="20"/>
          <w:lang w:eastAsia="hu-HU"/>
        </w:rPr>
        <w:t xml:space="preserve"> </w:t>
      </w:r>
      <w:r w:rsidR="00DC262B" w:rsidRPr="00DC262B">
        <w:rPr>
          <w:rFonts w:ascii="Calibri Light" w:eastAsia="Times New Roman" w:hAnsi="Calibri Light" w:cs="Calibri Light"/>
          <w:sz w:val="20"/>
          <w:szCs w:val="20"/>
          <w:lang w:eastAsia="hu-HU"/>
        </w:rPr>
        <w:t>a tavaszi félévben április 15-ig</w:t>
      </w:r>
      <w:r w:rsidR="00DC262B">
        <w:rPr>
          <w:rFonts w:ascii="Calibri Light" w:eastAsia="Times New Roman" w:hAnsi="Calibri Light" w:cs="Calibri Light"/>
          <w:lang w:eastAsia="hu-HU"/>
        </w:rPr>
        <w:t xml:space="preserve"> a </w:t>
      </w:r>
      <w:hyperlink r:id="rId8" w:history="1">
        <w:r w:rsidR="00DC262B" w:rsidRPr="000853EC">
          <w:rPr>
            <w:rStyle w:val="Hiperhivatkozs"/>
            <w:rFonts w:ascii="Calibri Light" w:eastAsia="Times New Roman" w:hAnsi="Calibri Light" w:cs="Calibri Light"/>
            <w:lang w:eastAsia="hu-HU"/>
          </w:rPr>
          <w:t>tamas.anna@mik.pte.hu</w:t>
        </w:r>
      </w:hyperlink>
      <w:r w:rsidR="00DC262B">
        <w:rPr>
          <w:rFonts w:ascii="Calibri Light" w:eastAsia="Times New Roman" w:hAnsi="Calibri Light" w:cs="Calibri Light"/>
          <w:lang w:eastAsia="hu-HU"/>
        </w:rPr>
        <w:t xml:space="preserve"> címre</w:t>
      </w:r>
    </w:p>
    <w:p w14:paraId="34AE0E35" w14:textId="77777777" w:rsidR="00576376" w:rsidRPr="00AB0258" w:rsidRDefault="00576376" w:rsidP="00576376"/>
    <w:p w14:paraId="23C91BA5" w14:textId="3A7E4A2E" w:rsidR="009B4F16" w:rsidRPr="00AB0258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Számonkérési és értékelési rendszer</w:t>
      </w:r>
    </w:p>
    <w:p w14:paraId="40EAD975" w14:textId="39321930" w:rsidR="00DC262B" w:rsidRPr="00DC262B" w:rsidRDefault="00DC262B" w:rsidP="00DC262B">
      <w:pPr>
        <w:pStyle w:val="NormlWeb"/>
        <w:rPr>
          <w:rFonts w:ascii="Calibri Light" w:hAnsi="Calibri Light" w:cs="Calibri Light"/>
          <w:color w:val="000000"/>
          <w:sz w:val="20"/>
          <w:szCs w:val="20"/>
        </w:rPr>
      </w:pPr>
      <w:r w:rsidRPr="00DC262B">
        <w:rPr>
          <w:rFonts w:ascii="Calibri Light" w:hAnsi="Calibri Light" w:cs="Calibri Light"/>
          <w:color w:val="000000"/>
          <w:sz w:val="20"/>
          <w:szCs w:val="20"/>
        </w:rPr>
        <w:t xml:space="preserve">A </w:t>
      </w:r>
      <w:r w:rsidRPr="00DC262B">
        <w:rPr>
          <w:rFonts w:ascii="Calibri Light" w:hAnsi="Calibri Light" w:cs="Calibri Light"/>
          <w:color w:val="000000"/>
          <w:sz w:val="20"/>
          <w:szCs w:val="20"/>
        </w:rPr>
        <w:t>tartalmai</w:t>
      </w:r>
      <w:r w:rsidRPr="00DC262B">
        <w:rPr>
          <w:rFonts w:ascii="Calibri Light" w:hAnsi="Calibri Light" w:cs="Calibri Light"/>
          <w:color w:val="000000"/>
          <w:sz w:val="20"/>
          <w:szCs w:val="20"/>
        </w:rPr>
        <w:t xml:space="preserve"> és formai követelményeknek megfel</w:t>
      </w:r>
      <w:r w:rsidRPr="00DC262B">
        <w:rPr>
          <w:rFonts w:ascii="Calibri Light" w:hAnsi="Calibri Light" w:cs="Calibri Light"/>
          <w:color w:val="000000"/>
          <w:sz w:val="20"/>
          <w:szCs w:val="20"/>
        </w:rPr>
        <w:t>elő</w:t>
      </w:r>
      <w:r w:rsidRPr="00DC262B">
        <w:rPr>
          <w:rFonts w:ascii="Calibri Light" w:hAnsi="Calibri Light" w:cs="Calibri Light"/>
          <w:color w:val="000000"/>
          <w:sz w:val="20"/>
          <w:szCs w:val="20"/>
        </w:rPr>
        <w:t xml:space="preserve">en </w:t>
      </w:r>
      <w:r w:rsidRPr="00DC262B">
        <w:rPr>
          <w:rFonts w:ascii="Calibri Light" w:hAnsi="Calibri Light" w:cs="Calibri Light"/>
          <w:color w:val="000000"/>
          <w:sz w:val="20"/>
          <w:szCs w:val="20"/>
        </w:rPr>
        <w:t>portfoliót</w:t>
      </w:r>
      <w:r w:rsidRPr="00DC262B">
        <w:rPr>
          <w:rFonts w:ascii="Calibri Light" w:hAnsi="Calibri Light" w:cs="Calibri Light"/>
          <w:color w:val="000000"/>
          <w:sz w:val="20"/>
          <w:szCs w:val="20"/>
        </w:rPr>
        <w:t xml:space="preserve"> kell beadni, amely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794DB4">
        <w:rPr>
          <w:rFonts w:ascii="Calibri Light" w:hAnsi="Calibri Light" w:cs="Calibri Light"/>
          <w:b/>
          <w:bCs/>
          <w:color w:val="000000"/>
          <w:sz w:val="20"/>
          <w:szCs w:val="20"/>
        </w:rPr>
        <w:t>elfogadva/nem elfoga</w:t>
      </w:r>
      <w:r w:rsidRPr="00DC262B">
        <w:rPr>
          <w:rFonts w:ascii="Calibri Light" w:hAnsi="Calibri Light" w:cs="Calibri Light"/>
          <w:color w:val="000000"/>
          <w:sz w:val="20"/>
          <w:szCs w:val="20"/>
        </w:rPr>
        <w:t>dva értékelést kap.</w:t>
      </w:r>
      <w:r w:rsidRPr="00DC262B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1D5204C7" w14:textId="4412F88C" w:rsidR="00DC262B" w:rsidRPr="00794DB4" w:rsidRDefault="00794DB4" w:rsidP="00DC262B">
      <w:pPr>
        <w:pStyle w:val="NormlWeb"/>
        <w:rPr>
          <w:rFonts w:ascii="Calibri Light" w:hAnsi="Calibri Light" w:cs="Calibri Light"/>
          <w:color w:val="000000"/>
          <w:sz w:val="20"/>
          <w:szCs w:val="20"/>
        </w:rPr>
      </w:pPr>
      <w:r w:rsidRPr="00794DB4">
        <w:rPr>
          <w:rFonts w:ascii="Calibri Light" w:hAnsi="Calibri Light" w:cs="Calibri Light"/>
          <w:color w:val="000000"/>
          <w:sz w:val="20"/>
          <w:szCs w:val="20"/>
        </w:rPr>
        <w:t>A PORTFOLIÓ CSAK ABBAN AZ ESETBEN KERÜL ELFOGADÁSRA, AMENNYIBEN A HALLAGATÓ TARTALMI ÉS FORMAI KÖVETELMÉNYEKET MARADÉKTALANUL BETARTOTTA!</w:t>
      </w:r>
    </w:p>
    <w:p w14:paraId="333184C3" w14:textId="7F242CFB" w:rsidR="00794DB4" w:rsidRPr="00794DB4" w:rsidRDefault="00794DB4" w:rsidP="00DC262B">
      <w:pPr>
        <w:pStyle w:val="NormlWeb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94DB4">
        <w:rPr>
          <w:rFonts w:ascii="Calibri Light" w:hAnsi="Calibri Light" w:cs="Calibri Light"/>
          <w:b/>
          <w:bCs/>
          <w:color w:val="000000"/>
          <w:sz w:val="20"/>
          <w:szCs w:val="20"/>
        </w:rPr>
        <w:t>A PORTFOLIÓ BEADÁSI HATÁRIDEJE: 2023. ÁPRILIS 15.</w:t>
      </w:r>
    </w:p>
    <w:p w14:paraId="4A0B9C28" w14:textId="42842B25" w:rsidR="00DC262B" w:rsidRPr="00DC262B" w:rsidRDefault="00DC262B" w:rsidP="00DC262B">
      <w:pPr>
        <w:pStyle w:val="Default"/>
        <w:rPr>
          <w:rFonts w:ascii="Calibri Light" w:hAnsi="Calibri Light" w:cs="Calibri Light"/>
          <w:sz w:val="20"/>
          <w:szCs w:val="20"/>
        </w:rPr>
      </w:pPr>
      <w:r w:rsidRPr="00DC262B">
        <w:rPr>
          <w:rFonts w:ascii="Calibri Light" w:hAnsi="Calibri Light" w:cs="Calibri Light"/>
          <w:b/>
          <w:bCs/>
          <w:sz w:val="20"/>
          <w:szCs w:val="20"/>
        </w:rPr>
        <w:t xml:space="preserve">A </w:t>
      </w:r>
      <w:r w:rsidRPr="00DC262B">
        <w:rPr>
          <w:rFonts w:ascii="Calibri Light" w:hAnsi="Calibri Light" w:cs="Calibri Light"/>
          <w:b/>
          <w:bCs/>
          <w:sz w:val="20"/>
          <w:szCs w:val="20"/>
        </w:rPr>
        <w:t xml:space="preserve">tervezési szakmai gyakorlat rögzítése a </w:t>
      </w:r>
      <w:proofErr w:type="spellStart"/>
      <w:r w:rsidRPr="00DC262B">
        <w:rPr>
          <w:rFonts w:ascii="Calibri Light" w:hAnsi="Calibri Light" w:cs="Calibri Light"/>
          <w:b/>
          <w:bCs/>
          <w:sz w:val="20"/>
          <w:szCs w:val="20"/>
        </w:rPr>
        <w:t>Neptunban</w:t>
      </w:r>
      <w:proofErr w:type="spellEnd"/>
      <w:r w:rsidRPr="00DC262B">
        <w:rPr>
          <w:rFonts w:ascii="Calibri Light" w:hAnsi="Calibri Light" w:cs="Calibri Light"/>
          <w:b/>
          <w:bCs/>
          <w:sz w:val="20"/>
          <w:szCs w:val="20"/>
        </w:rPr>
        <w:t xml:space="preserve">: </w:t>
      </w:r>
    </w:p>
    <w:p w14:paraId="3A727FDE" w14:textId="2836C893" w:rsidR="00DC262B" w:rsidRDefault="00DC262B" w:rsidP="00DC262B">
      <w:pPr>
        <w:pStyle w:val="Default"/>
        <w:rPr>
          <w:rFonts w:ascii="Calibri Light" w:hAnsi="Calibri Light" w:cs="Calibri Light"/>
          <w:sz w:val="20"/>
          <w:szCs w:val="20"/>
        </w:rPr>
      </w:pPr>
      <w:r w:rsidRPr="00DC262B">
        <w:rPr>
          <w:rFonts w:ascii="Calibri Light" w:hAnsi="Calibri Light" w:cs="Calibri Light"/>
          <w:sz w:val="20"/>
          <w:szCs w:val="20"/>
        </w:rPr>
        <w:t xml:space="preserve">A hallgató az alábbi dokumentumokat - őszi félévben november 30-ig, tavaszi félévben április 30-ig - eljuttatja az Építész Szakmai Intézet Titkárságára (B327): </w:t>
      </w:r>
    </w:p>
    <w:p w14:paraId="58B97B27" w14:textId="77777777" w:rsidR="00794DB4" w:rsidRPr="00DC262B" w:rsidRDefault="00794DB4" w:rsidP="00DC262B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55A02DEE" w14:textId="2F4B959E" w:rsidR="00DC262B" w:rsidRPr="00DC262B" w:rsidRDefault="00DC262B" w:rsidP="00794DB4">
      <w:pPr>
        <w:pStyle w:val="Default"/>
        <w:numPr>
          <w:ilvl w:val="0"/>
          <w:numId w:val="29"/>
        </w:numPr>
        <w:rPr>
          <w:rFonts w:ascii="Calibri Light" w:hAnsi="Calibri Light" w:cs="Calibri Light"/>
          <w:sz w:val="20"/>
          <w:szCs w:val="20"/>
        </w:rPr>
      </w:pPr>
      <w:r w:rsidRPr="00DC262B">
        <w:rPr>
          <w:rFonts w:ascii="Calibri Light" w:hAnsi="Calibri Light" w:cs="Calibri Light"/>
          <w:sz w:val="20"/>
          <w:szCs w:val="20"/>
        </w:rPr>
        <w:t xml:space="preserve">Jelentkezési lap 1 pld </w:t>
      </w:r>
    </w:p>
    <w:p w14:paraId="7D0EEBD5" w14:textId="7E7B661A" w:rsidR="00DC262B" w:rsidRPr="00DC262B" w:rsidRDefault="00DC262B" w:rsidP="00794DB4">
      <w:pPr>
        <w:pStyle w:val="Default"/>
        <w:numPr>
          <w:ilvl w:val="0"/>
          <w:numId w:val="29"/>
        </w:numPr>
        <w:rPr>
          <w:rFonts w:ascii="Calibri Light" w:hAnsi="Calibri Light" w:cs="Calibri Light"/>
          <w:sz w:val="20"/>
          <w:szCs w:val="20"/>
        </w:rPr>
      </w:pPr>
      <w:r w:rsidRPr="00DC262B">
        <w:rPr>
          <w:rFonts w:ascii="Calibri Light" w:hAnsi="Calibri Light" w:cs="Calibri Light"/>
          <w:sz w:val="20"/>
          <w:szCs w:val="20"/>
        </w:rPr>
        <w:t xml:space="preserve">Együttműködési megállapodás 3 pld </w:t>
      </w:r>
    </w:p>
    <w:p w14:paraId="407A4B8E" w14:textId="5F08E470" w:rsidR="00DC262B" w:rsidRPr="00DC262B" w:rsidRDefault="00DC262B" w:rsidP="00794DB4">
      <w:pPr>
        <w:pStyle w:val="Default"/>
        <w:numPr>
          <w:ilvl w:val="0"/>
          <w:numId w:val="29"/>
        </w:numPr>
        <w:rPr>
          <w:rFonts w:ascii="Calibri Light" w:hAnsi="Calibri Light" w:cs="Calibri Light"/>
          <w:sz w:val="20"/>
          <w:szCs w:val="20"/>
        </w:rPr>
      </w:pPr>
      <w:r w:rsidRPr="00DC262B">
        <w:rPr>
          <w:rFonts w:ascii="Calibri Light" w:hAnsi="Calibri Light" w:cs="Calibri Light"/>
          <w:sz w:val="20"/>
          <w:szCs w:val="20"/>
        </w:rPr>
        <w:t xml:space="preserve">Teljesítésigazolás 1 pld </w:t>
      </w:r>
    </w:p>
    <w:p w14:paraId="2EB1661F" w14:textId="73308A4E" w:rsidR="00DC262B" w:rsidRPr="00DC262B" w:rsidRDefault="00DC262B" w:rsidP="00794DB4">
      <w:pPr>
        <w:pStyle w:val="Default"/>
        <w:numPr>
          <w:ilvl w:val="0"/>
          <w:numId w:val="29"/>
        </w:numPr>
        <w:rPr>
          <w:rFonts w:ascii="Calibri Light" w:hAnsi="Calibri Light" w:cs="Calibri Light"/>
          <w:sz w:val="20"/>
          <w:szCs w:val="20"/>
        </w:rPr>
      </w:pPr>
      <w:r w:rsidRPr="00DC262B">
        <w:rPr>
          <w:rFonts w:ascii="Calibri Light" w:hAnsi="Calibri Light" w:cs="Calibri Light"/>
          <w:sz w:val="20"/>
          <w:szCs w:val="20"/>
        </w:rPr>
        <w:t xml:space="preserve">A szakmai gyakorlat rögzítése a </w:t>
      </w:r>
      <w:proofErr w:type="spellStart"/>
      <w:r w:rsidRPr="00DC262B">
        <w:rPr>
          <w:rFonts w:ascii="Calibri Light" w:hAnsi="Calibri Light" w:cs="Calibri Light"/>
          <w:sz w:val="20"/>
          <w:szCs w:val="20"/>
        </w:rPr>
        <w:t>Neptunba</w:t>
      </w:r>
      <w:r w:rsidRPr="00794DB4">
        <w:rPr>
          <w:rFonts w:ascii="Calibri Light" w:hAnsi="Calibri Light" w:cs="Calibri Light"/>
          <w:color w:val="auto"/>
          <w:sz w:val="20"/>
          <w:szCs w:val="20"/>
        </w:rPr>
        <w:t>n</w:t>
      </w:r>
      <w:proofErr w:type="spellEnd"/>
      <w:r w:rsidRPr="00794DB4">
        <w:rPr>
          <w:rFonts w:ascii="Calibri Light" w:hAnsi="Calibri Light" w:cs="Calibri Light"/>
          <w:color w:val="auto"/>
          <w:sz w:val="20"/>
          <w:szCs w:val="20"/>
        </w:rPr>
        <w:t xml:space="preserve"> ez után történik </w:t>
      </w:r>
      <w:proofErr w:type="spellStart"/>
      <w:r w:rsidRPr="00794DB4">
        <w:rPr>
          <w:rFonts w:ascii="Calibri Light" w:hAnsi="Calibri Light" w:cs="Calibri Light"/>
          <w:color w:val="auto"/>
          <w:sz w:val="20"/>
          <w:szCs w:val="20"/>
        </w:rPr>
        <w:t>Kohlmann</w:t>
      </w:r>
      <w:proofErr w:type="spellEnd"/>
      <w:r w:rsidRPr="00794DB4">
        <w:rPr>
          <w:rFonts w:ascii="Calibri Light" w:hAnsi="Calibri Light" w:cs="Calibri Light"/>
          <w:color w:val="auto"/>
          <w:sz w:val="20"/>
          <w:szCs w:val="20"/>
        </w:rPr>
        <w:t xml:space="preserve"> Gabriella (kohlmann.gabriella@mik.pte.hu) és/vagy Császár Zita (csaszar.zita@mik.pte.hu) ügyvivő szakértők által. </w:t>
      </w:r>
    </w:p>
    <w:p w14:paraId="30866237" w14:textId="77777777" w:rsidR="00DC262B" w:rsidRPr="00AB0258" w:rsidRDefault="00DC262B" w:rsidP="00744428">
      <w:pPr>
        <w:suppressAutoHyphens/>
        <w:ind w:left="709"/>
        <w:rPr>
          <w:i/>
          <w:iCs/>
          <w:color w:val="FF0000"/>
          <w:sz w:val="16"/>
          <w:szCs w:val="16"/>
        </w:rPr>
      </w:pPr>
    </w:p>
    <w:p w14:paraId="278670CE" w14:textId="77777777" w:rsidR="00EE747E" w:rsidRPr="00AB0258" w:rsidRDefault="00EE747E" w:rsidP="00DF6D4B"/>
    <w:p w14:paraId="3C1311BE" w14:textId="3F16164D" w:rsidR="009B4F16" w:rsidRPr="00AB0258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I</w:t>
      </w:r>
      <w:r w:rsidR="009B4F16" w:rsidRPr="00AB0258">
        <w:rPr>
          <w:b/>
          <w:bCs/>
        </w:rPr>
        <w:t>rodalom</w:t>
      </w:r>
    </w:p>
    <w:p w14:paraId="0A6DC4B0" w14:textId="77777777" w:rsidR="00B17FC9" w:rsidRPr="00AB0258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163B771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Kötelező irodalom és elérhetősége</w:t>
      </w:r>
    </w:p>
    <w:p w14:paraId="2A648369" w14:textId="5BEDCF56" w:rsidR="00794DB4" w:rsidRDefault="00794DB4" w:rsidP="004348FE">
      <w:pPr>
        <w:spacing w:before="200"/>
        <w:rPr>
          <w:rStyle w:val="Finomkiemels"/>
          <w:i w:val="0"/>
          <w:iCs w:val="0"/>
          <w:smallCaps/>
          <w:color w:val="393939" w:themeColor="accent6" w:themeShade="BF"/>
          <w:spacing w:val="10"/>
          <w:sz w:val="22"/>
          <w:szCs w:val="22"/>
        </w:rPr>
      </w:pPr>
      <w:hyperlink r:id="rId9" w:history="1">
        <w:r w:rsidRPr="000853EC">
          <w:rPr>
            <w:rStyle w:val="Hiperhivatkozs"/>
            <w:smallCaps/>
            <w:spacing w:val="10"/>
            <w:sz w:val="22"/>
            <w:szCs w:val="22"/>
          </w:rPr>
          <w:t>https://www.archdaily.com/872418/the-best-architecture-portfolio-designs?ad_campaign=normal-tag</w:t>
        </w:r>
      </w:hyperlink>
    </w:p>
    <w:p w14:paraId="76D11DFC" w14:textId="77777777" w:rsidR="00794DB4" w:rsidRDefault="00794DB4" w:rsidP="004348FE">
      <w:pPr>
        <w:spacing w:before="200"/>
        <w:rPr>
          <w:rStyle w:val="Finomkiemels"/>
          <w:i w:val="0"/>
          <w:iCs w:val="0"/>
          <w:smallCaps/>
          <w:color w:val="393939" w:themeColor="accent6" w:themeShade="BF"/>
          <w:spacing w:val="10"/>
          <w:sz w:val="22"/>
          <w:szCs w:val="22"/>
        </w:rPr>
      </w:pPr>
    </w:p>
    <w:p w14:paraId="38FF18BA" w14:textId="027167D2" w:rsidR="008D3575" w:rsidRDefault="008D3575" w:rsidP="004348FE">
      <w:pPr>
        <w:spacing w:before="200"/>
      </w:pPr>
      <w:r>
        <w:t>Pécs, 2023. 01.</w:t>
      </w:r>
      <w:r w:rsidR="00794DB4">
        <w:t xml:space="preserve"> 31.</w:t>
      </w:r>
    </w:p>
    <w:p w14:paraId="00E6E041" w14:textId="05DD4DC1" w:rsidR="008D3575" w:rsidRDefault="008D3575" w:rsidP="004348FE">
      <w:pPr>
        <w:spacing w:before="200"/>
      </w:pPr>
      <w:r>
        <w:t>dr. Tamás Anna Mária</w:t>
      </w:r>
    </w:p>
    <w:p w14:paraId="53E938D9" w14:textId="0FC14E16" w:rsidR="008D3575" w:rsidRPr="00AB0258" w:rsidRDefault="008D3575" w:rsidP="004348FE">
      <w:pPr>
        <w:spacing w:before="200"/>
      </w:pPr>
      <w:r>
        <w:t>tantárgyfelelős</w:t>
      </w:r>
    </w:p>
    <w:sectPr w:rsidR="008D3575" w:rsidRPr="00AB0258" w:rsidSect="001F4310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A5AD" w14:textId="77777777" w:rsidR="00946474" w:rsidRDefault="00946474" w:rsidP="00AD4BC7">
      <w:r>
        <w:separator/>
      </w:r>
    </w:p>
  </w:endnote>
  <w:endnote w:type="continuationSeparator" w:id="0">
    <w:p w14:paraId="1AC86F67" w14:textId="77777777" w:rsidR="00946474" w:rsidRDefault="0094647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E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3489" w14:textId="77777777" w:rsidR="00946474" w:rsidRDefault="00946474" w:rsidP="00AD4BC7">
      <w:r>
        <w:separator/>
      </w:r>
    </w:p>
  </w:footnote>
  <w:footnote w:type="continuationSeparator" w:id="0">
    <w:p w14:paraId="2AEBB63E" w14:textId="77777777" w:rsidR="00946474" w:rsidRDefault="0094647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61"/>
    <w:multiLevelType w:val="multilevel"/>
    <w:tmpl w:val="63FE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20897"/>
    <w:multiLevelType w:val="hybridMultilevel"/>
    <w:tmpl w:val="8A00C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394D24"/>
    <w:multiLevelType w:val="hybridMultilevel"/>
    <w:tmpl w:val="C2E20480"/>
    <w:lvl w:ilvl="0" w:tplc="E222C9D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60869"/>
    <w:multiLevelType w:val="multilevel"/>
    <w:tmpl w:val="B61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9888">
    <w:abstractNumId w:val="27"/>
  </w:num>
  <w:num w:numId="2" w16cid:durableId="1132211466">
    <w:abstractNumId w:val="25"/>
  </w:num>
  <w:num w:numId="3" w16cid:durableId="1993826263">
    <w:abstractNumId w:val="22"/>
  </w:num>
  <w:num w:numId="4" w16cid:durableId="1566836759">
    <w:abstractNumId w:val="2"/>
  </w:num>
  <w:num w:numId="5" w16cid:durableId="1621764859">
    <w:abstractNumId w:val="5"/>
  </w:num>
  <w:num w:numId="6" w16cid:durableId="254284997">
    <w:abstractNumId w:val="6"/>
  </w:num>
  <w:num w:numId="7" w16cid:durableId="512378315">
    <w:abstractNumId w:val="3"/>
  </w:num>
  <w:num w:numId="8" w16cid:durableId="1729916236">
    <w:abstractNumId w:val="17"/>
  </w:num>
  <w:num w:numId="9" w16cid:durableId="1537503269">
    <w:abstractNumId w:val="20"/>
  </w:num>
  <w:num w:numId="10" w16cid:durableId="579875688">
    <w:abstractNumId w:val="24"/>
  </w:num>
  <w:num w:numId="11" w16cid:durableId="1163622469">
    <w:abstractNumId w:val="29"/>
  </w:num>
  <w:num w:numId="12" w16cid:durableId="1143892037">
    <w:abstractNumId w:val="26"/>
  </w:num>
  <w:num w:numId="13" w16cid:durableId="488179985">
    <w:abstractNumId w:val="4"/>
  </w:num>
  <w:num w:numId="14" w16cid:durableId="702247660">
    <w:abstractNumId w:val="1"/>
  </w:num>
  <w:num w:numId="15" w16cid:durableId="917980911">
    <w:abstractNumId w:val="11"/>
  </w:num>
  <w:num w:numId="16" w16cid:durableId="1047491243">
    <w:abstractNumId w:val="10"/>
  </w:num>
  <w:num w:numId="17" w16cid:durableId="1004556092">
    <w:abstractNumId w:val="14"/>
  </w:num>
  <w:num w:numId="18" w16cid:durableId="1166361314">
    <w:abstractNumId w:val="16"/>
  </w:num>
  <w:num w:numId="19" w16cid:durableId="106659057">
    <w:abstractNumId w:val="28"/>
  </w:num>
  <w:num w:numId="20" w16cid:durableId="781848537">
    <w:abstractNumId w:val="21"/>
  </w:num>
  <w:num w:numId="21" w16cid:durableId="1417701480">
    <w:abstractNumId w:val="23"/>
  </w:num>
  <w:num w:numId="22" w16cid:durableId="2119714562">
    <w:abstractNumId w:val="8"/>
  </w:num>
  <w:num w:numId="23" w16cid:durableId="1565216627">
    <w:abstractNumId w:val="15"/>
  </w:num>
  <w:num w:numId="24" w16cid:durableId="2120181567">
    <w:abstractNumId w:val="12"/>
  </w:num>
  <w:num w:numId="25" w16cid:durableId="1349403407">
    <w:abstractNumId w:val="9"/>
  </w:num>
  <w:num w:numId="26" w16cid:durableId="1653555718">
    <w:abstractNumId w:val="19"/>
  </w:num>
  <w:num w:numId="27" w16cid:durableId="1174804843">
    <w:abstractNumId w:val="18"/>
  </w:num>
  <w:num w:numId="28" w16cid:durableId="1479954259">
    <w:abstractNumId w:val="0"/>
  </w:num>
  <w:num w:numId="29" w16cid:durableId="1745105379">
    <w:abstractNumId w:val="7"/>
  </w:num>
  <w:num w:numId="30" w16cid:durableId="15876911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5CD3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4899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0534"/>
    <w:rsid w:val="001B57F9"/>
    <w:rsid w:val="001C439B"/>
    <w:rsid w:val="001C7AF2"/>
    <w:rsid w:val="001D488A"/>
    <w:rsid w:val="001F4310"/>
    <w:rsid w:val="001F556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77E55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1BAD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075E4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4547"/>
    <w:rsid w:val="006972DA"/>
    <w:rsid w:val="006B1184"/>
    <w:rsid w:val="006B1794"/>
    <w:rsid w:val="006B22C0"/>
    <w:rsid w:val="006C3773"/>
    <w:rsid w:val="006C78B2"/>
    <w:rsid w:val="006D6D10"/>
    <w:rsid w:val="006E714B"/>
    <w:rsid w:val="006F2C03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94DB4"/>
    <w:rsid w:val="007A562D"/>
    <w:rsid w:val="007D36D9"/>
    <w:rsid w:val="007D6ACD"/>
    <w:rsid w:val="007E136B"/>
    <w:rsid w:val="007E6B15"/>
    <w:rsid w:val="007E6C57"/>
    <w:rsid w:val="007F744A"/>
    <w:rsid w:val="007F77FE"/>
    <w:rsid w:val="00801FE8"/>
    <w:rsid w:val="00804D9B"/>
    <w:rsid w:val="00804E36"/>
    <w:rsid w:val="0081250F"/>
    <w:rsid w:val="00824169"/>
    <w:rsid w:val="008273BB"/>
    <w:rsid w:val="008305B9"/>
    <w:rsid w:val="008378E4"/>
    <w:rsid w:val="00841E8E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575"/>
    <w:rsid w:val="008D3849"/>
    <w:rsid w:val="008E08B6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46474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D20DE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B0258"/>
    <w:rsid w:val="00AD4BC7"/>
    <w:rsid w:val="00AD5D56"/>
    <w:rsid w:val="00AF0F99"/>
    <w:rsid w:val="00AF5686"/>
    <w:rsid w:val="00AF5724"/>
    <w:rsid w:val="00B01233"/>
    <w:rsid w:val="00B11D52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45EC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2D52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461A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262B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57812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575C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074899"/>
  </w:style>
  <w:style w:type="paragraph" w:customStyle="1" w:styleId="BodyA">
    <w:name w:val="Body A"/>
    <w:rsid w:val="00AD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E08B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E08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77E5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C26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C262B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2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anna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chdaily.com/872418/the-best-architecture-portfolio-designs?ad_campaign=normal-ta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F814-8058-4E9B-B6D3-F57782C24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6F03C-C4D8-4909-998A-AAEFD394D1D1}"/>
</file>

<file path=customXml/itemProps3.xml><?xml version="1.0" encoding="utf-8"?>
<ds:datastoreItem xmlns:ds="http://schemas.openxmlformats.org/officeDocument/2006/customXml" ds:itemID="{EC3A872E-9A99-400F-BD1E-2B09ED2F68A5}"/>
</file>

<file path=customXml/itemProps4.xml><?xml version="1.0" encoding="utf-8"?>
<ds:datastoreItem xmlns:ds="http://schemas.openxmlformats.org/officeDocument/2006/customXml" ds:itemID="{268C04F0-AA45-4264-A056-A7A8AE86D6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>Tantárgyi tematika és teljesítési követelmények              2022/2023 2. szemes</vt:lpstr>
      <vt:lpstr>Tárgyleírás</vt:lpstr>
      <vt:lpstr>Tárgytematika</vt:lpstr>
      <vt:lpstr>    Az oktatás célja</vt:lpstr>
      <vt:lpstr>    A tantárgy tartalma</vt:lpstr>
      <vt:lpstr>    Számonkérési és értékelési rendszer</vt:lpstr>
      <vt:lpstr>    Irodalom</vt:lpstr>
    </vt:vector>
  </TitlesOfParts>
  <Company>PTE PMMK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Anna Mária Tamás</cp:lastModifiedBy>
  <cp:revision>2</cp:revision>
  <dcterms:created xsi:type="dcterms:W3CDTF">2023-02-03T08:29:00Z</dcterms:created>
  <dcterms:modified xsi:type="dcterms:W3CDTF">2023-02-03T08:29:00Z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