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8AFD4C6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7584A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37584A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37584A">
        <w:rPr>
          <w:lang w:val="en-US"/>
        </w:rPr>
        <w:t>II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901A50C" w:rsidR="00AD4BC7" w:rsidRPr="00637494" w:rsidRDefault="0037584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Elektronika </w:t>
            </w:r>
            <w:r w:rsidR="008C1897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B7C6CB6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IVB04</w:t>
            </w:r>
            <w:r w:rsidR="00592E1F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A36CAF">
              <w:rPr>
                <w:rFonts w:asciiTheme="majorHAnsi" w:hAnsiTheme="majorHAnsi"/>
                <w:b/>
                <w:i w:val="0"/>
                <w:color w:val="auto"/>
              </w:rPr>
              <w:t>MN</w:t>
            </w:r>
            <w:r w:rsidR="00592E1F">
              <w:rPr>
                <w:rFonts w:asciiTheme="majorHAnsi" w:hAnsiTheme="majorHAnsi"/>
                <w:b/>
                <w:i w:val="0"/>
                <w:color w:val="auto"/>
              </w:rPr>
              <w:t>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42E49CA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14C44F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B206668" w:rsidR="00A36CAF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BSc </w:t>
            </w:r>
            <w:r w:rsidR="00592E1F">
              <w:rPr>
                <w:rFonts w:asciiTheme="majorHAnsi" w:hAnsiTheme="majorHAnsi"/>
                <w:b/>
                <w:i w:val="0"/>
                <w:color w:val="auto"/>
              </w:rPr>
              <w:t>4</w:t>
            </w: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. sz. 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C3871DE" w:rsidR="00AD4BC7" w:rsidRPr="00AF5724" w:rsidRDefault="00A36CA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672026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E906D2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B77F27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2CD1A9D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1970375" w:rsidR="00AD4BC7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5F1ECD0" w:rsidR="006643D3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0C8549A7" w:rsidR="00BE0BC5" w:rsidRPr="00637494" w:rsidRDefault="00A36CAF" w:rsidP="00637494">
      <w:pPr>
        <w:shd w:val="clear" w:color="auto" w:fill="DFDFDF" w:themeFill="background2" w:themeFillShade="E6"/>
      </w:pPr>
      <w:r>
        <w:rPr>
          <w:rFonts w:cstheme="minorHAnsi"/>
        </w:rPr>
        <w:t xml:space="preserve">A tantárgy megismerteti a hallgatókat az elektronika alapjaival, az </w:t>
      </w:r>
      <w:r w:rsidRPr="00441CDD">
        <w:rPr>
          <w:rFonts w:cstheme="minorHAnsi"/>
        </w:rPr>
        <w:t>alapvető elektronikai eszközök működés</w:t>
      </w:r>
      <w:r>
        <w:rPr>
          <w:rFonts w:cstheme="minorHAnsi"/>
        </w:rPr>
        <w:t>ével</w:t>
      </w:r>
      <w:r w:rsidRPr="00441CDD">
        <w:rPr>
          <w:rFonts w:cstheme="minorHAnsi"/>
        </w:rPr>
        <w:t>, kapcsolások analízisé</w:t>
      </w:r>
      <w:r>
        <w:rPr>
          <w:rFonts w:cstheme="minorHAnsi"/>
        </w:rPr>
        <w:t>vel</w:t>
      </w:r>
      <w:r w:rsidRPr="00441CDD">
        <w:rPr>
          <w:rFonts w:cstheme="minorHAnsi"/>
        </w:rPr>
        <w:t xml:space="preserve"> és alkalmazási lehetőségei</w:t>
      </w:r>
      <w:r>
        <w:rPr>
          <w:rFonts w:cstheme="minorHAnsi"/>
        </w:rPr>
        <w:t xml:space="preserve">vel. 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1EF311A4" w:rsidR="004348FE" w:rsidRPr="00637494" w:rsidRDefault="00A36CAF" w:rsidP="00637494">
      <w:pPr>
        <w:shd w:val="clear" w:color="auto" w:fill="DFDFDF" w:themeFill="background2" w:themeFillShade="E6"/>
        <w:jc w:val="left"/>
      </w:pPr>
      <w:r>
        <w:rPr>
          <w:rFonts w:cstheme="minorHAnsi"/>
        </w:rPr>
        <w:t>F</w:t>
      </w:r>
      <w:r w:rsidRPr="00441CDD">
        <w:rPr>
          <w:rFonts w:cstheme="minorHAnsi"/>
        </w:rPr>
        <w:t>elsőfokú szintű elektronikai ismeretek elsajátítása, alapvető elektronikai eszközök működési elvének, kapcsolások analízisének és alkalmazási lehetőségeinek megismerése.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EC14E02" w14:textId="79C00AD6" w:rsidR="00A36CAF" w:rsidRDefault="004C26EB" w:rsidP="00924708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Teljesítményelektronikai alkatrészek</w:t>
            </w:r>
            <w:r>
              <w:t xml:space="preserve">. </w:t>
            </w:r>
            <w:r w:rsidRPr="004C26EB">
              <w:t>Aktív alkatrészek (Teljesítmény diódák, Tirisztorok, Bipoláris teljesítmény tranzisztorok, Teljesítmény MOSFET-ek, IGBT-k)</w:t>
            </w:r>
            <w:r>
              <w:t xml:space="preserve">. </w:t>
            </w:r>
            <w:r w:rsidRPr="004C26EB">
              <w:t>Aktív alkatrészek gyakori kapcsolásai</w:t>
            </w:r>
            <w:r>
              <w:t>.</w:t>
            </w:r>
          </w:p>
          <w:p w14:paraId="576CA69B" w14:textId="6475B9F8" w:rsidR="00D01554" w:rsidRDefault="00D01554" w:rsidP="00924708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Alapkapcsolások a teljesítményelektronikában</w:t>
            </w:r>
            <w:r>
              <w:t xml:space="preserve">. </w:t>
            </w:r>
            <w:r w:rsidRPr="00D01554">
              <w:t>Egyenirányítók</w:t>
            </w:r>
            <w:r>
              <w:t xml:space="preserve">. </w:t>
            </w:r>
            <w:r w:rsidRPr="00D01554">
              <w:t>Egyenfeszültség átalakítók</w:t>
            </w:r>
            <w:r>
              <w:t xml:space="preserve">. </w:t>
            </w:r>
            <w:r w:rsidRPr="00D01554">
              <w:t>Váltóirányítók</w:t>
            </w:r>
            <w:r>
              <w:t xml:space="preserve">. </w:t>
            </w:r>
            <w:r w:rsidRPr="00D01554">
              <w:t>Váltófeszültség átalakítók</w:t>
            </w:r>
            <w:r>
              <w:t xml:space="preserve">. </w:t>
            </w:r>
            <w:r w:rsidRPr="00D01554">
              <w:t>Rezonáns átalakítók</w:t>
            </w:r>
            <w:r>
              <w:t>.</w:t>
            </w:r>
          </w:p>
          <w:p w14:paraId="55383596" w14:textId="25725791" w:rsidR="00D01554" w:rsidRDefault="00D01554" w:rsidP="00924708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Tápegységek</w:t>
            </w:r>
            <w:r>
              <w:t xml:space="preserve">. </w:t>
            </w:r>
            <w:r w:rsidRPr="00D01554">
              <w:t>Lineáris tápegységek</w:t>
            </w:r>
            <w:r>
              <w:t xml:space="preserve">. </w:t>
            </w:r>
            <w:r w:rsidRPr="00D01554">
              <w:t>Kapcsolóüzemű tápegységek</w:t>
            </w:r>
            <w:r>
              <w:t xml:space="preserve">. </w:t>
            </w:r>
            <w:r w:rsidRPr="00D01554">
              <w:t>Szünetmentes tápegységek</w:t>
            </w:r>
            <w:r>
              <w:t>.</w:t>
            </w:r>
          </w:p>
          <w:p w14:paraId="2E960974" w14:textId="2C1F5A6A" w:rsidR="00D01554" w:rsidRPr="00924708" w:rsidRDefault="00D01554" w:rsidP="00924708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Elektrotechnikai alkalmazások. H-híd. BLDC meghajtó, szervó és léptetőmotor vezérlés. PWM, D osztályú erősítők, frekvenciaváltók.</w:t>
            </w:r>
          </w:p>
          <w:p w14:paraId="73BEE291" w14:textId="400FA518" w:rsidR="00924708" w:rsidRPr="00441CDD" w:rsidRDefault="00D01554" w:rsidP="00924708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Hálózati alkalmazások. A teljesítménytényező javítása</w:t>
            </w:r>
            <w:r>
              <w:t>.</w:t>
            </w:r>
          </w:p>
          <w:p w14:paraId="78DA5586" w14:textId="14DDA905" w:rsidR="00A36CAF" w:rsidRPr="00441CDD" w:rsidRDefault="004C26EB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A teljesítményelektronikai kapcsolások modellezése</w:t>
            </w:r>
            <w:r>
              <w:t xml:space="preserve">. </w:t>
            </w:r>
            <w:r w:rsidRPr="004C26EB">
              <w:t>Modellezés állapotegyenletekkel</w:t>
            </w:r>
            <w:r>
              <w:t xml:space="preserve">. </w:t>
            </w:r>
            <w:r w:rsidRPr="004C26EB">
              <w:t>A kapcsoló átlagolása</w:t>
            </w:r>
            <w:r>
              <w:t>.</w:t>
            </w:r>
          </w:p>
          <w:p w14:paraId="06A0E4B7" w14:textId="77777777" w:rsidR="004C26EB" w:rsidRDefault="004C26EB" w:rsidP="004C26EB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A teljesítményelektronikai berendezések vezérlése és szabályozása</w:t>
            </w:r>
            <w:r>
              <w:t xml:space="preserve">. </w:t>
            </w:r>
          </w:p>
          <w:p w14:paraId="2B452320" w14:textId="037A51CD" w:rsidR="00720EAD" w:rsidRPr="00A36CAF" w:rsidRDefault="004C26EB" w:rsidP="004C26EB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lastRenderedPageBreak/>
              <w:t>Zavarok, zavarszűrés és biztonságtechnikai előírások</w:t>
            </w:r>
            <w:r>
              <w:t xml:space="preserve">. </w:t>
            </w:r>
            <w:r w:rsidRPr="004C26EB">
              <w:t>Zavarok és zavarszűrés</w:t>
            </w:r>
            <w:r>
              <w:t xml:space="preserve">. </w:t>
            </w:r>
            <w:r w:rsidRPr="004C26EB">
              <w:t>Biztonságtechnikai előírások</w:t>
            </w:r>
            <w:r>
              <w:t>.</w:t>
            </w:r>
            <w:r w:rsidRPr="00A36CAF">
              <w:t xml:space="preserve"> </w:t>
            </w: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090D8CA" w:rsidR="00720EAD" w:rsidRPr="00A36CAF" w:rsidRDefault="00A36CAF" w:rsidP="0012159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CAF">
              <w:t>Alapfogalm</w:t>
            </w:r>
            <w:r w:rsidR="00181711">
              <w:t>a</w:t>
            </w:r>
            <w:r w:rsidRPr="00A36CAF">
              <w:t xml:space="preserve">k </w:t>
            </w:r>
          </w:p>
          <w:p w14:paraId="742C7BCF" w14:textId="16BBA18C" w:rsidR="00720EAD" w:rsidRDefault="0012159B" w:rsidP="0012159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Teljesítményelektronikai alkatrészek</w:t>
            </w:r>
            <w:r>
              <w:t>hez kapcsolódó feladatok számítása.</w:t>
            </w:r>
          </w:p>
          <w:p w14:paraId="4C91CFB6" w14:textId="77777777" w:rsidR="0012159B" w:rsidRDefault="0012159B" w:rsidP="0012159B">
            <w:pPr>
              <w:pStyle w:val="Listaszerbekezds"/>
              <w:numPr>
                <w:ilvl w:val="0"/>
                <w:numId w:val="9"/>
              </w:num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>Alapkapcsolások a teljesítményelektronikában</w:t>
            </w:r>
            <w:r>
              <w:t xml:space="preserve">. </w:t>
            </w:r>
            <w:r w:rsidRPr="00D01554">
              <w:t>Egyenirányítók</w:t>
            </w:r>
            <w:r>
              <w:t xml:space="preserve">. </w:t>
            </w:r>
            <w:r w:rsidRPr="00D01554">
              <w:t>Egyenfeszültség átalakítók</w:t>
            </w:r>
            <w:r>
              <w:t xml:space="preserve">. </w:t>
            </w:r>
            <w:r w:rsidRPr="00D01554">
              <w:t>Váltóirányítók</w:t>
            </w:r>
            <w:r>
              <w:t xml:space="preserve">. </w:t>
            </w:r>
            <w:r w:rsidRPr="00D01554">
              <w:t>Váltófeszültség átalakítók</w:t>
            </w:r>
            <w:r>
              <w:t xml:space="preserve">. </w:t>
            </w:r>
            <w:r w:rsidRPr="00D01554">
              <w:t>Rezonáns átalakítók</w:t>
            </w:r>
            <w:r>
              <w:t>.</w:t>
            </w:r>
          </w:p>
          <w:p w14:paraId="46641020" w14:textId="0545BA7D" w:rsidR="00A36CAF" w:rsidRDefault="0012159B" w:rsidP="0012159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Elektrotechnikai és hálózati alkalmazások.</w:t>
            </w:r>
          </w:p>
          <w:p w14:paraId="4C0C3B2E" w14:textId="4DE5AB80" w:rsidR="00A36CAF" w:rsidRPr="00A36CAF" w:rsidRDefault="0012159B" w:rsidP="0012159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A teljesítményelektronikai kapcsolások modellezése</w:t>
            </w:r>
            <w:r>
              <w:t>.</w:t>
            </w:r>
          </w:p>
          <w:p w14:paraId="0328DBB6" w14:textId="77777777" w:rsidR="00720EAD" w:rsidRDefault="0012159B" w:rsidP="0012159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A teljesítményelektronikai berendezések vezérlése és szabályozása</w:t>
            </w:r>
            <w:r>
              <w:t>.</w:t>
            </w:r>
          </w:p>
          <w:p w14:paraId="03AC85F8" w14:textId="671F58D6" w:rsidR="0012159B" w:rsidRPr="00A36CAF" w:rsidRDefault="0012159B" w:rsidP="0012159B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Zavarok, zavarszűrés és biztonságtechnikai előírások</w:t>
            </w:r>
            <w:r>
              <w:t>.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4C2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1913BAA" w:rsidR="00EC5287" w:rsidRPr="00637494" w:rsidRDefault="004C26E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Teljesítményelektronikai alkatrészek</w:t>
            </w:r>
            <w:r>
              <w:t xml:space="preserve">. </w:t>
            </w:r>
            <w:r w:rsidRPr="004C26EB">
              <w:t>Aktív alkatrészek (Teljesítmény diódák, Tirisztorok, Bipoláris teljesítmény tranzisztorok, Teljesítmény MOSFET-ek, IGBT-k)</w:t>
            </w:r>
            <w:r>
              <w:t xml:space="preserve">. </w:t>
            </w:r>
            <w:r w:rsidRPr="004C26EB">
              <w:t>Aktív alkatrészek gyakori kapcsolásai</w:t>
            </w:r>
            <w:r>
              <w:t>.</w:t>
            </w:r>
          </w:p>
        </w:tc>
        <w:tc>
          <w:tcPr>
            <w:tcW w:w="1985" w:type="dxa"/>
          </w:tcPr>
          <w:p w14:paraId="536ACA80" w14:textId="058DEAB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7EB4547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718EDC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6BAACCA3" w:rsidR="00EC5287" w:rsidRPr="00637494" w:rsidRDefault="004C26EB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Teljesítményelektronikai alkatrészek</w:t>
            </w:r>
            <w:r>
              <w:t xml:space="preserve">. </w:t>
            </w:r>
            <w:r w:rsidRPr="004C26EB">
              <w:t>Aktív alkatrészek (Teljesítmény diódák, Tirisztorok, Bipoláris teljesítmény tranzisztorok, Teljesítmény MOSFET-ek, IGBT-k)</w:t>
            </w:r>
            <w:r>
              <w:t xml:space="preserve">. </w:t>
            </w:r>
            <w:r w:rsidRPr="004C26EB">
              <w:t>Aktív alkatrészek gyakori kapcsolásai</w:t>
            </w:r>
            <w:r>
              <w:t>.</w:t>
            </w:r>
          </w:p>
        </w:tc>
        <w:tc>
          <w:tcPr>
            <w:tcW w:w="1985" w:type="dxa"/>
          </w:tcPr>
          <w:p w14:paraId="3C2410F4" w14:textId="2E9D441B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68B5F38F" w:rsidR="00EC5287" w:rsidRPr="00637494" w:rsidRDefault="00D0155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>Alapkapcsolások a teljesítményelektronikában</w:t>
            </w:r>
            <w:r>
              <w:t xml:space="preserve">. </w:t>
            </w:r>
            <w:r w:rsidRPr="00D01554">
              <w:t>Egyenirányítók</w:t>
            </w:r>
            <w:r>
              <w:t xml:space="preserve">. </w:t>
            </w:r>
            <w:r w:rsidRPr="00D01554">
              <w:t>Egyenfeszültség átalakítók</w:t>
            </w:r>
            <w:r>
              <w:t>.</w:t>
            </w:r>
          </w:p>
        </w:tc>
        <w:tc>
          <w:tcPr>
            <w:tcW w:w="1985" w:type="dxa"/>
          </w:tcPr>
          <w:p w14:paraId="5695884F" w14:textId="221CD20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176BFD93" w:rsidR="00713448" w:rsidRPr="00637494" w:rsidRDefault="00D0155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Váltóirányítók</w:t>
            </w:r>
            <w:r>
              <w:t xml:space="preserve">. </w:t>
            </w:r>
            <w:r w:rsidRPr="00D01554">
              <w:t>Váltófeszültség átalakítók</w:t>
            </w:r>
            <w:r>
              <w:t xml:space="preserve">. </w:t>
            </w:r>
          </w:p>
        </w:tc>
        <w:tc>
          <w:tcPr>
            <w:tcW w:w="1985" w:type="dxa"/>
          </w:tcPr>
          <w:p w14:paraId="56307731" w14:textId="3CEA41A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24EBBE54" w:rsidR="00EC5287" w:rsidRPr="00637494" w:rsidRDefault="00D0155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>Rezonáns átalakítók</w:t>
            </w:r>
            <w:r>
              <w:t>.</w:t>
            </w:r>
          </w:p>
        </w:tc>
        <w:tc>
          <w:tcPr>
            <w:tcW w:w="1985" w:type="dxa"/>
          </w:tcPr>
          <w:p w14:paraId="081C3D20" w14:textId="2A13E28B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11F85D41" w:rsidR="00EC5287" w:rsidRPr="00637494" w:rsidRDefault="00D0155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Tápegységek</w:t>
            </w:r>
            <w:r>
              <w:t xml:space="preserve">. </w:t>
            </w:r>
            <w:r w:rsidRPr="00D01554">
              <w:t>Lineáris tápegységek</w:t>
            </w:r>
            <w:r>
              <w:t xml:space="preserve">. </w:t>
            </w:r>
            <w:r w:rsidRPr="00D01554">
              <w:t>Kapcsolóüzemű tápegységek</w:t>
            </w:r>
            <w:r>
              <w:t xml:space="preserve">. </w:t>
            </w:r>
            <w:r w:rsidRPr="00D01554">
              <w:t>Szünetmentes tápegységek</w:t>
            </w:r>
            <w:r>
              <w:t>.</w:t>
            </w:r>
          </w:p>
        </w:tc>
        <w:tc>
          <w:tcPr>
            <w:tcW w:w="1985" w:type="dxa"/>
          </w:tcPr>
          <w:p w14:paraId="06BCFEF7" w14:textId="120DE0F7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2D928820" w:rsidR="00EC5287" w:rsidRPr="00D01554" w:rsidRDefault="00D01554" w:rsidP="00D0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>Elektrotechnikai alkalmazások. H-híd. BLDC meghajtó, szervó és léptetőmotor vezérlés.</w:t>
            </w:r>
          </w:p>
        </w:tc>
        <w:tc>
          <w:tcPr>
            <w:tcW w:w="1985" w:type="dxa"/>
          </w:tcPr>
          <w:p w14:paraId="775052B4" w14:textId="4D639E55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56A52E13" w:rsidR="00EC5287" w:rsidRPr="00D01554" w:rsidRDefault="00594905" w:rsidP="00D0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Oszcillátorok</w:t>
            </w:r>
            <w:r w:rsidR="00D01554" w:rsidRPr="00D01554">
              <w:t>.</w:t>
            </w:r>
          </w:p>
        </w:tc>
        <w:tc>
          <w:tcPr>
            <w:tcW w:w="1985" w:type="dxa"/>
          </w:tcPr>
          <w:p w14:paraId="5522E3D6" w14:textId="307C4B8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0EEF7219" w:rsidR="00EC5287" w:rsidRPr="00637494" w:rsidRDefault="0054043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245C6511" w14:textId="12F8E62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4383E886" w:rsidR="00EC5287" w:rsidRPr="00D01554" w:rsidRDefault="00D01554" w:rsidP="00D0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Hálózati alkalmazások. A teljesítménytényező javítása</w:t>
            </w:r>
            <w:r>
              <w:t>.</w:t>
            </w:r>
          </w:p>
        </w:tc>
        <w:tc>
          <w:tcPr>
            <w:tcW w:w="1985" w:type="dxa"/>
          </w:tcPr>
          <w:p w14:paraId="6D887465" w14:textId="6775DE53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687CB50C" w:rsidR="00EC5287" w:rsidRPr="00D01554" w:rsidRDefault="00D01554" w:rsidP="00D0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A teljesítményelektronikai kapcsolások modellezése</w:t>
            </w:r>
            <w:r>
              <w:t xml:space="preserve">. </w:t>
            </w:r>
            <w:r w:rsidRPr="004C26EB">
              <w:t>Modellezés állapotegyenletekkel</w:t>
            </w:r>
            <w:r>
              <w:t xml:space="preserve">. </w:t>
            </w:r>
            <w:r w:rsidRPr="004C26EB">
              <w:t>A kapcsoló átlagolása</w:t>
            </w:r>
            <w:r>
              <w:t>.</w:t>
            </w:r>
          </w:p>
        </w:tc>
        <w:tc>
          <w:tcPr>
            <w:tcW w:w="1985" w:type="dxa"/>
          </w:tcPr>
          <w:p w14:paraId="550148E1" w14:textId="073229FD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43D07424" w:rsidR="00EC5287" w:rsidRPr="00637494" w:rsidRDefault="0092470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A teljesítményelektronikai berendezések vezérlése és szabályozása</w:t>
            </w:r>
            <w:r>
              <w:t xml:space="preserve">. </w:t>
            </w:r>
          </w:p>
        </w:tc>
        <w:tc>
          <w:tcPr>
            <w:tcW w:w="1985" w:type="dxa"/>
          </w:tcPr>
          <w:p w14:paraId="652808D2" w14:textId="2987A1E9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9912682" w:rsidR="00EC5287" w:rsidRPr="00637494" w:rsidRDefault="004C26E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Zavarok, zavarszűrés és biztonságtechnikai előírások</w:t>
            </w:r>
            <w:r>
              <w:t xml:space="preserve">. </w:t>
            </w:r>
          </w:p>
        </w:tc>
        <w:tc>
          <w:tcPr>
            <w:tcW w:w="1985" w:type="dxa"/>
          </w:tcPr>
          <w:p w14:paraId="4453BF11" w14:textId="63CF0DBE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26EB" w:rsidRPr="00637494" w14:paraId="69CB3FB3" w14:textId="77777777" w:rsidTr="004C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4C26EB" w:rsidRPr="00637494" w:rsidRDefault="004C26EB" w:rsidP="004C26EB">
            <w:r w:rsidRPr="00637494">
              <w:t>14.</w:t>
            </w:r>
          </w:p>
        </w:tc>
        <w:tc>
          <w:tcPr>
            <w:tcW w:w="3827" w:type="dxa"/>
          </w:tcPr>
          <w:p w14:paraId="5EC6856E" w14:textId="090712B9" w:rsidR="004C26EB" w:rsidRPr="00637494" w:rsidRDefault="004C26EB" w:rsidP="004C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0F9AC33" w14:textId="6F660331" w:rsidR="004C26EB" w:rsidRPr="00637494" w:rsidRDefault="004C26EB" w:rsidP="004C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2C31BDA6" w:rsidR="004C26EB" w:rsidRPr="00637494" w:rsidRDefault="004C26EB" w:rsidP="004C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ZH</w:t>
            </w:r>
          </w:p>
        </w:tc>
        <w:tc>
          <w:tcPr>
            <w:tcW w:w="1985" w:type="dxa"/>
          </w:tcPr>
          <w:p w14:paraId="61BEA4F5" w14:textId="7B828317" w:rsidR="004C26EB" w:rsidRPr="00637494" w:rsidRDefault="004C26EB" w:rsidP="004C2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4C26EB" w:rsidRPr="00637494" w14:paraId="7F3F8E76" w14:textId="77777777" w:rsidTr="004C2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4C26EB" w:rsidRPr="00637494" w:rsidRDefault="004C26EB" w:rsidP="004C26EB">
            <w:r w:rsidRPr="00637494">
              <w:t>15.</w:t>
            </w:r>
          </w:p>
        </w:tc>
        <w:tc>
          <w:tcPr>
            <w:tcW w:w="3827" w:type="dxa"/>
          </w:tcPr>
          <w:p w14:paraId="267E5581" w14:textId="6F660514" w:rsidR="004C26EB" w:rsidRPr="00637494" w:rsidRDefault="004C26EB" w:rsidP="004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57A2EDD5" w14:textId="37DDCE98" w:rsidR="004C26EB" w:rsidRPr="00637494" w:rsidRDefault="004C26EB" w:rsidP="004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583BA6C9" w:rsidR="004C26EB" w:rsidRPr="00637494" w:rsidRDefault="004C26EB" w:rsidP="004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Javító elméleti ZH</w:t>
            </w:r>
          </w:p>
        </w:tc>
        <w:tc>
          <w:tcPr>
            <w:tcW w:w="1985" w:type="dxa"/>
          </w:tcPr>
          <w:p w14:paraId="0E6CCEA0" w14:textId="12933B92" w:rsidR="004C26EB" w:rsidRPr="00637494" w:rsidRDefault="004C26EB" w:rsidP="004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238802E0" w:rsidR="00FD07FE" w:rsidRPr="00637494" w:rsidRDefault="0071344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Alapfogalmak</w:t>
            </w:r>
            <w:r w:rsidR="00924708">
              <w:t xml:space="preserve"> ismétlése.</w:t>
            </w:r>
          </w:p>
        </w:tc>
        <w:tc>
          <w:tcPr>
            <w:tcW w:w="1985" w:type="dxa"/>
          </w:tcPr>
          <w:p w14:paraId="3307DD7C" w14:textId="0C4757F3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4DA9446D" w:rsidR="00FD07FE" w:rsidRPr="00637494" w:rsidRDefault="004C26E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Teljesítményelektronikai alkatrészek</w:t>
            </w:r>
            <w:r>
              <w:t>hez kapcsol</w:t>
            </w:r>
            <w:r w:rsidR="00924708">
              <w:t>ódó feladatok számítása</w:t>
            </w:r>
            <w:r>
              <w:t xml:space="preserve">. </w:t>
            </w:r>
          </w:p>
        </w:tc>
        <w:tc>
          <w:tcPr>
            <w:tcW w:w="1985" w:type="dxa"/>
          </w:tcPr>
          <w:p w14:paraId="7FDD328A" w14:textId="381F43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3DBF602E" w:rsidR="00FD07FE" w:rsidRPr="00637494" w:rsidRDefault="0092470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Teljesítményelektronikai alkatrészek</w:t>
            </w:r>
            <w:r>
              <w:t>hez kapcsolódó feladatok számítása.</w:t>
            </w:r>
          </w:p>
        </w:tc>
        <w:tc>
          <w:tcPr>
            <w:tcW w:w="1985" w:type="dxa"/>
          </w:tcPr>
          <w:p w14:paraId="4696A7D7" w14:textId="7728C854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1F7984E9" w:rsidR="00FD07FE" w:rsidRPr="00637494" w:rsidRDefault="0012159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Egyenirányítók</w:t>
            </w:r>
            <w:r>
              <w:t xml:space="preserve">. </w:t>
            </w:r>
          </w:p>
        </w:tc>
        <w:tc>
          <w:tcPr>
            <w:tcW w:w="1985" w:type="dxa"/>
          </w:tcPr>
          <w:p w14:paraId="5EBDF333" w14:textId="245E1535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B091404" w:rsidR="00FD07FE" w:rsidRPr="00637494" w:rsidRDefault="0012159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>Egyenfeszültség átalakítók</w:t>
            </w:r>
            <w:r>
              <w:t>.</w:t>
            </w:r>
          </w:p>
        </w:tc>
        <w:tc>
          <w:tcPr>
            <w:tcW w:w="1985" w:type="dxa"/>
          </w:tcPr>
          <w:p w14:paraId="4A70142F" w14:textId="2F0D78C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2B0E3F99" w:rsidR="00FD07FE" w:rsidRPr="00637494" w:rsidRDefault="0012159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Váltóirányítók</w:t>
            </w:r>
            <w:r>
              <w:t>.</w:t>
            </w:r>
          </w:p>
        </w:tc>
        <w:tc>
          <w:tcPr>
            <w:tcW w:w="1985" w:type="dxa"/>
          </w:tcPr>
          <w:p w14:paraId="7DB7C441" w14:textId="47B659A0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17967B39" w:rsidR="00FD07FE" w:rsidRPr="00637494" w:rsidRDefault="0012159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554">
              <w:t>Váltófeszültség átalakítók</w:t>
            </w:r>
            <w:r>
              <w:t>.</w:t>
            </w:r>
          </w:p>
        </w:tc>
        <w:tc>
          <w:tcPr>
            <w:tcW w:w="1985" w:type="dxa"/>
          </w:tcPr>
          <w:p w14:paraId="68693001" w14:textId="50AE89B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28CB6F4C" w:rsidR="00FD07FE" w:rsidRPr="00637494" w:rsidRDefault="0012159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554">
              <w:t>Rezonáns átalakítók</w:t>
            </w:r>
            <w:r>
              <w:t>.</w:t>
            </w:r>
          </w:p>
        </w:tc>
        <w:tc>
          <w:tcPr>
            <w:tcW w:w="1985" w:type="dxa"/>
          </w:tcPr>
          <w:p w14:paraId="776D5020" w14:textId="4E63148E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4069B3EA" w:rsidR="00FD07FE" w:rsidRPr="00540435" w:rsidRDefault="0054043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35DD2249" w14:textId="3227ED4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11FE11AA" w:rsidR="00FD07FE" w:rsidRPr="00637494" w:rsidRDefault="0012159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Elektrotechnikai és hálózati alkalmazások.</w:t>
            </w:r>
          </w:p>
        </w:tc>
        <w:tc>
          <w:tcPr>
            <w:tcW w:w="1985" w:type="dxa"/>
          </w:tcPr>
          <w:p w14:paraId="1078150A" w14:textId="71EE6CB3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7F74490E" w:rsidR="00FD07FE" w:rsidRPr="00637494" w:rsidRDefault="0012159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A teljesítményelektronikai kapcsolások modellezése</w:t>
            </w:r>
            <w:r>
              <w:t xml:space="preserve">. </w:t>
            </w:r>
          </w:p>
        </w:tc>
        <w:tc>
          <w:tcPr>
            <w:tcW w:w="1985" w:type="dxa"/>
          </w:tcPr>
          <w:p w14:paraId="7F618573" w14:textId="418A591C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62D5BBAC" w:rsidR="00FD07FE" w:rsidRPr="00637494" w:rsidRDefault="0012159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6EB">
              <w:t>A teljesítményelektronikai berendezések vezérlése és szabályozása</w:t>
            </w:r>
            <w:r>
              <w:t>.</w:t>
            </w:r>
          </w:p>
        </w:tc>
        <w:tc>
          <w:tcPr>
            <w:tcW w:w="1985" w:type="dxa"/>
          </w:tcPr>
          <w:p w14:paraId="24F3EA45" w14:textId="5E2496FF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507F430F" w:rsidR="00FD07FE" w:rsidRPr="00637494" w:rsidRDefault="0012159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6EB">
              <w:t>Zavarok és zavarszűrés</w:t>
            </w:r>
            <w:r>
              <w:t xml:space="preserve">. </w:t>
            </w:r>
            <w:r w:rsidRPr="004C26EB">
              <w:t>Biztonságtechnikai előírások</w:t>
            </w:r>
            <w:r>
              <w:t>.</w:t>
            </w:r>
          </w:p>
        </w:tc>
        <w:tc>
          <w:tcPr>
            <w:tcW w:w="1985" w:type="dxa"/>
          </w:tcPr>
          <w:p w14:paraId="5E6C112B" w14:textId="48698F49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711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181711" w:rsidRPr="00637494" w:rsidRDefault="00181711" w:rsidP="00181711">
            <w:r w:rsidRPr="00637494">
              <w:t>14.</w:t>
            </w:r>
          </w:p>
        </w:tc>
        <w:tc>
          <w:tcPr>
            <w:tcW w:w="3832" w:type="dxa"/>
          </w:tcPr>
          <w:p w14:paraId="55BB4E40" w14:textId="5723F12B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DB5D21B" w14:textId="77777777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25021BB2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Gyakorlati ZH</w:t>
            </w:r>
          </w:p>
        </w:tc>
        <w:tc>
          <w:tcPr>
            <w:tcW w:w="1985" w:type="dxa"/>
          </w:tcPr>
          <w:p w14:paraId="1D21A6DD" w14:textId="7BB209DF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181711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181711" w:rsidRPr="00637494" w:rsidRDefault="00181711" w:rsidP="00181711">
            <w:r w:rsidRPr="00637494">
              <w:t>15.</w:t>
            </w:r>
          </w:p>
        </w:tc>
        <w:tc>
          <w:tcPr>
            <w:tcW w:w="3832" w:type="dxa"/>
          </w:tcPr>
          <w:p w14:paraId="4834948B" w14:textId="18E7F5AF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24338033" w14:textId="77777777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2BFD495F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Javító gyakorlati ZH</w:t>
            </w:r>
          </w:p>
        </w:tc>
        <w:tc>
          <w:tcPr>
            <w:tcW w:w="1985" w:type="dxa"/>
          </w:tcPr>
          <w:p w14:paraId="6AAF562B" w14:textId="1BBE46AC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72FD99F8" w14:textId="15D0F8B1" w:rsidR="00CC664F" w:rsidRDefault="00CC664F" w:rsidP="00E15443">
      <w:pPr>
        <w:shd w:val="clear" w:color="auto" w:fill="DFDFDF" w:themeFill="background2" w:themeFillShade="E6"/>
      </w:pPr>
      <w:r>
        <w:t>Jelenléti ív</w:t>
      </w:r>
    </w:p>
    <w:p w14:paraId="0CE152C1" w14:textId="77777777" w:rsidR="00CC664F" w:rsidRPr="00E15443" w:rsidRDefault="00CC664F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0611142" w:rsidR="00BE5153" w:rsidRPr="00DC3D3E" w:rsidRDefault="00540435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Gyakorlati</w:t>
            </w:r>
            <w:r w:rsidR="00CC664F">
              <w:rPr>
                <w:i/>
                <w:iCs/>
                <w:color w:val="808080" w:themeColor="accent4"/>
              </w:rPr>
              <w:t xml:space="preserve"> </w:t>
            </w:r>
            <w:r w:rsidR="00BE5153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7BB680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667D0CA8" w:rsidR="00BE5153" w:rsidRPr="00DC3D3E" w:rsidRDefault="00CC664F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E5153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7547DE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1894A58" w:rsidR="007547DE" w:rsidRPr="00DC3D3E" w:rsidRDefault="007547DE" w:rsidP="007547DE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Elméleti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0FC3D885" w:rsidR="007547DE" w:rsidRPr="00DC3D3E" w:rsidRDefault="007547DE" w:rsidP="007547D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675630CB" w:rsidR="007547DE" w:rsidRPr="00DC3D3E" w:rsidRDefault="007547DE" w:rsidP="007547D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1AF2B5AE" w:rsidR="00C026C1" w:rsidRDefault="00C026C1" w:rsidP="006B1184">
      <w:pPr>
        <w:ind w:left="426"/>
        <w:rPr>
          <w:rStyle w:val="Finomkiemels"/>
          <w:b/>
          <w:bCs/>
        </w:rPr>
      </w:pPr>
    </w:p>
    <w:p w14:paraId="6C30A595" w14:textId="77777777" w:rsidR="002972BD" w:rsidRPr="00637494" w:rsidRDefault="002972BD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02FCED7A" w:rsidR="00DC3D3E" w:rsidRPr="003E046B" w:rsidRDefault="00540435" w:rsidP="003E046B">
      <w:pPr>
        <w:shd w:val="clear" w:color="auto" w:fill="DFDFDF" w:themeFill="background2" w:themeFillShade="E6"/>
      </w:pPr>
      <w:r>
        <w:t>A</w:t>
      </w:r>
      <w:r w:rsidR="007547DE">
        <w:t>z egyik (elméleti vagy gyakorlati)</w:t>
      </w:r>
      <w:r>
        <w:t xml:space="preserve"> </w:t>
      </w:r>
      <w:r w:rsidR="00CC664F">
        <w:t xml:space="preserve">ZH </w:t>
      </w:r>
      <w:r>
        <w:t xml:space="preserve">legalább </w:t>
      </w:r>
      <w:r w:rsidR="00CC664F">
        <w:t>elégséges teljesítése.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4C2A0DB3" w14:textId="77777777" w:rsidR="00CC664F" w:rsidRPr="003E046B" w:rsidRDefault="00CC664F" w:rsidP="00CC664F">
      <w:pPr>
        <w:shd w:val="clear" w:color="auto" w:fill="DFDFDF" w:themeFill="background2" w:themeFillShade="E6"/>
      </w:pPr>
      <w:r>
        <w:t>A szorgalmi időszak 15. hetében javító ZH. A vizsgaidőszakban a meghirdetett első és második vizsgaalkalmakon.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3581B09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CC664F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422819C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75C71E12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3A8D625D" w14:textId="6C0E982D" w:rsidR="00A47983" w:rsidRPr="00A47983" w:rsidRDefault="004348FE" w:rsidP="00A47983">
      <w:pPr>
        <w:rPr>
          <w:rFonts w:cstheme="minorHAnsi"/>
        </w:rPr>
      </w:pPr>
      <w:r w:rsidRPr="00637494">
        <w:rPr>
          <w:rFonts w:cstheme="minorHAnsi"/>
        </w:rPr>
        <w:t>[</w:t>
      </w:r>
      <w:r w:rsidR="00713448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A47983" w:rsidRPr="00A47983">
        <w:rPr>
          <w:rFonts w:cstheme="minorHAnsi"/>
        </w:rPr>
        <w:t>Heumann: A teljesítményelektronika alapjai. Műszaki Könyvkiadó, Budapest, 1979.</w:t>
      </w:r>
    </w:p>
    <w:p w14:paraId="5D0360B3" w14:textId="510FCB5A" w:rsidR="00A47983" w:rsidRPr="00A47983" w:rsidRDefault="00A47983" w:rsidP="00A47983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2.</w:t>
      </w:r>
      <w:r w:rsidRPr="00637494">
        <w:rPr>
          <w:rFonts w:cstheme="minorHAnsi"/>
        </w:rPr>
        <w:t xml:space="preserve">] </w:t>
      </w:r>
      <w:r w:rsidRPr="00A47983">
        <w:rPr>
          <w:rFonts w:cstheme="minorHAnsi"/>
        </w:rPr>
        <w:t>R.L. Boylestad, L. Nashelsky: Electronic Devices and Circuit Theory 10th Edition, 2008.</w:t>
      </w:r>
    </w:p>
    <w:p w14:paraId="7D51D980" w14:textId="7319424C" w:rsidR="004348FE" w:rsidRPr="00A47983" w:rsidRDefault="00A47983" w:rsidP="00A47983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3.</w:t>
      </w:r>
      <w:r w:rsidRPr="00637494">
        <w:rPr>
          <w:rFonts w:cstheme="minorHAnsi"/>
        </w:rPr>
        <w:t xml:space="preserve">] </w:t>
      </w:r>
      <w:r w:rsidRPr="00A47983">
        <w:rPr>
          <w:rFonts w:cstheme="minorHAnsi"/>
        </w:rPr>
        <w:t>K. Billings, T. Morey: Switchmode powersupply handbook 3rd edition, 2011.</w:t>
      </w:r>
    </w:p>
    <w:sectPr w:rsidR="004348FE" w:rsidRPr="00A47983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22FC" w14:textId="77777777" w:rsidR="00AD6C00" w:rsidRDefault="00AD6C00" w:rsidP="00AD4BC7">
      <w:r>
        <w:separator/>
      </w:r>
    </w:p>
  </w:endnote>
  <w:endnote w:type="continuationSeparator" w:id="0">
    <w:p w14:paraId="66536CED" w14:textId="77777777" w:rsidR="00AD6C00" w:rsidRDefault="00AD6C00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AE92" w14:textId="77777777" w:rsidR="00AD6C00" w:rsidRDefault="00AD6C00" w:rsidP="00AD4BC7">
      <w:r>
        <w:separator/>
      </w:r>
    </w:p>
  </w:footnote>
  <w:footnote w:type="continuationSeparator" w:id="0">
    <w:p w14:paraId="7A64C6DB" w14:textId="77777777" w:rsidR="00AD6C00" w:rsidRDefault="00AD6C00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3077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1FB113A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959C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E1B47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0418E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35D976A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D527E"/>
    <w:multiLevelType w:val="singleLevel"/>
    <w:tmpl w:val="715C3C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07C2F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9515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E24B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159D1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1586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9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1"/>
  </w:num>
  <w:num w:numId="9">
    <w:abstractNumId w:val="26"/>
  </w:num>
  <w:num w:numId="10">
    <w:abstractNumId w:val="31"/>
  </w:num>
  <w:num w:numId="11">
    <w:abstractNumId w:val="37"/>
  </w:num>
  <w:num w:numId="12">
    <w:abstractNumId w:val="33"/>
  </w:num>
  <w:num w:numId="13">
    <w:abstractNumId w:val="4"/>
  </w:num>
  <w:num w:numId="14">
    <w:abstractNumId w:val="0"/>
  </w:num>
  <w:num w:numId="15">
    <w:abstractNumId w:val="11"/>
  </w:num>
  <w:num w:numId="16">
    <w:abstractNumId w:val="9"/>
  </w:num>
  <w:num w:numId="17">
    <w:abstractNumId w:val="16"/>
  </w:num>
  <w:num w:numId="18">
    <w:abstractNumId w:val="20"/>
  </w:num>
  <w:num w:numId="19">
    <w:abstractNumId w:val="36"/>
  </w:num>
  <w:num w:numId="20">
    <w:abstractNumId w:val="28"/>
  </w:num>
  <w:num w:numId="21">
    <w:abstractNumId w:val="30"/>
  </w:num>
  <w:num w:numId="22">
    <w:abstractNumId w:val="7"/>
  </w:num>
  <w:num w:numId="23">
    <w:abstractNumId w:val="19"/>
  </w:num>
  <w:num w:numId="24">
    <w:abstractNumId w:val="12"/>
  </w:num>
  <w:num w:numId="25">
    <w:abstractNumId w:val="8"/>
  </w:num>
  <w:num w:numId="26">
    <w:abstractNumId w:val="23"/>
  </w:num>
  <w:num w:numId="27">
    <w:abstractNumId w:val="18"/>
  </w:num>
  <w:num w:numId="28">
    <w:abstractNumId w:val="24"/>
  </w:num>
  <w:num w:numId="29">
    <w:abstractNumId w:val="27"/>
  </w:num>
  <w:num w:numId="30">
    <w:abstractNumId w:val="25"/>
  </w:num>
  <w:num w:numId="31">
    <w:abstractNumId w:val="13"/>
  </w:num>
  <w:num w:numId="32">
    <w:abstractNumId w:val="2"/>
  </w:num>
  <w:num w:numId="33">
    <w:abstractNumId w:val="35"/>
  </w:num>
  <w:num w:numId="34">
    <w:abstractNumId w:val="14"/>
  </w:num>
  <w:num w:numId="35">
    <w:abstractNumId w:val="10"/>
  </w:num>
  <w:num w:numId="36">
    <w:abstractNumId w:val="17"/>
  </w:num>
  <w:num w:numId="37">
    <w:abstractNumId w:val="2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159B"/>
    <w:rsid w:val="00123E52"/>
    <w:rsid w:val="00127634"/>
    <w:rsid w:val="00131A69"/>
    <w:rsid w:val="00165402"/>
    <w:rsid w:val="00172E49"/>
    <w:rsid w:val="001777AD"/>
    <w:rsid w:val="00181711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72BD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584A"/>
    <w:rsid w:val="00396EB7"/>
    <w:rsid w:val="003A23E0"/>
    <w:rsid w:val="003A57DC"/>
    <w:rsid w:val="003B554A"/>
    <w:rsid w:val="003B639F"/>
    <w:rsid w:val="003B7E34"/>
    <w:rsid w:val="003C4537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6EB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0435"/>
    <w:rsid w:val="00547C1C"/>
    <w:rsid w:val="00555E44"/>
    <w:rsid w:val="00576376"/>
    <w:rsid w:val="00582CE8"/>
    <w:rsid w:val="00592E1F"/>
    <w:rsid w:val="00593342"/>
    <w:rsid w:val="00594905"/>
    <w:rsid w:val="00594C0F"/>
    <w:rsid w:val="005A6102"/>
    <w:rsid w:val="005A6C34"/>
    <w:rsid w:val="005C08F1"/>
    <w:rsid w:val="005C4744"/>
    <w:rsid w:val="005D147A"/>
    <w:rsid w:val="005D18C2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3448"/>
    <w:rsid w:val="00720EAD"/>
    <w:rsid w:val="00721F29"/>
    <w:rsid w:val="007228ED"/>
    <w:rsid w:val="00722C34"/>
    <w:rsid w:val="00735164"/>
    <w:rsid w:val="00737B85"/>
    <w:rsid w:val="00744428"/>
    <w:rsid w:val="007472CC"/>
    <w:rsid w:val="0074781F"/>
    <w:rsid w:val="0075294F"/>
    <w:rsid w:val="007547DE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4FBF"/>
    <w:rsid w:val="0089661B"/>
    <w:rsid w:val="008B14C9"/>
    <w:rsid w:val="008B50C8"/>
    <w:rsid w:val="008C1897"/>
    <w:rsid w:val="008C1D48"/>
    <w:rsid w:val="008D3849"/>
    <w:rsid w:val="008E1B25"/>
    <w:rsid w:val="008E6B16"/>
    <w:rsid w:val="008F772D"/>
    <w:rsid w:val="00903CAA"/>
    <w:rsid w:val="009132BE"/>
    <w:rsid w:val="00914794"/>
    <w:rsid w:val="00924708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B6C38"/>
    <w:rsid w:val="009C5D51"/>
    <w:rsid w:val="009D1107"/>
    <w:rsid w:val="009E490F"/>
    <w:rsid w:val="00A11999"/>
    <w:rsid w:val="00A241DC"/>
    <w:rsid w:val="00A36CAF"/>
    <w:rsid w:val="00A37510"/>
    <w:rsid w:val="00A43B60"/>
    <w:rsid w:val="00A4562E"/>
    <w:rsid w:val="00A46A14"/>
    <w:rsid w:val="00A47983"/>
    <w:rsid w:val="00A64098"/>
    <w:rsid w:val="00A6791A"/>
    <w:rsid w:val="00A72E36"/>
    <w:rsid w:val="00A76CD9"/>
    <w:rsid w:val="00A84B7E"/>
    <w:rsid w:val="00A938E2"/>
    <w:rsid w:val="00A949CE"/>
    <w:rsid w:val="00AD4BC7"/>
    <w:rsid w:val="00AD6C00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C664F"/>
    <w:rsid w:val="00CD3E11"/>
    <w:rsid w:val="00CD698D"/>
    <w:rsid w:val="00CE0526"/>
    <w:rsid w:val="00CE73E0"/>
    <w:rsid w:val="00D01554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994</Words>
  <Characters>6860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Tantárgyi tematika és teljesítési követelmények  2022/2023 II félév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</vt:vector>
  </TitlesOfParts>
  <Company>PTE PMMK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7</cp:revision>
  <dcterms:created xsi:type="dcterms:W3CDTF">2023-02-01T16:02:00Z</dcterms:created>
  <dcterms:modified xsi:type="dcterms:W3CDTF">2023-02-03T09:31:00Z</dcterms:modified>
</cp:coreProperties>
</file>