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48BE1AE" w14:textId="77777777" w:rsidR="00262DBA" w:rsidRDefault="00714872" w:rsidP="00262DB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>
        <w:rPr>
          <w:rStyle w:val="None"/>
          <w:sz w:val="20"/>
          <w:szCs w:val="20"/>
          <w:lang w:val="hu-HU"/>
        </w:rPr>
        <w:t>Építész Mesterképzési Szak (</w:t>
      </w:r>
      <w:proofErr w:type="spellStart"/>
      <w:r w:rsidR="00262DBA">
        <w:rPr>
          <w:rStyle w:val="None"/>
          <w:sz w:val="20"/>
          <w:szCs w:val="20"/>
          <w:lang w:val="hu-HU"/>
        </w:rPr>
        <w:t>MsC</w:t>
      </w:r>
      <w:proofErr w:type="spellEnd"/>
      <w:r w:rsidR="00262DBA">
        <w:rPr>
          <w:rStyle w:val="None"/>
          <w:sz w:val="20"/>
          <w:szCs w:val="20"/>
          <w:lang w:val="hu-HU"/>
        </w:rPr>
        <w:t>)</w:t>
      </w:r>
    </w:p>
    <w:p w14:paraId="19EEEF8C" w14:textId="7BFCFB17" w:rsidR="009063FE" w:rsidRPr="006D58DF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smallCaps/>
          <w:sz w:val="27"/>
          <w:szCs w:val="27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D58DF" w:rsidRPr="006D58DF">
        <w:rPr>
          <w:rStyle w:val="None"/>
          <w:b/>
          <w:smallCaps/>
          <w:sz w:val="27"/>
          <w:szCs w:val="27"/>
          <w:lang w:val="hu-HU"/>
        </w:rPr>
        <w:t xml:space="preserve">INGATLAN – </w:t>
      </w:r>
      <w:proofErr w:type="gramStart"/>
      <w:r w:rsidR="006D58DF" w:rsidRPr="006D58DF">
        <w:rPr>
          <w:rStyle w:val="None"/>
          <w:b/>
          <w:smallCaps/>
          <w:sz w:val="27"/>
          <w:szCs w:val="27"/>
          <w:lang w:val="hu-HU"/>
        </w:rPr>
        <w:t>ÉS</w:t>
      </w:r>
      <w:proofErr w:type="gramEnd"/>
      <w:r w:rsidR="006D58DF" w:rsidRPr="006D58DF">
        <w:rPr>
          <w:rStyle w:val="None"/>
          <w:b/>
          <w:smallCaps/>
          <w:sz w:val="27"/>
          <w:szCs w:val="27"/>
          <w:lang w:val="hu-HU"/>
        </w:rPr>
        <w:t xml:space="preserve"> BERUHÁZÁSI ISMERETEK</w:t>
      </w:r>
    </w:p>
    <w:p w14:paraId="7E689DE1" w14:textId="2F76CF64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 w:rsidRPr="00852587">
        <w:rPr>
          <w:rStyle w:val="None"/>
          <w:sz w:val="20"/>
          <w:szCs w:val="20"/>
          <w:lang w:val="hu-HU"/>
        </w:rPr>
        <w:t>MSM</w:t>
      </w:r>
      <w:r w:rsidR="00EC4C7E">
        <w:rPr>
          <w:rStyle w:val="None"/>
          <w:sz w:val="20"/>
          <w:szCs w:val="20"/>
          <w:lang w:val="hu-HU"/>
        </w:rPr>
        <w:t>309</w:t>
      </w:r>
      <w:r w:rsidR="00262DBA" w:rsidRPr="00852587">
        <w:rPr>
          <w:rStyle w:val="None"/>
          <w:sz w:val="20"/>
          <w:szCs w:val="20"/>
          <w:lang w:val="hu-HU"/>
        </w:rPr>
        <w:t>M</w:t>
      </w:r>
      <w:r w:rsidR="00635B64">
        <w:rPr>
          <w:rStyle w:val="None"/>
          <w:sz w:val="20"/>
          <w:szCs w:val="20"/>
          <w:lang w:val="hu-HU"/>
        </w:rPr>
        <w:t>L</w:t>
      </w:r>
    </w:p>
    <w:p w14:paraId="0E7DC0A5" w14:textId="03C9BB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80E61">
        <w:rPr>
          <w:rStyle w:val="None"/>
          <w:sz w:val="20"/>
          <w:szCs w:val="20"/>
          <w:lang w:val="hu-HU"/>
        </w:rPr>
        <w:t>2</w:t>
      </w:r>
    </w:p>
    <w:p w14:paraId="09542FD2" w14:textId="25FFCDC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>
        <w:rPr>
          <w:rStyle w:val="None"/>
          <w:sz w:val="20"/>
          <w:szCs w:val="20"/>
          <w:lang w:val="hu-HU"/>
        </w:rPr>
        <w:t>3</w:t>
      </w:r>
    </w:p>
    <w:p w14:paraId="7DBB2F67" w14:textId="2068F04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</w:t>
      </w:r>
      <w:r w:rsidR="00E80E61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4B26D15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D1999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1D1999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6F0D5605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D1999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68233E6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D1999">
        <w:rPr>
          <w:rStyle w:val="None"/>
          <w:bCs/>
          <w:color w:val="000000" w:themeColor="text1"/>
          <w:sz w:val="18"/>
          <w:szCs w:val="18"/>
        </w:rPr>
        <w:t>Füredi Balázs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1D199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29A273AB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 w:rsidR="001D1999">
        <w:rPr>
          <w:rStyle w:val="None"/>
          <w:b w:val="0"/>
          <w:sz w:val="18"/>
          <w:szCs w:val="18"/>
        </w:rPr>
        <w:t>40</w:t>
      </w:r>
    </w:p>
    <w:p w14:paraId="2B5336FD" w14:textId="4DBD3EFC" w:rsidR="002B3B18" w:rsidRPr="001D1999" w:rsidRDefault="002B3B18" w:rsidP="002B3B18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1D1999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8" w:history="1">
        <w:r w:rsidR="001D1999" w:rsidRPr="001D1999">
          <w:rPr>
            <w:rStyle w:val="None"/>
            <w:b w:val="0"/>
            <w:bCs/>
          </w:rPr>
          <w:t>furedib@mik.pte.hu</w:t>
        </w:r>
      </w:hyperlink>
    </w:p>
    <w:p w14:paraId="3271517E" w14:textId="37AD2FA8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1D1999">
        <w:rPr>
          <w:rStyle w:val="None"/>
          <w:b w:val="0"/>
          <w:sz w:val="18"/>
          <w:szCs w:val="18"/>
          <w:shd w:val="clear" w:color="auto" w:fill="FFFFFF"/>
        </w:rPr>
        <w:t>96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0A90E165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1D1999">
        <w:rPr>
          <w:rStyle w:val="None"/>
          <w:bCs/>
          <w:color w:val="000000" w:themeColor="text1"/>
          <w:sz w:val="18"/>
          <w:szCs w:val="18"/>
        </w:rPr>
        <w:t>Turi Tamás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1D1999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2C52285A" w14:textId="3318CC73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D1999">
        <w:rPr>
          <w:rStyle w:val="None"/>
          <w:b w:val="0"/>
          <w:sz w:val="18"/>
          <w:szCs w:val="18"/>
        </w:rPr>
        <w:t>43</w:t>
      </w:r>
    </w:p>
    <w:p w14:paraId="66E2CD60" w14:textId="111687BF" w:rsidR="002B3B18" w:rsidRPr="001D199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D1999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="001D1999" w:rsidRPr="001D1999">
          <w:rPr>
            <w:rStyle w:val="Hiperhivatkozs"/>
            <w:rFonts w:ascii="roboto" w:hAnsi="roboto"/>
            <w:b w:val="0"/>
            <w:spacing w:val="5"/>
            <w:sz w:val="18"/>
            <w:szCs w:val="18"/>
            <w:bdr w:val="none" w:sz="0" w:space="0" w:color="auto" w:frame="1"/>
          </w:rPr>
          <w:t>turi.tamas@mik.pte.hu</w:t>
        </w:r>
      </w:hyperlink>
    </w:p>
    <w:p w14:paraId="25EDBD0F" w14:textId="02ED2BAA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="001D1999">
        <w:rPr>
          <w:rStyle w:val="None"/>
          <w:b w:val="0"/>
          <w:sz w:val="18"/>
          <w:szCs w:val="18"/>
          <w:shd w:val="clear" w:color="auto" w:fill="FFFFFF"/>
        </w:rPr>
        <w:t>-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97F5FE5" w14:textId="77777777" w:rsidR="00EC4C7E" w:rsidRPr="006967BB" w:rsidRDefault="00EC4C7E" w:rsidP="00EC4C7E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68EB8E6" w14:textId="77777777" w:rsidR="00EC4C7E" w:rsidRPr="00705DF3" w:rsidRDefault="00EC4C7E" w:rsidP="00EC4C7E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2C5807D4" w14:textId="77777777" w:rsidR="00EC4C7E" w:rsidRDefault="00EC4C7E" w:rsidP="00EC4C7E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félév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során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előadásokon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vesznek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részt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félév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teljesítéséhez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több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lépcsős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párhuzamos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megoldaniuk</w:t>
      </w:r>
      <w:proofErr w:type="spellEnd"/>
      <w:r w:rsidRPr="00E80E61">
        <w:rPr>
          <w:sz w:val="20"/>
        </w:rPr>
        <w:t xml:space="preserve">: A </w:t>
      </w:r>
      <w:proofErr w:type="spellStart"/>
      <w:r w:rsidRPr="00E80E61">
        <w:rPr>
          <w:sz w:val="20"/>
        </w:rPr>
        <w:t>tantárgy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keretében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megismerhetik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Főépítészi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tevékenység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sokrétű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hallgatóknak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megtanítjuk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témához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kapcsolódó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szükséges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alapvető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jogi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közigazgatási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településügyi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műemlékvédelem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környezet</w:t>
      </w:r>
      <w:proofErr w:type="spellEnd"/>
      <w:r w:rsidRPr="00E80E61">
        <w:rPr>
          <w:sz w:val="20"/>
        </w:rPr>
        <w:t xml:space="preserve">-, </w:t>
      </w:r>
      <w:proofErr w:type="spellStart"/>
      <w:r w:rsidRPr="00E80E61">
        <w:rPr>
          <w:sz w:val="20"/>
        </w:rPr>
        <w:t>természet</w:t>
      </w:r>
      <w:proofErr w:type="spellEnd"/>
      <w:r w:rsidRPr="00E80E61">
        <w:rPr>
          <w:sz w:val="20"/>
        </w:rPr>
        <w:t xml:space="preserve">-, </w:t>
      </w:r>
      <w:proofErr w:type="spellStart"/>
      <w:r w:rsidRPr="00E80E61">
        <w:rPr>
          <w:sz w:val="20"/>
        </w:rPr>
        <w:t>tájvédelem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tervpályázat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tervtanács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közbeszerzés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érintő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feladatokat</w:t>
      </w:r>
      <w:proofErr w:type="spellEnd"/>
      <w:r w:rsidRPr="00E80E61">
        <w:rPr>
          <w:sz w:val="20"/>
        </w:rPr>
        <w:t xml:space="preserve">. </w:t>
      </w:r>
    </w:p>
    <w:p w14:paraId="4831134D" w14:textId="77777777" w:rsidR="00EC4C7E" w:rsidRPr="00705DF3" w:rsidRDefault="00EC4C7E" w:rsidP="00EC4C7E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1DBE4F29" w14:textId="77777777" w:rsidR="00EC4C7E" w:rsidRPr="00D928EB" w:rsidRDefault="00EC4C7E" w:rsidP="00EC4C7E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tantárgy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célja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hogy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hallgató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képes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legyen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településfejlesztés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szerteágazó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sokszereplős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feladatainak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összehangolására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irányítására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szakértelmet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igényel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folyamat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irányításában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kiemelt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szerepe</w:t>
      </w:r>
      <w:proofErr w:type="spellEnd"/>
      <w:r w:rsidRPr="00E80E61">
        <w:rPr>
          <w:sz w:val="20"/>
        </w:rPr>
        <w:t xml:space="preserve"> van a </w:t>
      </w:r>
      <w:proofErr w:type="spellStart"/>
      <w:r w:rsidRPr="00E80E61">
        <w:rPr>
          <w:sz w:val="20"/>
        </w:rPr>
        <w:t>Polgármester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személyének</w:t>
      </w:r>
      <w:proofErr w:type="spellEnd"/>
      <w:r w:rsidRPr="00E80E61">
        <w:rPr>
          <w:sz w:val="20"/>
        </w:rPr>
        <w:t xml:space="preserve">, de </w:t>
      </w:r>
      <w:proofErr w:type="spellStart"/>
      <w:r w:rsidRPr="00E80E61">
        <w:rPr>
          <w:sz w:val="20"/>
        </w:rPr>
        <w:t>amennyiben</w:t>
      </w:r>
      <w:proofErr w:type="spellEnd"/>
      <w:r w:rsidRPr="00E80E61">
        <w:rPr>
          <w:sz w:val="20"/>
        </w:rPr>
        <w:t xml:space="preserve"> õ </w:t>
      </w:r>
      <w:proofErr w:type="spellStart"/>
      <w:r w:rsidRPr="00E80E61">
        <w:rPr>
          <w:sz w:val="20"/>
        </w:rPr>
        <w:t>nem</w:t>
      </w:r>
      <w:proofErr w:type="spellEnd"/>
      <w:r w:rsidRPr="00E80E61">
        <w:rPr>
          <w:sz w:val="20"/>
        </w:rPr>
        <w:t xml:space="preserve"> e </w:t>
      </w:r>
      <w:proofErr w:type="spellStart"/>
      <w:r w:rsidRPr="00E80E61">
        <w:rPr>
          <w:sz w:val="20"/>
        </w:rPr>
        <w:t>terület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szakértője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így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nem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várható</w:t>
      </w:r>
      <w:proofErr w:type="spellEnd"/>
      <w:r w:rsidRPr="00E80E61">
        <w:rPr>
          <w:sz w:val="20"/>
        </w:rPr>
        <w:t xml:space="preserve"> el </w:t>
      </w:r>
      <w:proofErr w:type="spellStart"/>
      <w:r w:rsidRPr="00E80E61">
        <w:rPr>
          <w:sz w:val="20"/>
        </w:rPr>
        <w:t>tőle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megfelelő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véleményezés</w:t>
      </w:r>
      <w:proofErr w:type="spellEnd"/>
      <w:r w:rsidRPr="00E80E61">
        <w:rPr>
          <w:sz w:val="20"/>
        </w:rPr>
        <w:t xml:space="preserve">. </w:t>
      </w:r>
      <w:proofErr w:type="spellStart"/>
      <w:proofErr w:type="gramStart"/>
      <w:r w:rsidRPr="00E80E61">
        <w:rPr>
          <w:sz w:val="20"/>
        </w:rPr>
        <w:t>Az</w:t>
      </w:r>
      <w:proofErr w:type="spellEnd"/>
      <w:proofErr w:type="gram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önkormányzatok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életében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feladatai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ellátásában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számos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olyan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helyzet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fordul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elő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amikor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valamilyen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építésügyben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településügyben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állást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foglalnia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döntést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hoznia</w:t>
      </w:r>
      <w:proofErr w:type="spellEnd"/>
      <w:r w:rsidRPr="00E80E61">
        <w:rPr>
          <w:sz w:val="20"/>
        </w:rPr>
        <w:t xml:space="preserve">. </w:t>
      </w:r>
      <w:proofErr w:type="spellStart"/>
      <w:r w:rsidRPr="00E80E61">
        <w:rPr>
          <w:sz w:val="20"/>
        </w:rPr>
        <w:t>Ez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jól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képzett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szakember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segítsége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nélkül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nehézkes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településfejlesztés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területén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pedig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szinte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elengedhetetlen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hogy</w:t>
      </w:r>
      <w:proofErr w:type="spellEnd"/>
      <w:r w:rsidRPr="00E80E61">
        <w:rPr>
          <w:sz w:val="20"/>
        </w:rPr>
        <w:t xml:space="preserve"> </w:t>
      </w:r>
      <w:proofErr w:type="spellStart"/>
      <w:proofErr w:type="gramStart"/>
      <w:r w:rsidRPr="00E80E61">
        <w:rPr>
          <w:sz w:val="20"/>
        </w:rPr>
        <w:t>az</w:t>
      </w:r>
      <w:proofErr w:type="spellEnd"/>
      <w:proofErr w:type="gram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önkormányzat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munkáját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segítse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Főépítész</w:t>
      </w:r>
      <w:proofErr w:type="spellEnd"/>
      <w:r w:rsidRPr="00E80E61">
        <w:rPr>
          <w:sz w:val="20"/>
        </w:rPr>
        <w:t>.</w:t>
      </w:r>
    </w:p>
    <w:p w14:paraId="28EF97BC" w14:textId="77777777" w:rsidR="00EC4C7E" w:rsidRPr="00705DF3" w:rsidRDefault="00EC4C7E" w:rsidP="00EC4C7E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A9CD7D9" w14:textId="77777777" w:rsidR="00EC4C7E" w:rsidRDefault="00EC4C7E" w:rsidP="00EC4C7E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tanulók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elsajátítják</w:t>
      </w:r>
      <w:proofErr w:type="spellEnd"/>
      <w:r w:rsidRPr="00E80E61">
        <w:rPr>
          <w:sz w:val="20"/>
        </w:rPr>
        <w:t xml:space="preserve"> </w:t>
      </w:r>
      <w:proofErr w:type="spellStart"/>
      <w:proofErr w:type="gramStart"/>
      <w:r w:rsidRPr="00E80E61">
        <w:rPr>
          <w:sz w:val="20"/>
        </w:rPr>
        <w:t>az</w:t>
      </w:r>
      <w:proofErr w:type="spellEnd"/>
      <w:proofErr w:type="gram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területrendezési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településfejlesztési</w:t>
      </w:r>
      <w:proofErr w:type="spellEnd"/>
      <w:r w:rsidRPr="00E80E61">
        <w:rPr>
          <w:sz w:val="20"/>
        </w:rPr>
        <w:t xml:space="preserve"> –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szakmagyakorlás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feltételrendszerét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felelősségi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jogait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kötelezettségeit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követelményeit</w:t>
      </w:r>
      <w:proofErr w:type="spellEnd"/>
      <w:r w:rsidRPr="00E80E61">
        <w:rPr>
          <w:sz w:val="20"/>
        </w:rPr>
        <w:t>.</w:t>
      </w:r>
      <w:r w:rsidRPr="00F66EAC">
        <w:rPr>
          <w:sz w:val="20"/>
        </w:rPr>
        <w:t xml:space="preserve"> </w:t>
      </w: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megtanulják</w:t>
      </w:r>
      <w:proofErr w:type="spellEnd"/>
      <w:r w:rsidRPr="00E80E61">
        <w:rPr>
          <w:sz w:val="20"/>
        </w:rPr>
        <w:t xml:space="preserve"> </w:t>
      </w:r>
      <w:proofErr w:type="spellStart"/>
      <w:proofErr w:type="gramStart"/>
      <w:r w:rsidRPr="00E80E61">
        <w:rPr>
          <w:sz w:val="20"/>
        </w:rPr>
        <w:t>az</w:t>
      </w:r>
      <w:proofErr w:type="spellEnd"/>
      <w:proofErr w:type="gram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előzőekben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felsorolt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ismeretében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Főépítészi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munkakörhöz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tartozó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írott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formátumú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kommunikációját</w:t>
      </w:r>
      <w:proofErr w:type="spellEnd"/>
      <w:r w:rsidRPr="00E80E61">
        <w:rPr>
          <w:sz w:val="20"/>
        </w:rPr>
        <w:t>.</w:t>
      </w:r>
    </w:p>
    <w:p w14:paraId="3E115D6C" w14:textId="77777777" w:rsidR="00EC4C7E" w:rsidRDefault="00EC4C7E" w:rsidP="00EC4C7E">
      <w:pPr>
        <w:widowControl w:val="0"/>
        <w:jc w:val="both"/>
      </w:pPr>
    </w:p>
    <w:p w14:paraId="3B39DDEA" w14:textId="77777777" w:rsidR="00EC4C7E" w:rsidRDefault="00EC4C7E" w:rsidP="00EC4C7E">
      <w:pPr>
        <w:widowControl w:val="0"/>
        <w:jc w:val="both"/>
      </w:pP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megismerhetik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Főépítészi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tevékenység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sokrétű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esettanulmányok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megismerkedhetnek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előadásokon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elhangzott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főépítészi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tevékenységek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feladataival</w:t>
      </w:r>
      <w:proofErr w:type="spellEnd"/>
      <w:r>
        <w:rPr>
          <w:sz w:val="20"/>
        </w:rPr>
        <w:t xml:space="preserve">. </w:t>
      </w:r>
    </w:p>
    <w:p w14:paraId="36032024" w14:textId="77777777" w:rsidR="00EC4C7E" w:rsidRPr="006967BB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F4DF85" w14:textId="77777777" w:rsidR="00EC4C7E" w:rsidRPr="00B836B3" w:rsidRDefault="00EC4C7E" w:rsidP="00EC4C7E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követelmények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kiadása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tematika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szerint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történik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melyek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anyagaival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segédletekkel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egyetemben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b/>
          <w:sz w:val="20"/>
        </w:rPr>
        <w:t>Neptun</w:t>
      </w:r>
      <w:proofErr w:type="spellEnd"/>
      <w:r w:rsidRPr="00B836B3">
        <w:rPr>
          <w:b/>
          <w:sz w:val="20"/>
        </w:rPr>
        <w:t xml:space="preserve"> Meet Street</w:t>
      </w:r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felületére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feltöltésre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tantárgyhoz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kapcsolódó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információk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ugyancsak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felületen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lesznek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elérhetőek</w:t>
      </w:r>
      <w:proofErr w:type="spellEnd"/>
      <w:r w:rsidRPr="00B836B3">
        <w:rPr>
          <w:sz w:val="20"/>
        </w:rPr>
        <w:t>.</w:t>
      </w:r>
    </w:p>
    <w:p w14:paraId="3D2FAE02" w14:textId="77777777" w:rsidR="00EC4C7E" w:rsidRPr="00B836B3" w:rsidRDefault="00EC4C7E" w:rsidP="00EC4C7E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Számonkérési és értékelési rendszere</w:t>
      </w:r>
    </w:p>
    <w:p w14:paraId="69336182" w14:textId="77777777" w:rsidR="00EC4C7E" w:rsidRPr="00B836B3" w:rsidRDefault="00EC4C7E" w:rsidP="00EC4C7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B836B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330AFCF" w14:textId="77777777" w:rsidR="00EC4C7E" w:rsidRPr="00B836B3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D59482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75AEFFE3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9B9E4D" w14:textId="77777777" w:rsidR="00EC4C7E" w:rsidRPr="00B836B3" w:rsidRDefault="00EC4C7E" w:rsidP="00EC4C7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E14CD1C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0F0D7C8C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6FC461" w14:textId="77777777" w:rsidR="00EC4C7E" w:rsidRPr="00B836B3" w:rsidRDefault="00EC4C7E" w:rsidP="00EC4C7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41CD7596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24C5C0" w14:textId="77777777" w:rsidR="00EC4C7E" w:rsidRPr="004C7A82" w:rsidRDefault="00EC4C7E" w:rsidP="00EC4C7E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57C30A73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74C45B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9DBB16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1F27B7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6436075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D8658F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BCFEDC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E8A0494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E869E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DF47F8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D8D692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ACAB4E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34AA5F" w14:textId="77777777" w:rsidR="00EC4C7E" w:rsidRPr="00B836B3" w:rsidRDefault="00EC4C7E" w:rsidP="00EC4C7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Félévközi ellenőrzések, teljesítményértékelések és részarányuk a </w:t>
      </w:r>
      <w:proofErr w:type="gram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minősítésben</w:t>
      </w:r>
      <w:proofErr w:type="gramEnd"/>
    </w:p>
    <w:p w14:paraId="4578F2F3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EC4C7E" w:rsidRPr="00B836B3" w14:paraId="56EC6E93" w14:textId="77777777" w:rsidTr="00176E88">
        <w:tc>
          <w:tcPr>
            <w:tcW w:w="4678" w:type="dxa"/>
            <w:vAlign w:val="center"/>
          </w:tcPr>
          <w:p w14:paraId="4C0D389B" w14:textId="77777777" w:rsidR="00EC4C7E" w:rsidRPr="00B836B3" w:rsidRDefault="00EC4C7E" w:rsidP="00176E88">
            <w:pPr>
              <w:ind w:left="851" w:hanging="851"/>
              <w:jc w:val="left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32417477" w14:textId="77777777" w:rsidR="00EC4C7E" w:rsidRPr="00B836B3" w:rsidRDefault="00EC4C7E" w:rsidP="00176E88">
            <w:pPr>
              <w:ind w:left="851" w:hanging="851"/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141DD120" w14:textId="77777777" w:rsidR="00EC4C7E" w:rsidRPr="00B836B3" w:rsidRDefault="00EC4C7E" w:rsidP="00176E8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EC4C7E" w:rsidRPr="00B836B3" w14:paraId="11D2C91B" w14:textId="77777777" w:rsidTr="00176E88">
        <w:tc>
          <w:tcPr>
            <w:tcW w:w="4678" w:type="dxa"/>
            <w:shd w:val="clear" w:color="auto" w:fill="auto"/>
          </w:tcPr>
          <w:p w14:paraId="475ACED9" w14:textId="77777777" w:rsidR="00EC4C7E" w:rsidRPr="00B836B3" w:rsidRDefault="00EC4C7E" w:rsidP="00176E88">
            <w:pPr>
              <w:ind w:left="45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01BE45AF" w14:textId="77777777" w:rsidR="00EC4C7E" w:rsidRPr="00B836B3" w:rsidRDefault="00EC4C7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7B83FECC" w14:textId="77777777" w:rsidR="00EC4C7E" w:rsidRPr="00B836B3" w:rsidRDefault="00EC4C7E" w:rsidP="00176E8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EC4C7E" w:rsidRPr="00B836B3" w14:paraId="6AC4CE8E" w14:textId="77777777" w:rsidTr="00176E88">
        <w:tc>
          <w:tcPr>
            <w:tcW w:w="4678" w:type="dxa"/>
            <w:shd w:val="clear" w:color="auto" w:fill="auto"/>
          </w:tcPr>
          <w:p w14:paraId="5E79D810" w14:textId="77777777" w:rsidR="00EC4C7E" w:rsidRPr="00B836B3" w:rsidRDefault="00EC4C7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362D40E" w14:textId="77777777" w:rsidR="00EC4C7E" w:rsidRPr="00B836B3" w:rsidRDefault="00EC4C7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016DC254" w14:textId="77777777" w:rsidR="00EC4C7E" w:rsidRPr="00B836B3" w:rsidRDefault="00EC4C7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EC4C7E" w:rsidRPr="00B836B3" w14:paraId="2FCC3F26" w14:textId="77777777" w:rsidTr="00176E88">
        <w:tc>
          <w:tcPr>
            <w:tcW w:w="4678" w:type="dxa"/>
            <w:shd w:val="clear" w:color="auto" w:fill="auto"/>
          </w:tcPr>
          <w:p w14:paraId="1B3506B7" w14:textId="77777777" w:rsidR="00EC4C7E" w:rsidRPr="00B836B3" w:rsidRDefault="00EC4C7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697" w:type="dxa"/>
            <w:shd w:val="clear" w:color="auto" w:fill="auto"/>
          </w:tcPr>
          <w:p w14:paraId="5C4F5380" w14:textId="77777777" w:rsidR="00EC4C7E" w:rsidRPr="00B836B3" w:rsidRDefault="00EC4C7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pont</w:t>
            </w:r>
          </w:p>
        </w:tc>
        <w:tc>
          <w:tcPr>
            <w:tcW w:w="2697" w:type="dxa"/>
            <w:shd w:val="clear" w:color="auto" w:fill="auto"/>
          </w:tcPr>
          <w:p w14:paraId="6A43381A" w14:textId="77777777" w:rsidR="00EC4C7E" w:rsidRPr="00B836B3" w:rsidRDefault="00EC4C7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50 %</w:t>
            </w:r>
          </w:p>
        </w:tc>
      </w:tr>
      <w:tr w:rsidR="00EC4C7E" w:rsidRPr="00B836B3" w14:paraId="6F31409A" w14:textId="77777777" w:rsidTr="00176E88">
        <w:tc>
          <w:tcPr>
            <w:tcW w:w="4678" w:type="dxa"/>
            <w:shd w:val="clear" w:color="auto" w:fill="auto"/>
          </w:tcPr>
          <w:p w14:paraId="499F5864" w14:textId="77777777" w:rsidR="00EC4C7E" w:rsidRPr="00B836B3" w:rsidRDefault="00EC4C7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010EC807" w14:textId="77777777" w:rsidR="00EC4C7E" w:rsidRPr="00B836B3" w:rsidRDefault="00EC4C7E" w:rsidP="00176E88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2F1C63E6" w14:textId="77777777" w:rsidR="00EC4C7E" w:rsidRPr="00B836B3" w:rsidRDefault="00EC4C7E" w:rsidP="00176E88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</w:tr>
    </w:tbl>
    <w:p w14:paraId="4F883550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722CBC" w14:textId="77777777" w:rsidR="00EC4C7E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322AE6A3" w14:textId="77777777" w:rsidR="00EC4C7E" w:rsidRPr="00B836B3" w:rsidRDefault="00EC4C7E" w:rsidP="00EC4C7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2DED9DA" w14:textId="77777777" w:rsidR="00EC4C7E" w:rsidRPr="00B836B3" w:rsidRDefault="00EC4C7E" w:rsidP="00EC4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A </w:t>
      </w:r>
      <w:proofErr w:type="gramStart"/>
      <w:r w:rsidRPr="00B836B3">
        <w:rPr>
          <w:iCs/>
          <w:sz w:val="20"/>
          <w:szCs w:val="20"/>
          <w:bdr w:val="none" w:sz="0" w:space="0" w:color="auto"/>
        </w:rPr>
        <w:t xml:space="preserve">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db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közül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lehet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pótolni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oktatási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héten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oktatóval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egyeztett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időpontban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2A58437C" w14:textId="77777777" w:rsidR="00EC4C7E" w:rsidRPr="00B836B3" w:rsidRDefault="00EC4C7E" w:rsidP="00EC4C7E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1721A3DF" w14:textId="77777777" w:rsidR="00EC4C7E" w:rsidRPr="00B836B3" w:rsidRDefault="00EC4C7E" w:rsidP="00EC4C7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09861DB" w14:textId="77777777" w:rsidR="00EC4C7E" w:rsidRPr="00B836B3" w:rsidRDefault="00EC4C7E" w:rsidP="00EC4C7E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70EEB8BE" w14:textId="77777777" w:rsidR="00EC4C7E" w:rsidRPr="00B836B3" w:rsidRDefault="00EC4C7E" w:rsidP="00EC4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hét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–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megszerzése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(IGEN/NEM): </w:t>
      </w:r>
      <w:r w:rsidRPr="00B836B3">
        <w:rPr>
          <w:iCs/>
          <w:sz w:val="20"/>
          <w:szCs w:val="20"/>
          <w:bdr w:val="none" w:sz="0" w:space="0" w:color="auto"/>
        </w:rPr>
        <w:tab/>
      </w:r>
    </w:p>
    <w:p w14:paraId="113234FB" w14:textId="77777777" w:rsidR="00EC4C7E" w:rsidRPr="00B836B3" w:rsidRDefault="00EC4C7E" w:rsidP="00EC4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hiányzása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eléri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30 %-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bármely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okból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igazoltan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vagy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anélkül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),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pótlásra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javításra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jogosult</w:t>
      </w:r>
      <w:proofErr w:type="spellEnd"/>
    </w:p>
    <w:p w14:paraId="4E274C09" w14:textId="77777777" w:rsidR="00EC4C7E" w:rsidRPr="00B836B3" w:rsidRDefault="00EC4C7E" w:rsidP="00EC4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IGEN,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vizsgára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bocsájtás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549CE0B7" w14:textId="77777777" w:rsidR="00EC4C7E" w:rsidRPr="00B836B3" w:rsidRDefault="00EC4C7E" w:rsidP="00EC4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el,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NEM,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megtagadva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2165B874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620A2A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0A2CC6CD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D35C45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vizsga minimum 40 %-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3187ACF1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02665A" w14:textId="77777777" w:rsidR="00EC4C7E" w:rsidRDefault="00EC4C7E" w:rsidP="00EC4C7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201D6B81" w14:textId="77777777" w:rsidR="00EC4C7E" w:rsidRPr="00B836B3" w:rsidRDefault="00EC4C7E" w:rsidP="00EC4C7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3B2016B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7EED1945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5D22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41D4BEF0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EC4C7E" w:rsidRPr="00B836B3" w14:paraId="00B76D96" w14:textId="77777777" w:rsidTr="00176E88">
        <w:tc>
          <w:tcPr>
            <w:tcW w:w="1838" w:type="dxa"/>
          </w:tcPr>
          <w:p w14:paraId="19ADD202" w14:textId="77777777" w:rsidR="00EC4C7E" w:rsidRPr="00B836B3" w:rsidRDefault="00EC4C7E" w:rsidP="00176E88">
            <w:pPr>
              <w:jc w:val="both"/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Érdemjegy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C5E61E1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BDDD5B3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85BE926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90C4EB0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833A7C1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1</w:t>
            </w:r>
          </w:p>
        </w:tc>
      </w:tr>
      <w:tr w:rsidR="00EC4C7E" w:rsidRPr="00B836B3" w14:paraId="1F79F354" w14:textId="77777777" w:rsidTr="00176E88">
        <w:tc>
          <w:tcPr>
            <w:tcW w:w="1838" w:type="dxa"/>
          </w:tcPr>
          <w:p w14:paraId="17F3B823" w14:textId="77777777" w:rsidR="00EC4C7E" w:rsidRPr="00B836B3" w:rsidRDefault="00EC4C7E" w:rsidP="0017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BC35F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A, </w:t>
            </w:r>
            <w:proofErr w:type="spellStart"/>
            <w:r w:rsidRPr="00B836B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1EB302BF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B, </w:t>
            </w:r>
            <w:proofErr w:type="spellStart"/>
            <w:r w:rsidRPr="00B836B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547D128E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C, </w:t>
            </w:r>
            <w:proofErr w:type="spellStart"/>
            <w:r w:rsidRPr="00B836B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5D3DC220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D, </w:t>
            </w:r>
            <w:proofErr w:type="spellStart"/>
            <w:r w:rsidRPr="00B836B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254D3F16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F, </w:t>
            </w:r>
            <w:proofErr w:type="spellStart"/>
            <w:r w:rsidRPr="00B836B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EC4C7E" w:rsidRPr="00B836B3" w14:paraId="789CA4D1" w14:textId="77777777" w:rsidTr="00176E88">
        <w:tc>
          <w:tcPr>
            <w:tcW w:w="1838" w:type="dxa"/>
          </w:tcPr>
          <w:p w14:paraId="2478AA2B" w14:textId="77777777" w:rsidR="00EC4C7E" w:rsidRPr="00B836B3" w:rsidRDefault="00EC4C7E" w:rsidP="00176E88">
            <w:pPr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Teljesítmény</w:t>
            </w:r>
            <w:proofErr w:type="spellEnd"/>
            <w:r w:rsidRPr="00B836B3">
              <w:rPr>
                <w:sz w:val="20"/>
                <w:szCs w:val="20"/>
              </w:rPr>
              <w:t xml:space="preserve"> %-</w:t>
            </w:r>
            <w:proofErr w:type="spellStart"/>
            <w:r w:rsidRPr="00B836B3">
              <w:rPr>
                <w:sz w:val="20"/>
                <w:szCs w:val="20"/>
              </w:rPr>
              <w:t>os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425067E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5B76E591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B51C4B0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0AF38C0D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3C5088CB" w14:textId="77777777" w:rsidR="00EC4C7E" w:rsidRPr="00B836B3" w:rsidRDefault="00EC4C7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0-39%</w:t>
            </w:r>
          </w:p>
        </w:tc>
      </w:tr>
    </w:tbl>
    <w:p w14:paraId="2C6BD44C" w14:textId="77777777" w:rsidR="00EC4C7E" w:rsidRPr="00B836B3" w:rsidRDefault="00EC4C7E" w:rsidP="00EC4C7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BC3084" w14:textId="77777777" w:rsidR="00EC4C7E" w:rsidRPr="006967BB" w:rsidRDefault="00EC4C7E" w:rsidP="00EC4C7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6967BB">
        <w:rPr>
          <w:rStyle w:val="None"/>
          <w:lang w:val="hu-HU"/>
        </w:rPr>
        <w:t>rodalom</w:t>
      </w:r>
    </w:p>
    <w:p w14:paraId="319E07AE" w14:textId="77777777" w:rsidR="00EC4C7E" w:rsidRDefault="00EC4C7E" w:rsidP="00EC4C7E">
      <w:pPr>
        <w:pStyle w:val="Nincstrkz"/>
        <w:rPr>
          <w:rStyle w:val="None"/>
          <w:sz w:val="20"/>
          <w:szCs w:val="20"/>
          <w:lang w:val="hu-HU"/>
        </w:rPr>
      </w:pPr>
    </w:p>
    <w:p w14:paraId="16995BE1" w14:textId="77777777" w:rsidR="00EC4C7E" w:rsidRPr="00705DF3" w:rsidRDefault="00EC4C7E" w:rsidP="00EC4C7E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4668D06" w14:textId="77777777" w:rsidR="00EC4C7E" w:rsidRPr="00705DF3" w:rsidRDefault="00EC4C7E" w:rsidP="00EC4C7E">
      <w:pPr>
        <w:pStyle w:val="Nincstrkz"/>
        <w:rPr>
          <w:rStyle w:val="None"/>
          <w:sz w:val="20"/>
          <w:szCs w:val="20"/>
          <w:lang w:val="hu-HU"/>
        </w:rPr>
      </w:pPr>
    </w:p>
    <w:p w14:paraId="3D3CE131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 xml:space="preserve">314/2012. (XI. 8.) Korm. rendelet a településfejlesztési </w:t>
      </w:r>
      <w:proofErr w:type="gramStart"/>
      <w:r w:rsidRPr="00DC265E">
        <w:rPr>
          <w:rStyle w:val="None"/>
          <w:sz w:val="20"/>
          <w:szCs w:val="20"/>
          <w:lang w:val="hu-HU"/>
        </w:rPr>
        <w:t>koncepcióról</w:t>
      </w:r>
      <w:proofErr w:type="gramEnd"/>
      <w:r w:rsidRPr="00DC265E">
        <w:rPr>
          <w:rStyle w:val="None"/>
          <w:sz w:val="20"/>
          <w:szCs w:val="20"/>
          <w:lang w:val="hu-HU"/>
        </w:rPr>
        <w:t>, az integrált településfejlesztési stratégiáról és a településrendezési eszközökről, valamint egyes településrendezési sajátos jogintézményekről</w:t>
      </w:r>
    </w:p>
    <w:p w14:paraId="6397EF9D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 xml:space="preserve">190/2009. (IX. 15.) Korm. rendelet a </w:t>
      </w:r>
      <w:proofErr w:type="spellStart"/>
      <w:r w:rsidRPr="00DC265E">
        <w:rPr>
          <w:rStyle w:val="None"/>
          <w:sz w:val="20"/>
          <w:szCs w:val="20"/>
          <w:lang w:val="hu-HU"/>
        </w:rPr>
        <w:t>főépítészi</w:t>
      </w:r>
      <w:proofErr w:type="spellEnd"/>
      <w:r w:rsidRPr="00DC265E">
        <w:rPr>
          <w:rStyle w:val="None"/>
          <w:sz w:val="20"/>
          <w:szCs w:val="20"/>
          <w:lang w:val="hu-HU"/>
        </w:rPr>
        <w:t xml:space="preserve"> tevékenységről</w:t>
      </w:r>
    </w:p>
    <w:p w14:paraId="56D03991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253/1997. (XII. 20.) Korm. rendelet az országos településrendezési és építési követelményekről</w:t>
      </w:r>
    </w:p>
    <w:p w14:paraId="0D3D6039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2/2005. (I. 11.) Korm. rendelet egyes tervek, illetve programok környezeti vizsgálatáról</w:t>
      </w:r>
    </w:p>
    <w:p w14:paraId="06A11771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997. évi LXXVIII. törvény az épített környezet alakításáról és védelméről</w:t>
      </w:r>
    </w:p>
    <w:p w14:paraId="6D0D0E62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266/2013. (VII. 11.) Korm. rendelet az építésügyi és az építésüggyel összefüggő szakmagyakorlási tevékenységekről</w:t>
      </w:r>
    </w:p>
    <w:p w14:paraId="28EDB89E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312/2012. (XI. 8.) Korm. rendelet az építésügyi és építésfelügyeleti hatósági eljárásokról és ellenőrzésekről, valamint az építésügyi hatósági szolgáltatásról</w:t>
      </w:r>
    </w:p>
    <w:p w14:paraId="42D05858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310/2015. (X. 28.) Korm. rendelet a tervpályázati eljárásokról</w:t>
      </w:r>
    </w:p>
    <w:p w14:paraId="4DDA04BB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2015. évi CXLIII. törvény a közbeszerzésekről</w:t>
      </w:r>
    </w:p>
    <w:p w14:paraId="3FF44ED4" w14:textId="77777777" w:rsidR="00EC4C7E" w:rsidRPr="00DC265E" w:rsidRDefault="00EC4C7E" w:rsidP="00EC4C7E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2003. évi XXVI. törvény az Országos Területrendezési Tervről</w:t>
      </w:r>
    </w:p>
    <w:p w14:paraId="1A80ED24" w14:textId="77777777" w:rsidR="00EC4C7E" w:rsidRPr="00725EEA" w:rsidRDefault="00EC4C7E" w:rsidP="00EC4C7E">
      <w:pPr>
        <w:pStyle w:val="Nincstrkz"/>
        <w:rPr>
          <w:rStyle w:val="None"/>
          <w:sz w:val="20"/>
          <w:szCs w:val="20"/>
          <w:lang w:val="hu-HU"/>
        </w:rPr>
      </w:pPr>
    </w:p>
    <w:p w14:paraId="5F16348D" w14:textId="77777777" w:rsidR="00EC4C7E" w:rsidRPr="006967BB" w:rsidRDefault="00EC4C7E" w:rsidP="00EC4C7E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71EAE115" w14:textId="77777777" w:rsidR="00EC4C7E" w:rsidRPr="006967BB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  <w:r w:rsidRPr="001964D7">
        <w:rPr>
          <w:rStyle w:val="None"/>
          <w:rFonts w:eastAsia="Times New Roman"/>
          <w:bCs/>
          <w:sz w:val="20"/>
          <w:szCs w:val="20"/>
          <w:lang w:val="hu-HU"/>
        </w:rPr>
        <w:t xml:space="preserve">Vizuális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verbális eszközökkel, </w:t>
      </w:r>
      <w:r w:rsidRPr="001964D7">
        <w:rPr>
          <w:rStyle w:val="None"/>
          <w:rFonts w:eastAsia="Times New Roman"/>
          <w:bCs/>
          <w:sz w:val="20"/>
          <w:szCs w:val="20"/>
          <w:lang w:val="hu-HU"/>
        </w:rPr>
        <w:t>folyamatos kommunikációval, egyéni és csapatmunkával, mintafeladatok bemutatásával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AC9D6FE" w14:textId="77777777" w:rsidR="00EC4C7E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49AB90" w14:textId="77777777" w:rsidR="00EC4C7E" w:rsidRPr="006967BB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01476C43" w14:textId="77777777" w:rsidR="00EC4C7E" w:rsidRPr="006967BB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10FB9E" w14:textId="77777777" w:rsidR="00EC4C7E" w:rsidRPr="006967BB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2291957F" w14:textId="77777777" w:rsidR="00EC4C7E" w:rsidRPr="006967BB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4620F7D9" w14:textId="77777777" w:rsidR="00EC4C7E" w:rsidRPr="006967BB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9D125B2" w14:textId="77777777" w:rsidR="00EC4C7E" w:rsidRDefault="00EC4C7E" w:rsidP="00EC4C7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7A0085C" w14:textId="77777777" w:rsidR="00EC4C7E" w:rsidRDefault="00EC4C7E" w:rsidP="00EC4C7E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016DA471" w14:textId="77777777" w:rsidR="00EC4C7E" w:rsidRPr="00F83EFC" w:rsidRDefault="00EC4C7E" w:rsidP="00EC4C7E">
      <w:pPr>
        <w:rPr>
          <w:lang w:val="hu-HU"/>
        </w:rPr>
      </w:pPr>
    </w:p>
    <w:p w14:paraId="664A2F8E" w14:textId="77777777" w:rsidR="00EC4C7E" w:rsidRPr="00B836B3" w:rsidRDefault="00EC4C7E" w:rsidP="00EC4C7E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A hallgatók a félév folyamán megismerik</w:t>
      </w:r>
      <w:r w:rsidRPr="00B836B3">
        <w:rPr>
          <w:bCs/>
          <w:sz w:val="20"/>
          <w:szCs w:val="20"/>
          <w:lang w:val="hu-HU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területrendezési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településfejlesztési</w:t>
      </w:r>
      <w:proofErr w:type="spellEnd"/>
      <w:r w:rsidRPr="00E80E61">
        <w:rPr>
          <w:sz w:val="20"/>
        </w:rPr>
        <w:t xml:space="preserve"> –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szakmagyakorlás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feltételrendszerét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felelősségi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jogait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kötelezettségeit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követelményeit</w:t>
      </w:r>
      <w:proofErr w:type="spellEnd"/>
      <w:r w:rsidRPr="00E80E61">
        <w:rPr>
          <w:sz w:val="20"/>
        </w:rPr>
        <w:t>.</w:t>
      </w:r>
      <w:r w:rsidRPr="00B836B3">
        <w:rPr>
          <w:bCs/>
          <w:sz w:val="20"/>
          <w:szCs w:val="20"/>
          <w:lang w:val="hu-HU"/>
        </w:rPr>
        <w:t xml:space="preserve"> Elméleti órákon </w:t>
      </w:r>
      <w:r>
        <w:rPr>
          <w:bCs/>
          <w:sz w:val="20"/>
          <w:szCs w:val="20"/>
          <w:lang w:val="hu-HU"/>
        </w:rPr>
        <w:t>az előzőekben leírt tartalmakhoz</w:t>
      </w:r>
      <w:r w:rsidRPr="00B836B3">
        <w:rPr>
          <w:bCs/>
          <w:sz w:val="20"/>
          <w:szCs w:val="20"/>
          <w:lang w:val="hu-HU"/>
        </w:rPr>
        <w:t xml:space="preserve"> kapcsolódó előadásokon vesznek részt</w:t>
      </w:r>
    </w:p>
    <w:p w14:paraId="470F56BE" w14:textId="77777777" w:rsidR="00EC4C7E" w:rsidRPr="00B836B3" w:rsidRDefault="00EC4C7E" w:rsidP="00EC4C7E">
      <w:pPr>
        <w:pStyle w:val="Nincstrkz"/>
        <w:rPr>
          <w:b/>
          <w:bCs/>
          <w:sz w:val="20"/>
          <w:szCs w:val="20"/>
          <w:lang w:val="hu-HU"/>
        </w:rPr>
      </w:pPr>
    </w:p>
    <w:p w14:paraId="327F9B81" w14:textId="77777777" w:rsidR="00EC4C7E" w:rsidRPr="00B836B3" w:rsidRDefault="00EC4C7E" w:rsidP="00EC4C7E">
      <w:pPr>
        <w:pStyle w:val="Nincstrkz"/>
        <w:rPr>
          <w:b/>
          <w:bCs/>
          <w:sz w:val="20"/>
          <w:szCs w:val="20"/>
          <w:lang w:val="hu-HU"/>
        </w:rPr>
      </w:pPr>
      <w:r w:rsidRPr="00B836B3">
        <w:rPr>
          <w:b/>
          <w:bCs/>
          <w:sz w:val="20"/>
          <w:szCs w:val="20"/>
          <w:lang w:val="hu-HU"/>
        </w:rPr>
        <w:t>Feladatok és követelményrendszerük</w:t>
      </w:r>
    </w:p>
    <w:p w14:paraId="647D6D97" w14:textId="77777777" w:rsidR="00EC4C7E" w:rsidRPr="00B836B3" w:rsidRDefault="00EC4C7E" w:rsidP="00EC4C7E">
      <w:pPr>
        <w:widowControl w:val="0"/>
        <w:jc w:val="both"/>
        <w:rPr>
          <w:b/>
          <w:sz w:val="20"/>
          <w:lang w:val="hu-HU"/>
        </w:rPr>
      </w:pPr>
    </w:p>
    <w:p w14:paraId="3AE22FDE" w14:textId="77777777" w:rsidR="00EC4C7E" w:rsidRDefault="00EC4C7E" w:rsidP="00EC4C7E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Féléves feladat munkarészek</w:t>
      </w:r>
    </w:p>
    <w:p w14:paraId="125334B6" w14:textId="77777777" w:rsidR="00EC4C7E" w:rsidRPr="00B836B3" w:rsidRDefault="00EC4C7E" w:rsidP="00EC4C7E">
      <w:pPr>
        <w:widowControl w:val="0"/>
        <w:jc w:val="both"/>
        <w:rPr>
          <w:sz w:val="20"/>
          <w:lang w:val="hu-HU"/>
        </w:rPr>
      </w:pPr>
    </w:p>
    <w:p w14:paraId="1D19F486" w14:textId="77777777" w:rsidR="00EC4C7E" w:rsidRPr="003C3F71" w:rsidRDefault="00EC4C7E" w:rsidP="00EC4C7E">
      <w:pPr>
        <w:rPr>
          <w:b/>
          <w:sz w:val="20"/>
          <w:szCs w:val="20"/>
          <w:lang w:val="hu-HU"/>
        </w:rPr>
      </w:pPr>
      <w:r w:rsidRPr="003C3F71">
        <w:rPr>
          <w:b/>
          <w:sz w:val="20"/>
          <w:szCs w:val="20"/>
          <w:lang w:val="hu-HU"/>
        </w:rPr>
        <w:t xml:space="preserve">A meglévő </w:t>
      </w:r>
      <w:r>
        <w:rPr>
          <w:b/>
          <w:sz w:val="20"/>
          <w:szCs w:val="20"/>
          <w:lang w:val="hu-HU"/>
        </w:rPr>
        <w:t xml:space="preserve">és </w:t>
      </w:r>
      <w:r w:rsidRPr="003C3F71">
        <w:rPr>
          <w:b/>
          <w:sz w:val="20"/>
          <w:szCs w:val="20"/>
          <w:lang w:val="hu-HU"/>
        </w:rPr>
        <w:t xml:space="preserve">kiinduló </w:t>
      </w:r>
      <w:r>
        <w:rPr>
          <w:b/>
          <w:sz w:val="20"/>
          <w:szCs w:val="20"/>
          <w:lang w:val="hu-HU"/>
        </w:rPr>
        <w:t>munkarészek</w:t>
      </w:r>
      <w:r w:rsidRPr="003C3F71">
        <w:rPr>
          <w:b/>
          <w:sz w:val="20"/>
          <w:szCs w:val="20"/>
          <w:lang w:val="hu-HU"/>
        </w:rPr>
        <w:t xml:space="preserve"> ellenőrzése és javítása</w:t>
      </w:r>
    </w:p>
    <w:p w14:paraId="07C67A52" w14:textId="77777777" w:rsidR="00EC4C7E" w:rsidRDefault="00EC4C7E" w:rsidP="00EC4C7E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Közigazgatási hatósági eljárások.</w:t>
      </w:r>
    </w:p>
    <w:p w14:paraId="644F53C2" w14:textId="77777777" w:rsidR="00EC4C7E" w:rsidRDefault="00EC4C7E" w:rsidP="00EC4C7E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Területfejlesztés, területrendezés.</w:t>
      </w:r>
    </w:p>
    <w:p w14:paraId="524D2D9D" w14:textId="77777777" w:rsidR="00EC4C7E" w:rsidRDefault="00EC4C7E" w:rsidP="00EC4C7E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Településügy –településfejlesztés, településrendezés.</w:t>
      </w:r>
    </w:p>
    <w:p w14:paraId="75DBCEB4" w14:textId="77777777" w:rsidR="00EC4C7E" w:rsidRDefault="00EC4C7E" w:rsidP="00EC4C7E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Tervpályázatok, célja, kiírása, tartalma.</w:t>
      </w:r>
    </w:p>
    <w:p w14:paraId="0C95B419" w14:textId="77777777" w:rsidR="00EC4C7E" w:rsidRDefault="00EC4C7E" w:rsidP="00EC4C7E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Tervtanácsok.</w:t>
      </w:r>
    </w:p>
    <w:p w14:paraId="662ADB5A" w14:textId="77777777" w:rsidR="00EC4C7E" w:rsidRDefault="00EC4C7E" w:rsidP="00EC4C7E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Közbeszerzés, célja, alapelvei, tárgyai.</w:t>
      </w:r>
    </w:p>
    <w:p w14:paraId="152DF559" w14:textId="77777777" w:rsidR="00EC4C7E" w:rsidRDefault="00EC4C7E" w:rsidP="00EC4C7E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Minden fázist </w:t>
      </w:r>
      <w:r>
        <w:rPr>
          <w:sz w:val="20"/>
          <w:szCs w:val="20"/>
          <w:lang w:val="hu-HU"/>
        </w:rPr>
        <w:t xml:space="preserve">egyéni </w:t>
      </w:r>
      <w:r w:rsidRPr="00CF11AD">
        <w:rPr>
          <w:sz w:val="20"/>
          <w:szCs w:val="20"/>
          <w:lang w:val="hu-HU"/>
        </w:rPr>
        <w:t>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F2A0F28" w14:textId="77777777" w:rsidR="00EC4C7E" w:rsidRDefault="00EC4C7E" w:rsidP="00EC4C7E">
      <w:pPr>
        <w:pStyle w:val="Nincstrkz"/>
        <w:rPr>
          <w:sz w:val="20"/>
          <w:szCs w:val="20"/>
          <w:lang w:val="hu-HU"/>
        </w:rPr>
      </w:pPr>
    </w:p>
    <w:p w14:paraId="2B94315F" w14:textId="77777777" w:rsidR="00EC4C7E" w:rsidRPr="00FA6A9E" w:rsidRDefault="00EC4C7E" w:rsidP="00EC4C7E">
      <w:pPr>
        <w:widowControl w:val="0"/>
        <w:jc w:val="both"/>
        <w:rPr>
          <w:b/>
          <w:sz w:val="20"/>
          <w:szCs w:val="20"/>
          <w:lang w:val="hu-HU"/>
        </w:rPr>
      </w:pPr>
      <w:r w:rsidRPr="00FA6A9E">
        <w:rPr>
          <w:b/>
          <w:sz w:val="20"/>
          <w:szCs w:val="20"/>
          <w:lang w:val="hu-HU"/>
        </w:rPr>
        <w:t>Feladat és követelményrendszerük</w:t>
      </w:r>
    </w:p>
    <w:p w14:paraId="6F36DA0F" w14:textId="77777777" w:rsidR="00EC4C7E" w:rsidRDefault="00EC4C7E" w:rsidP="00EC4C7E">
      <w:pPr>
        <w:widowControl w:val="0"/>
        <w:jc w:val="both"/>
        <w:rPr>
          <w:sz w:val="20"/>
        </w:rPr>
      </w:pPr>
    </w:p>
    <w:p w14:paraId="26585568" w14:textId="77777777" w:rsidR="00EC4C7E" w:rsidRPr="00B86975" w:rsidRDefault="00EC4C7E" w:rsidP="00EC4C7E">
      <w:pPr>
        <w:pStyle w:val="Nincstrkz"/>
        <w:jc w:val="both"/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 xml:space="preserve">Főépítészi munkakörhöz tartozó feladatok írott formátumú kommunikációja, „könyvszerű” prezentációja. Az oktató által megadott kérdéssorból a hallgató 3 db kiválaszt és </w:t>
      </w:r>
      <w:proofErr w:type="gramStart"/>
      <w:r w:rsidRPr="00B86975">
        <w:rPr>
          <w:sz w:val="20"/>
          <w:szCs w:val="20"/>
          <w:lang w:val="hu-HU"/>
        </w:rPr>
        <w:t>ezen</w:t>
      </w:r>
      <w:proofErr w:type="gramEnd"/>
      <w:r w:rsidRPr="00B86975">
        <w:rPr>
          <w:sz w:val="20"/>
          <w:szCs w:val="20"/>
          <w:lang w:val="hu-HU"/>
        </w:rPr>
        <w:t xml:space="preserve"> kérdések kifejtése a tanulmány tartalma.</w:t>
      </w:r>
    </w:p>
    <w:p w14:paraId="25D1363F" w14:textId="77777777" w:rsidR="00EC4C7E" w:rsidRDefault="00EC4C7E" w:rsidP="00EC4C7E">
      <w:pPr>
        <w:widowControl w:val="0"/>
        <w:jc w:val="both"/>
        <w:rPr>
          <w:sz w:val="20"/>
        </w:rPr>
      </w:pPr>
    </w:p>
    <w:p w14:paraId="661AE2F4" w14:textId="77777777" w:rsidR="00EC4C7E" w:rsidRDefault="00EC4C7E" w:rsidP="00EC4C7E">
      <w:pPr>
        <w:widowControl w:val="0"/>
        <w:jc w:val="both"/>
        <w:rPr>
          <w:b/>
          <w:sz w:val="20"/>
          <w:szCs w:val="20"/>
          <w:lang w:val="hu-HU"/>
        </w:rPr>
      </w:pPr>
      <w:r w:rsidRPr="006C6DD8">
        <w:rPr>
          <w:b/>
          <w:sz w:val="20"/>
          <w:szCs w:val="20"/>
          <w:lang w:val="hu-HU"/>
        </w:rPr>
        <w:t xml:space="preserve">Formai követelmények: </w:t>
      </w:r>
    </w:p>
    <w:p w14:paraId="3081A334" w14:textId="77777777" w:rsidR="00EC4C7E" w:rsidRDefault="00EC4C7E" w:rsidP="00EC4C7E">
      <w:pPr>
        <w:pStyle w:val="Nincstrkz"/>
        <w:jc w:val="both"/>
        <w:rPr>
          <w:sz w:val="20"/>
          <w:szCs w:val="20"/>
          <w:lang w:val="hu-HU"/>
        </w:rPr>
      </w:pPr>
    </w:p>
    <w:p w14:paraId="785EBF54" w14:textId="77777777" w:rsidR="00EC4C7E" w:rsidRPr="00136FC6" w:rsidRDefault="00EC4C7E" w:rsidP="00EC4C7E">
      <w:pPr>
        <w:pStyle w:val="Nincstrkz"/>
        <w:jc w:val="both"/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 xml:space="preserve">MIN. 10 OLDAL, 21 x 21 cm - es FORMÁTUMBAN (a/4-es rövidebb oldal méretű négyzetes), bekötött, fekete fotókarton elő- és hátlappal, belül min 120 g/m2 – es minőségű (matt) papíron, előadásmódja igényes kivitelben, </w:t>
      </w:r>
      <w:proofErr w:type="gramStart"/>
      <w:r w:rsidRPr="00B86975">
        <w:rPr>
          <w:sz w:val="20"/>
          <w:szCs w:val="20"/>
          <w:lang w:val="hu-HU"/>
        </w:rPr>
        <w:t>spirálozott</w:t>
      </w:r>
      <w:proofErr w:type="gramEnd"/>
      <w:r w:rsidRPr="00B86975">
        <w:rPr>
          <w:sz w:val="20"/>
          <w:szCs w:val="20"/>
          <w:lang w:val="hu-HU"/>
        </w:rPr>
        <w:t xml:space="preserve"> vagy fémsínes lefűzéssel. A tanulmány nem megfelelő minőségű prezentációja esetén </w:t>
      </w:r>
      <w:proofErr w:type="gramStart"/>
      <w:r w:rsidRPr="00B86975">
        <w:rPr>
          <w:sz w:val="20"/>
          <w:szCs w:val="20"/>
          <w:lang w:val="hu-HU"/>
        </w:rPr>
        <w:t>automatikusan</w:t>
      </w:r>
      <w:proofErr w:type="gramEnd"/>
      <w:r w:rsidRPr="00B86975">
        <w:rPr>
          <w:sz w:val="20"/>
          <w:szCs w:val="20"/>
          <w:lang w:val="hu-HU"/>
        </w:rPr>
        <w:t xml:space="preserve"> elutasításra kerül (a tanulmányban az összefüggő szövegeknél </w:t>
      </w:r>
      <w:proofErr w:type="spellStart"/>
      <w:r w:rsidRPr="00B86975">
        <w:rPr>
          <w:sz w:val="20"/>
          <w:szCs w:val="20"/>
          <w:lang w:val="hu-HU"/>
        </w:rPr>
        <w:t>max</w:t>
      </w:r>
      <w:proofErr w:type="spellEnd"/>
      <w:r w:rsidRPr="00B86975">
        <w:rPr>
          <w:sz w:val="20"/>
          <w:szCs w:val="20"/>
          <w:lang w:val="hu-HU"/>
        </w:rPr>
        <w:t xml:space="preserve">. 12-es betűméret és </w:t>
      </w:r>
      <w:proofErr w:type="spellStart"/>
      <w:r w:rsidRPr="00B86975">
        <w:rPr>
          <w:sz w:val="20"/>
          <w:szCs w:val="20"/>
          <w:lang w:val="hu-HU"/>
        </w:rPr>
        <w:t>max</w:t>
      </w:r>
      <w:proofErr w:type="spellEnd"/>
      <w:r w:rsidRPr="00B86975">
        <w:rPr>
          <w:sz w:val="20"/>
          <w:szCs w:val="20"/>
          <w:lang w:val="hu-HU"/>
        </w:rPr>
        <w:t>. 1,5-es sortávolság a megengedett).</w:t>
      </w:r>
    </w:p>
    <w:p w14:paraId="65DEF79E" w14:textId="77777777" w:rsidR="00EC4C7E" w:rsidRDefault="00EC4C7E" w:rsidP="00EC4C7E">
      <w:pPr>
        <w:widowControl w:val="0"/>
        <w:jc w:val="both"/>
        <w:rPr>
          <w:sz w:val="20"/>
        </w:rPr>
      </w:pPr>
    </w:p>
    <w:p w14:paraId="35CE5D36" w14:textId="77777777" w:rsidR="00EC4C7E" w:rsidRDefault="00EC4C7E" w:rsidP="00EC4C7E">
      <w:pPr>
        <w:rPr>
          <w:sz w:val="20"/>
        </w:rPr>
      </w:pPr>
      <w:r>
        <w:rPr>
          <w:sz w:val="20"/>
        </w:rPr>
        <w:br w:type="page"/>
      </w:r>
    </w:p>
    <w:p w14:paraId="48DAC146" w14:textId="77777777" w:rsidR="00EC4C7E" w:rsidRPr="00B836B3" w:rsidRDefault="00EC4C7E" w:rsidP="00EC4C7E">
      <w:pPr>
        <w:pStyle w:val="Cmsor2"/>
        <w:spacing w:before="0"/>
        <w:rPr>
          <w:lang w:val="hu-HU"/>
        </w:rPr>
      </w:pPr>
      <w:r w:rsidRPr="00B836B3">
        <w:rPr>
          <w:lang w:val="hu-HU"/>
        </w:rPr>
        <w:lastRenderedPageBreak/>
        <w:t>Program heti bontásban</w:t>
      </w:r>
    </w:p>
    <w:p w14:paraId="0B358069" w14:textId="77777777" w:rsidR="00EC4C7E" w:rsidRPr="00B836B3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EC4C7E" w:rsidRPr="00B836B3" w14:paraId="783829CB" w14:textId="77777777" w:rsidTr="00176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E8BF7CA" w14:textId="542B51FE" w:rsidR="00EC4C7E" w:rsidRPr="00B836B3" w:rsidRDefault="00EC4C7E" w:rsidP="00176E88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 MSM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309MN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-EA-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3, 4,6,8,11,12,14. OKTATÁSI HETEKEN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11.15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12.45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Csoport 1.</w:t>
            </w:r>
          </w:p>
          <w:p w14:paraId="7AADCA55" w14:textId="77777777" w:rsidR="00EC4C7E" w:rsidRPr="00B836B3" w:rsidRDefault="00EC4C7E" w:rsidP="00176E88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</w:tr>
      <w:tr w:rsidR="00EC4C7E" w:rsidRPr="00B836B3" w14:paraId="3C7CD491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DA847F6" w14:textId="77777777" w:rsidR="00EC4C7E" w:rsidRPr="00B836B3" w:rsidRDefault="00EC4C7E" w:rsidP="00176E88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5BDD5B8B" w14:textId="77777777" w:rsidR="00EC4C7E" w:rsidRPr="00B836B3" w:rsidRDefault="00EC4C7E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560DBFA8" w14:textId="77777777" w:rsidR="00EC4C7E" w:rsidRPr="00B836B3" w:rsidRDefault="00EC4C7E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687E79E7" w14:textId="77777777" w:rsidR="00EC4C7E" w:rsidRPr="00B836B3" w:rsidRDefault="00EC4C7E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57178602" w14:textId="77777777" w:rsidR="00EC4C7E" w:rsidRPr="00B836B3" w:rsidRDefault="00EC4C7E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EC4C7E" w:rsidRPr="00B836B3" w14:paraId="57465C4D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BF3905A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A31AA70" w14:textId="0C9EE01B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E643014" w14:textId="298CE2B6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4953B3E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C0E9A67" w14:textId="1AAF7085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4C7E" w:rsidRPr="00B836B3" w14:paraId="2FFD4B0F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14FCB9E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6B41D50" w14:textId="46081133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6D53F4F" w14:textId="1CE22B0C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DEA8AD8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DD75CF" w14:textId="577C57C9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4C7E" w:rsidRPr="00B836B3" w14:paraId="78195E1F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55585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EE15C30" w14:textId="77777777" w:rsidR="00EC4C7E" w:rsidRPr="00B836B3" w:rsidRDefault="00EC4C7E" w:rsidP="00EC4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félévi követelményrendszer ismertetése.</w:t>
            </w:r>
          </w:p>
          <w:p w14:paraId="501E8557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építőipari ágazat termelékenysége és várható teljesítménye</w:t>
            </w:r>
          </w:p>
        </w:tc>
        <w:tc>
          <w:tcPr>
            <w:tcW w:w="1985" w:type="dxa"/>
            <w:shd w:val="clear" w:color="auto" w:fill="auto"/>
          </w:tcPr>
          <w:p w14:paraId="3DEE3305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6282D8A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E680875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EC4C7E" w:rsidRPr="00B836B3" w14:paraId="6AD5EC50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03CC194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35DAF70D" w14:textId="77777777" w:rsidR="00EC4C7E" w:rsidRPr="003C446A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Területfejlesztés, területrendezés.</w:t>
            </w:r>
          </w:p>
          <w:p w14:paraId="2C446E9D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építészeti-műszaki tervezői szakmagyakorlás feltételrendszere</w:t>
            </w:r>
          </w:p>
        </w:tc>
        <w:tc>
          <w:tcPr>
            <w:tcW w:w="1985" w:type="dxa"/>
            <w:shd w:val="clear" w:color="auto" w:fill="auto"/>
          </w:tcPr>
          <w:p w14:paraId="58544A6F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34B87684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3A778E7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EC4C7E" w:rsidRPr="00B836B3" w14:paraId="37CC1899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D7B452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0D2D7FFD" w14:textId="1F4E2E46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93CA5A" w14:textId="758C3806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C6B670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9C0080" w14:textId="5906D0FC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4C7E" w:rsidRPr="00B836B3" w14:paraId="1F094A02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D88737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2CC81675" w14:textId="77777777" w:rsidR="00EC4C7E" w:rsidRPr="003C446A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Településügy –településfejlesztés, településrendezés.</w:t>
            </w:r>
          </w:p>
          <w:p w14:paraId="1312594E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építészeti-műszaki tervező feladatai, felelősségi köre, jogai és kötelezettségei.</w:t>
            </w:r>
          </w:p>
        </w:tc>
        <w:tc>
          <w:tcPr>
            <w:tcW w:w="1985" w:type="dxa"/>
            <w:shd w:val="clear" w:color="auto" w:fill="auto"/>
          </w:tcPr>
          <w:p w14:paraId="41F8ADCC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C30483E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506A42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</w:tr>
      <w:tr w:rsidR="00EC4C7E" w:rsidRPr="00B836B3" w14:paraId="0237C619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68F502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1045E42" w14:textId="77777777" w:rsidR="00EC4C7E" w:rsidRPr="00B836B3" w:rsidRDefault="00EC4C7E" w:rsidP="00176E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FA0E983" w14:textId="3712BC13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2B10C5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E2F28A9" w14:textId="6206B9CC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4C7E" w:rsidRPr="00B836B3" w14:paraId="0E3370BB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0B7535F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4063664" w14:textId="77777777" w:rsidR="00EC4C7E" w:rsidRPr="003C446A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Tervpályázatok, célja, kiírása, tartalma.</w:t>
            </w:r>
          </w:p>
          <w:p w14:paraId="7D613A65" w14:textId="77777777" w:rsidR="00EC4C7E" w:rsidRPr="003C446A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településrendezői jogosultság feltételrendszere.</w:t>
            </w:r>
          </w:p>
          <w:p w14:paraId="160A2B02" w14:textId="77777777" w:rsidR="00EC4C7E" w:rsidRPr="003C446A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településtervező feladatai, felelősségi köre, jogai és kötelezettségei.</w:t>
            </w:r>
          </w:p>
          <w:p w14:paraId="1F209803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985" w:type="dxa"/>
            <w:shd w:val="clear" w:color="auto" w:fill="auto"/>
          </w:tcPr>
          <w:p w14:paraId="40746BFA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D5F3B33" w14:textId="6B0D223F" w:rsidR="00EC4C7E" w:rsidRPr="00B836B3" w:rsidRDefault="002F3CD9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14:paraId="2143EF35" w14:textId="77777777" w:rsidR="00EC4C7E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96EE426" w14:textId="27381F91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órai időpontban</w:t>
            </w:r>
          </w:p>
        </w:tc>
      </w:tr>
      <w:tr w:rsidR="00EC4C7E" w:rsidRPr="00B836B3" w14:paraId="17C19294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6787120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3598C57F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40DD700E" w14:textId="202E0A80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20978A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62436E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4C7E" w:rsidRPr="00B836B3" w14:paraId="39921269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820F368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326CD1A" w14:textId="14594019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2971CB6" w14:textId="5D6C0719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A3549C9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5C6B6E" w14:textId="7A9FBEEA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4C7E" w:rsidRPr="00B836B3" w14:paraId="579EB984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D90982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284E7F05" w14:textId="77777777" w:rsidR="00EC4C7E" w:rsidRPr="003C446A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településrendezési eszközök egyeztetési követelményei.</w:t>
            </w:r>
          </w:p>
          <w:p w14:paraId="666B9E88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Helyi értékvédelem.</w:t>
            </w:r>
          </w:p>
        </w:tc>
        <w:tc>
          <w:tcPr>
            <w:tcW w:w="1985" w:type="dxa"/>
            <w:shd w:val="clear" w:color="auto" w:fill="auto"/>
          </w:tcPr>
          <w:p w14:paraId="49ADBEB1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29796CBC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24D395F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EC4C7E" w:rsidRPr="00B836B3" w14:paraId="5FC89554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F3FEC25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5253368F" w14:textId="77777777" w:rsidR="00EC4C7E" w:rsidRPr="003C446A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Közbeszerzés, célja, alapelvei, tárgyai.</w:t>
            </w:r>
          </w:p>
          <w:p w14:paraId="5D60F42C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főépítészi</w:t>
            </w:r>
            <w:proofErr w:type="spellEnd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tevékenység, gyűjtőfogalom, feladatok, illetékesség, hatáskör.</w:t>
            </w:r>
          </w:p>
        </w:tc>
        <w:tc>
          <w:tcPr>
            <w:tcW w:w="1985" w:type="dxa"/>
            <w:shd w:val="clear" w:color="auto" w:fill="auto"/>
          </w:tcPr>
          <w:p w14:paraId="6B842F39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914857C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351AF8D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27.</w:t>
            </w:r>
          </w:p>
        </w:tc>
      </w:tr>
      <w:tr w:rsidR="00EC4C7E" w:rsidRPr="00B836B3" w14:paraId="2B02B6CB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D15A0F1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31CC06D5" w14:textId="0DDED654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2EE594" w14:textId="5FDBC9F0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12A548D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FFA93BE" w14:textId="25CDB66A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C4C7E" w:rsidRPr="00B836B3" w14:paraId="09CE3DE5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2B4A43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1CCAEE0" w14:textId="77777777" w:rsidR="00EC4C7E" w:rsidRPr="003C446A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beadása, </w:t>
            </w:r>
          </w:p>
          <w:p w14:paraId="545DAC9A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985" w:type="dxa"/>
            <w:shd w:val="clear" w:color="auto" w:fill="auto"/>
          </w:tcPr>
          <w:p w14:paraId="28B37912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08387B50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9DF6262" w14:textId="77777777" w:rsidR="00EC4C7E" w:rsidRPr="00B836B3" w:rsidRDefault="00EC4C7E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11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EC4C7E" w:rsidRPr="00B836B3" w14:paraId="3958AEB2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8292A12" w14:textId="77777777" w:rsidR="00EC4C7E" w:rsidRPr="00B836B3" w:rsidRDefault="00EC4C7E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6E3FD100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PÓT ZH</w:t>
            </w:r>
          </w:p>
        </w:tc>
        <w:tc>
          <w:tcPr>
            <w:tcW w:w="1985" w:type="dxa"/>
            <w:shd w:val="clear" w:color="auto" w:fill="auto"/>
          </w:tcPr>
          <w:p w14:paraId="2141CC63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44AAE47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00CE276" w14:textId="77777777" w:rsidR="00EC4C7E" w:rsidRPr="00B836B3" w:rsidRDefault="00EC4C7E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18</w:t>
            </w:r>
            <w:proofErr w:type="gramStart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</w:tbl>
    <w:p w14:paraId="1A32B6D0" w14:textId="77777777" w:rsidR="00EC4C7E" w:rsidRDefault="00EC4C7E" w:rsidP="00EC4C7E">
      <w:pPr>
        <w:pStyle w:val="Nincstrkz"/>
        <w:rPr>
          <w:rStyle w:val="None"/>
          <w:bCs/>
          <w:sz w:val="20"/>
          <w:szCs w:val="20"/>
          <w:lang w:val="hu-HU"/>
        </w:rPr>
      </w:pPr>
    </w:p>
    <w:p w14:paraId="269BFC5E" w14:textId="77777777" w:rsidR="00EC4C7E" w:rsidRPr="006967BB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92D5B78" w14:textId="77777777" w:rsidR="00EC4C7E" w:rsidRPr="00B836B3" w:rsidRDefault="00EC4C7E" w:rsidP="00EC4C7E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6C1AE2B5" w14:textId="77777777" w:rsidR="00EC4C7E" w:rsidRPr="00B836B3" w:rsidRDefault="00EC4C7E" w:rsidP="00EC4C7E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5E782AF8" w14:textId="77777777" w:rsidR="00EC4C7E" w:rsidRPr="00B836B3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15579E" w14:textId="77777777" w:rsidR="00EC4C7E" w:rsidRPr="00B836B3" w:rsidRDefault="00EC4C7E" w:rsidP="00EC4C7E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         Dr. Füredi Balázs</w:t>
      </w:r>
    </w:p>
    <w:p w14:paraId="24CF14FA" w14:textId="77777777" w:rsidR="00EC4C7E" w:rsidRPr="00B836B3" w:rsidRDefault="00EC4C7E" w:rsidP="00EC4C7E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 w:rsidRPr="00B836B3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376486B9" w14:textId="77777777" w:rsidR="00EC4C7E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2691411F" w14:textId="77777777" w:rsidR="00EC4C7E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D7C1AE7" w14:textId="77777777" w:rsidR="00EC4C7E" w:rsidRPr="00B836B3" w:rsidRDefault="00EC4C7E" w:rsidP="00EC4C7E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Turi Tamás</w:t>
      </w:r>
    </w:p>
    <w:p w14:paraId="0D20E531" w14:textId="77777777" w:rsidR="00EC4C7E" w:rsidRPr="00B836B3" w:rsidRDefault="00EC4C7E" w:rsidP="00EC4C7E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tantárgyoktató</w:t>
      </w:r>
      <w:proofErr w:type="gramEnd"/>
    </w:p>
    <w:p w14:paraId="4205310A" w14:textId="77777777" w:rsidR="00EC4C7E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5C3714DD" w14:textId="77777777" w:rsidR="00EC4C7E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8284005" w14:textId="77777777" w:rsidR="00EC4C7E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B2CE292" w14:textId="77777777" w:rsidR="00EC4C7E" w:rsidRPr="00B836B3" w:rsidRDefault="00EC4C7E" w:rsidP="00EC4C7E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3FCE451" w14:textId="77777777" w:rsidR="00EC4C7E" w:rsidRPr="00B836B3" w:rsidRDefault="00EC4C7E" w:rsidP="00EC4C7E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B836B3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B836B3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29</w:t>
      </w:r>
      <w:r w:rsidRPr="00B836B3">
        <w:rPr>
          <w:rStyle w:val="None"/>
          <w:bCs/>
          <w:sz w:val="20"/>
          <w:szCs w:val="20"/>
          <w:lang w:val="hu-HU"/>
        </w:rPr>
        <w:t>.</w:t>
      </w:r>
    </w:p>
    <w:sectPr w:rsidR="00EC4C7E" w:rsidRPr="00B836B3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C1316" w14:textId="77777777" w:rsidR="006F126A" w:rsidRDefault="006F126A" w:rsidP="007E74BB">
      <w:r>
        <w:separator/>
      </w:r>
    </w:p>
  </w:endnote>
  <w:endnote w:type="continuationSeparator" w:id="0">
    <w:p w14:paraId="0079FE19" w14:textId="77777777" w:rsidR="006F126A" w:rsidRDefault="006F126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8F0733" w:rsidRDefault="008F0733" w:rsidP="007E74BB">
    <w:pPr>
      <w:pStyle w:val="BodyA"/>
      <w:spacing w:after="0" w:line="240" w:lineRule="auto"/>
      <w:rPr>
        <w:sz w:val="16"/>
        <w:szCs w:val="16"/>
      </w:rPr>
    </w:pPr>
  </w:p>
  <w:p w14:paraId="108E4013" w14:textId="69E09C9E" w:rsidR="008F0733" w:rsidRPr="007E74BB" w:rsidRDefault="008F073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–.</w:t>
    </w:r>
    <w:r w:rsidRPr="00171051">
      <w:rPr>
        <w:color w:val="auto"/>
        <w:sz w:val="16"/>
        <w:szCs w:val="16"/>
      </w:rPr>
      <w:t xml:space="preserve">Mérnöki és </w:t>
    </w:r>
    <w:proofErr w:type="spellStart"/>
    <w:r w:rsidRPr="00171051">
      <w:rPr>
        <w:color w:val="auto"/>
        <w:sz w:val="16"/>
        <w:szCs w:val="16"/>
      </w:rPr>
      <w:t>Smart</w:t>
    </w:r>
    <w:proofErr w:type="spellEnd"/>
    <w:r w:rsidRPr="00171051">
      <w:rPr>
        <w:color w:val="auto"/>
        <w:sz w:val="16"/>
        <w:szCs w:val="16"/>
      </w:rPr>
      <w:t xml:space="preserve"> Technológiák Intézet</w:t>
    </w:r>
    <w:r>
      <w:rPr>
        <w:color w:val="auto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>
      <w:rPr>
        <w:b/>
        <w:color w:val="499BC9" w:themeColor="accent1"/>
        <w:sz w:val="14"/>
        <w:szCs w:val="14"/>
      </w:rPr>
      <w:t>ny</w:t>
    </w:r>
    <w:proofErr w:type="spellEnd"/>
    <w:r>
      <w:rPr>
        <w:b/>
        <w:color w:val="499BC9" w:themeColor="accent1"/>
        <w:sz w:val="14"/>
        <w:szCs w:val="14"/>
      </w:rPr>
      <w:t xml:space="preserve"> u. 2. |  </w:t>
    </w:r>
    <w:proofErr w:type="gramStart"/>
    <w:r>
      <w:rPr>
        <w:b/>
        <w:color w:val="499BC9" w:themeColor="accent1"/>
        <w:sz w:val="14"/>
        <w:szCs w:val="14"/>
      </w:rPr>
      <w:t>telefon</w:t>
    </w:r>
    <w:proofErr w:type="gramEnd"/>
    <w:r>
      <w:rPr>
        <w:b/>
        <w:color w:val="499BC9" w:themeColor="accent1"/>
        <w:sz w:val="14"/>
        <w:szCs w:val="14"/>
      </w:rPr>
      <w:t>:</w:t>
    </w:r>
    <w:r w:rsidRPr="00171051">
      <w:rPr>
        <w:b/>
        <w:color w:val="499BC9" w:themeColor="accent1"/>
        <w:sz w:val="14"/>
        <w:szCs w:val="14"/>
      </w:rPr>
      <w:t xml:space="preserve">+36 72 503 650 / 22801 | </w:t>
    </w:r>
    <w:r>
      <w:rPr>
        <w:b/>
        <w:color w:val="499BC9" w:themeColor="accent1"/>
        <w:sz w:val="14"/>
        <w:szCs w:val="14"/>
      </w:rPr>
      <w:t>f</w:t>
    </w:r>
    <w:r w:rsidRPr="00171051">
      <w:rPr>
        <w:b/>
        <w:color w:val="499BC9" w:themeColor="accent1"/>
        <w:sz w:val="14"/>
        <w:szCs w:val="14"/>
      </w:rPr>
      <w:t>ax: +36 72 503 650 / 22801</w:t>
    </w:r>
    <w:r w:rsidRPr="007E74BB">
      <w:rPr>
        <w:b/>
        <w:color w:val="499BC9" w:themeColor="accent1"/>
        <w:sz w:val="14"/>
        <w:szCs w:val="14"/>
      </w:rPr>
      <w:t xml:space="preserve">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6238C0">
        <w:rPr>
          <w:rStyle w:val="Hiperhivatkozs"/>
          <w:b/>
          <w:sz w:val="14"/>
          <w:szCs w:val="14"/>
          <w:lang w:val="de-DE"/>
        </w:rPr>
        <w:t>-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F3CD9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5EEB" w14:textId="77777777" w:rsidR="006F126A" w:rsidRDefault="006F126A" w:rsidP="007E74BB">
      <w:r>
        <w:separator/>
      </w:r>
    </w:p>
  </w:footnote>
  <w:footnote w:type="continuationSeparator" w:id="0">
    <w:p w14:paraId="020DAC50" w14:textId="77777777" w:rsidR="006F126A" w:rsidRDefault="006F126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267C13B" w:rsidR="008F0733" w:rsidRPr="00034EEB" w:rsidRDefault="008F0733" w:rsidP="00034EEB">
    <w:pPr>
      <w:pStyle w:val="TEMATIKAFEJLC-LBLC"/>
    </w:pPr>
    <w:r w:rsidRPr="00034EEB">
      <w:t>ÉPÍTÉSZ MESTERKÉPZÉSI SZAK</w:t>
    </w:r>
  </w:p>
  <w:p w14:paraId="53370EA0" w14:textId="3A70F15A" w:rsidR="008F0733" w:rsidRPr="00034EEB" w:rsidRDefault="006D58DF" w:rsidP="00034EEB">
    <w:pPr>
      <w:pStyle w:val="TEMATIKAFEJLC-LBLC"/>
    </w:pPr>
    <w:r w:rsidRPr="006D58DF">
      <w:t>INGATLAN – ÉS BERUHÁZÁSI ISMERETEK</w:t>
    </w:r>
    <w:r w:rsidR="008F0733" w:rsidRPr="00034EEB">
      <w:tab/>
    </w:r>
    <w:r w:rsidR="008F0733" w:rsidRPr="00034EEB">
      <w:tab/>
    </w:r>
    <w:proofErr w:type="spellStart"/>
    <w:r w:rsidR="008F0733" w:rsidRPr="00034EEB">
      <w:t>tantárgyi</w:t>
    </w:r>
    <w:proofErr w:type="spellEnd"/>
    <w:r w:rsidR="008F0733" w:rsidRPr="00034EEB">
      <w:t xml:space="preserve"> </w:t>
    </w:r>
    <w:proofErr w:type="spellStart"/>
    <w:r w:rsidR="008F0733" w:rsidRPr="00034EEB">
      <w:t>tematika</w:t>
    </w:r>
    <w:proofErr w:type="spellEnd"/>
  </w:p>
  <w:p w14:paraId="2ECE5AA3" w14:textId="73B28498" w:rsidR="008F0733" w:rsidRPr="00034EEB" w:rsidRDefault="008F0733" w:rsidP="00997BDD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 xml:space="preserve"> </w:t>
    </w:r>
    <w:r w:rsidR="006D58DF" w:rsidRPr="006D58DF">
      <w:t>MSM309ML</w:t>
    </w:r>
    <w:r>
      <w:tab/>
    </w:r>
    <w:r>
      <w:tab/>
    </w:r>
    <w:proofErr w:type="spellStart"/>
    <w:r>
      <w:t>előadás</w:t>
    </w:r>
    <w:proofErr w:type="spellEnd"/>
    <w:r>
      <w:t xml:space="preserve">: </w:t>
    </w:r>
    <w:proofErr w:type="spellStart"/>
    <w:r w:rsidR="006D58DF">
      <w:t>páros</w:t>
    </w:r>
    <w:proofErr w:type="spellEnd"/>
    <w:r>
      <w:t xml:space="preserve"> </w:t>
    </w:r>
    <w:proofErr w:type="spellStart"/>
    <w:r>
      <w:t>hét</w:t>
    </w:r>
    <w:proofErr w:type="spellEnd"/>
    <w:r>
      <w:t xml:space="preserve">, </w:t>
    </w:r>
    <w:proofErr w:type="spellStart"/>
    <w:r w:rsidR="006D58DF">
      <w:t>Csütörtök</w:t>
    </w:r>
    <w:proofErr w:type="spellEnd"/>
    <w:r w:rsidR="00262DBA">
      <w:t xml:space="preserve"> </w:t>
    </w:r>
    <w:r w:rsidR="00B86975">
      <w:t>11</w:t>
    </w:r>
    <w:r>
      <w:t>.</w:t>
    </w:r>
    <w:r w:rsidR="00B86975">
      <w:t>15</w:t>
    </w:r>
    <w:r w:rsidRPr="00997BDD">
      <w:t>-1</w:t>
    </w:r>
    <w:r w:rsidR="00B86975">
      <w:t>2</w:t>
    </w:r>
    <w:r w:rsidRPr="00997BDD">
      <w:t>.</w:t>
    </w:r>
    <w:r w:rsidR="00B86975">
      <w:t>45</w:t>
    </w:r>
    <w:r w:rsidRPr="00997BDD">
      <w:t xml:space="preserve">, </w:t>
    </w:r>
    <w:proofErr w:type="spellStart"/>
    <w:r w:rsidRPr="00997BDD">
      <w:t>Helyszín</w:t>
    </w:r>
    <w:proofErr w:type="spellEnd"/>
    <w:r w:rsidRPr="00997BDD">
      <w:t>: PTE MIK, A</w:t>
    </w:r>
    <w:r w:rsidR="006D58DF">
      <w:t>306</w:t>
    </w:r>
  </w:p>
  <w:p w14:paraId="5FA1F5CD" w14:textId="5A5716D3" w:rsidR="008F0733" w:rsidRDefault="008F0733" w:rsidP="00997BDD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6D58DF">
      <w:t>tavasz</w:t>
    </w:r>
    <w:proofErr w:type="spellEnd"/>
    <w:r>
      <w:tab/>
    </w:r>
    <w:r w:rsidR="006D58DF">
      <w:tab/>
    </w:r>
    <w:r w:rsidR="00262D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EBA"/>
    <w:multiLevelType w:val="hybridMultilevel"/>
    <w:tmpl w:val="D6C49DEA"/>
    <w:lvl w:ilvl="0" w:tplc="AAECD40E">
      <w:numFmt w:val="bullet"/>
      <w:lvlText w:val="-"/>
      <w:lvlJc w:val="left"/>
      <w:pPr>
        <w:ind w:left="440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 w15:restartNumberingAfterBreak="0">
    <w:nsid w:val="0B5F63BB"/>
    <w:multiLevelType w:val="hybridMultilevel"/>
    <w:tmpl w:val="C58ADDF0"/>
    <w:lvl w:ilvl="0" w:tplc="F6A489A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4D2C16"/>
    <w:multiLevelType w:val="hybridMultilevel"/>
    <w:tmpl w:val="5D72786C"/>
    <w:lvl w:ilvl="0" w:tplc="6002820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4095B82"/>
    <w:multiLevelType w:val="hybridMultilevel"/>
    <w:tmpl w:val="2E828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FE466E"/>
    <w:multiLevelType w:val="hybridMultilevel"/>
    <w:tmpl w:val="B374E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2C65A7"/>
    <w:multiLevelType w:val="hybridMultilevel"/>
    <w:tmpl w:val="AEB86F0C"/>
    <w:lvl w:ilvl="0" w:tplc="D4C8B7D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0AEF"/>
    <w:multiLevelType w:val="hybridMultilevel"/>
    <w:tmpl w:val="35648F10"/>
    <w:lvl w:ilvl="0" w:tplc="8BCA4D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1FA1"/>
    <w:multiLevelType w:val="hybridMultilevel"/>
    <w:tmpl w:val="4822C2B8"/>
    <w:lvl w:ilvl="0" w:tplc="462EE2FA"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3067EA0"/>
    <w:multiLevelType w:val="hybridMultilevel"/>
    <w:tmpl w:val="D15675E0"/>
    <w:lvl w:ilvl="0" w:tplc="FCCCB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5C13FA1"/>
    <w:multiLevelType w:val="hybridMultilevel"/>
    <w:tmpl w:val="77F09076"/>
    <w:lvl w:ilvl="0" w:tplc="53B4992A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2" w15:restartNumberingAfterBreak="0">
    <w:nsid w:val="4A6F553B"/>
    <w:multiLevelType w:val="hybridMultilevel"/>
    <w:tmpl w:val="61A8D6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83991"/>
    <w:multiLevelType w:val="hybridMultilevel"/>
    <w:tmpl w:val="AAAC2702"/>
    <w:lvl w:ilvl="0" w:tplc="2CA86F00">
      <w:numFmt w:val="bullet"/>
      <w:lvlText w:val="-"/>
      <w:lvlJc w:val="left"/>
      <w:pPr>
        <w:ind w:left="47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26" w:hanging="360"/>
      </w:pPr>
      <w:rPr>
        <w:rFonts w:ascii="Wingdings" w:hAnsi="Wingdings" w:hint="default"/>
      </w:rPr>
    </w:lvl>
  </w:abstractNum>
  <w:abstractNum w:abstractNumId="24" w15:restartNumberingAfterBreak="0">
    <w:nsid w:val="4C6B5771"/>
    <w:multiLevelType w:val="hybridMultilevel"/>
    <w:tmpl w:val="2378FBB8"/>
    <w:lvl w:ilvl="0" w:tplc="E202F4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333EB3"/>
    <w:multiLevelType w:val="hybridMultilevel"/>
    <w:tmpl w:val="E3245C6A"/>
    <w:lvl w:ilvl="0" w:tplc="F758867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0B14EA"/>
    <w:multiLevelType w:val="hybridMultilevel"/>
    <w:tmpl w:val="687E2CF8"/>
    <w:lvl w:ilvl="0" w:tplc="998AE944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D6E1014"/>
    <w:multiLevelType w:val="hybridMultilevel"/>
    <w:tmpl w:val="BF92EE86"/>
    <w:lvl w:ilvl="0" w:tplc="9230BBA2"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D42E87"/>
    <w:multiLevelType w:val="hybridMultilevel"/>
    <w:tmpl w:val="C6FC6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5"/>
  </w:num>
  <w:num w:numId="3">
    <w:abstractNumId w:val="31"/>
  </w:num>
  <w:num w:numId="4">
    <w:abstractNumId w:val="32"/>
  </w:num>
  <w:num w:numId="5">
    <w:abstractNumId w:val="5"/>
  </w:num>
  <w:num w:numId="6">
    <w:abstractNumId w:val="4"/>
  </w:num>
  <w:num w:numId="7">
    <w:abstractNumId w:val="14"/>
  </w:num>
  <w:num w:numId="8">
    <w:abstractNumId w:val="27"/>
  </w:num>
  <w:num w:numId="9">
    <w:abstractNumId w:val="39"/>
  </w:num>
  <w:num w:numId="10">
    <w:abstractNumId w:val="35"/>
  </w:num>
  <w:num w:numId="11">
    <w:abstractNumId w:val="6"/>
  </w:num>
  <w:num w:numId="12">
    <w:abstractNumId w:val="9"/>
  </w:num>
  <w:num w:numId="13">
    <w:abstractNumId w:val="37"/>
  </w:num>
  <w:num w:numId="14">
    <w:abstractNumId w:val="18"/>
  </w:num>
  <w:num w:numId="15">
    <w:abstractNumId w:val="41"/>
  </w:num>
  <w:num w:numId="16">
    <w:abstractNumId w:val="16"/>
  </w:num>
  <w:num w:numId="17">
    <w:abstractNumId w:val="38"/>
  </w:num>
  <w:num w:numId="18">
    <w:abstractNumId w:val="29"/>
  </w:num>
  <w:num w:numId="19">
    <w:abstractNumId w:val="20"/>
  </w:num>
  <w:num w:numId="20">
    <w:abstractNumId w:val="15"/>
  </w:num>
  <w:num w:numId="21">
    <w:abstractNumId w:val="13"/>
  </w:num>
  <w:num w:numId="22">
    <w:abstractNumId w:val="19"/>
  </w:num>
  <w:num w:numId="23">
    <w:abstractNumId w:val="8"/>
  </w:num>
  <w:num w:numId="24">
    <w:abstractNumId w:val="36"/>
  </w:num>
  <w:num w:numId="25">
    <w:abstractNumId w:val="34"/>
  </w:num>
  <w:num w:numId="26">
    <w:abstractNumId w:val="26"/>
  </w:num>
  <w:num w:numId="27">
    <w:abstractNumId w:val="0"/>
  </w:num>
  <w:num w:numId="28">
    <w:abstractNumId w:val="23"/>
  </w:num>
  <w:num w:numId="29">
    <w:abstractNumId w:val="11"/>
  </w:num>
  <w:num w:numId="30">
    <w:abstractNumId w:val="21"/>
  </w:num>
  <w:num w:numId="31">
    <w:abstractNumId w:val="12"/>
  </w:num>
  <w:num w:numId="32">
    <w:abstractNumId w:val="1"/>
  </w:num>
  <w:num w:numId="33">
    <w:abstractNumId w:val="2"/>
  </w:num>
  <w:num w:numId="34">
    <w:abstractNumId w:val="30"/>
  </w:num>
  <w:num w:numId="35">
    <w:abstractNumId w:val="3"/>
  </w:num>
  <w:num w:numId="36">
    <w:abstractNumId w:val="7"/>
  </w:num>
  <w:num w:numId="37">
    <w:abstractNumId w:val="22"/>
  </w:num>
  <w:num w:numId="38">
    <w:abstractNumId w:val="28"/>
  </w:num>
  <w:num w:numId="39">
    <w:abstractNumId w:val="10"/>
  </w:num>
  <w:num w:numId="40">
    <w:abstractNumId w:val="17"/>
  </w:num>
  <w:num w:numId="41">
    <w:abstractNumId w:val="24"/>
  </w:num>
  <w:num w:numId="42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8FD"/>
    <w:rsid w:val="000114BC"/>
    <w:rsid w:val="00034EEB"/>
    <w:rsid w:val="00044300"/>
    <w:rsid w:val="000528FC"/>
    <w:rsid w:val="0005293B"/>
    <w:rsid w:val="0007344D"/>
    <w:rsid w:val="000853DC"/>
    <w:rsid w:val="00096F13"/>
    <w:rsid w:val="000C13CC"/>
    <w:rsid w:val="000C75CB"/>
    <w:rsid w:val="000D279A"/>
    <w:rsid w:val="000E16C7"/>
    <w:rsid w:val="000E3296"/>
    <w:rsid w:val="000F51CB"/>
    <w:rsid w:val="00116A4D"/>
    <w:rsid w:val="00120707"/>
    <w:rsid w:val="00123C92"/>
    <w:rsid w:val="00127F58"/>
    <w:rsid w:val="00134333"/>
    <w:rsid w:val="00136FC6"/>
    <w:rsid w:val="001459AD"/>
    <w:rsid w:val="00150DFC"/>
    <w:rsid w:val="00152AEC"/>
    <w:rsid w:val="00156833"/>
    <w:rsid w:val="00171051"/>
    <w:rsid w:val="00171C3D"/>
    <w:rsid w:val="00174899"/>
    <w:rsid w:val="001A1EF6"/>
    <w:rsid w:val="001A5AA5"/>
    <w:rsid w:val="001A5EFA"/>
    <w:rsid w:val="001A65E0"/>
    <w:rsid w:val="001C3420"/>
    <w:rsid w:val="001C4011"/>
    <w:rsid w:val="001D1999"/>
    <w:rsid w:val="001F041B"/>
    <w:rsid w:val="0024327F"/>
    <w:rsid w:val="00262DBA"/>
    <w:rsid w:val="002667F9"/>
    <w:rsid w:val="0027665A"/>
    <w:rsid w:val="00277596"/>
    <w:rsid w:val="002B3B18"/>
    <w:rsid w:val="002D42A8"/>
    <w:rsid w:val="002E6C97"/>
    <w:rsid w:val="002F3CD9"/>
    <w:rsid w:val="00321A04"/>
    <w:rsid w:val="00321D76"/>
    <w:rsid w:val="00326ED0"/>
    <w:rsid w:val="0033777B"/>
    <w:rsid w:val="00355DE4"/>
    <w:rsid w:val="00364195"/>
    <w:rsid w:val="00366158"/>
    <w:rsid w:val="00374CD3"/>
    <w:rsid w:val="003A67F7"/>
    <w:rsid w:val="003C3F71"/>
    <w:rsid w:val="003D33E7"/>
    <w:rsid w:val="003D6AB7"/>
    <w:rsid w:val="00415726"/>
    <w:rsid w:val="00417E9C"/>
    <w:rsid w:val="004405AF"/>
    <w:rsid w:val="0045542B"/>
    <w:rsid w:val="00456EE8"/>
    <w:rsid w:val="00463A49"/>
    <w:rsid w:val="00465E10"/>
    <w:rsid w:val="004A4403"/>
    <w:rsid w:val="004B5B1A"/>
    <w:rsid w:val="004F5CA9"/>
    <w:rsid w:val="005077BE"/>
    <w:rsid w:val="0055140E"/>
    <w:rsid w:val="0057090F"/>
    <w:rsid w:val="005E37E7"/>
    <w:rsid w:val="005E76CA"/>
    <w:rsid w:val="00601CCF"/>
    <w:rsid w:val="006023A8"/>
    <w:rsid w:val="0060601D"/>
    <w:rsid w:val="00606C38"/>
    <w:rsid w:val="00607834"/>
    <w:rsid w:val="00635B64"/>
    <w:rsid w:val="0066620B"/>
    <w:rsid w:val="00682196"/>
    <w:rsid w:val="006829FA"/>
    <w:rsid w:val="0068510C"/>
    <w:rsid w:val="00687BE2"/>
    <w:rsid w:val="006967BB"/>
    <w:rsid w:val="006C08A2"/>
    <w:rsid w:val="006C4A36"/>
    <w:rsid w:val="006D1940"/>
    <w:rsid w:val="006D58DF"/>
    <w:rsid w:val="006E2708"/>
    <w:rsid w:val="006E30BC"/>
    <w:rsid w:val="006F126A"/>
    <w:rsid w:val="006F13C1"/>
    <w:rsid w:val="006F1E2D"/>
    <w:rsid w:val="006F3FC4"/>
    <w:rsid w:val="007016E9"/>
    <w:rsid w:val="00703839"/>
    <w:rsid w:val="00705DF3"/>
    <w:rsid w:val="00714872"/>
    <w:rsid w:val="00725EEA"/>
    <w:rsid w:val="007274F7"/>
    <w:rsid w:val="00736D84"/>
    <w:rsid w:val="00761C39"/>
    <w:rsid w:val="007730A5"/>
    <w:rsid w:val="00775954"/>
    <w:rsid w:val="00786B94"/>
    <w:rsid w:val="007C1107"/>
    <w:rsid w:val="007C44CE"/>
    <w:rsid w:val="007C7FC9"/>
    <w:rsid w:val="007D2264"/>
    <w:rsid w:val="007D33F0"/>
    <w:rsid w:val="007E15AF"/>
    <w:rsid w:val="007E74BB"/>
    <w:rsid w:val="007F4387"/>
    <w:rsid w:val="00826533"/>
    <w:rsid w:val="0083189A"/>
    <w:rsid w:val="00851051"/>
    <w:rsid w:val="00852587"/>
    <w:rsid w:val="00862B15"/>
    <w:rsid w:val="00876DDC"/>
    <w:rsid w:val="008C0FE9"/>
    <w:rsid w:val="008F0733"/>
    <w:rsid w:val="008F3233"/>
    <w:rsid w:val="009063FE"/>
    <w:rsid w:val="00911931"/>
    <w:rsid w:val="00915432"/>
    <w:rsid w:val="00921EC4"/>
    <w:rsid w:val="00927083"/>
    <w:rsid w:val="00945CB7"/>
    <w:rsid w:val="00957980"/>
    <w:rsid w:val="009829FA"/>
    <w:rsid w:val="0098617A"/>
    <w:rsid w:val="00986B0B"/>
    <w:rsid w:val="00997BDD"/>
    <w:rsid w:val="009D1C3E"/>
    <w:rsid w:val="009E6122"/>
    <w:rsid w:val="009E6CBC"/>
    <w:rsid w:val="009F2A21"/>
    <w:rsid w:val="00A06131"/>
    <w:rsid w:val="00A10E47"/>
    <w:rsid w:val="00A272A4"/>
    <w:rsid w:val="00A27523"/>
    <w:rsid w:val="00A35705"/>
    <w:rsid w:val="00A40544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37D6A"/>
    <w:rsid w:val="00B43024"/>
    <w:rsid w:val="00B51660"/>
    <w:rsid w:val="00B55307"/>
    <w:rsid w:val="00B75DEE"/>
    <w:rsid w:val="00B86975"/>
    <w:rsid w:val="00BA2D5A"/>
    <w:rsid w:val="00BA609A"/>
    <w:rsid w:val="00BA7D85"/>
    <w:rsid w:val="00BC0927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843F2"/>
    <w:rsid w:val="00C97C7F"/>
    <w:rsid w:val="00CA0A47"/>
    <w:rsid w:val="00CA1F89"/>
    <w:rsid w:val="00CB2DEC"/>
    <w:rsid w:val="00CC1D3A"/>
    <w:rsid w:val="00CC2F46"/>
    <w:rsid w:val="00CF11AD"/>
    <w:rsid w:val="00D01626"/>
    <w:rsid w:val="00D078E8"/>
    <w:rsid w:val="00D46181"/>
    <w:rsid w:val="00D928EB"/>
    <w:rsid w:val="00DC265E"/>
    <w:rsid w:val="00DC2A31"/>
    <w:rsid w:val="00DC7DB0"/>
    <w:rsid w:val="00DD2D0C"/>
    <w:rsid w:val="00DD760F"/>
    <w:rsid w:val="00DE395B"/>
    <w:rsid w:val="00DE6C64"/>
    <w:rsid w:val="00E14C5E"/>
    <w:rsid w:val="00E16CC1"/>
    <w:rsid w:val="00E2333A"/>
    <w:rsid w:val="00E25C35"/>
    <w:rsid w:val="00E27D74"/>
    <w:rsid w:val="00E702C1"/>
    <w:rsid w:val="00E70A97"/>
    <w:rsid w:val="00E80E61"/>
    <w:rsid w:val="00E8115E"/>
    <w:rsid w:val="00E91446"/>
    <w:rsid w:val="00EB6F2F"/>
    <w:rsid w:val="00EC4C7E"/>
    <w:rsid w:val="00ED4BB9"/>
    <w:rsid w:val="00F07CEC"/>
    <w:rsid w:val="00F20625"/>
    <w:rsid w:val="00F209D9"/>
    <w:rsid w:val="00F6601E"/>
    <w:rsid w:val="00F66EAC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748C537B-B547-4CF4-A3C8-663DFF23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E3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EC4C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rcsos7tarka1">
    <w:name w:val="Táblázat (rácsos) 7 – tarka1"/>
    <w:basedOn w:val="Normltblzat"/>
    <w:uiPriority w:val="52"/>
    <w:rsid w:val="00EC4C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blzatrcsosvilgos">
    <w:name w:val="Grid Table Light"/>
    <w:basedOn w:val="Normltblzat"/>
    <w:uiPriority w:val="40"/>
    <w:rsid w:val="00EC4C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edib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.tamas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.%20.%20.%20S%20Z%20E%20R%20V%20E%20Z%20&#201;%20S\...2019_2020_&#337;sz\-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024C4-5730-47C5-B066-450765C07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53397-8E0E-43F4-8DCF-BC15905A69D3}"/>
</file>

<file path=customXml/itemProps3.xml><?xml version="1.0" encoding="utf-8"?>
<ds:datastoreItem xmlns:ds="http://schemas.openxmlformats.org/officeDocument/2006/customXml" ds:itemID="{960C7463-BCB7-4428-824C-B05DAC251F3B}"/>
</file>

<file path=customXml/itemProps4.xml><?xml version="1.0" encoding="utf-8"?>
<ds:datastoreItem xmlns:ds="http://schemas.openxmlformats.org/officeDocument/2006/customXml" ds:itemID="{816CBC59-7441-46C5-B250-CEBF2B6D6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1259</Words>
  <Characters>9084</Characters>
  <Application>Microsoft Office Word</Application>
  <DocSecurity>0</DocSecurity>
  <Lines>349</Lines>
  <Paragraphs>202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Tuki</cp:lastModifiedBy>
  <cp:revision>7</cp:revision>
  <cp:lastPrinted>2019-01-24T10:00:00Z</cp:lastPrinted>
  <dcterms:created xsi:type="dcterms:W3CDTF">2020-09-22T12:14:00Z</dcterms:created>
  <dcterms:modified xsi:type="dcterms:W3CDTF">2023-01-30T08:24:00Z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