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2AF89914" w:rsidR="003A23E0" w:rsidRDefault="003A23E0" w:rsidP="00CE73E0">
      <w:pPr>
        <w:pStyle w:val="Cmsor1"/>
        <w:shd w:val="clear" w:color="auto" w:fill="C7C7C7" w:themeFill="accent1" w:themeFillShade="E6"/>
        <w:rPr>
          <w:lang w:val="en-US"/>
        </w:rPr>
      </w:pPr>
      <w:r w:rsidRPr="00B62997">
        <w:t>Tantárgy</w:t>
      </w:r>
      <w:r w:rsidR="009132BE" w:rsidRPr="00B62997">
        <w:t>i</w:t>
      </w:r>
      <w:r w:rsidRPr="00B62997">
        <w:t xml:space="preserve"> tematika és teljesítés</w:t>
      </w:r>
      <w:r w:rsidR="00BF0F08" w:rsidRPr="00B62997">
        <w:t>i</w:t>
      </w:r>
      <w:r w:rsidRPr="00B62997">
        <w:t xml:space="preserve"> követelménye</w:t>
      </w:r>
      <w:r w:rsidR="00BF0F08" w:rsidRPr="00B62997">
        <w:t>k</w:t>
      </w:r>
      <w:r w:rsidR="002F61F2" w:rsidRPr="00B62997">
        <w:t xml:space="preserve"> </w:t>
      </w:r>
      <w:r w:rsidR="00E34CFC" w:rsidRPr="00B62997">
        <w:br/>
      </w:r>
      <w:r w:rsidR="008E27B5">
        <w:rPr>
          <w:lang w:val="en-US"/>
        </w:rPr>
        <w:t>2023/2024</w:t>
      </w:r>
      <w:r w:rsidR="005353DA">
        <w:rPr>
          <w:lang w:val="en-US"/>
        </w:rPr>
        <w:t xml:space="preserve">. I. </w:t>
      </w:r>
      <w:proofErr w:type="spellStart"/>
      <w:r w:rsidRPr="00CE73E0">
        <w:rPr>
          <w:lang w:val="en-US"/>
        </w:rPr>
        <w:t>félév</w:t>
      </w:r>
      <w:proofErr w:type="spellEnd"/>
    </w:p>
    <w:p w14:paraId="5488AE55" w14:textId="77777777" w:rsidR="00826806" w:rsidRPr="00826806" w:rsidRDefault="00826806" w:rsidP="00826806">
      <w:pPr>
        <w:rPr>
          <w:lang w:val="en-US"/>
        </w:rPr>
      </w:pPr>
    </w:p>
    <w:tbl>
      <w:tblPr>
        <w:tblStyle w:val="Tblzatrcsos7tarka1"/>
        <w:tblW w:w="4865" w:type="pct"/>
        <w:tblLook w:val="01E0" w:firstRow="1" w:lastRow="1" w:firstColumn="1" w:lastColumn="1" w:noHBand="0" w:noVBand="0"/>
      </w:tblPr>
      <w:tblGrid>
        <w:gridCol w:w="3635"/>
        <w:gridCol w:w="6548"/>
      </w:tblGrid>
      <w:tr w:rsidR="00637494" w:rsidRPr="00637494"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8F2A7B1" w:rsidR="00AD4BC7" w:rsidRPr="00637494" w:rsidRDefault="00AD4BC7" w:rsidP="00B40C80">
            <w:pPr>
              <w:rPr>
                <w:rFonts w:asciiTheme="majorHAnsi" w:hAnsiTheme="majorHAnsi"/>
                <w:b w:val="0"/>
                <w:color w:val="auto"/>
              </w:rPr>
            </w:pPr>
            <w:r w:rsidRPr="00637494">
              <w:rPr>
                <w:rFonts w:asciiTheme="majorHAnsi" w:hAnsiTheme="majorHAnsi"/>
                <w:color w:val="auto"/>
              </w:rPr>
              <w:t>Cím</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4E365CB9" w:rsidR="00AD4BC7" w:rsidRPr="00637494" w:rsidRDefault="008E27B5" w:rsidP="008E27B5">
            <w:pPr>
              <w:rPr>
                <w:rFonts w:asciiTheme="majorHAnsi" w:hAnsiTheme="majorHAnsi"/>
                <w:b w:val="0"/>
                <w:color w:val="auto"/>
                <w:sz w:val="24"/>
                <w:szCs w:val="24"/>
              </w:rPr>
            </w:pPr>
            <w:r w:rsidRPr="008E27B5">
              <w:rPr>
                <w:rFonts w:asciiTheme="majorHAnsi" w:hAnsiTheme="majorHAnsi"/>
                <w:b w:val="0"/>
                <w:color w:val="auto"/>
                <w:sz w:val="24"/>
                <w:szCs w:val="24"/>
              </w:rPr>
              <w:t xml:space="preserve">Tárgytervezés, formatervezés </w:t>
            </w:r>
          </w:p>
        </w:tc>
      </w:tr>
      <w:tr w:rsidR="00637494" w:rsidRPr="00637494"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2FA6DB30" w:rsidR="00AD4BC7" w:rsidRPr="00637494" w:rsidRDefault="00AD4BC7" w:rsidP="00B40C80">
            <w:pPr>
              <w:rPr>
                <w:rFonts w:asciiTheme="majorHAnsi" w:hAnsiTheme="majorHAnsi"/>
                <w:b/>
                <w:color w:val="auto"/>
              </w:rPr>
            </w:pPr>
            <w:r w:rsidRPr="00637494">
              <w:rPr>
                <w:rFonts w:asciiTheme="majorHAnsi" w:hAnsiTheme="majorHAnsi"/>
                <w:b/>
                <w:color w:val="auto"/>
              </w:rPr>
              <w:t>Tárgykód</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799E77FF" w:rsidR="00AD4BC7" w:rsidRPr="00263323" w:rsidRDefault="008E27B5" w:rsidP="00B40C80">
            <w:pPr>
              <w:rPr>
                <w:rFonts w:ascii="Calibri" w:hAnsi="Calibri" w:cs="Calibri"/>
                <w:color w:val="000000"/>
                <w:sz w:val="22"/>
                <w:szCs w:val="22"/>
              </w:rPr>
            </w:pPr>
            <w:r w:rsidRPr="008E27B5">
              <w:rPr>
                <w:rFonts w:asciiTheme="majorHAnsi" w:hAnsiTheme="majorHAnsi"/>
                <w:b/>
                <w:i w:val="0"/>
                <w:color w:val="auto"/>
              </w:rPr>
              <w:t>EPB027MNMU</w:t>
            </w:r>
          </w:p>
        </w:tc>
      </w:tr>
      <w:tr w:rsidR="00637494" w:rsidRPr="00637494"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14E4C507" w:rsidR="00AD4BC7" w:rsidRPr="00637494" w:rsidRDefault="00AD4BC7" w:rsidP="00B40C80">
            <w:pPr>
              <w:rPr>
                <w:rFonts w:asciiTheme="majorHAnsi" w:hAnsiTheme="majorHAnsi"/>
                <w:b/>
                <w:color w:val="auto"/>
              </w:rPr>
            </w:pPr>
            <w:r w:rsidRPr="00637494">
              <w:rPr>
                <w:rFonts w:asciiTheme="majorHAnsi" w:hAnsiTheme="majorHAnsi"/>
                <w:b/>
                <w:color w:val="auto"/>
              </w:rPr>
              <w:t>Heti óraszá</w:t>
            </w:r>
            <w:r w:rsidR="003A57DC" w:rsidRPr="00637494">
              <w:rPr>
                <w:rFonts w:asciiTheme="majorHAnsi" w:hAnsiTheme="majorHAnsi"/>
                <w:b/>
                <w:color w:val="auto"/>
              </w:rPr>
              <w:t>m</w:t>
            </w:r>
            <w:r w:rsidRPr="00637494">
              <w:rPr>
                <w:rFonts w:asciiTheme="majorHAnsi" w:hAnsiTheme="majorHAnsi"/>
                <w:b/>
                <w:color w:val="auto"/>
              </w:rPr>
              <w:t>:</w:t>
            </w:r>
            <w:r w:rsidR="007910A3" w:rsidRPr="00637494">
              <w:rPr>
                <w:rFonts w:asciiTheme="majorHAnsi" w:hAnsiTheme="majorHAnsi"/>
                <w:b/>
                <w:color w:val="auto"/>
              </w:rPr>
              <w:t xml:space="preserve"> </w:t>
            </w:r>
            <w:proofErr w:type="spellStart"/>
            <w:r w:rsidR="007910A3" w:rsidRPr="00637494">
              <w:rPr>
                <w:rFonts w:asciiTheme="majorHAnsi" w:hAnsiTheme="majorHAnsi"/>
                <w:b/>
                <w:color w:val="auto"/>
              </w:rPr>
              <w:t>ea</w:t>
            </w:r>
            <w:proofErr w:type="spellEnd"/>
            <w:r w:rsidR="007910A3" w:rsidRPr="00637494">
              <w:rPr>
                <w:rFonts w:asciiTheme="majorHAnsi" w:hAnsiTheme="majorHAnsi"/>
                <w:b/>
                <w:color w:val="auto"/>
              </w:rPr>
              <w:t>/</w:t>
            </w:r>
            <w:proofErr w:type="spellStart"/>
            <w:r w:rsidR="007910A3" w:rsidRPr="00637494">
              <w:rPr>
                <w:rFonts w:asciiTheme="majorHAnsi" w:hAnsiTheme="majorHAnsi"/>
                <w:b/>
                <w:color w:val="auto"/>
              </w:rPr>
              <w:t>gy</w:t>
            </w:r>
            <w:proofErr w:type="spellEnd"/>
            <w:r w:rsidR="007910A3" w:rsidRPr="00637494">
              <w:rPr>
                <w:rFonts w:asciiTheme="majorHAnsi" w:hAnsiTheme="majorHAnsi"/>
                <w:b/>
                <w:color w:val="auto"/>
              </w:rPr>
              <w:t>/</w:t>
            </w:r>
            <w:proofErr w:type="spellStart"/>
            <w:r w:rsidR="007910A3" w:rsidRPr="00637494">
              <w:rPr>
                <w:rFonts w:asciiTheme="majorHAnsi" w:hAnsiTheme="majorHAnsi"/>
                <w:b/>
                <w:color w:val="auto"/>
              </w:rPr>
              <w:t>lab</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661D497D" w:rsidR="00AD4BC7" w:rsidRPr="00AF5724" w:rsidRDefault="009929CF" w:rsidP="009929CF">
            <w:pPr>
              <w:rPr>
                <w:rFonts w:asciiTheme="majorHAnsi" w:hAnsiTheme="majorHAnsi"/>
                <w:b/>
                <w:i w:val="0"/>
                <w:color w:val="auto"/>
              </w:rPr>
            </w:pPr>
            <w:r>
              <w:rPr>
                <w:rFonts w:asciiTheme="majorHAnsi" w:hAnsiTheme="majorHAnsi"/>
                <w:b/>
                <w:i w:val="0"/>
                <w:color w:val="auto"/>
              </w:rPr>
              <w:t>0</w:t>
            </w:r>
            <w:r w:rsidR="00000240">
              <w:rPr>
                <w:rFonts w:asciiTheme="majorHAnsi" w:hAnsiTheme="majorHAnsi"/>
                <w:b/>
                <w:i w:val="0"/>
                <w:color w:val="auto"/>
              </w:rPr>
              <w:t>/</w:t>
            </w:r>
            <w:r w:rsidR="008E27B5">
              <w:rPr>
                <w:rFonts w:asciiTheme="majorHAnsi" w:hAnsiTheme="majorHAnsi"/>
                <w:b/>
                <w:i w:val="0"/>
                <w:color w:val="auto"/>
              </w:rPr>
              <w:t>2</w:t>
            </w:r>
            <w:r w:rsidR="00000240">
              <w:rPr>
                <w:rFonts w:asciiTheme="majorHAnsi" w:hAnsiTheme="majorHAnsi"/>
                <w:b/>
                <w:i w:val="0"/>
                <w:color w:val="auto"/>
              </w:rPr>
              <w:t>/</w:t>
            </w:r>
            <w:r w:rsidR="008E27B5">
              <w:rPr>
                <w:rFonts w:asciiTheme="majorHAnsi" w:hAnsiTheme="majorHAnsi"/>
                <w:b/>
                <w:i w:val="0"/>
                <w:color w:val="auto"/>
              </w:rPr>
              <w:t>0</w:t>
            </w:r>
          </w:p>
        </w:tc>
      </w:tr>
      <w:tr w:rsidR="00637494" w:rsidRPr="00637494"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323ED60F" w:rsidR="00AD4BC7" w:rsidRPr="00637494" w:rsidRDefault="00AD4BC7" w:rsidP="00B40C80">
            <w:pPr>
              <w:rPr>
                <w:rFonts w:asciiTheme="majorHAnsi" w:hAnsiTheme="majorHAnsi"/>
                <w:b/>
                <w:color w:val="auto"/>
              </w:rPr>
            </w:pPr>
            <w:r w:rsidRPr="00637494">
              <w:rPr>
                <w:rFonts w:asciiTheme="majorHAnsi" w:hAnsiTheme="majorHAnsi"/>
                <w:b/>
                <w:color w:val="auto"/>
              </w:rPr>
              <w:t>Kreditpont</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1EE20334" w:rsidR="00AD4BC7" w:rsidRPr="00AF5724" w:rsidRDefault="009929CF" w:rsidP="00B40C80">
            <w:pPr>
              <w:rPr>
                <w:rFonts w:asciiTheme="majorHAnsi" w:hAnsiTheme="majorHAnsi"/>
                <w:b/>
                <w:i w:val="0"/>
                <w:color w:val="auto"/>
              </w:rPr>
            </w:pPr>
            <w:r>
              <w:rPr>
                <w:rFonts w:asciiTheme="majorHAnsi" w:hAnsiTheme="majorHAnsi"/>
                <w:b/>
                <w:i w:val="0"/>
                <w:color w:val="auto"/>
              </w:rPr>
              <w:t>3</w:t>
            </w:r>
          </w:p>
        </w:tc>
      </w:tr>
      <w:tr w:rsidR="00637494" w:rsidRPr="00637494"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4C2B3FE3" w:rsidR="00AD4BC7" w:rsidRPr="00637494" w:rsidRDefault="00AD4BC7" w:rsidP="00B40C80">
            <w:pPr>
              <w:rPr>
                <w:rFonts w:asciiTheme="majorHAnsi" w:hAnsiTheme="majorHAnsi"/>
                <w:b/>
                <w:color w:val="auto"/>
              </w:rPr>
            </w:pPr>
            <w:proofErr w:type="gramStart"/>
            <w:r w:rsidRPr="00637494">
              <w:rPr>
                <w:rFonts w:asciiTheme="majorHAnsi" w:hAnsiTheme="majorHAnsi"/>
                <w:b/>
                <w:color w:val="auto"/>
              </w:rPr>
              <w:t>Szak(</w:t>
            </w:r>
            <w:proofErr w:type="gramEnd"/>
            <w:r w:rsidRPr="00637494">
              <w:rPr>
                <w:rFonts w:asciiTheme="majorHAnsi" w:hAnsiTheme="majorHAnsi"/>
                <w:b/>
                <w:color w:val="auto"/>
              </w:rPr>
              <w:t>ok)/ típus</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7517D91F" w:rsidR="00AD4BC7" w:rsidRPr="00AF5724" w:rsidRDefault="003C23FF" w:rsidP="00B40C80">
            <w:pPr>
              <w:rPr>
                <w:rFonts w:asciiTheme="majorHAnsi" w:hAnsiTheme="majorHAnsi"/>
                <w:b/>
                <w:i w:val="0"/>
                <w:color w:val="auto"/>
              </w:rPr>
            </w:pPr>
            <w:r>
              <w:rPr>
                <w:rFonts w:asciiTheme="majorHAnsi" w:hAnsiTheme="majorHAnsi"/>
                <w:b/>
                <w:i w:val="0"/>
                <w:color w:val="auto"/>
              </w:rPr>
              <w:t>Építőművész BA</w:t>
            </w:r>
          </w:p>
        </w:tc>
      </w:tr>
      <w:tr w:rsidR="00637494" w:rsidRPr="00637494"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7F14974C" w:rsidR="00AD4BC7" w:rsidRPr="00637494" w:rsidRDefault="00AD4BC7" w:rsidP="00B40C80">
            <w:pPr>
              <w:rPr>
                <w:rFonts w:asciiTheme="majorHAnsi" w:hAnsiTheme="majorHAnsi"/>
                <w:b/>
                <w:color w:val="auto"/>
              </w:rPr>
            </w:pPr>
            <w:r w:rsidRPr="00637494">
              <w:rPr>
                <w:rFonts w:asciiTheme="majorHAnsi" w:hAnsiTheme="majorHAnsi"/>
                <w:b/>
                <w:color w:val="auto"/>
              </w:rPr>
              <w:t>Tagozat</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29BA3A80" w:rsidR="00AD4BC7" w:rsidRPr="00AF5724" w:rsidRDefault="00000240" w:rsidP="00B40C80">
            <w:pPr>
              <w:rPr>
                <w:rFonts w:asciiTheme="majorHAnsi" w:hAnsiTheme="majorHAnsi"/>
                <w:b/>
                <w:iCs w:val="0"/>
                <w:color w:val="auto"/>
              </w:rPr>
            </w:pPr>
            <w:r>
              <w:rPr>
                <w:rFonts w:asciiTheme="majorHAnsi" w:hAnsiTheme="majorHAnsi"/>
                <w:b/>
                <w:iCs w:val="0"/>
                <w:color w:val="auto"/>
              </w:rPr>
              <w:t>Nappali</w:t>
            </w:r>
          </w:p>
        </w:tc>
      </w:tr>
      <w:tr w:rsidR="00637494" w:rsidRPr="00637494"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49C41B3B" w:rsidR="00AD4BC7" w:rsidRPr="00637494" w:rsidRDefault="00AD4BC7" w:rsidP="00B40C80">
            <w:pPr>
              <w:rPr>
                <w:rFonts w:asciiTheme="majorHAnsi" w:hAnsiTheme="majorHAnsi"/>
                <w:b/>
                <w:color w:val="auto"/>
              </w:rPr>
            </w:pPr>
            <w:r w:rsidRPr="00637494">
              <w:rPr>
                <w:rFonts w:asciiTheme="majorHAnsi" w:hAnsiTheme="majorHAnsi"/>
                <w:b/>
                <w:color w:val="auto"/>
              </w:rPr>
              <w:t>Követelmény</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4FA64B9" w:rsidR="00AD4BC7" w:rsidRPr="00AF5724" w:rsidRDefault="00000240" w:rsidP="00B40C80">
            <w:pPr>
              <w:rPr>
                <w:rFonts w:asciiTheme="majorHAnsi" w:hAnsiTheme="majorHAnsi"/>
                <w:b/>
                <w:i w:val="0"/>
                <w:color w:val="auto"/>
              </w:rPr>
            </w:pPr>
            <w:r>
              <w:rPr>
                <w:rFonts w:asciiTheme="majorHAnsi" w:hAnsiTheme="majorHAnsi"/>
                <w:b/>
                <w:i w:val="0"/>
                <w:color w:val="auto"/>
              </w:rPr>
              <w:t>Félévközi jegy</w:t>
            </w:r>
          </w:p>
        </w:tc>
      </w:tr>
      <w:tr w:rsidR="00637494" w:rsidRPr="00637494"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656EAF70" w:rsidR="00AD4BC7" w:rsidRPr="00637494" w:rsidRDefault="00AD4BC7" w:rsidP="00B40C80">
            <w:pPr>
              <w:rPr>
                <w:rFonts w:asciiTheme="majorHAnsi" w:hAnsiTheme="majorHAnsi"/>
                <w:b/>
                <w:color w:val="auto"/>
              </w:rPr>
            </w:pPr>
            <w:r w:rsidRPr="00637494">
              <w:rPr>
                <w:rFonts w:asciiTheme="majorHAnsi" w:hAnsiTheme="majorHAnsi"/>
                <w:b/>
                <w:color w:val="auto"/>
              </w:rPr>
              <w:t>Meghirdetés féléve</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3CD4B837" w:rsidR="00AD4BC7" w:rsidRPr="00AF5724" w:rsidRDefault="008E27B5" w:rsidP="00B40C80">
            <w:pPr>
              <w:rPr>
                <w:rFonts w:asciiTheme="majorHAnsi" w:hAnsiTheme="majorHAnsi"/>
                <w:b/>
                <w:i w:val="0"/>
                <w:color w:val="auto"/>
              </w:rPr>
            </w:pPr>
            <w:r>
              <w:rPr>
                <w:rFonts w:asciiTheme="majorHAnsi" w:hAnsiTheme="majorHAnsi"/>
                <w:b/>
                <w:i w:val="0"/>
                <w:color w:val="auto"/>
              </w:rPr>
              <w:t>2023/24</w:t>
            </w:r>
            <w:r w:rsidR="00000240">
              <w:rPr>
                <w:rFonts w:asciiTheme="majorHAnsi" w:hAnsiTheme="majorHAnsi"/>
                <w:b/>
                <w:i w:val="0"/>
                <w:color w:val="auto"/>
              </w:rPr>
              <w:t xml:space="preserve"> I. (őszi)</w:t>
            </w:r>
          </w:p>
        </w:tc>
      </w:tr>
      <w:tr w:rsidR="00637494" w:rsidRPr="00637494"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624D3693" w:rsidR="00AD4BC7" w:rsidRPr="00637494" w:rsidRDefault="00AD4BC7" w:rsidP="00B40C80">
            <w:pPr>
              <w:rPr>
                <w:rFonts w:asciiTheme="majorHAnsi" w:hAnsiTheme="majorHAnsi"/>
                <w:b/>
                <w:color w:val="auto"/>
              </w:rPr>
            </w:pPr>
            <w:r w:rsidRPr="00637494">
              <w:rPr>
                <w:rFonts w:asciiTheme="majorHAnsi" w:hAnsiTheme="majorHAnsi"/>
                <w:b/>
                <w:color w:val="auto"/>
              </w:rPr>
              <w:t xml:space="preserve">Előzetes </w:t>
            </w:r>
            <w:proofErr w:type="gramStart"/>
            <w:r w:rsidRPr="00637494">
              <w:rPr>
                <w:rFonts w:asciiTheme="majorHAnsi" w:hAnsiTheme="majorHAnsi"/>
                <w:b/>
                <w:color w:val="auto"/>
              </w:rPr>
              <w:t>követelmény(</w:t>
            </w:r>
            <w:proofErr w:type="spellStart"/>
            <w:proofErr w:type="gramEnd"/>
            <w:r w:rsidRPr="00637494">
              <w:rPr>
                <w:rFonts w:asciiTheme="majorHAnsi" w:hAnsiTheme="majorHAnsi"/>
                <w:b/>
                <w:color w:val="auto"/>
              </w:rPr>
              <w:t>ek</w:t>
            </w:r>
            <w:proofErr w:type="spellEnd"/>
            <w:r w:rsidRPr="00637494">
              <w:rPr>
                <w:rFonts w:asciiTheme="majorHAnsi" w:hAnsiTheme="majorHAnsi"/>
                <w:b/>
                <w:color w:val="auto"/>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7CD1D516" w:rsidR="00AD4BC7" w:rsidRPr="00AF5724" w:rsidRDefault="00000240" w:rsidP="00B40C80">
            <w:pPr>
              <w:rPr>
                <w:rFonts w:asciiTheme="majorHAnsi" w:hAnsiTheme="majorHAnsi"/>
                <w:b/>
                <w:i w:val="0"/>
                <w:color w:val="auto"/>
              </w:rPr>
            </w:pPr>
            <w:r>
              <w:rPr>
                <w:rFonts w:asciiTheme="majorHAnsi" w:hAnsiTheme="majorHAnsi"/>
                <w:b/>
                <w:i w:val="0"/>
                <w:color w:val="auto"/>
              </w:rPr>
              <w:t>-</w:t>
            </w:r>
          </w:p>
        </w:tc>
      </w:tr>
      <w:tr w:rsidR="00637494" w:rsidRPr="00637494"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6B121A14" w:rsidR="00AD4BC7" w:rsidRPr="00637494" w:rsidRDefault="00AD4BC7" w:rsidP="00B40C80">
            <w:pPr>
              <w:rPr>
                <w:rFonts w:asciiTheme="majorHAnsi" w:hAnsiTheme="majorHAnsi"/>
                <w:b/>
                <w:color w:val="auto"/>
              </w:rPr>
            </w:pPr>
            <w:r w:rsidRPr="00637494">
              <w:rPr>
                <w:rFonts w:asciiTheme="majorHAnsi" w:hAnsiTheme="majorHAnsi"/>
                <w:b/>
                <w:color w:val="auto"/>
              </w:rPr>
              <w:t xml:space="preserve">Oktató </w:t>
            </w:r>
            <w:proofErr w:type="gramStart"/>
            <w:r w:rsidRPr="00637494">
              <w:rPr>
                <w:rFonts w:asciiTheme="majorHAnsi" w:hAnsiTheme="majorHAnsi"/>
                <w:b/>
                <w:color w:val="auto"/>
              </w:rPr>
              <w:t>tanszék(</w:t>
            </w:r>
            <w:proofErr w:type="spellStart"/>
            <w:proofErr w:type="gramEnd"/>
            <w:r w:rsidRPr="00637494">
              <w:rPr>
                <w:rFonts w:asciiTheme="majorHAnsi" w:hAnsiTheme="majorHAnsi"/>
                <w:b/>
                <w:color w:val="auto"/>
              </w:rPr>
              <w:t>ek</w:t>
            </w:r>
            <w:proofErr w:type="spellEnd"/>
            <w:r w:rsidRPr="00637494">
              <w:rPr>
                <w:rFonts w:asciiTheme="majorHAnsi" w:hAnsiTheme="majorHAnsi"/>
                <w:b/>
                <w:color w:val="auto"/>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613468BA" w:rsidR="00AD4BC7" w:rsidRPr="00AF5724" w:rsidRDefault="00000240" w:rsidP="00B40C80">
            <w:pPr>
              <w:rPr>
                <w:rFonts w:asciiTheme="majorHAnsi" w:hAnsiTheme="majorHAnsi"/>
                <w:b/>
                <w:i w:val="0"/>
                <w:color w:val="auto"/>
              </w:rPr>
            </w:pPr>
            <w:r>
              <w:rPr>
                <w:rFonts w:asciiTheme="majorHAnsi" w:hAnsiTheme="majorHAnsi"/>
                <w:b/>
                <w:i w:val="0"/>
                <w:color w:val="auto"/>
              </w:rPr>
              <w:t>Gépészmérnök</w:t>
            </w:r>
            <w:r w:rsidR="008E27B5">
              <w:rPr>
                <w:rFonts w:asciiTheme="majorHAnsi" w:hAnsiTheme="majorHAnsi"/>
                <w:b/>
                <w:i w:val="0"/>
                <w:color w:val="auto"/>
              </w:rPr>
              <w:t>i</w:t>
            </w:r>
            <w:r>
              <w:rPr>
                <w:rFonts w:asciiTheme="majorHAnsi" w:hAnsiTheme="majorHAnsi"/>
                <w:b/>
                <w:i w:val="0"/>
                <w:color w:val="auto"/>
              </w:rPr>
              <w:t xml:space="preserve"> Tanszék</w:t>
            </w:r>
          </w:p>
        </w:tc>
      </w:tr>
      <w:tr w:rsidR="00637494" w:rsidRPr="00637494"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0C991368" w:rsidR="00AD4BC7" w:rsidRPr="00637494" w:rsidRDefault="00AD4BC7" w:rsidP="00B40C80">
            <w:pPr>
              <w:rPr>
                <w:rFonts w:asciiTheme="majorHAnsi" w:hAnsiTheme="majorHAnsi"/>
                <w:b/>
                <w:color w:val="auto"/>
              </w:rPr>
            </w:pPr>
            <w:r w:rsidRPr="00637494">
              <w:rPr>
                <w:rFonts w:asciiTheme="majorHAnsi" w:hAnsiTheme="majorHAnsi"/>
                <w:b/>
                <w:color w:val="auto"/>
              </w:rPr>
              <w:t>Tárgyfelelős</w:t>
            </w:r>
            <w:r w:rsidR="00A72E36" w:rsidRPr="00637494">
              <w:rPr>
                <w:rFonts w:asciiTheme="majorHAnsi" w:hAnsiTheme="majorHAnsi"/>
                <w:b/>
                <w:color w:val="auto"/>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3DFD87B9" w:rsidR="00AD4BC7" w:rsidRPr="00000240" w:rsidRDefault="003C23FF" w:rsidP="00B40C80">
            <w:pPr>
              <w:rPr>
                <w:rFonts w:asciiTheme="majorHAnsi" w:hAnsiTheme="majorHAnsi"/>
                <w:b/>
                <w:i w:val="0"/>
                <w:color w:val="auto"/>
              </w:rPr>
            </w:pPr>
            <w:r w:rsidRPr="00000240">
              <w:rPr>
                <w:rFonts w:asciiTheme="majorHAnsi" w:hAnsiTheme="majorHAnsi"/>
                <w:b/>
                <w:i w:val="0"/>
                <w:color w:val="auto"/>
              </w:rPr>
              <w:t xml:space="preserve">dr. Vasváry-Nádor Norbert </w:t>
            </w:r>
            <w:proofErr w:type="spellStart"/>
            <w:r w:rsidRPr="00000240">
              <w:rPr>
                <w:rFonts w:asciiTheme="majorHAnsi" w:hAnsiTheme="majorHAnsi"/>
                <w:b/>
                <w:i w:val="0"/>
                <w:color w:val="auto"/>
              </w:rPr>
              <w:t>dla</w:t>
            </w:r>
            <w:proofErr w:type="spellEnd"/>
          </w:p>
        </w:tc>
      </w:tr>
      <w:tr w:rsidR="00637494" w:rsidRPr="00637494" w14:paraId="1B01C640"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E" w14:textId="2FA80477" w:rsidR="006643D3" w:rsidRPr="00637494" w:rsidRDefault="00C17094" w:rsidP="00B40C80">
            <w:pPr>
              <w:rPr>
                <w:rFonts w:asciiTheme="majorHAnsi" w:hAnsiTheme="majorHAnsi"/>
                <w:b/>
                <w:color w:val="auto"/>
              </w:rPr>
            </w:pPr>
            <w:r w:rsidRPr="00637494">
              <w:rPr>
                <w:rFonts w:asciiTheme="majorHAnsi" w:hAnsiTheme="majorHAnsi"/>
                <w:b/>
                <w:color w:val="auto"/>
              </w:rPr>
              <w:t>Oktatók</w:t>
            </w:r>
          </w:p>
        </w:tc>
        <w:tc>
          <w:tcPr>
            <w:cnfStyle w:val="000100000000" w:firstRow="0" w:lastRow="0" w:firstColumn="0" w:lastColumn="1" w:oddVBand="0" w:evenVBand="0" w:oddHBand="0" w:evenHBand="0" w:firstRowFirstColumn="0" w:firstRowLastColumn="0" w:lastRowFirstColumn="0" w:lastRowLastColumn="0"/>
            <w:tcW w:w="3215" w:type="pct"/>
          </w:tcPr>
          <w:p w14:paraId="1B01C63F" w14:textId="748749A5" w:rsidR="006643D3" w:rsidRPr="00AF5724" w:rsidRDefault="00000240" w:rsidP="00B40C80">
            <w:pPr>
              <w:rPr>
                <w:rFonts w:asciiTheme="majorHAnsi" w:hAnsiTheme="majorHAnsi"/>
                <w:b/>
                <w:color w:val="auto"/>
              </w:rPr>
            </w:pPr>
            <w:r w:rsidRPr="00000240">
              <w:rPr>
                <w:rFonts w:asciiTheme="majorHAnsi" w:hAnsiTheme="majorHAnsi"/>
                <w:b/>
                <w:i w:val="0"/>
                <w:color w:val="auto"/>
              </w:rPr>
              <w:t xml:space="preserve">dr. Vasváry-Nádor Norbert </w:t>
            </w:r>
            <w:proofErr w:type="spellStart"/>
            <w:r w:rsidRPr="00000240">
              <w:rPr>
                <w:rFonts w:asciiTheme="majorHAnsi" w:hAnsiTheme="majorHAnsi"/>
                <w:b/>
                <w:i w:val="0"/>
                <w:color w:val="auto"/>
              </w:rPr>
              <w:t>dla</w:t>
            </w:r>
            <w:proofErr w:type="spellEnd"/>
          </w:p>
        </w:tc>
      </w:tr>
      <w:tr w:rsidR="00637494" w:rsidRPr="00637494" w14:paraId="1BA2A80C"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2BE48C65" w:rsidR="006F25A8" w:rsidRPr="00637494" w:rsidRDefault="006F25A8" w:rsidP="005C08F1">
            <w:pPr>
              <w:suppressAutoHyphens/>
              <w:spacing w:after="200" w:line="276" w:lineRule="auto"/>
              <w:jc w:val="both"/>
              <w:rPr>
                <w:color w:val="auto"/>
                <w:sz w:val="22"/>
                <w:szCs w:val="22"/>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637494" w:rsidRDefault="005C08F1" w:rsidP="005C08F1">
            <w:pPr>
              <w:suppressAutoHyphens/>
              <w:spacing w:after="200" w:line="276" w:lineRule="auto"/>
              <w:rPr>
                <w:color w:val="auto"/>
                <w:sz w:val="22"/>
                <w:szCs w:val="22"/>
              </w:rPr>
            </w:pPr>
          </w:p>
        </w:tc>
      </w:tr>
    </w:tbl>
    <w:p w14:paraId="5E154A5F" w14:textId="6763E147" w:rsidR="009B4F16" w:rsidRDefault="003E046B" w:rsidP="00CE73E0">
      <w:pPr>
        <w:pStyle w:val="Cmsor1"/>
        <w:shd w:val="clear" w:color="auto" w:fill="C7C7C7" w:themeFill="accent1" w:themeFillShade="E6"/>
      </w:pPr>
      <w:r w:rsidRPr="00B62997">
        <w:t>T</w:t>
      </w:r>
      <w:r w:rsidR="005C08F1" w:rsidRPr="00B62997">
        <w:t>árgyleírás</w:t>
      </w:r>
    </w:p>
    <w:p w14:paraId="7DC64845" w14:textId="77777777" w:rsidR="00826806" w:rsidRPr="00826806" w:rsidRDefault="00826806" w:rsidP="00826806"/>
    <w:p w14:paraId="250E3863" w14:textId="4AE69028" w:rsidR="00826806" w:rsidRDefault="00826806" w:rsidP="00826806">
      <w:r w:rsidRPr="00826806">
        <w:t>Geometriai formák megismerése, természetes formák vizsgálata. Két és háromdimenziós geometriai formák egymásra hatásainak vizsgálata. Geometriai formák összeadása, kivonása illetve összekötése. Egyszerű geometriai alakzatok illetve formák használatával összetett geometriai és természeti formák megalkotása.</w:t>
      </w:r>
    </w:p>
    <w:p w14:paraId="0A3521C8" w14:textId="601ABEFC" w:rsidR="00826806" w:rsidRDefault="00826806" w:rsidP="00826806"/>
    <w:p w14:paraId="7D1DB644" w14:textId="05725690" w:rsidR="00826806" w:rsidRDefault="00826806" w:rsidP="00826806">
      <w:r w:rsidRPr="00826806">
        <w:t>Ízeltlábúak</w:t>
      </w:r>
      <w:r w:rsidR="00287194">
        <w:t xml:space="preserve"> csoportjába tartozó legalább egy</w:t>
      </w:r>
      <w:r w:rsidRPr="00826806">
        <w:t xml:space="preserve"> állat tetszésszerű kiválasztása, annak formai elemzése, geometriai formákra bontása. A kiválasztott ízeltlábúak testének geometriai formákra bontott tervének elkészítése </w:t>
      </w:r>
      <w:r w:rsidR="00287194">
        <w:t>szabadkézi vázlatszintű technikával.</w:t>
      </w:r>
      <w:r w:rsidRPr="00826806">
        <w:t xml:space="preserve"> </w:t>
      </w:r>
      <w:r w:rsidR="00287194">
        <w:t xml:space="preserve">A formavizsgálatot követően az állat formai redukciójaként; újrahasznosított anyagok használatával; újraértelmezett, </w:t>
      </w:r>
      <w:proofErr w:type="gramStart"/>
      <w:r w:rsidR="00287194">
        <w:t>manuálisan</w:t>
      </w:r>
      <w:proofErr w:type="gramEnd"/>
      <w:r w:rsidR="00287194">
        <w:t xml:space="preserve"> elkészített tárgy létrehozása a szemeszter végső produktuma. A hallgatók a kiválasztott állat felépítésének, testrészeinek megfelelő alkatrészeket gyűjtenek, melyek egymáshoz</w:t>
      </w:r>
      <w:r w:rsidR="00571689">
        <w:t xml:space="preserve"> építésével, ragasztásával építik meg a megfelelő formai </w:t>
      </w:r>
      <w:proofErr w:type="gramStart"/>
      <w:r w:rsidR="00571689">
        <w:t>kompozíciót</w:t>
      </w:r>
      <w:proofErr w:type="gramEnd"/>
      <w:r w:rsidR="00571689">
        <w:t>, mely redukált formában, újra gondolva jeleníti meg az állatot.</w:t>
      </w:r>
    </w:p>
    <w:p w14:paraId="0E6F815F" w14:textId="25F8C11F" w:rsidR="00571689" w:rsidRDefault="00571689" w:rsidP="00826806">
      <w:r>
        <w:t xml:space="preserve">A feladat végső </w:t>
      </w:r>
      <w:proofErr w:type="gramStart"/>
      <w:r>
        <w:t>produktuma</w:t>
      </w:r>
      <w:proofErr w:type="gramEnd"/>
      <w:r>
        <w:t>ként megjelenített, összeépített tárgy egységes 300mm*220mm alapterületű papírtálcára kerül felrögzítésre, mely tálcának 30mm magas pereme van. A felrögzített tárgy mellé a kiinduló állat latin nevét kell felírni. Az elkészítendő tárgy mérete az alaplaphoz igazodik, annak méretét veszi figyelembe, nem az eredeti állat méretét. Az elkészítendő tárgy mérete az állat eredeti arányait megtartva valamelyik dimenzióban minimum</w:t>
      </w:r>
      <w:r w:rsidR="006E2CFD">
        <w:t xml:space="preserve"> 120mm-nek kell lennie. Az anyagfelhasználásnál figyelembe kell venni, hogy az elkészítendő tárgy időtálló legyen. A felhasználható anyagok minőségében, színében megkötés nincs.</w:t>
      </w:r>
    </w:p>
    <w:p w14:paraId="04402FD8" w14:textId="17194D43" w:rsidR="00826806" w:rsidRDefault="00826806" w:rsidP="00826806"/>
    <w:p w14:paraId="784CC8FF" w14:textId="77777777" w:rsidR="00826806" w:rsidRDefault="00826806" w:rsidP="00826806">
      <w:r>
        <w:t xml:space="preserve">A félév végén, a hallgatók egymás előtt </w:t>
      </w:r>
      <w:proofErr w:type="gramStart"/>
      <w:r>
        <w:t>prezentálják</w:t>
      </w:r>
      <w:proofErr w:type="gramEnd"/>
      <w:r>
        <w:t xml:space="preserve"> terveiket és az elkészített modellt.</w:t>
      </w:r>
    </w:p>
    <w:p w14:paraId="40B5CD72" w14:textId="465FF81E" w:rsidR="00826806" w:rsidRDefault="00826806" w:rsidP="00826806">
      <w:r>
        <w:t xml:space="preserve">A félévközi jegy és aláírás megadásának feltétele a gyakorlatok rendszeres látogatása (a hiányzás az </w:t>
      </w:r>
      <w:proofErr w:type="spellStart"/>
      <w:r>
        <w:t>össz</w:t>
      </w:r>
      <w:proofErr w:type="spellEnd"/>
      <w:r>
        <w:t xml:space="preserve"> óraszám 30%-a lehet</w:t>
      </w:r>
      <w:r w:rsidR="006E2CFD">
        <w:t>.</w:t>
      </w:r>
      <w:r>
        <w:t xml:space="preserve"> A félévi érdemjegy a tervezési részfeladatok eredménye és a modell minősége alapján kerül megállapításra.</w:t>
      </w:r>
    </w:p>
    <w:p w14:paraId="5FDB0F4A" w14:textId="77777777" w:rsidR="00826806" w:rsidRPr="00826806" w:rsidRDefault="00826806" w:rsidP="00826806"/>
    <w:p w14:paraId="6CAD1299" w14:textId="028C2375" w:rsidR="00023F6C" w:rsidRDefault="00023F6C" w:rsidP="009929CF">
      <w:pPr>
        <w:pStyle w:val="Cmsor1"/>
        <w:shd w:val="clear" w:color="auto" w:fill="C7C7C7" w:themeFill="accent1" w:themeFillShade="E6"/>
        <w:rPr>
          <w:lang w:val="en-US"/>
        </w:rPr>
      </w:pPr>
      <w:proofErr w:type="spellStart"/>
      <w:r w:rsidRPr="00637494">
        <w:rPr>
          <w:lang w:val="en-US"/>
        </w:rPr>
        <w:t>Tárgytematika</w:t>
      </w:r>
      <w:proofErr w:type="spellEnd"/>
    </w:p>
    <w:p w14:paraId="5538FC0C" w14:textId="77777777" w:rsidR="00826806" w:rsidRPr="00826806" w:rsidRDefault="00826806" w:rsidP="00826806">
      <w:pPr>
        <w:rPr>
          <w:lang w:val="en-US"/>
        </w:rPr>
      </w:pPr>
    </w:p>
    <w:p w14:paraId="712BD539" w14:textId="13B8E942" w:rsidR="005C08F1" w:rsidRDefault="00E13611" w:rsidP="00637494">
      <w:pPr>
        <w:pStyle w:val="Cmsor2"/>
        <w:numPr>
          <w:ilvl w:val="0"/>
          <w:numId w:val="25"/>
        </w:numPr>
        <w:rPr>
          <w:b/>
          <w:bCs/>
          <w:lang w:val="en-US"/>
        </w:rPr>
      </w:pPr>
      <w:proofErr w:type="spellStart"/>
      <w:r w:rsidRPr="0063460E">
        <w:rPr>
          <w:b/>
          <w:bCs/>
          <w:lang w:val="en-US"/>
        </w:rPr>
        <w:t>Az</w:t>
      </w:r>
      <w:proofErr w:type="spellEnd"/>
      <w:r w:rsidRPr="0063460E">
        <w:rPr>
          <w:b/>
          <w:bCs/>
          <w:lang w:val="en-US"/>
        </w:rPr>
        <w:t xml:space="preserve"> </w:t>
      </w:r>
      <w:proofErr w:type="spellStart"/>
      <w:r w:rsidR="005C08F1" w:rsidRPr="0063460E">
        <w:rPr>
          <w:b/>
          <w:bCs/>
          <w:lang w:val="en-US"/>
        </w:rPr>
        <w:t>oktatás</w:t>
      </w:r>
      <w:proofErr w:type="spellEnd"/>
      <w:r w:rsidR="005C08F1" w:rsidRPr="0063460E">
        <w:rPr>
          <w:b/>
          <w:bCs/>
          <w:lang w:val="en-US"/>
        </w:rPr>
        <w:t xml:space="preserve"> </w:t>
      </w:r>
      <w:proofErr w:type="spellStart"/>
      <w:r w:rsidR="005C08F1" w:rsidRPr="0063460E">
        <w:rPr>
          <w:b/>
          <w:bCs/>
          <w:lang w:val="en-US"/>
        </w:rPr>
        <w:t>célja</w:t>
      </w:r>
      <w:proofErr w:type="spellEnd"/>
    </w:p>
    <w:p w14:paraId="37D94F7C" w14:textId="3E213136" w:rsidR="00826806" w:rsidRDefault="00826806" w:rsidP="00826806">
      <w:pPr>
        <w:rPr>
          <w:lang w:val="en-US"/>
        </w:rPr>
      </w:pPr>
    </w:p>
    <w:p w14:paraId="1A69B1F2" w14:textId="484AB107" w:rsidR="00826806" w:rsidRDefault="00826806" w:rsidP="00826806">
      <w:r>
        <w:t>Tudás: Ismeri a geometriai formákat, azok formai összefüggéseit, törvényszerűségeit.</w:t>
      </w:r>
    </w:p>
    <w:p w14:paraId="429DD240" w14:textId="77777777" w:rsidR="00826806" w:rsidRDefault="00826806" w:rsidP="00826806">
      <w:r>
        <w:t xml:space="preserve">Képesség: Képes egyszerű geometriai formákat alkotni, egyszerű geometriai formákból összetett formákat létrehozni. </w:t>
      </w:r>
    </w:p>
    <w:p w14:paraId="35DB6B27" w14:textId="5770A8FD" w:rsidR="00826806" w:rsidRDefault="00826806" w:rsidP="00826806">
      <w:r>
        <w:t>Képes természeti formákat elemezni, természeti formákat geometriai formákká alakítani. Képes természeti formákat háromdimenziós program segítségével újra alkotni. Képes 3D nyomtató használatával modellt alkotni.</w:t>
      </w:r>
    </w:p>
    <w:p w14:paraId="60E233EF" w14:textId="63D1B73D" w:rsidR="00826806" w:rsidRPr="00826806" w:rsidRDefault="00826806" w:rsidP="00826806">
      <w:pPr>
        <w:rPr>
          <w:lang w:val="en-US"/>
        </w:rPr>
      </w:pPr>
      <w:proofErr w:type="spellStart"/>
      <w:r w:rsidRPr="00826806">
        <w:rPr>
          <w:lang w:val="en-US"/>
        </w:rPr>
        <w:t>Attitűd</w:t>
      </w:r>
      <w:proofErr w:type="spellEnd"/>
      <w:r w:rsidRPr="00826806">
        <w:rPr>
          <w:lang w:val="en-US"/>
        </w:rPr>
        <w:t xml:space="preserve">:  </w:t>
      </w:r>
      <w:proofErr w:type="spellStart"/>
      <w:r w:rsidRPr="00826806">
        <w:rPr>
          <w:lang w:val="en-US"/>
        </w:rPr>
        <w:t>Törekszik</w:t>
      </w:r>
      <w:proofErr w:type="spellEnd"/>
      <w:r w:rsidRPr="00826806">
        <w:rPr>
          <w:lang w:val="en-US"/>
        </w:rPr>
        <w:t xml:space="preserve"> </w:t>
      </w:r>
      <w:proofErr w:type="spellStart"/>
      <w:r w:rsidRPr="00826806">
        <w:rPr>
          <w:lang w:val="en-US"/>
        </w:rPr>
        <w:t>arra</w:t>
      </w:r>
      <w:proofErr w:type="spellEnd"/>
      <w:r w:rsidRPr="00826806">
        <w:rPr>
          <w:lang w:val="en-US"/>
        </w:rPr>
        <w:t xml:space="preserve">, </w:t>
      </w:r>
      <w:proofErr w:type="spellStart"/>
      <w:r w:rsidRPr="00826806">
        <w:rPr>
          <w:lang w:val="en-US"/>
        </w:rPr>
        <w:t>hogy</w:t>
      </w:r>
      <w:proofErr w:type="spellEnd"/>
      <w:r w:rsidRPr="00826806">
        <w:rPr>
          <w:lang w:val="en-US"/>
        </w:rPr>
        <w:t xml:space="preserve"> </w:t>
      </w:r>
      <w:proofErr w:type="spellStart"/>
      <w:r w:rsidRPr="00826806">
        <w:rPr>
          <w:lang w:val="en-US"/>
        </w:rPr>
        <w:t>önképzése</w:t>
      </w:r>
      <w:proofErr w:type="spellEnd"/>
      <w:r w:rsidRPr="00826806">
        <w:rPr>
          <w:lang w:val="en-US"/>
        </w:rPr>
        <w:t xml:space="preserve"> </w:t>
      </w:r>
      <w:proofErr w:type="spellStart"/>
      <w:proofErr w:type="gramStart"/>
      <w:r w:rsidRPr="00826806">
        <w:rPr>
          <w:lang w:val="en-US"/>
        </w:rPr>
        <w:t>az</w:t>
      </w:r>
      <w:proofErr w:type="spellEnd"/>
      <w:proofErr w:type="gramEnd"/>
      <w:r w:rsidRPr="00826806">
        <w:rPr>
          <w:lang w:val="en-US"/>
        </w:rPr>
        <w:t xml:space="preserve"> </w:t>
      </w:r>
      <w:proofErr w:type="spellStart"/>
      <w:r w:rsidR="00E02ADA">
        <w:rPr>
          <w:lang w:val="en-US"/>
        </w:rPr>
        <w:t>építőművészeti</w:t>
      </w:r>
      <w:proofErr w:type="spellEnd"/>
      <w:r w:rsidRPr="00826806">
        <w:rPr>
          <w:lang w:val="en-US"/>
        </w:rPr>
        <w:t xml:space="preserve"> </w:t>
      </w:r>
      <w:proofErr w:type="spellStart"/>
      <w:r w:rsidRPr="00826806">
        <w:rPr>
          <w:lang w:val="en-US"/>
        </w:rPr>
        <w:t>szakterületen</w:t>
      </w:r>
      <w:proofErr w:type="spellEnd"/>
      <w:r w:rsidRPr="00826806">
        <w:rPr>
          <w:lang w:val="en-US"/>
        </w:rPr>
        <w:t xml:space="preserve"> </w:t>
      </w:r>
      <w:proofErr w:type="spellStart"/>
      <w:r w:rsidRPr="00826806">
        <w:rPr>
          <w:lang w:val="en-US"/>
        </w:rPr>
        <w:t>folyamatos</w:t>
      </w:r>
      <w:proofErr w:type="spellEnd"/>
      <w:r w:rsidRPr="00826806">
        <w:rPr>
          <w:lang w:val="en-US"/>
        </w:rPr>
        <w:t xml:space="preserve"> </w:t>
      </w:r>
      <w:proofErr w:type="spellStart"/>
      <w:r w:rsidRPr="00826806">
        <w:rPr>
          <w:lang w:val="en-US"/>
        </w:rPr>
        <w:t>és</w:t>
      </w:r>
      <w:proofErr w:type="spellEnd"/>
      <w:r w:rsidRPr="00826806">
        <w:rPr>
          <w:lang w:val="en-US"/>
        </w:rPr>
        <w:t xml:space="preserve"> </w:t>
      </w:r>
      <w:proofErr w:type="spellStart"/>
      <w:r w:rsidRPr="00826806">
        <w:rPr>
          <w:lang w:val="en-US"/>
        </w:rPr>
        <w:t>szakmai</w:t>
      </w:r>
      <w:proofErr w:type="spellEnd"/>
      <w:r w:rsidRPr="00826806">
        <w:rPr>
          <w:lang w:val="en-US"/>
        </w:rPr>
        <w:t xml:space="preserve"> </w:t>
      </w:r>
      <w:proofErr w:type="spellStart"/>
      <w:r w:rsidRPr="00826806">
        <w:rPr>
          <w:lang w:val="en-US"/>
        </w:rPr>
        <w:t>céljaival</w:t>
      </w:r>
      <w:proofErr w:type="spellEnd"/>
      <w:r w:rsidRPr="00826806">
        <w:rPr>
          <w:lang w:val="en-US"/>
        </w:rPr>
        <w:t xml:space="preserve"> </w:t>
      </w:r>
      <w:proofErr w:type="spellStart"/>
      <w:r w:rsidRPr="00826806">
        <w:rPr>
          <w:lang w:val="en-US"/>
        </w:rPr>
        <w:t>megegyező</w:t>
      </w:r>
      <w:proofErr w:type="spellEnd"/>
      <w:r w:rsidRPr="00826806">
        <w:rPr>
          <w:lang w:val="en-US"/>
        </w:rPr>
        <w:t xml:space="preserve"> </w:t>
      </w:r>
      <w:proofErr w:type="spellStart"/>
      <w:r w:rsidRPr="00826806">
        <w:rPr>
          <w:lang w:val="en-US"/>
        </w:rPr>
        <w:t>legyen</w:t>
      </w:r>
      <w:proofErr w:type="spellEnd"/>
      <w:r w:rsidRPr="00826806">
        <w:rPr>
          <w:lang w:val="en-US"/>
        </w:rPr>
        <w:t>.</w:t>
      </w:r>
    </w:p>
    <w:p w14:paraId="180FCCE0" w14:textId="60EF4A17" w:rsidR="00826806" w:rsidRPr="00826806" w:rsidRDefault="00826806" w:rsidP="00826806">
      <w:pPr>
        <w:rPr>
          <w:lang w:val="en-US"/>
        </w:rPr>
      </w:pPr>
      <w:proofErr w:type="spellStart"/>
      <w:r w:rsidRPr="00826806">
        <w:rPr>
          <w:lang w:val="en-US"/>
        </w:rPr>
        <w:t>Autonómia-Felelősség</w:t>
      </w:r>
      <w:proofErr w:type="spellEnd"/>
      <w:r w:rsidRPr="00826806">
        <w:rPr>
          <w:lang w:val="en-US"/>
        </w:rPr>
        <w:t>: -</w:t>
      </w:r>
      <w:bookmarkStart w:id="0" w:name="_GoBack"/>
      <w:bookmarkEnd w:id="0"/>
    </w:p>
    <w:p w14:paraId="4EBE8805" w14:textId="410595E7" w:rsidR="00576376" w:rsidRDefault="00576376" w:rsidP="00576376">
      <w:pPr>
        <w:rPr>
          <w:lang w:val="en-US"/>
        </w:rPr>
      </w:pPr>
    </w:p>
    <w:p w14:paraId="0E548B7F" w14:textId="2D6B2DA3" w:rsidR="00826806" w:rsidRDefault="00826806" w:rsidP="00576376">
      <w:pPr>
        <w:rPr>
          <w:lang w:val="en-US"/>
        </w:rPr>
      </w:pPr>
    </w:p>
    <w:p w14:paraId="03C292A5" w14:textId="03731E9A" w:rsidR="00826806" w:rsidRDefault="00826806" w:rsidP="00576376">
      <w:pPr>
        <w:rPr>
          <w:lang w:val="en-US"/>
        </w:rPr>
      </w:pPr>
    </w:p>
    <w:p w14:paraId="38711160" w14:textId="34AF25B4" w:rsidR="00826806" w:rsidRDefault="00826806" w:rsidP="00576376">
      <w:pPr>
        <w:rPr>
          <w:lang w:val="en-US"/>
        </w:rPr>
      </w:pPr>
    </w:p>
    <w:p w14:paraId="3DEF7226" w14:textId="67806663" w:rsidR="00826806" w:rsidRDefault="00826806" w:rsidP="00576376">
      <w:pPr>
        <w:rPr>
          <w:lang w:val="en-US"/>
        </w:rPr>
      </w:pPr>
    </w:p>
    <w:p w14:paraId="1166BDD7" w14:textId="77777777" w:rsidR="006F25A8" w:rsidRPr="00A241DC" w:rsidRDefault="006F25A8" w:rsidP="006F25A8">
      <w:pPr>
        <w:pStyle w:val="Cmsor2"/>
        <w:numPr>
          <w:ilvl w:val="0"/>
          <w:numId w:val="25"/>
        </w:numPr>
        <w:rPr>
          <w:b/>
          <w:bCs/>
        </w:rPr>
      </w:pPr>
      <w:r w:rsidRPr="00A241DC">
        <w:rPr>
          <w:b/>
          <w:bCs/>
        </w:rPr>
        <w:t>A tantárgy tartalma</w:t>
      </w:r>
    </w:p>
    <w:p w14:paraId="2D8D8F56" w14:textId="77777777" w:rsidR="006F25A8" w:rsidRPr="00A241DC" w:rsidRDefault="006F25A8" w:rsidP="006F25A8">
      <w:pPr>
        <w:suppressAutoHyphens/>
        <w:ind w:left="709"/>
        <w:rPr>
          <w:i/>
          <w:iCs/>
          <w:sz w:val="16"/>
          <w:szCs w:val="16"/>
        </w:rPr>
      </w:pPr>
    </w:p>
    <w:tbl>
      <w:tblPr>
        <w:tblStyle w:val="Tblzategyszer3"/>
        <w:tblW w:w="10348" w:type="dxa"/>
        <w:tblInd w:w="142" w:type="dxa"/>
        <w:tblLayout w:type="fixed"/>
        <w:tblLook w:val="04A0" w:firstRow="1" w:lastRow="0" w:firstColumn="1" w:lastColumn="0" w:noHBand="0" w:noVBand="1"/>
      </w:tblPr>
      <w:tblGrid>
        <w:gridCol w:w="1843"/>
        <w:gridCol w:w="8505"/>
      </w:tblGrid>
      <w:tr w:rsidR="006F25A8" w:rsidRPr="00637494" w14:paraId="61F69C51" w14:textId="77777777" w:rsidTr="00506D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AC0B2DB" w14:textId="77777777" w:rsidR="006F25A8" w:rsidRPr="00637494" w:rsidRDefault="006F25A8" w:rsidP="00506D70">
            <w:pPr>
              <w:keepNext/>
              <w:rPr>
                <w:b w:val="0"/>
                <w:bCs w:val="0"/>
              </w:rPr>
            </w:pPr>
          </w:p>
        </w:tc>
        <w:tc>
          <w:tcPr>
            <w:tcW w:w="8505" w:type="dxa"/>
            <w:shd w:val="clear" w:color="auto" w:fill="auto"/>
          </w:tcPr>
          <w:p w14:paraId="3D9A4284" w14:textId="77777777" w:rsidR="006F25A8" w:rsidRPr="003E046B" w:rsidRDefault="006F25A8" w:rsidP="00506D70">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rPr>
            </w:pPr>
            <w:r w:rsidRPr="003E046B">
              <w:rPr>
                <w:rFonts w:cstheme="minorHAnsi"/>
                <w:spacing w:val="20"/>
                <w:sz w:val="22"/>
              </w:rPr>
              <w:t>Témakörök</w:t>
            </w:r>
          </w:p>
        </w:tc>
      </w:tr>
      <w:tr w:rsidR="006F25A8" w:rsidRPr="00637494" w14:paraId="6D1C0FFB"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CD7AB83" w14:textId="77777777" w:rsidR="006F25A8" w:rsidRPr="003E046B" w:rsidRDefault="006F25A8" w:rsidP="00506D70">
            <w:pPr>
              <w:rPr>
                <w:rFonts w:cstheme="minorHAnsi"/>
                <w:b w:val="0"/>
                <w:bCs w:val="0"/>
                <w:spacing w:val="20"/>
                <w:sz w:val="22"/>
              </w:rPr>
            </w:pPr>
            <w:r>
              <w:rPr>
                <w:rFonts w:cstheme="minorHAnsi"/>
                <w:spacing w:val="20"/>
                <w:sz w:val="22"/>
              </w:rPr>
              <w:t>gyakorlat</w:t>
            </w:r>
          </w:p>
        </w:tc>
        <w:tc>
          <w:tcPr>
            <w:tcW w:w="8505" w:type="dxa"/>
            <w:shd w:val="clear" w:color="auto" w:fill="DFDFDF" w:themeFill="background2" w:themeFillShade="E6"/>
          </w:tcPr>
          <w:p w14:paraId="08DBA380" w14:textId="2FD40C24" w:rsidR="006F25A8" w:rsidRPr="00B70A87"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Pr>
                <w:i/>
                <w:iCs/>
                <w:color w:val="808080" w:themeColor="accent4"/>
              </w:rPr>
              <w:t xml:space="preserve">Feladat ismertetése, </w:t>
            </w:r>
            <w:proofErr w:type="gramStart"/>
            <w:r>
              <w:rPr>
                <w:i/>
                <w:iCs/>
                <w:color w:val="808080" w:themeColor="accent4"/>
              </w:rPr>
              <w:t>adat gyűjtés</w:t>
            </w:r>
            <w:proofErr w:type="gramEnd"/>
            <w:r>
              <w:rPr>
                <w:i/>
                <w:iCs/>
                <w:color w:val="808080" w:themeColor="accent4"/>
              </w:rPr>
              <w:t>, ízeltlábú kutatás</w:t>
            </w:r>
          </w:p>
        </w:tc>
      </w:tr>
      <w:tr w:rsidR="006F25A8" w:rsidRPr="00637494" w14:paraId="2D8B2FE5"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89E1002" w14:textId="77777777" w:rsidR="006F25A8" w:rsidRPr="003E046B" w:rsidRDefault="006F25A8" w:rsidP="00506D70">
            <w:pPr>
              <w:rPr>
                <w:rFonts w:cstheme="minorHAnsi"/>
                <w:spacing w:val="20"/>
                <w:sz w:val="22"/>
              </w:rPr>
            </w:pPr>
          </w:p>
        </w:tc>
        <w:tc>
          <w:tcPr>
            <w:tcW w:w="8505" w:type="dxa"/>
            <w:shd w:val="clear" w:color="auto" w:fill="DFDFDF" w:themeFill="background2" w:themeFillShade="E6"/>
          </w:tcPr>
          <w:p w14:paraId="12D91870" w14:textId="4A17C80D" w:rsidR="006F25A8" w:rsidRPr="00B70A87" w:rsidRDefault="006F25A8" w:rsidP="006F25A8">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sidRPr="006F25A8">
              <w:rPr>
                <w:i/>
                <w:iCs/>
                <w:color w:val="808080" w:themeColor="accent4"/>
              </w:rPr>
              <w:t>Egys</w:t>
            </w:r>
            <w:r>
              <w:rPr>
                <w:i/>
                <w:iCs/>
                <w:color w:val="808080" w:themeColor="accent4"/>
              </w:rPr>
              <w:t>zerű g</w:t>
            </w:r>
            <w:r w:rsidR="006E2CFD">
              <w:rPr>
                <w:i/>
                <w:iCs/>
                <w:color w:val="808080" w:themeColor="accent4"/>
              </w:rPr>
              <w:t xml:space="preserve">eometriai formák alkotása, </w:t>
            </w:r>
            <w:r w:rsidR="006E2CFD">
              <w:rPr>
                <w:i/>
                <w:iCs/>
                <w:color w:val="808080" w:themeColor="accent4"/>
              </w:rPr>
              <w:t>Szabadkézi rajz</w:t>
            </w:r>
          </w:p>
        </w:tc>
      </w:tr>
      <w:tr w:rsidR="006F25A8" w:rsidRPr="00637494" w14:paraId="354634DD"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FB9284D"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0D4BF016" w14:textId="27E2DB49" w:rsidR="006F25A8" w:rsidRPr="00B70A87"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Pr>
                <w:i/>
                <w:iCs/>
                <w:color w:val="808080" w:themeColor="accent4"/>
              </w:rPr>
              <w:t>Összetett g</w:t>
            </w:r>
            <w:r w:rsidR="006E2CFD">
              <w:rPr>
                <w:i/>
                <w:iCs/>
                <w:color w:val="808080" w:themeColor="accent4"/>
              </w:rPr>
              <w:t xml:space="preserve">eometriai formák alkotása, </w:t>
            </w:r>
            <w:r w:rsidR="006E2CFD">
              <w:rPr>
                <w:i/>
                <w:iCs/>
                <w:color w:val="808080" w:themeColor="accent4"/>
              </w:rPr>
              <w:t>Szabadkézi rajz</w:t>
            </w:r>
          </w:p>
        </w:tc>
      </w:tr>
      <w:tr w:rsidR="006F25A8" w:rsidRPr="00637494" w14:paraId="6300778B"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166D6F4"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41513238" w14:textId="255F9628" w:rsidR="006F25A8" w:rsidRPr="00B70A87" w:rsidRDefault="006F25A8" w:rsidP="006F25A8">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sidRPr="006F25A8">
              <w:rPr>
                <w:i/>
                <w:iCs/>
                <w:color w:val="808080" w:themeColor="accent4"/>
              </w:rPr>
              <w:t>Természeti formák alkotása</w:t>
            </w:r>
            <w:r w:rsidR="006E2CFD">
              <w:rPr>
                <w:i/>
                <w:iCs/>
                <w:color w:val="808080" w:themeColor="accent4"/>
              </w:rPr>
              <w:t xml:space="preserve">, </w:t>
            </w:r>
            <w:r w:rsidR="006E2CFD">
              <w:rPr>
                <w:i/>
                <w:iCs/>
                <w:color w:val="808080" w:themeColor="accent4"/>
              </w:rPr>
              <w:t>Szabadkézi rajz</w:t>
            </w:r>
          </w:p>
        </w:tc>
      </w:tr>
      <w:tr w:rsidR="006F25A8" w:rsidRPr="00637494" w14:paraId="4D6D3616"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3F6EA3C"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5284D85C" w14:textId="68CB8275" w:rsidR="006F25A8" w:rsidRPr="00B70A87"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sidRPr="006F25A8">
              <w:rPr>
                <w:i/>
                <w:iCs/>
                <w:color w:val="808080" w:themeColor="accent4"/>
              </w:rPr>
              <w:t>Természeti formák alkotása</w:t>
            </w:r>
            <w:r w:rsidR="006E2CFD">
              <w:rPr>
                <w:i/>
                <w:iCs/>
                <w:color w:val="808080" w:themeColor="accent4"/>
              </w:rPr>
              <w:t xml:space="preserve">, </w:t>
            </w:r>
            <w:r w:rsidR="006E2CFD">
              <w:rPr>
                <w:i/>
                <w:iCs/>
                <w:color w:val="808080" w:themeColor="accent4"/>
              </w:rPr>
              <w:t>Szabadkézi rajz</w:t>
            </w:r>
          </w:p>
        </w:tc>
      </w:tr>
      <w:tr w:rsidR="006F25A8" w:rsidRPr="00637494" w14:paraId="4F8C4493"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1C0BCB6"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0A148057" w14:textId="41E91669" w:rsidR="006F25A8" w:rsidRPr="00B70A87" w:rsidRDefault="006F25A8" w:rsidP="006F25A8">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sidRPr="006F25A8">
              <w:rPr>
                <w:i/>
                <w:iCs/>
                <w:color w:val="808080" w:themeColor="accent4"/>
              </w:rPr>
              <w:t>Természetes forma rajzi elemzése.</w:t>
            </w:r>
            <w:r w:rsidR="006E2CFD">
              <w:rPr>
                <w:i/>
                <w:iCs/>
                <w:color w:val="808080" w:themeColor="accent4"/>
              </w:rPr>
              <w:t xml:space="preserve"> Szabadkézi rajz</w:t>
            </w:r>
          </w:p>
        </w:tc>
      </w:tr>
      <w:tr w:rsidR="006F25A8" w:rsidRPr="00637494" w14:paraId="11C1294A"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32F935E"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6335606D" w14:textId="1DBDD924" w:rsidR="006F25A8" w:rsidRPr="00B70A87"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sidRPr="006F25A8">
              <w:rPr>
                <w:i/>
                <w:iCs/>
                <w:color w:val="808080" w:themeColor="accent4"/>
              </w:rPr>
              <w:t>Természetes for</w:t>
            </w:r>
            <w:r>
              <w:rPr>
                <w:i/>
                <w:iCs/>
                <w:color w:val="808080" w:themeColor="accent4"/>
              </w:rPr>
              <w:t>ma geo</w:t>
            </w:r>
            <w:r w:rsidR="006E2CFD">
              <w:rPr>
                <w:i/>
                <w:iCs/>
                <w:color w:val="808080" w:themeColor="accent4"/>
              </w:rPr>
              <w:t xml:space="preserve">metriai formává alakítása, </w:t>
            </w:r>
            <w:r w:rsidR="006E2CFD">
              <w:rPr>
                <w:i/>
                <w:iCs/>
                <w:color w:val="808080" w:themeColor="accent4"/>
              </w:rPr>
              <w:t>Szabadkézi rajz</w:t>
            </w:r>
          </w:p>
        </w:tc>
      </w:tr>
      <w:tr w:rsidR="006F25A8" w:rsidRPr="00637494" w14:paraId="6E2A1EBD"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A59C0BE"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20441018" w14:textId="7DFAF4A7" w:rsidR="006F25A8" w:rsidRPr="00B70A87" w:rsidRDefault="006F25A8" w:rsidP="006F25A8">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sidRPr="006F25A8">
              <w:rPr>
                <w:i/>
                <w:iCs/>
                <w:color w:val="808080" w:themeColor="accent4"/>
              </w:rPr>
              <w:t>Természetes for</w:t>
            </w:r>
            <w:r>
              <w:rPr>
                <w:i/>
                <w:iCs/>
                <w:color w:val="808080" w:themeColor="accent4"/>
              </w:rPr>
              <w:t>ma geo</w:t>
            </w:r>
            <w:r w:rsidR="006E2CFD">
              <w:rPr>
                <w:i/>
                <w:iCs/>
                <w:color w:val="808080" w:themeColor="accent4"/>
              </w:rPr>
              <w:t xml:space="preserve">metriai formává alakítása, </w:t>
            </w:r>
            <w:r w:rsidR="006E2CFD">
              <w:rPr>
                <w:i/>
                <w:iCs/>
                <w:color w:val="808080" w:themeColor="accent4"/>
              </w:rPr>
              <w:t>Szabadkézi rajz</w:t>
            </w:r>
          </w:p>
        </w:tc>
      </w:tr>
      <w:tr w:rsidR="006F25A8" w:rsidRPr="00637494" w14:paraId="3A48B112"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52CE2E4"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56093525" w14:textId="68F7DF8A" w:rsidR="006F25A8" w:rsidRPr="00B70A87" w:rsidRDefault="006E2CFD" w:rsidP="00CC3FD3">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Pr>
                <w:i/>
                <w:iCs/>
                <w:color w:val="808080" w:themeColor="accent4"/>
              </w:rPr>
              <w:t>Tárgy készítése</w:t>
            </w:r>
          </w:p>
        </w:tc>
      </w:tr>
      <w:tr w:rsidR="006F25A8" w:rsidRPr="00637494" w14:paraId="03C5D835" w14:textId="77777777" w:rsidTr="00506D7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1BDD735"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3AF5D3A9" w14:textId="6BB7FB70" w:rsidR="006F25A8" w:rsidRPr="00CC3FD3" w:rsidRDefault="006E2CFD" w:rsidP="00CC3FD3">
            <w:pPr>
              <w:pStyle w:val="Listaszerbekezds"/>
              <w:numPr>
                <w:ilvl w:val="0"/>
                <w:numId w:val="31"/>
              </w:numPr>
              <w:cnfStyle w:val="000000000000" w:firstRow="0" w:lastRow="0" w:firstColumn="0" w:lastColumn="0" w:oddVBand="0" w:evenVBand="0" w:oddHBand="0" w:evenHBand="0" w:firstRowFirstColumn="0" w:firstRowLastColumn="0" w:lastRowFirstColumn="0" w:lastRowLastColumn="0"/>
              <w:rPr>
                <w:i/>
                <w:iCs/>
                <w:color w:val="808080" w:themeColor="accent4"/>
              </w:rPr>
            </w:pPr>
            <w:r>
              <w:rPr>
                <w:i/>
                <w:iCs/>
                <w:color w:val="808080" w:themeColor="accent4"/>
              </w:rPr>
              <w:t>Tárgy készítése</w:t>
            </w:r>
          </w:p>
        </w:tc>
      </w:tr>
      <w:tr w:rsidR="006F25A8" w:rsidRPr="00637494" w14:paraId="550D4A5D"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8042C9D" w14:textId="77777777" w:rsidR="006F25A8" w:rsidRPr="003E046B" w:rsidRDefault="006F25A8" w:rsidP="006F25A8">
            <w:pPr>
              <w:rPr>
                <w:rFonts w:cstheme="minorHAnsi"/>
                <w:spacing w:val="20"/>
                <w:sz w:val="22"/>
              </w:rPr>
            </w:pPr>
          </w:p>
        </w:tc>
        <w:tc>
          <w:tcPr>
            <w:tcW w:w="8505" w:type="dxa"/>
            <w:shd w:val="clear" w:color="auto" w:fill="DFDFDF" w:themeFill="background2" w:themeFillShade="E6"/>
          </w:tcPr>
          <w:p w14:paraId="6319DB84" w14:textId="23BCCA14" w:rsidR="006F25A8" w:rsidRDefault="006E2CFD" w:rsidP="00CC3FD3">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Pr>
                <w:i/>
                <w:iCs/>
                <w:color w:val="808080" w:themeColor="accent4"/>
              </w:rPr>
              <w:t>Tárgy készítése</w:t>
            </w:r>
            <w:r>
              <w:rPr>
                <w:i/>
                <w:iCs/>
                <w:color w:val="808080" w:themeColor="accent4"/>
              </w:rPr>
              <w:t xml:space="preserve"> </w:t>
            </w:r>
          </w:p>
          <w:p w14:paraId="1CA1284D" w14:textId="1AFC2DD8" w:rsidR="006E2CFD" w:rsidRDefault="006E2CFD" w:rsidP="00CC3FD3">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Pr>
                <w:i/>
                <w:iCs/>
                <w:color w:val="808080" w:themeColor="accent4"/>
              </w:rPr>
              <w:t>Tárgy készítése</w:t>
            </w:r>
            <w:r>
              <w:rPr>
                <w:i/>
                <w:iCs/>
                <w:color w:val="808080" w:themeColor="accent4"/>
              </w:rPr>
              <w:t xml:space="preserve"> és </w:t>
            </w:r>
            <w:proofErr w:type="gramStart"/>
            <w:r>
              <w:rPr>
                <w:i/>
                <w:iCs/>
                <w:color w:val="808080" w:themeColor="accent4"/>
              </w:rPr>
              <w:t>installálása</w:t>
            </w:r>
            <w:proofErr w:type="gramEnd"/>
          </w:p>
          <w:p w14:paraId="72074E3C" w14:textId="77777777" w:rsidR="006F25A8" w:rsidRDefault="006F25A8" w:rsidP="006F25A8">
            <w:pPr>
              <w:pStyle w:val="Listaszerbekezds"/>
              <w:numPr>
                <w:ilvl w:val="0"/>
                <w:numId w:val="31"/>
              </w:numPr>
              <w:cnfStyle w:val="000000100000" w:firstRow="0" w:lastRow="0" w:firstColumn="0" w:lastColumn="0" w:oddVBand="0" w:evenVBand="0" w:oddHBand="1" w:evenHBand="0" w:firstRowFirstColumn="0" w:firstRowLastColumn="0" w:lastRowFirstColumn="0" w:lastRowLastColumn="0"/>
              <w:rPr>
                <w:i/>
                <w:iCs/>
                <w:color w:val="808080" w:themeColor="accent4"/>
              </w:rPr>
            </w:pPr>
            <w:r>
              <w:rPr>
                <w:i/>
                <w:iCs/>
                <w:color w:val="808080" w:themeColor="accent4"/>
              </w:rPr>
              <w:t>Prezentáció</w:t>
            </w:r>
          </w:p>
          <w:p w14:paraId="1D515A98" w14:textId="77777777" w:rsidR="006F25A8" w:rsidRPr="00B70A87" w:rsidRDefault="006F25A8" w:rsidP="006F25A8">
            <w:pPr>
              <w:pStyle w:val="Listaszerbekezds"/>
              <w:cnfStyle w:val="000000100000" w:firstRow="0" w:lastRow="0" w:firstColumn="0" w:lastColumn="0" w:oddVBand="0" w:evenVBand="0" w:oddHBand="1" w:evenHBand="0" w:firstRowFirstColumn="0" w:firstRowLastColumn="0" w:lastRowFirstColumn="0" w:lastRowLastColumn="0"/>
              <w:rPr>
                <w:i/>
                <w:iCs/>
                <w:color w:val="808080" w:themeColor="accent4"/>
              </w:rPr>
            </w:pPr>
          </w:p>
        </w:tc>
      </w:tr>
    </w:tbl>
    <w:p w14:paraId="79EAC71F" w14:textId="77777777" w:rsidR="006F25A8" w:rsidRDefault="006F25A8" w:rsidP="006F25A8">
      <w:pPr>
        <w:rPr>
          <w:lang w:val="en-US"/>
        </w:rPr>
      </w:pPr>
    </w:p>
    <w:p w14:paraId="3EE5DB56" w14:textId="77777777" w:rsidR="006F25A8" w:rsidRDefault="006F25A8" w:rsidP="006F25A8">
      <w:pPr>
        <w:rPr>
          <w:lang w:val="en-US"/>
        </w:rPr>
      </w:pPr>
    </w:p>
    <w:p w14:paraId="131C3B73" w14:textId="77777777" w:rsidR="006F25A8" w:rsidRDefault="006F25A8" w:rsidP="006F25A8">
      <w:pPr>
        <w:pStyle w:val="Cmsor3"/>
        <w:rPr>
          <w:b/>
          <w:bCs/>
        </w:rPr>
      </w:pPr>
      <w:r w:rsidRPr="00612830">
        <w:rPr>
          <w:b/>
          <w:bCs/>
        </w:rPr>
        <w:t>Részletes tantárgyi program és a követelmények ütemezése</w:t>
      </w:r>
    </w:p>
    <w:p w14:paraId="46D2F6A3" w14:textId="1F45D5D6" w:rsidR="006F25A8" w:rsidRPr="00637494" w:rsidRDefault="006F25A8" w:rsidP="006F25A8">
      <w:pPr>
        <w:rPr>
          <w:b/>
          <w:bCs/>
        </w:rPr>
      </w:pPr>
    </w:p>
    <w:tbl>
      <w:tblPr>
        <w:tblStyle w:val="Tblzatrcsos7tarka1"/>
        <w:tblW w:w="10348" w:type="dxa"/>
        <w:tblLayout w:type="fixed"/>
        <w:tblLook w:val="04A0" w:firstRow="1" w:lastRow="0" w:firstColumn="1" w:lastColumn="0" w:noHBand="0" w:noVBand="1"/>
      </w:tblPr>
      <w:tblGrid>
        <w:gridCol w:w="704"/>
        <w:gridCol w:w="3974"/>
        <w:gridCol w:w="1843"/>
        <w:gridCol w:w="1842"/>
        <w:gridCol w:w="1985"/>
      </w:tblGrid>
      <w:tr w:rsidR="006F25A8" w:rsidRPr="00637494" w14:paraId="62B01AEC" w14:textId="77777777" w:rsidTr="00506D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Borders>
              <w:bottom w:val="single" w:sz="4" w:space="0" w:color="auto"/>
            </w:tcBorders>
          </w:tcPr>
          <w:p w14:paraId="264C92FF" w14:textId="77777777" w:rsidR="006F25A8" w:rsidRPr="000263D0" w:rsidRDefault="006F25A8" w:rsidP="00506D70">
            <w:pPr>
              <w:keepNext/>
              <w:jc w:val="left"/>
              <w:rPr>
                <w:rFonts w:cstheme="minorHAnsi"/>
                <w:b w:val="0"/>
                <w:bCs w:val="0"/>
                <w:caps/>
                <w:spacing w:val="20"/>
              </w:rPr>
            </w:pPr>
            <w:r w:rsidRPr="000263D0">
              <w:rPr>
                <w:rFonts w:cstheme="minorHAnsi"/>
                <w:caps/>
                <w:spacing w:val="20"/>
              </w:rPr>
              <w:t>Gyakorlat/Laborgyakorlat</w:t>
            </w:r>
          </w:p>
        </w:tc>
      </w:tr>
      <w:tr w:rsidR="006F25A8" w:rsidRPr="00637494" w14:paraId="406A1EF5"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1905CB38" w14:textId="77777777" w:rsidR="006F25A8" w:rsidRPr="00637494" w:rsidRDefault="006F25A8" w:rsidP="00506D70">
            <w:pPr>
              <w:jc w:val="center"/>
              <w:rPr>
                <w:b/>
                <w:bCs/>
              </w:rPr>
            </w:pPr>
            <w:proofErr w:type="spellStart"/>
            <w:r w:rsidRPr="00637494">
              <w:rPr>
                <w:rFonts w:cstheme="minorHAnsi"/>
              </w:rPr>
              <w:t>Okta-tási</w:t>
            </w:r>
            <w:proofErr w:type="spellEnd"/>
            <w:r w:rsidRPr="00637494">
              <w:rPr>
                <w:rFonts w:cstheme="minorHAnsi"/>
              </w:rPr>
              <w:t xml:space="preserve"> hét</w:t>
            </w:r>
          </w:p>
        </w:tc>
        <w:tc>
          <w:tcPr>
            <w:tcW w:w="3974" w:type="dxa"/>
            <w:tcBorders>
              <w:top w:val="single" w:sz="4" w:space="0" w:color="auto"/>
              <w:left w:val="single" w:sz="4" w:space="0" w:color="auto"/>
              <w:bottom w:val="single" w:sz="4" w:space="0" w:color="auto"/>
              <w:right w:val="single" w:sz="4" w:space="0" w:color="auto"/>
            </w:tcBorders>
          </w:tcPr>
          <w:p w14:paraId="0E51E403" w14:textId="77777777" w:rsidR="006F25A8" w:rsidRPr="00637494" w:rsidRDefault="006F25A8" w:rsidP="00506D70">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843" w:type="dxa"/>
            <w:tcBorders>
              <w:top w:val="single" w:sz="4" w:space="0" w:color="auto"/>
              <w:left w:val="single" w:sz="4" w:space="0" w:color="auto"/>
              <w:bottom w:val="single" w:sz="4" w:space="0" w:color="auto"/>
              <w:right w:val="single" w:sz="4" w:space="0" w:color="auto"/>
            </w:tcBorders>
          </w:tcPr>
          <w:p w14:paraId="76A4F132" w14:textId="77777777" w:rsidR="006F25A8" w:rsidRPr="00637494" w:rsidRDefault="006F25A8" w:rsidP="00506D70">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 xml:space="preserve">Kötelező irodalom, </w:t>
            </w:r>
            <w:r w:rsidRPr="00637494">
              <w:rPr>
                <w:b/>
                <w:bCs/>
              </w:rPr>
              <w:br/>
              <w:t>oldalszám (-tól-ig)</w:t>
            </w:r>
          </w:p>
        </w:tc>
        <w:tc>
          <w:tcPr>
            <w:tcW w:w="1842" w:type="dxa"/>
            <w:tcBorders>
              <w:top w:val="single" w:sz="4" w:space="0" w:color="auto"/>
              <w:left w:val="single" w:sz="4" w:space="0" w:color="auto"/>
              <w:bottom w:val="single" w:sz="4" w:space="0" w:color="auto"/>
              <w:right w:val="single" w:sz="4" w:space="0" w:color="auto"/>
            </w:tcBorders>
          </w:tcPr>
          <w:p w14:paraId="30C60E84" w14:textId="77777777" w:rsidR="006F25A8" w:rsidRPr="00637494" w:rsidRDefault="006F25A8" w:rsidP="00506D70">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 feladat</w:t>
            </w:r>
            <w:r w:rsidRPr="00637494">
              <w:rPr>
                <w:b/>
                <w:bCs/>
              </w:rPr>
              <w:br/>
              <w:t>(beadandó, zárthelyi, stb.)</w:t>
            </w:r>
          </w:p>
        </w:tc>
        <w:tc>
          <w:tcPr>
            <w:tcW w:w="1985" w:type="dxa"/>
            <w:tcBorders>
              <w:top w:val="single" w:sz="4" w:space="0" w:color="auto"/>
              <w:left w:val="single" w:sz="4" w:space="0" w:color="auto"/>
              <w:bottom w:val="single" w:sz="4" w:space="0" w:color="auto"/>
              <w:right w:val="single" w:sz="4" w:space="0" w:color="auto"/>
            </w:tcBorders>
          </w:tcPr>
          <w:p w14:paraId="3927A177" w14:textId="77777777" w:rsidR="006F25A8" w:rsidRPr="00637494" w:rsidRDefault="006F25A8" w:rsidP="00506D70">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006F25A8" w:rsidRPr="00637494" w14:paraId="542A9AF9"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423276D8" w14:textId="77777777" w:rsidR="006F25A8" w:rsidRPr="00637494" w:rsidRDefault="006F25A8" w:rsidP="00506D70">
            <w:r w:rsidRPr="00637494">
              <w:t>1.</w:t>
            </w:r>
          </w:p>
        </w:tc>
        <w:tc>
          <w:tcPr>
            <w:tcW w:w="3974" w:type="dxa"/>
            <w:tcBorders>
              <w:top w:val="single" w:sz="4" w:space="0" w:color="auto"/>
              <w:left w:val="single" w:sz="4" w:space="0" w:color="auto"/>
              <w:bottom w:val="single" w:sz="4" w:space="0" w:color="auto"/>
              <w:right w:val="single" w:sz="4" w:space="0" w:color="auto"/>
            </w:tcBorders>
          </w:tcPr>
          <w:p w14:paraId="25060E24" w14:textId="3AFCF1A6" w:rsidR="006F25A8" w:rsidRPr="00637494" w:rsidRDefault="00CC3FD3" w:rsidP="00506D70">
            <w:pPr>
              <w:cnfStyle w:val="000000000000" w:firstRow="0" w:lastRow="0" w:firstColumn="0" w:lastColumn="0" w:oddVBand="0" w:evenVBand="0" w:oddHBand="0" w:evenHBand="0" w:firstRowFirstColumn="0" w:firstRowLastColumn="0" w:lastRowFirstColumn="0" w:lastRowLastColumn="0"/>
            </w:pPr>
            <w:r w:rsidRPr="00CC3FD3">
              <w:t xml:space="preserve">Feladat ismertetése, </w:t>
            </w:r>
            <w:proofErr w:type="gramStart"/>
            <w:r w:rsidRPr="00CC3FD3">
              <w:t>adat gyűjtés</w:t>
            </w:r>
            <w:proofErr w:type="gramEnd"/>
            <w:r w:rsidRPr="00CC3FD3">
              <w:t>, ízeltlábú kutatás</w:t>
            </w:r>
          </w:p>
        </w:tc>
        <w:tc>
          <w:tcPr>
            <w:tcW w:w="1843" w:type="dxa"/>
            <w:tcBorders>
              <w:top w:val="single" w:sz="4" w:space="0" w:color="auto"/>
              <w:left w:val="single" w:sz="4" w:space="0" w:color="auto"/>
              <w:bottom w:val="single" w:sz="4" w:space="0" w:color="auto"/>
              <w:right w:val="single" w:sz="4" w:space="0" w:color="auto"/>
            </w:tcBorders>
          </w:tcPr>
          <w:p w14:paraId="74595477" w14:textId="77777777" w:rsidR="006F25A8" w:rsidRPr="00637494" w:rsidRDefault="006F25A8" w:rsidP="00506D70">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220A4DD2" w14:textId="77777777" w:rsidR="006F25A8" w:rsidRPr="00637494" w:rsidRDefault="006F25A8" w:rsidP="00506D70">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00583D0C" w14:textId="77777777" w:rsidR="006F25A8" w:rsidRPr="00637494" w:rsidRDefault="006F25A8" w:rsidP="00506D70">
            <w:pPr>
              <w:cnfStyle w:val="000000000000" w:firstRow="0" w:lastRow="0" w:firstColumn="0" w:lastColumn="0" w:oddVBand="0" w:evenVBand="0" w:oddHBand="0" w:evenHBand="0" w:firstRowFirstColumn="0" w:firstRowLastColumn="0" w:lastRowFirstColumn="0" w:lastRowLastColumn="0"/>
            </w:pPr>
          </w:p>
        </w:tc>
      </w:tr>
      <w:tr w:rsidR="006F25A8" w:rsidRPr="00637494" w14:paraId="3B1158B1"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01882358" w14:textId="77777777" w:rsidR="006F25A8" w:rsidRPr="00637494" w:rsidRDefault="006F25A8" w:rsidP="00506D70">
            <w:r w:rsidRPr="00637494">
              <w:t>2.</w:t>
            </w:r>
          </w:p>
        </w:tc>
        <w:tc>
          <w:tcPr>
            <w:tcW w:w="3974" w:type="dxa"/>
            <w:tcBorders>
              <w:top w:val="single" w:sz="4" w:space="0" w:color="auto"/>
              <w:left w:val="single" w:sz="4" w:space="0" w:color="auto"/>
              <w:bottom w:val="single" w:sz="4" w:space="0" w:color="auto"/>
              <w:right w:val="single" w:sz="4" w:space="0" w:color="auto"/>
            </w:tcBorders>
          </w:tcPr>
          <w:p w14:paraId="5EC0A382" w14:textId="3E8D9DA0" w:rsidR="006F25A8" w:rsidRPr="00637494" w:rsidRDefault="00CC3FD3" w:rsidP="00506D70">
            <w:pPr>
              <w:cnfStyle w:val="000000100000" w:firstRow="0" w:lastRow="0" w:firstColumn="0" w:lastColumn="0" w:oddVBand="0" w:evenVBand="0" w:oddHBand="1" w:evenHBand="0" w:firstRowFirstColumn="0" w:firstRowLastColumn="0" w:lastRowFirstColumn="0" w:lastRowLastColumn="0"/>
            </w:pPr>
            <w:r w:rsidRPr="00CC3FD3">
              <w:t>Egyszerű g</w:t>
            </w:r>
            <w:r w:rsidR="006E2CFD">
              <w:t xml:space="preserve">eometriai formák alkotása, </w:t>
            </w:r>
            <w:r w:rsidR="00C722CF" w:rsidRPr="00C722CF">
              <w:t>Szabadkézi rajz</w:t>
            </w:r>
          </w:p>
        </w:tc>
        <w:tc>
          <w:tcPr>
            <w:tcW w:w="1843" w:type="dxa"/>
            <w:tcBorders>
              <w:top w:val="single" w:sz="4" w:space="0" w:color="auto"/>
              <w:left w:val="single" w:sz="4" w:space="0" w:color="auto"/>
              <w:bottom w:val="single" w:sz="4" w:space="0" w:color="auto"/>
              <w:right w:val="single" w:sz="4" w:space="0" w:color="auto"/>
            </w:tcBorders>
          </w:tcPr>
          <w:p w14:paraId="1F4DA971" w14:textId="77777777" w:rsidR="006F25A8" w:rsidRPr="00637494" w:rsidRDefault="006F25A8" w:rsidP="00506D70">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016A129F" w14:textId="77777777" w:rsidR="006F25A8" w:rsidRPr="00637494" w:rsidRDefault="006F25A8" w:rsidP="00506D70">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5D590493" w14:textId="77777777" w:rsidR="006F25A8" w:rsidRPr="00637494" w:rsidRDefault="006F25A8" w:rsidP="00506D70">
            <w:pPr>
              <w:cnfStyle w:val="000000100000" w:firstRow="0" w:lastRow="0" w:firstColumn="0" w:lastColumn="0" w:oddVBand="0" w:evenVBand="0" w:oddHBand="1" w:evenHBand="0" w:firstRowFirstColumn="0" w:firstRowLastColumn="0" w:lastRowFirstColumn="0" w:lastRowLastColumn="0"/>
            </w:pPr>
          </w:p>
        </w:tc>
      </w:tr>
      <w:tr w:rsidR="00CC3FD3" w:rsidRPr="00637494" w14:paraId="19D53F18"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38442B6" w14:textId="77777777" w:rsidR="00CC3FD3" w:rsidRPr="00637494" w:rsidRDefault="00CC3FD3" w:rsidP="00CC3FD3">
            <w:r w:rsidRPr="00637494">
              <w:t>3.</w:t>
            </w:r>
          </w:p>
        </w:tc>
        <w:tc>
          <w:tcPr>
            <w:tcW w:w="3974" w:type="dxa"/>
            <w:tcBorders>
              <w:top w:val="single" w:sz="4" w:space="0" w:color="auto"/>
              <w:left w:val="single" w:sz="4" w:space="0" w:color="auto"/>
              <w:bottom w:val="single" w:sz="4" w:space="0" w:color="auto"/>
              <w:right w:val="single" w:sz="4" w:space="0" w:color="auto"/>
            </w:tcBorders>
          </w:tcPr>
          <w:p w14:paraId="240013BD" w14:textId="4A90815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r>
              <w:t>Összetett</w:t>
            </w:r>
            <w:r w:rsidRPr="00CC3FD3">
              <w:t xml:space="preserve"> geometriai formák alkotása, </w:t>
            </w:r>
            <w:r w:rsidR="00C722CF" w:rsidRPr="00C722CF">
              <w:t>Szabadkézi rajz</w:t>
            </w:r>
          </w:p>
        </w:tc>
        <w:tc>
          <w:tcPr>
            <w:tcW w:w="1843" w:type="dxa"/>
            <w:tcBorders>
              <w:top w:val="single" w:sz="4" w:space="0" w:color="auto"/>
              <w:left w:val="single" w:sz="4" w:space="0" w:color="auto"/>
              <w:bottom w:val="single" w:sz="4" w:space="0" w:color="auto"/>
              <w:right w:val="single" w:sz="4" w:space="0" w:color="auto"/>
            </w:tcBorders>
          </w:tcPr>
          <w:p w14:paraId="32020869"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13097A51"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6DA6248E"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r>
      <w:tr w:rsidR="00CC3FD3" w:rsidRPr="00637494" w14:paraId="1023A3E5"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4E23797" w14:textId="77777777" w:rsidR="00CC3FD3" w:rsidRPr="00637494" w:rsidRDefault="00CC3FD3" w:rsidP="00CC3FD3">
            <w:r w:rsidRPr="00637494">
              <w:t>4.</w:t>
            </w:r>
          </w:p>
        </w:tc>
        <w:tc>
          <w:tcPr>
            <w:tcW w:w="3974" w:type="dxa"/>
            <w:tcBorders>
              <w:top w:val="single" w:sz="4" w:space="0" w:color="auto"/>
              <w:left w:val="single" w:sz="4" w:space="0" w:color="auto"/>
              <w:bottom w:val="single" w:sz="4" w:space="0" w:color="auto"/>
              <w:right w:val="single" w:sz="4" w:space="0" w:color="auto"/>
            </w:tcBorders>
          </w:tcPr>
          <w:p w14:paraId="157B545B" w14:textId="6D73DFB9"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r w:rsidRPr="00CC3FD3">
              <w:t xml:space="preserve">Természeti formák alkotása, </w:t>
            </w:r>
            <w:r w:rsidR="00C722CF" w:rsidRPr="00C722CF">
              <w:t>Szabadkézi rajz</w:t>
            </w:r>
          </w:p>
        </w:tc>
        <w:tc>
          <w:tcPr>
            <w:tcW w:w="1843" w:type="dxa"/>
            <w:tcBorders>
              <w:top w:val="single" w:sz="4" w:space="0" w:color="auto"/>
              <w:left w:val="single" w:sz="4" w:space="0" w:color="auto"/>
              <w:bottom w:val="single" w:sz="4" w:space="0" w:color="auto"/>
              <w:right w:val="single" w:sz="4" w:space="0" w:color="auto"/>
            </w:tcBorders>
          </w:tcPr>
          <w:p w14:paraId="375FD8E3"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73104E49"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53982DD8"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r>
      <w:tr w:rsidR="00CC3FD3" w:rsidRPr="00637494" w14:paraId="53818F44"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4253354C" w14:textId="77777777" w:rsidR="00CC3FD3" w:rsidRPr="00637494" w:rsidRDefault="00CC3FD3" w:rsidP="00CC3FD3">
            <w:r w:rsidRPr="00637494">
              <w:t>5.</w:t>
            </w:r>
          </w:p>
        </w:tc>
        <w:tc>
          <w:tcPr>
            <w:tcW w:w="3974" w:type="dxa"/>
            <w:tcBorders>
              <w:top w:val="single" w:sz="4" w:space="0" w:color="auto"/>
              <w:left w:val="single" w:sz="4" w:space="0" w:color="auto"/>
              <w:bottom w:val="single" w:sz="4" w:space="0" w:color="auto"/>
              <w:right w:val="single" w:sz="4" w:space="0" w:color="auto"/>
            </w:tcBorders>
          </w:tcPr>
          <w:p w14:paraId="0D308BCA" w14:textId="5B3E254E"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r w:rsidRPr="00CC3FD3">
              <w:t xml:space="preserve">Természeti formák alkotása, </w:t>
            </w:r>
            <w:r w:rsidR="00C722CF" w:rsidRPr="00C722CF">
              <w:t>Szabadkézi rajz</w:t>
            </w:r>
          </w:p>
        </w:tc>
        <w:tc>
          <w:tcPr>
            <w:tcW w:w="1843" w:type="dxa"/>
            <w:tcBorders>
              <w:top w:val="single" w:sz="4" w:space="0" w:color="auto"/>
              <w:left w:val="single" w:sz="4" w:space="0" w:color="auto"/>
              <w:bottom w:val="single" w:sz="4" w:space="0" w:color="auto"/>
              <w:right w:val="single" w:sz="4" w:space="0" w:color="auto"/>
            </w:tcBorders>
          </w:tcPr>
          <w:p w14:paraId="1A6F7C6F"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42055CB4"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62C24FF0"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r>
      <w:tr w:rsidR="00CC3FD3" w:rsidRPr="00637494" w14:paraId="588A3419"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C61FED1" w14:textId="77777777" w:rsidR="00CC3FD3" w:rsidRPr="00637494" w:rsidRDefault="00CC3FD3" w:rsidP="00CC3FD3">
            <w:r w:rsidRPr="00637494">
              <w:t>6.</w:t>
            </w:r>
          </w:p>
        </w:tc>
        <w:tc>
          <w:tcPr>
            <w:tcW w:w="3974" w:type="dxa"/>
            <w:tcBorders>
              <w:top w:val="single" w:sz="4" w:space="0" w:color="auto"/>
              <w:left w:val="single" w:sz="4" w:space="0" w:color="auto"/>
              <w:bottom w:val="single" w:sz="4" w:space="0" w:color="auto"/>
              <w:right w:val="single" w:sz="4" w:space="0" w:color="auto"/>
            </w:tcBorders>
          </w:tcPr>
          <w:p w14:paraId="46796CF8" w14:textId="6255AB3A" w:rsidR="00CC3FD3" w:rsidRPr="00CC3FD3" w:rsidRDefault="00CC3FD3" w:rsidP="00CC3FD3">
            <w:pPr>
              <w:cnfStyle w:val="000000100000" w:firstRow="0" w:lastRow="0" w:firstColumn="0" w:lastColumn="0" w:oddVBand="0" w:evenVBand="0" w:oddHBand="1" w:evenHBand="0" w:firstRowFirstColumn="0" w:firstRowLastColumn="0" w:lastRowFirstColumn="0" w:lastRowLastColumn="0"/>
              <w:rPr>
                <w:color w:val="auto"/>
              </w:rPr>
            </w:pPr>
            <w:r w:rsidRPr="00CC3FD3">
              <w:rPr>
                <w:iCs/>
                <w:color w:val="auto"/>
              </w:rPr>
              <w:t>Természetes forma rajzi elemzése. Szabadkézi rajz</w:t>
            </w:r>
          </w:p>
        </w:tc>
        <w:tc>
          <w:tcPr>
            <w:tcW w:w="1843" w:type="dxa"/>
            <w:tcBorders>
              <w:top w:val="single" w:sz="4" w:space="0" w:color="auto"/>
              <w:left w:val="single" w:sz="4" w:space="0" w:color="auto"/>
              <w:bottom w:val="single" w:sz="4" w:space="0" w:color="auto"/>
              <w:right w:val="single" w:sz="4" w:space="0" w:color="auto"/>
            </w:tcBorders>
          </w:tcPr>
          <w:p w14:paraId="3B564627"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77CE1AC2"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38E58774"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r>
      <w:tr w:rsidR="00CC3FD3" w:rsidRPr="00637494" w14:paraId="66F9BFD5"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48FD7D72" w14:textId="77777777" w:rsidR="00CC3FD3" w:rsidRPr="00637494" w:rsidRDefault="00CC3FD3" w:rsidP="00CC3FD3">
            <w:r w:rsidRPr="00637494">
              <w:t>7.</w:t>
            </w:r>
          </w:p>
        </w:tc>
        <w:tc>
          <w:tcPr>
            <w:tcW w:w="3974" w:type="dxa"/>
            <w:tcBorders>
              <w:top w:val="single" w:sz="4" w:space="0" w:color="auto"/>
              <w:left w:val="single" w:sz="4" w:space="0" w:color="auto"/>
              <w:bottom w:val="single" w:sz="4" w:space="0" w:color="auto"/>
              <w:right w:val="single" w:sz="4" w:space="0" w:color="auto"/>
            </w:tcBorders>
          </w:tcPr>
          <w:p w14:paraId="3FC25A80" w14:textId="0D5C7EC9"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r w:rsidRPr="00CC3FD3">
              <w:t xml:space="preserve">Természetes forma geometriai formává alakítása, </w:t>
            </w:r>
            <w:r w:rsidR="00C722CF" w:rsidRPr="00C722CF">
              <w:t>Szabadkézi rajz</w:t>
            </w:r>
          </w:p>
        </w:tc>
        <w:tc>
          <w:tcPr>
            <w:tcW w:w="1843" w:type="dxa"/>
            <w:tcBorders>
              <w:top w:val="single" w:sz="4" w:space="0" w:color="auto"/>
              <w:left w:val="single" w:sz="4" w:space="0" w:color="auto"/>
              <w:bottom w:val="single" w:sz="4" w:space="0" w:color="auto"/>
              <w:right w:val="single" w:sz="4" w:space="0" w:color="auto"/>
            </w:tcBorders>
          </w:tcPr>
          <w:p w14:paraId="1E16C368"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6A533DA0"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167022F5"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r>
      <w:tr w:rsidR="00CC3FD3" w:rsidRPr="00637494" w14:paraId="72BB9EAE"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16413C60" w14:textId="77777777" w:rsidR="00CC3FD3" w:rsidRPr="00637494" w:rsidRDefault="00CC3FD3" w:rsidP="00CC3FD3">
            <w:r w:rsidRPr="00637494">
              <w:t>8.</w:t>
            </w:r>
          </w:p>
        </w:tc>
        <w:tc>
          <w:tcPr>
            <w:tcW w:w="3974" w:type="dxa"/>
            <w:tcBorders>
              <w:top w:val="single" w:sz="4" w:space="0" w:color="auto"/>
              <w:left w:val="single" w:sz="4" w:space="0" w:color="auto"/>
              <w:bottom w:val="single" w:sz="4" w:space="0" w:color="auto"/>
              <w:right w:val="single" w:sz="4" w:space="0" w:color="auto"/>
            </w:tcBorders>
          </w:tcPr>
          <w:p w14:paraId="5FB5FB3A" w14:textId="594750AC"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r w:rsidRPr="00CC3FD3">
              <w:t xml:space="preserve">Természetes forma geometriai formává alakítása, </w:t>
            </w:r>
            <w:r w:rsidR="00C722CF" w:rsidRPr="00C722CF">
              <w:t>Szabadkézi rajz</w:t>
            </w:r>
          </w:p>
        </w:tc>
        <w:tc>
          <w:tcPr>
            <w:tcW w:w="1843" w:type="dxa"/>
            <w:tcBorders>
              <w:top w:val="single" w:sz="4" w:space="0" w:color="auto"/>
              <w:left w:val="single" w:sz="4" w:space="0" w:color="auto"/>
              <w:bottom w:val="single" w:sz="4" w:space="0" w:color="auto"/>
              <w:right w:val="single" w:sz="4" w:space="0" w:color="auto"/>
            </w:tcBorders>
          </w:tcPr>
          <w:p w14:paraId="6373BD6E"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6A370B3C"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5CB6FAAD"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r>
      <w:tr w:rsidR="00CC3FD3" w:rsidRPr="00637494" w14:paraId="749976DC"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5249395" w14:textId="174B166D" w:rsidR="00CC3FD3" w:rsidRPr="00637494" w:rsidRDefault="00C722CF" w:rsidP="00CC3FD3">
            <w:r>
              <w:t>9</w:t>
            </w:r>
            <w:r w:rsidR="00CC3FD3" w:rsidRPr="00637494">
              <w:t>.</w:t>
            </w:r>
          </w:p>
        </w:tc>
        <w:tc>
          <w:tcPr>
            <w:tcW w:w="3974" w:type="dxa"/>
            <w:tcBorders>
              <w:top w:val="single" w:sz="4" w:space="0" w:color="auto"/>
              <w:left w:val="single" w:sz="4" w:space="0" w:color="auto"/>
              <w:bottom w:val="single" w:sz="4" w:space="0" w:color="auto"/>
              <w:right w:val="single" w:sz="4" w:space="0" w:color="auto"/>
            </w:tcBorders>
          </w:tcPr>
          <w:p w14:paraId="573E7B1E" w14:textId="0B374928" w:rsidR="00CC3FD3" w:rsidRPr="00637494" w:rsidRDefault="00C722CF" w:rsidP="00CC3FD3">
            <w:pPr>
              <w:cnfStyle w:val="000000000000" w:firstRow="0" w:lastRow="0" w:firstColumn="0" w:lastColumn="0" w:oddVBand="0" w:evenVBand="0" w:oddHBand="0" w:evenHBand="0" w:firstRowFirstColumn="0" w:firstRowLastColumn="0" w:lastRowFirstColumn="0" w:lastRowLastColumn="0"/>
            </w:pPr>
            <w:r w:rsidRPr="00C722CF">
              <w:t>Tárgy készítése</w:t>
            </w:r>
          </w:p>
        </w:tc>
        <w:tc>
          <w:tcPr>
            <w:tcW w:w="1843" w:type="dxa"/>
            <w:tcBorders>
              <w:top w:val="single" w:sz="4" w:space="0" w:color="auto"/>
              <w:left w:val="single" w:sz="4" w:space="0" w:color="auto"/>
              <w:bottom w:val="single" w:sz="4" w:space="0" w:color="auto"/>
              <w:right w:val="single" w:sz="4" w:space="0" w:color="auto"/>
            </w:tcBorders>
          </w:tcPr>
          <w:p w14:paraId="13060C63"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6A15E750" w14:textId="4D67C1BD"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6557CE7D"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r>
      <w:tr w:rsidR="00CC3FD3" w:rsidRPr="00637494" w14:paraId="7A63B0CD" w14:textId="77777777" w:rsidTr="00506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E71D3E0" w14:textId="24C85A3B" w:rsidR="00CC3FD3" w:rsidRPr="00637494" w:rsidRDefault="00C722CF" w:rsidP="00CC3FD3">
            <w:r>
              <w:t>10</w:t>
            </w:r>
            <w:r w:rsidR="00CC3FD3" w:rsidRPr="00637494">
              <w:t>.</w:t>
            </w:r>
          </w:p>
        </w:tc>
        <w:tc>
          <w:tcPr>
            <w:tcW w:w="3974" w:type="dxa"/>
            <w:tcBorders>
              <w:top w:val="single" w:sz="4" w:space="0" w:color="auto"/>
              <w:left w:val="single" w:sz="4" w:space="0" w:color="auto"/>
              <w:bottom w:val="single" w:sz="4" w:space="0" w:color="auto"/>
              <w:right w:val="single" w:sz="4" w:space="0" w:color="auto"/>
            </w:tcBorders>
          </w:tcPr>
          <w:p w14:paraId="2FDA1F41" w14:textId="5CC94DD1" w:rsidR="00CC3FD3" w:rsidRPr="00637494" w:rsidRDefault="00C722CF" w:rsidP="0054385C">
            <w:pPr>
              <w:cnfStyle w:val="000000100000" w:firstRow="0" w:lastRow="0" w:firstColumn="0" w:lastColumn="0" w:oddVBand="0" w:evenVBand="0" w:oddHBand="1" w:evenHBand="0" w:firstRowFirstColumn="0" w:firstRowLastColumn="0" w:lastRowFirstColumn="0" w:lastRowLastColumn="0"/>
            </w:pPr>
            <w:r w:rsidRPr="00C722CF">
              <w:t>Tárgy készítése</w:t>
            </w:r>
          </w:p>
        </w:tc>
        <w:tc>
          <w:tcPr>
            <w:tcW w:w="1843" w:type="dxa"/>
            <w:tcBorders>
              <w:top w:val="single" w:sz="4" w:space="0" w:color="auto"/>
              <w:left w:val="single" w:sz="4" w:space="0" w:color="auto"/>
              <w:bottom w:val="single" w:sz="4" w:space="0" w:color="auto"/>
              <w:right w:val="single" w:sz="4" w:space="0" w:color="auto"/>
            </w:tcBorders>
          </w:tcPr>
          <w:p w14:paraId="5DEDC326"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05646E09"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78DE11F4" w14:textId="77777777" w:rsidR="00CC3FD3" w:rsidRPr="00637494" w:rsidRDefault="00CC3FD3" w:rsidP="00CC3FD3">
            <w:pPr>
              <w:cnfStyle w:val="000000100000" w:firstRow="0" w:lastRow="0" w:firstColumn="0" w:lastColumn="0" w:oddVBand="0" w:evenVBand="0" w:oddHBand="1" w:evenHBand="0" w:firstRowFirstColumn="0" w:firstRowLastColumn="0" w:lastRowFirstColumn="0" w:lastRowLastColumn="0"/>
            </w:pPr>
          </w:p>
        </w:tc>
      </w:tr>
      <w:tr w:rsidR="00CC3FD3" w:rsidRPr="00637494" w14:paraId="11F7719D" w14:textId="77777777" w:rsidTr="00506D7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5D82AFB7" w14:textId="40562770" w:rsidR="00CC3FD3" w:rsidRPr="00637494" w:rsidRDefault="00C722CF" w:rsidP="00CC3FD3">
            <w:r>
              <w:t>11</w:t>
            </w:r>
            <w:r w:rsidR="00CC3FD3" w:rsidRPr="00637494">
              <w:t>.</w:t>
            </w:r>
          </w:p>
        </w:tc>
        <w:tc>
          <w:tcPr>
            <w:tcW w:w="3974" w:type="dxa"/>
            <w:tcBorders>
              <w:top w:val="single" w:sz="4" w:space="0" w:color="auto"/>
              <w:left w:val="single" w:sz="4" w:space="0" w:color="auto"/>
              <w:bottom w:val="single" w:sz="4" w:space="0" w:color="auto"/>
              <w:right w:val="single" w:sz="4" w:space="0" w:color="auto"/>
            </w:tcBorders>
          </w:tcPr>
          <w:p w14:paraId="799BFA6F" w14:textId="4C530335" w:rsidR="00CC3FD3" w:rsidRPr="00637494" w:rsidRDefault="00C722CF" w:rsidP="00CC3FD3">
            <w:pPr>
              <w:cnfStyle w:val="000000000000" w:firstRow="0" w:lastRow="0" w:firstColumn="0" w:lastColumn="0" w:oddVBand="0" w:evenVBand="0" w:oddHBand="0" w:evenHBand="0" w:firstRowFirstColumn="0" w:firstRowLastColumn="0" w:lastRowFirstColumn="0" w:lastRowLastColumn="0"/>
            </w:pPr>
            <w:r w:rsidRPr="00C722CF">
              <w:t>Tárgy készítése</w:t>
            </w:r>
          </w:p>
        </w:tc>
        <w:tc>
          <w:tcPr>
            <w:tcW w:w="1843" w:type="dxa"/>
            <w:tcBorders>
              <w:top w:val="single" w:sz="4" w:space="0" w:color="auto"/>
              <w:left w:val="single" w:sz="4" w:space="0" w:color="auto"/>
              <w:bottom w:val="single" w:sz="4" w:space="0" w:color="auto"/>
              <w:right w:val="single" w:sz="4" w:space="0" w:color="auto"/>
            </w:tcBorders>
          </w:tcPr>
          <w:p w14:paraId="6FE3774C"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04648BEF"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205903E7" w14:textId="77777777" w:rsidR="00CC3FD3" w:rsidRPr="00637494" w:rsidRDefault="00CC3FD3" w:rsidP="00CC3FD3">
            <w:pPr>
              <w:cnfStyle w:val="000000000000" w:firstRow="0" w:lastRow="0" w:firstColumn="0" w:lastColumn="0" w:oddVBand="0" w:evenVBand="0" w:oddHBand="0" w:evenHBand="0" w:firstRowFirstColumn="0" w:firstRowLastColumn="0" w:lastRowFirstColumn="0" w:lastRowLastColumn="0"/>
            </w:pPr>
          </w:p>
        </w:tc>
      </w:tr>
      <w:tr w:rsidR="0054385C" w:rsidRPr="00637494" w14:paraId="3B860700" w14:textId="77777777" w:rsidTr="00506D7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5CCE4C74" w14:textId="606C035F" w:rsidR="0054385C" w:rsidRPr="00637494" w:rsidRDefault="00C722CF" w:rsidP="0054385C">
            <w:r>
              <w:t>12</w:t>
            </w:r>
            <w:r w:rsidR="0054385C" w:rsidRPr="00637494">
              <w:t>.</w:t>
            </w:r>
          </w:p>
        </w:tc>
        <w:tc>
          <w:tcPr>
            <w:tcW w:w="3974" w:type="dxa"/>
            <w:tcBorders>
              <w:top w:val="single" w:sz="4" w:space="0" w:color="auto"/>
              <w:left w:val="single" w:sz="4" w:space="0" w:color="auto"/>
              <w:bottom w:val="single" w:sz="4" w:space="0" w:color="auto"/>
              <w:right w:val="single" w:sz="4" w:space="0" w:color="auto"/>
            </w:tcBorders>
          </w:tcPr>
          <w:p w14:paraId="7157F5B9" w14:textId="37167786" w:rsidR="0054385C" w:rsidRPr="00637494" w:rsidRDefault="00C722CF" w:rsidP="0054385C">
            <w:pPr>
              <w:cnfStyle w:val="000000100000" w:firstRow="0" w:lastRow="0" w:firstColumn="0" w:lastColumn="0" w:oddVBand="0" w:evenVBand="0" w:oddHBand="1" w:evenHBand="0" w:firstRowFirstColumn="0" w:firstRowLastColumn="0" w:lastRowFirstColumn="0" w:lastRowLastColumn="0"/>
            </w:pPr>
            <w:r w:rsidRPr="00C722CF">
              <w:t>Tárgy készítése</w:t>
            </w:r>
            <w:r>
              <w:t xml:space="preserve"> és </w:t>
            </w:r>
            <w:proofErr w:type="gramStart"/>
            <w:r>
              <w:t>installálása</w:t>
            </w:r>
            <w:proofErr w:type="gramEnd"/>
          </w:p>
        </w:tc>
        <w:tc>
          <w:tcPr>
            <w:tcW w:w="1843" w:type="dxa"/>
            <w:tcBorders>
              <w:top w:val="single" w:sz="4" w:space="0" w:color="auto"/>
              <w:left w:val="single" w:sz="4" w:space="0" w:color="auto"/>
              <w:bottom w:val="single" w:sz="4" w:space="0" w:color="auto"/>
              <w:right w:val="single" w:sz="4" w:space="0" w:color="auto"/>
            </w:tcBorders>
          </w:tcPr>
          <w:p w14:paraId="567AB683" w14:textId="77777777" w:rsidR="0054385C" w:rsidRPr="00637494" w:rsidRDefault="0054385C" w:rsidP="0054385C">
            <w:pP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3CB8A69E" w14:textId="77777777" w:rsidR="0054385C" w:rsidRPr="00637494" w:rsidRDefault="0054385C" w:rsidP="0054385C">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uto"/>
              <w:left w:val="single" w:sz="4" w:space="0" w:color="auto"/>
              <w:bottom w:val="single" w:sz="4" w:space="0" w:color="auto"/>
              <w:right w:val="single" w:sz="4" w:space="0" w:color="auto"/>
            </w:tcBorders>
          </w:tcPr>
          <w:p w14:paraId="12DCCBE0" w14:textId="77777777" w:rsidR="0054385C" w:rsidRPr="00637494" w:rsidRDefault="0054385C" w:rsidP="0054385C">
            <w:pPr>
              <w:cnfStyle w:val="000000100000" w:firstRow="0" w:lastRow="0" w:firstColumn="0" w:lastColumn="0" w:oddVBand="0" w:evenVBand="0" w:oddHBand="1" w:evenHBand="0" w:firstRowFirstColumn="0" w:firstRowLastColumn="0" w:lastRowFirstColumn="0" w:lastRowLastColumn="0"/>
            </w:pPr>
          </w:p>
        </w:tc>
      </w:tr>
      <w:tr w:rsidR="0054385C" w:rsidRPr="00637494" w14:paraId="3E303190" w14:textId="77777777" w:rsidTr="00506D70">
        <w:trPr>
          <w:trHeight w:val="23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EB1230F" w14:textId="2FA19551" w:rsidR="0054385C" w:rsidRPr="00637494" w:rsidRDefault="00C722CF" w:rsidP="0054385C">
            <w:r>
              <w:t>13</w:t>
            </w:r>
            <w:r w:rsidR="0054385C">
              <w:t>.</w:t>
            </w:r>
          </w:p>
        </w:tc>
        <w:tc>
          <w:tcPr>
            <w:tcW w:w="3974" w:type="dxa"/>
            <w:tcBorders>
              <w:top w:val="single" w:sz="4" w:space="0" w:color="auto"/>
              <w:left w:val="single" w:sz="4" w:space="0" w:color="auto"/>
              <w:bottom w:val="single" w:sz="4" w:space="0" w:color="auto"/>
              <w:right w:val="single" w:sz="4" w:space="0" w:color="auto"/>
            </w:tcBorders>
          </w:tcPr>
          <w:p w14:paraId="2C9AD409" w14:textId="7374565C" w:rsidR="0054385C" w:rsidRDefault="0054385C" w:rsidP="0054385C">
            <w:pPr>
              <w:cnfStyle w:val="000000000000" w:firstRow="0" w:lastRow="0" w:firstColumn="0" w:lastColumn="0" w:oddVBand="0" w:evenVBand="0" w:oddHBand="0" w:evenHBand="0" w:firstRowFirstColumn="0" w:firstRowLastColumn="0" w:lastRowFirstColumn="0" w:lastRowLastColumn="0"/>
            </w:pPr>
            <w:r>
              <w:t>Prezentáci</w:t>
            </w:r>
            <w:r w:rsidR="00C722CF">
              <w:t>ó, modellek bemutatása</w:t>
            </w:r>
          </w:p>
        </w:tc>
        <w:tc>
          <w:tcPr>
            <w:tcW w:w="1843" w:type="dxa"/>
            <w:tcBorders>
              <w:top w:val="single" w:sz="4" w:space="0" w:color="auto"/>
              <w:left w:val="single" w:sz="4" w:space="0" w:color="auto"/>
              <w:bottom w:val="single" w:sz="4" w:space="0" w:color="auto"/>
              <w:right w:val="single" w:sz="4" w:space="0" w:color="auto"/>
            </w:tcBorders>
          </w:tcPr>
          <w:p w14:paraId="4AC53217" w14:textId="77777777" w:rsidR="0054385C" w:rsidRPr="00637494" w:rsidRDefault="0054385C" w:rsidP="0054385C">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single" w:sz="4" w:space="0" w:color="auto"/>
              <w:bottom w:val="single" w:sz="4" w:space="0" w:color="auto"/>
              <w:right w:val="single" w:sz="4" w:space="0" w:color="auto"/>
            </w:tcBorders>
          </w:tcPr>
          <w:p w14:paraId="0A1F6783" w14:textId="2EDF2B24" w:rsidR="0054385C" w:rsidRPr="00637494" w:rsidRDefault="0054385C" w:rsidP="0054385C">
            <w:pPr>
              <w:cnfStyle w:val="000000000000" w:firstRow="0" w:lastRow="0" w:firstColumn="0" w:lastColumn="0" w:oddVBand="0" w:evenVBand="0" w:oddHBand="0" w:evenHBand="0" w:firstRowFirstColumn="0" w:firstRowLastColumn="0" w:lastRowFirstColumn="0" w:lastRowLastColumn="0"/>
            </w:pPr>
            <w:r>
              <w:t>kiállítás</w:t>
            </w:r>
            <w:r w:rsidR="00C722CF">
              <w:t xml:space="preserve">, </w:t>
            </w:r>
            <w:r w:rsidR="00C722CF">
              <w:t>tervek bemutatása</w:t>
            </w:r>
          </w:p>
        </w:tc>
        <w:tc>
          <w:tcPr>
            <w:tcW w:w="1985" w:type="dxa"/>
            <w:tcBorders>
              <w:top w:val="single" w:sz="4" w:space="0" w:color="auto"/>
              <w:left w:val="single" w:sz="4" w:space="0" w:color="auto"/>
              <w:bottom w:val="single" w:sz="4" w:space="0" w:color="auto"/>
              <w:right w:val="single" w:sz="4" w:space="0" w:color="auto"/>
            </w:tcBorders>
          </w:tcPr>
          <w:p w14:paraId="71D2C72E" w14:textId="77777777" w:rsidR="0054385C" w:rsidRPr="00637494" w:rsidRDefault="0054385C" w:rsidP="0054385C">
            <w:pPr>
              <w:cnfStyle w:val="000000000000" w:firstRow="0" w:lastRow="0" w:firstColumn="0" w:lastColumn="0" w:oddVBand="0" w:evenVBand="0" w:oddHBand="0" w:evenHBand="0" w:firstRowFirstColumn="0" w:firstRowLastColumn="0" w:lastRowFirstColumn="0" w:lastRowLastColumn="0"/>
            </w:pPr>
          </w:p>
        </w:tc>
      </w:tr>
    </w:tbl>
    <w:p w14:paraId="7AF2F4FF" w14:textId="1B7F8B07" w:rsidR="006F25A8" w:rsidRDefault="006F25A8" w:rsidP="00B70A87">
      <w:pPr>
        <w:rPr>
          <w:lang w:val="en-US"/>
        </w:rPr>
      </w:pPr>
    </w:p>
    <w:p w14:paraId="07054DB5" w14:textId="2B397639" w:rsidR="006F25A8" w:rsidRDefault="006F25A8" w:rsidP="00B70A87">
      <w:pPr>
        <w:rPr>
          <w:lang w:val="en-US"/>
        </w:rPr>
      </w:pPr>
    </w:p>
    <w:p w14:paraId="5679453E" w14:textId="3642E121" w:rsidR="006F25A8" w:rsidRDefault="006F25A8" w:rsidP="00B70A87">
      <w:pPr>
        <w:rPr>
          <w:lang w:val="en-US"/>
        </w:rPr>
      </w:pPr>
    </w:p>
    <w:p w14:paraId="3EC3787E" w14:textId="7B6F3C9F" w:rsidR="00C722CF" w:rsidRDefault="00C722CF" w:rsidP="00B70A87">
      <w:pPr>
        <w:rPr>
          <w:lang w:val="en-US"/>
        </w:rPr>
      </w:pPr>
    </w:p>
    <w:p w14:paraId="75759C4A" w14:textId="6CD2B2FD" w:rsidR="00C722CF" w:rsidRDefault="00C722CF" w:rsidP="00B70A87">
      <w:pPr>
        <w:rPr>
          <w:lang w:val="en-US"/>
        </w:rPr>
      </w:pPr>
    </w:p>
    <w:p w14:paraId="6A297264" w14:textId="352E2141" w:rsidR="00C722CF" w:rsidRDefault="00C722CF" w:rsidP="00B70A87">
      <w:pPr>
        <w:rPr>
          <w:lang w:val="en-US"/>
        </w:rPr>
      </w:pPr>
    </w:p>
    <w:p w14:paraId="45BE85D7" w14:textId="31BEDC2B" w:rsidR="00C722CF" w:rsidRDefault="00C722CF" w:rsidP="00B70A87">
      <w:pPr>
        <w:rPr>
          <w:lang w:val="en-US"/>
        </w:rPr>
      </w:pPr>
    </w:p>
    <w:p w14:paraId="02112914" w14:textId="77777777" w:rsidR="00C722CF" w:rsidRDefault="00C722CF" w:rsidP="00B70A87">
      <w:pPr>
        <w:rPr>
          <w:lang w:val="en-US"/>
        </w:rPr>
      </w:pPr>
    </w:p>
    <w:p w14:paraId="3F06F0F1" w14:textId="302675FC" w:rsidR="006F25A8" w:rsidRDefault="006F25A8" w:rsidP="00B70A87">
      <w:pPr>
        <w:rPr>
          <w:lang w:val="en-US"/>
        </w:rPr>
      </w:pPr>
    </w:p>
    <w:p w14:paraId="782F4F95" w14:textId="527E05FB" w:rsidR="00B70A87" w:rsidRPr="0063460E" w:rsidRDefault="00B70A87" w:rsidP="00DD1384">
      <w:pPr>
        <w:pStyle w:val="Cmsor2"/>
        <w:numPr>
          <w:ilvl w:val="0"/>
          <w:numId w:val="25"/>
        </w:numPr>
        <w:rPr>
          <w:b/>
          <w:bCs/>
          <w:lang w:val="en-US"/>
        </w:rPr>
      </w:pPr>
      <w:proofErr w:type="spellStart"/>
      <w:r w:rsidRPr="0063460E">
        <w:rPr>
          <w:b/>
          <w:bCs/>
          <w:lang w:val="en-US"/>
        </w:rPr>
        <w:t>Számonkérési</w:t>
      </w:r>
      <w:proofErr w:type="spellEnd"/>
      <w:r w:rsidRPr="0063460E">
        <w:rPr>
          <w:b/>
          <w:bCs/>
          <w:lang w:val="en-US"/>
        </w:rPr>
        <w:t xml:space="preserve"> </w:t>
      </w:r>
      <w:proofErr w:type="spellStart"/>
      <w:r w:rsidRPr="0063460E">
        <w:rPr>
          <w:b/>
          <w:bCs/>
          <w:lang w:val="en-US"/>
        </w:rPr>
        <w:t>és</w:t>
      </w:r>
      <w:proofErr w:type="spellEnd"/>
      <w:r w:rsidRPr="0063460E">
        <w:rPr>
          <w:b/>
          <w:bCs/>
          <w:lang w:val="en-US"/>
        </w:rPr>
        <w:t xml:space="preserve"> </w:t>
      </w:r>
      <w:proofErr w:type="spellStart"/>
      <w:r w:rsidRPr="0063460E">
        <w:rPr>
          <w:b/>
          <w:bCs/>
          <w:lang w:val="en-US"/>
        </w:rPr>
        <w:t>értékelési</w:t>
      </w:r>
      <w:proofErr w:type="spellEnd"/>
      <w:r w:rsidRPr="0063460E">
        <w:rPr>
          <w:b/>
          <w:bCs/>
          <w:lang w:val="en-US"/>
        </w:rPr>
        <w:t xml:space="preserve"> </w:t>
      </w:r>
      <w:proofErr w:type="spellStart"/>
      <w:r w:rsidRPr="0063460E">
        <w:rPr>
          <w:b/>
          <w:bCs/>
          <w:lang w:val="en-US"/>
        </w:rPr>
        <w:t>rendszer</w:t>
      </w:r>
      <w:proofErr w:type="spellEnd"/>
    </w:p>
    <w:p w14:paraId="6EFF0F25" w14:textId="57CE282D" w:rsidR="00B70A87" w:rsidRDefault="00B70A87" w:rsidP="00B70A87">
      <w:pPr>
        <w:rPr>
          <w:lang w:val="en-US"/>
        </w:rPr>
      </w:pPr>
    </w:p>
    <w:p w14:paraId="49F4FBDF" w14:textId="7EED1377" w:rsidR="00B70A87" w:rsidRDefault="00B70A87" w:rsidP="00B70A87">
      <w:pPr>
        <w:pStyle w:val="Cmsor5"/>
        <w:rPr>
          <w:b/>
          <w:bCs/>
          <w:color w:val="auto"/>
          <w:u w:val="single"/>
          <w:lang w:val="en-US"/>
        </w:rPr>
      </w:pPr>
      <w:proofErr w:type="spellStart"/>
      <w:r w:rsidRPr="00D50FBF">
        <w:rPr>
          <w:b/>
          <w:bCs/>
          <w:color w:val="auto"/>
          <w:u w:val="single"/>
          <w:lang w:val="en-US"/>
        </w:rPr>
        <w:t>Jelenléti</w:t>
      </w:r>
      <w:proofErr w:type="spellEnd"/>
      <w:r w:rsidRPr="00D50FBF">
        <w:rPr>
          <w:b/>
          <w:bCs/>
          <w:color w:val="auto"/>
          <w:u w:val="single"/>
          <w:lang w:val="en-US"/>
        </w:rPr>
        <w:t xml:space="preserve"> </w:t>
      </w:r>
      <w:proofErr w:type="spellStart"/>
      <w:r w:rsidRPr="00D50FBF">
        <w:rPr>
          <w:b/>
          <w:bCs/>
          <w:color w:val="auto"/>
          <w:u w:val="single"/>
          <w:lang w:val="en-US"/>
        </w:rPr>
        <w:t>és</w:t>
      </w:r>
      <w:proofErr w:type="spellEnd"/>
      <w:r w:rsidRPr="00D50FBF">
        <w:rPr>
          <w:b/>
          <w:bCs/>
          <w:color w:val="auto"/>
          <w:u w:val="single"/>
          <w:lang w:val="en-US"/>
        </w:rPr>
        <w:t xml:space="preserve"> </w:t>
      </w:r>
      <w:proofErr w:type="spellStart"/>
      <w:r w:rsidRPr="00D50FBF">
        <w:rPr>
          <w:b/>
          <w:bCs/>
          <w:color w:val="auto"/>
          <w:u w:val="single"/>
          <w:lang w:val="en-US"/>
        </w:rPr>
        <w:t>részvételi</w:t>
      </w:r>
      <w:proofErr w:type="spellEnd"/>
      <w:r w:rsidRPr="00D50FBF">
        <w:rPr>
          <w:b/>
          <w:bCs/>
          <w:color w:val="auto"/>
          <w:u w:val="single"/>
          <w:lang w:val="en-US"/>
        </w:rPr>
        <w:t xml:space="preserve"> </w:t>
      </w:r>
      <w:proofErr w:type="spellStart"/>
      <w:r w:rsidRPr="00D50FBF">
        <w:rPr>
          <w:b/>
          <w:bCs/>
          <w:color w:val="auto"/>
          <w:u w:val="single"/>
          <w:lang w:val="en-US"/>
        </w:rPr>
        <w:t>követelmények</w:t>
      </w:r>
      <w:proofErr w:type="spellEnd"/>
      <w:r w:rsidRPr="00D50FBF">
        <w:rPr>
          <w:b/>
          <w:bCs/>
          <w:color w:val="auto"/>
          <w:u w:val="single"/>
          <w:lang w:val="en-US"/>
        </w:rPr>
        <w:t xml:space="preserve"> </w:t>
      </w:r>
    </w:p>
    <w:p w14:paraId="6810C98B" w14:textId="77777777" w:rsidR="007C555E" w:rsidRPr="007C555E" w:rsidRDefault="007C555E" w:rsidP="007C555E">
      <w:pPr>
        <w:rPr>
          <w:lang w:val="en-US"/>
        </w:rPr>
      </w:pPr>
    </w:p>
    <w:p w14:paraId="566F768C" w14:textId="77777777" w:rsidR="00B70A87" w:rsidRPr="007C555E" w:rsidRDefault="00B70A87" w:rsidP="00B70A87">
      <w:pPr>
        <w:rPr>
          <w:i/>
          <w:iCs/>
        </w:rPr>
      </w:pPr>
      <w:r w:rsidRPr="007C555E">
        <w:t xml:space="preserve">A </w:t>
      </w:r>
      <w:r w:rsidRPr="007C555E">
        <w:rPr>
          <w:i/>
          <w:iCs/>
        </w:rPr>
        <w:t xml:space="preserve">PTE </w:t>
      </w:r>
      <w:proofErr w:type="spellStart"/>
      <w:r w:rsidRPr="007C555E">
        <w:rPr>
          <w:i/>
          <w:iCs/>
        </w:rPr>
        <w:t>TVSz</w:t>
      </w:r>
      <w:proofErr w:type="spellEnd"/>
      <w:r w:rsidRPr="007C555E">
        <w:rPr>
          <w:i/>
          <w:iCs/>
        </w:rPr>
        <w:t xml:space="preserve"> </w:t>
      </w:r>
      <w:r w:rsidRPr="007C555E">
        <w:t>45.§ (2) és</w:t>
      </w:r>
      <w:r w:rsidRPr="007C555E">
        <w:rPr>
          <w:i/>
          <w:iCs/>
        </w:rPr>
        <w:t xml:space="preserve"> 9. számú melléklet 3§ szabályozása szerint a hallgató számára az adott tárgyból érdemjegy, illetve minősítés szerzése csak abban az esetben tagadható meg hiányzás miatt, ha nappali </w:t>
      </w:r>
      <w:proofErr w:type="gramStart"/>
      <w:r w:rsidRPr="007C555E">
        <w:rPr>
          <w:i/>
          <w:iCs/>
        </w:rPr>
        <w:t>tagozaton</w:t>
      </w:r>
      <w:proofErr w:type="gramEnd"/>
      <w:r w:rsidRPr="007C555E">
        <w:rPr>
          <w:i/>
          <w:iCs/>
        </w:rPr>
        <w:t xml:space="preserve"> egy tantárgy esetén a tantárgyi tematikában előirányzott foglalkozások több mint 30%-</w:t>
      </w:r>
      <w:proofErr w:type="spellStart"/>
      <w:r w:rsidRPr="007C555E">
        <w:rPr>
          <w:i/>
          <w:iCs/>
        </w:rPr>
        <w:t>áról</w:t>
      </w:r>
      <w:proofErr w:type="spellEnd"/>
      <w:r w:rsidRPr="007C555E">
        <w:rPr>
          <w:i/>
          <w:iCs/>
        </w:rPr>
        <w:t xml:space="preserve"> hiányzott.</w:t>
      </w:r>
    </w:p>
    <w:p w14:paraId="0D23BF37" w14:textId="77777777" w:rsidR="00B70A87" w:rsidRDefault="00B70A87" w:rsidP="00B70A87"/>
    <w:p w14:paraId="2F6B591A" w14:textId="20C31A97" w:rsidR="00B70A87" w:rsidRPr="007C555E" w:rsidRDefault="007C555E" w:rsidP="00B70A87">
      <w:pPr>
        <w:rPr>
          <w:b/>
          <w:iCs/>
        </w:rPr>
      </w:pPr>
      <w:r w:rsidRPr="007C555E">
        <w:rPr>
          <w:b/>
          <w:bCs/>
          <w:iCs/>
        </w:rPr>
        <w:t xml:space="preserve">A JELENLÉT ELLENŐRZÉSÉNEK MÓDJA </w:t>
      </w:r>
    </w:p>
    <w:p w14:paraId="62037E18" w14:textId="6F9912DB" w:rsidR="00B70A87" w:rsidRDefault="00B70A87" w:rsidP="00B70A87"/>
    <w:p w14:paraId="5E754249" w14:textId="4A9CA689" w:rsidR="007C555E" w:rsidRDefault="007C555E" w:rsidP="00B70A87">
      <w:r>
        <w:t>Jelenléti ív</w:t>
      </w:r>
    </w:p>
    <w:p w14:paraId="76ADBF31" w14:textId="77777777" w:rsidR="007C555E" w:rsidRDefault="007C555E" w:rsidP="00B70A87">
      <w:pPr>
        <w:rPr>
          <w:lang w:val="en-US"/>
        </w:rPr>
      </w:pPr>
    </w:p>
    <w:p w14:paraId="3B094586" w14:textId="77777777" w:rsidR="00B70A87" w:rsidRPr="00D75B9A" w:rsidRDefault="00B70A87" w:rsidP="00B70A87">
      <w:pPr>
        <w:pStyle w:val="Cmsor5"/>
        <w:keepNext/>
        <w:rPr>
          <w:b/>
          <w:bCs/>
          <w:color w:val="auto"/>
          <w:u w:val="single"/>
          <w:lang w:val="en-US"/>
        </w:rPr>
      </w:pPr>
      <w:proofErr w:type="spellStart"/>
      <w:proofErr w:type="gramStart"/>
      <w:r w:rsidRPr="00D50FBF">
        <w:rPr>
          <w:b/>
          <w:bCs/>
          <w:color w:val="auto"/>
          <w:u w:val="single"/>
          <w:lang w:val="en-US"/>
        </w:rPr>
        <w:t>Számonkérések</w:t>
      </w:r>
      <w:proofErr w:type="spellEnd"/>
      <w:r w:rsidRPr="00D50FBF">
        <w:rPr>
          <w:b/>
          <w:bCs/>
          <w:color w:val="auto"/>
          <w:u w:val="single"/>
          <w:lang w:val="en-US"/>
        </w:rPr>
        <w:t xml:space="preserve"> </w:t>
      </w:r>
      <w:r w:rsidRPr="001F4310">
        <w:rPr>
          <w:i/>
          <w:iCs/>
          <w:sz w:val="16"/>
          <w:szCs w:val="16"/>
        </w:rPr>
        <w:t>.</w:t>
      </w:r>
      <w:proofErr w:type="gramEnd"/>
      <w:r w:rsidRPr="001F4310">
        <w:rPr>
          <w:i/>
          <w:iCs/>
          <w:sz w:val="16"/>
          <w:szCs w:val="16"/>
        </w:rPr>
        <w:t xml:space="preserve"> </w:t>
      </w:r>
    </w:p>
    <w:p w14:paraId="058C8F89" w14:textId="586D3030" w:rsidR="00B70A87" w:rsidRPr="00B70A87" w:rsidRDefault="00B70A87" w:rsidP="00B70A87">
      <w:pPr>
        <w:pStyle w:val="Kiemeltidzet"/>
        <w:ind w:hanging="1440"/>
        <w:rPr>
          <w:rStyle w:val="Finomkiemels"/>
          <w:i/>
          <w:iCs/>
          <w:sz w:val="22"/>
          <w:szCs w:val="22"/>
        </w:rPr>
      </w:pPr>
      <w:r w:rsidRPr="000263D0">
        <w:rPr>
          <w:sz w:val="22"/>
          <w:szCs w:val="22"/>
        </w:rPr>
        <w:t xml:space="preserve">Félévközi jeggyel záruló tantárgy </w:t>
      </w:r>
      <w:r w:rsidRPr="000263D0">
        <w:rPr>
          <w:b w:val="0"/>
          <w:bCs w:val="0"/>
          <w:sz w:val="22"/>
          <w:szCs w:val="22"/>
        </w:rPr>
        <w:t xml:space="preserve">(PTE </w:t>
      </w:r>
      <w:proofErr w:type="spellStart"/>
      <w:r w:rsidRPr="000263D0">
        <w:rPr>
          <w:b w:val="0"/>
          <w:bCs w:val="0"/>
          <w:sz w:val="22"/>
          <w:szCs w:val="22"/>
        </w:rPr>
        <w:t>TVSz</w:t>
      </w:r>
      <w:proofErr w:type="spellEnd"/>
      <w:r w:rsidRPr="000263D0">
        <w:rPr>
          <w:b w:val="0"/>
          <w:bCs w:val="0"/>
          <w:sz w:val="22"/>
          <w:szCs w:val="22"/>
        </w:rPr>
        <w:t xml:space="preserve"> 40§(3))</w:t>
      </w:r>
    </w:p>
    <w:p w14:paraId="7C6B3DFA" w14:textId="784ED595" w:rsidR="00B70A87" w:rsidRDefault="00B70A87" w:rsidP="00B70A87">
      <w:pPr>
        <w:ind w:left="851" w:hanging="851"/>
        <w:rPr>
          <w:rStyle w:val="Finomkiemels"/>
          <w:b/>
          <w:bCs/>
        </w:rPr>
      </w:pPr>
      <w:r w:rsidRPr="00637494">
        <w:rPr>
          <w:rStyle w:val="Finomkiemels"/>
          <w:b/>
          <w:bCs/>
        </w:rPr>
        <w:t xml:space="preserve">Félévközi ellenőrzések, teljesítményértékelések és részarányuk a minősítésben </w:t>
      </w:r>
    </w:p>
    <w:p w14:paraId="0364A2C1" w14:textId="77777777" w:rsidR="00955859" w:rsidRPr="00637494" w:rsidRDefault="00955859" w:rsidP="00B70A87">
      <w:pPr>
        <w:ind w:left="851" w:hanging="851"/>
        <w:rPr>
          <w:rStyle w:val="Finomkiemels"/>
          <w:b/>
          <w:bCs/>
        </w:rPr>
      </w:pPr>
    </w:p>
    <w:tbl>
      <w:tblPr>
        <w:tblStyle w:val="Tblzatrcsosvilgos"/>
        <w:tblW w:w="8500" w:type="dxa"/>
        <w:tblInd w:w="846" w:type="dxa"/>
        <w:tblLook w:val="04A0" w:firstRow="1" w:lastRow="0" w:firstColumn="1" w:lastColumn="0" w:noHBand="0" w:noVBand="1"/>
      </w:tblPr>
      <w:tblGrid>
        <w:gridCol w:w="4869"/>
        <w:gridCol w:w="1506"/>
        <w:gridCol w:w="2125"/>
      </w:tblGrid>
      <w:tr w:rsidR="00B70A87" w:rsidRPr="00637494" w14:paraId="12C114A0" w14:textId="77777777" w:rsidTr="00035B17">
        <w:tc>
          <w:tcPr>
            <w:tcW w:w="4869" w:type="dxa"/>
            <w:vAlign w:val="center"/>
          </w:tcPr>
          <w:p w14:paraId="39359D67" w14:textId="77777777" w:rsidR="00B70A87" w:rsidRPr="00637494" w:rsidRDefault="00B70A87" w:rsidP="00035B17">
            <w:pPr>
              <w:ind w:left="851" w:hanging="851"/>
              <w:jc w:val="center"/>
              <w:rPr>
                <w:b/>
                <w:bCs/>
              </w:rPr>
            </w:pPr>
            <w:r w:rsidRPr="00637494">
              <w:rPr>
                <w:b/>
                <w:bCs/>
              </w:rPr>
              <w:t>Típus</w:t>
            </w:r>
          </w:p>
        </w:tc>
        <w:tc>
          <w:tcPr>
            <w:tcW w:w="1506" w:type="dxa"/>
            <w:vAlign w:val="center"/>
          </w:tcPr>
          <w:p w14:paraId="58E43C60" w14:textId="77777777" w:rsidR="00B70A87" w:rsidRPr="00637494" w:rsidRDefault="00B70A87" w:rsidP="00035B17">
            <w:pPr>
              <w:ind w:left="851" w:hanging="851"/>
              <w:jc w:val="center"/>
              <w:rPr>
                <w:b/>
                <w:bCs/>
              </w:rPr>
            </w:pPr>
            <w:r w:rsidRPr="00637494">
              <w:rPr>
                <w:b/>
                <w:bCs/>
              </w:rPr>
              <w:t>Értékelés</w:t>
            </w:r>
          </w:p>
        </w:tc>
        <w:tc>
          <w:tcPr>
            <w:tcW w:w="2125" w:type="dxa"/>
            <w:vAlign w:val="center"/>
          </w:tcPr>
          <w:p w14:paraId="46ED2569" w14:textId="77777777" w:rsidR="00B70A87" w:rsidRPr="00637494" w:rsidRDefault="00B70A87" w:rsidP="00035B17">
            <w:pPr>
              <w:jc w:val="center"/>
              <w:rPr>
                <w:b/>
                <w:bCs/>
              </w:rPr>
            </w:pPr>
            <w:r w:rsidRPr="00637494">
              <w:rPr>
                <w:b/>
                <w:bCs/>
              </w:rPr>
              <w:t>Részarány a minősítésben</w:t>
            </w:r>
          </w:p>
        </w:tc>
      </w:tr>
      <w:tr w:rsidR="00B70A87" w:rsidRPr="00637494" w14:paraId="4D938397" w14:textId="77777777" w:rsidTr="00035B17">
        <w:tc>
          <w:tcPr>
            <w:tcW w:w="4869" w:type="dxa"/>
            <w:shd w:val="clear" w:color="auto" w:fill="DFDFDF" w:themeFill="background2" w:themeFillShade="E6"/>
          </w:tcPr>
          <w:p w14:paraId="1440EBAF" w14:textId="150774B4" w:rsidR="00B70A87" w:rsidRPr="00E15443" w:rsidRDefault="00C722CF" w:rsidP="00035B17">
            <w:pPr>
              <w:rPr>
                <w:i/>
                <w:iCs/>
                <w:color w:val="808080" w:themeColor="accent4"/>
              </w:rPr>
            </w:pPr>
            <w:r>
              <w:rPr>
                <w:i/>
                <w:iCs/>
                <w:color w:val="808080" w:themeColor="accent4"/>
              </w:rPr>
              <w:t>Ízeltlábú állat vázlatainak elkészítése</w:t>
            </w:r>
          </w:p>
        </w:tc>
        <w:tc>
          <w:tcPr>
            <w:tcW w:w="1506" w:type="dxa"/>
            <w:shd w:val="clear" w:color="auto" w:fill="DFDFDF" w:themeFill="background2" w:themeFillShade="E6"/>
          </w:tcPr>
          <w:p w14:paraId="199E5CD6" w14:textId="1B6EF9D8" w:rsidR="00B70A87" w:rsidRPr="00E15443" w:rsidRDefault="00C722CF" w:rsidP="00035B17">
            <w:pPr>
              <w:rPr>
                <w:i/>
                <w:iCs/>
                <w:color w:val="808080" w:themeColor="accent4"/>
              </w:rPr>
            </w:pPr>
            <w:r>
              <w:rPr>
                <w:i/>
                <w:iCs/>
                <w:color w:val="808080" w:themeColor="accent4"/>
              </w:rPr>
              <w:t xml:space="preserve">30 </w:t>
            </w:r>
            <w:r w:rsidR="00B70A87" w:rsidRPr="00E15443">
              <w:rPr>
                <w:i/>
                <w:iCs/>
                <w:color w:val="808080" w:themeColor="accent4"/>
              </w:rPr>
              <w:t>pont</w:t>
            </w:r>
          </w:p>
        </w:tc>
        <w:tc>
          <w:tcPr>
            <w:tcW w:w="2125" w:type="dxa"/>
            <w:shd w:val="clear" w:color="auto" w:fill="DFDFDF" w:themeFill="background2" w:themeFillShade="E6"/>
          </w:tcPr>
          <w:p w14:paraId="6B5C436C" w14:textId="507CD353" w:rsidR="00B70A87" w:rsidRPr="00E15443" w:rsidRDefault="00C722CF" w:rsidP="00035B17">
            <w:pPr>
              <w:rPr>
                <w:i/>
                <w:iCs/>
                <w:color w:val="808080" w:themeColor="accent4"/>
              </w:rPr>
            </w:pPr>
            <w:r>
              <w:rPr>
                <w:i/>
                <w:iCs/>
                <w:color w:val="808080" w:themeColor="accent4"/>
              </w:rPr>
              <w:t>3</w:t>
            </w:r>
            <w:r w:rsidR="00B70A87">
              <w:rPr>
                <w:i/>
                <w:iCs/>
                <w:color w:val="808080" w:themeColor="accent4"/>
              </w:rPr>
              <w:t>0</w:t>
            </w:r>
            <w:r w:rsidR="00B70A87" w:rsidRPr="00E15443">
              <w:rPr>
                <w:i/>
                <w:iCs/>
                <w:color w:val="808080" w:themeColor="accent4"/>
              </w:rPr>
              <w:t xml:space="preserve"> %</w:t>
            </w:r>
          </w:p>
        </w:tc>
      </w:tr>
      <w:tr w:rsidR="00B70A87" w:rsidRPr="00637494" w14:paraId="5E487851" w14:textId="77777777" w:rsidTr="00035B17">
        <w:tc>
          <w:tcPr>
            <w:tcW w:w="4869" w:type="dxa"/>
            <w:shd w:val="clear" w:color="auto" w:fill="DFDFDF" w:themeFill="background2" w:themeFillShade="E6"/>
          </w:tcPr>
          <w:p w14:paraId="2F2C0D5A" w14:textId="6D78D6C0" w:rsidR="00B70A87" w:rsidRPr="00E15443" w:rsidRDefault="00C722CF" w:rsidP="00035B17">
            <w:pPr>
              <w:rPr>
                <w:i/>
                <w:iCs/>
                <w:color w:val="808080" w:themeColor="accent4"/>
              </w:rPr>
            </w:pPr>
            <w:r>
              <w:rPr>
                <w:i/>
                <w:iCs/>
                <w:color w:val="808080" w:themeColor="accent4"/>
              </w:rPr>
              <w:t>Tárgy elkészítése</w:t>
            </w:r>
          </w:p>
        </w:tc>
        <w:tc>
          <w:tcPr>
            <w:tcW w:w="1506" w:type="dxa"/>
            <w:shd w:val="clear" w:color="auto" w:fill="DFDFDF" w:themeFill="background2" w:themeFillShade="E6"/>
          </w:tcPr>
          <w:p w14:paraId="4808F2D6" w14:textId="5ACA8E0C" w:rsidR="00B70A87" w:rsidRPr="00E15443" w:rsidRDefault="00C722CF" w:rsidP="00035B17">
            <w:pPr>
              <w:rPr>
                <w:i/>
                <w:iCs/>
                <w:color w:val="808080" w:themeColor="accent4"/>
              </w:rPr>
            </w:pPr>
            <w:r>
              <w:rPr>
                <w:i/>
                <w:iCs/>
                <w:color w:val="808080" w:themeColor="accent4"/>
              </w:rPr>
              <w:t>4</w:t>
            </w:r>
            <w:r w:rsidR="00B70A87">
              <w:rPr>
                <w:i/>
                <w:iCs/>
                <w:color w:val="808080" w:themeColor="accent4"/>
              </w:rPr>
              <w:t>0</w:t>
            </w:r>
            <w:r w:rsidR="00B70A87" w:rsidRPr="00E15443">
              <w:rPr>
                <w:i/>
                <w:iCs/>
                <w:color w:val="808080" w:themeColor="accent4"/>
              </w:rPr>
              <w:t xml:space="preserve"> pont</w:t>
            </w:r>
          </w:p>
        </w:tc>
        <w:tc>
          <w:tcPr>
            <w:tcW w:w="2125" w:type="dxa"/>
            <w:shd w:val="clear" w:color="auto" w:fill="DFDFDF" w:themeFill="background2" w:themeFillShade="E6"/>
          </w:tcPr>
          <w:p w14:paraId="1A58DDFA" w14:textId="50E3CF4B" w:rsidR="00B70A87" w:rsidRPr="00E15443" w:rsidRDefault="00C722CF" w:rsidP="00035B17">
            <w:pPr>
              <w:ind w:left="851" w:hanging="851"/>
              <w:rPr>
                <w:i/>
                <w:iCs/>
                <w:color w:val="808080" w:themeColor="accent4"/>
              </w:rPr>
            </w:pPr>
            <w:r>
              <w:rPr>
                <w:i/>
                <w:iCs/>
                <w:color w:val="808080" w:themeColor="accent4"/>
              </w:rPr>
              <w:t>4</w:t>
            </w:r>
            <w:r w:rsidR="00B70A87" w:rsidRPr="00E15443">
              <w:rPr>
                <w:i/>
                <w:iCs/>
                <w:color w:val="808080" w:themeColor="accent4"/>
              </w:rPr>
              <w:t>0 %</w:t>
            </w:r>
          </w:p>
        </w:tc>
      </w:tr>
      <w:tr w:rsidR="00B70A87" w:rsidRPr="00637494" w14:paraId="2B766178" w14:textId="77777777" w:rsidTr="00035B17">
        <w:tc>
          <w:tcPr>
            <w:tcW w:w="4869" w:type="dxa"/>
            <w:shd w:val="clear" w:color="auto" w:fill="DFDFDF" w:themeFill="background2" w:themeFillShade="E6"/>
          </w:tcPr>
          <w:p w14:paraId="1D3C939E" w14:textId="094FBA87" w:rsidR="00B70A87" w:rsidRPr="00E15443" w:rsidRDefault="00C722CF" w:rsidP="00035B17">
            <w:pPr>
              <w:rPr>
                <w:i/>
                <w:iCs/>
                <w:color w:val="808080" w:themeColor="accent4"/>
              </w:rPr>
            </w:pPr>
            <w:r>
              <w:rPr>
                <w:i/>
                <w:iCs/>
                <w:color w:val="808080" w:themeColor="accent4"/>
              </w:rPr>
              <w:t xml:space="preserve">Tárgy </w:t>
            </w:r>
            <w:proofErr w:type="gramStart"/>
            <w:r>
              <w:rPr>
                <w:i/>
                <w:iCs/>
                <w:color w:val="808080" w:themeColor="accent4"/>
              </w:rPr>
              <w:t>installálása</w:t>
            </w:r>
            <w:proofErr w:type="gramEnd"/>
          </w:p>
        </w:tc>
        <w:tc>
          <w:tcPr>
            <w:tcW w:w="1506" w:type="dxa"/>
            <w:shd w:val="clear" w:color="auto" w:fill="DFDFDF" w:themeFill="background2" w:themeFillShade="E6"/>
          </w:tcPr>
          <w:p w14:paraId="37F7E639" w14:textId="152C3990" w:rsidR="00B70A87" w:rsidRPr="00E15443" w:rsidRDefault="00C722CF" w:rsidP="00035B17">
            <w:pPr>
              <w:ind w:left="851" w:hanging="851"/>
              <w:rPr>
                <w:i/>
                <w:iCs/>
                <w:color w:val="808080" w:themeColor="accent4"/>
              </w:rPr>
            </w:pPr>
            <w:r>
              <w:rPr>
                <w:i/>
                <w:iCs/>
                <w:color w:val="808080" w:themeColor="accent4"/>
              </w:rPr>
              <w:t>30</w:t>
            </w:r>
            <w:r w:rsidR="00B70A87" w:rsidRPr="00E15443">
              <w:rPr>
                <w:i/>
                <w:iCs/>
                <w:color w:val="808080" w:themeColor="accent4"/>
              </w:rPr>
              <w:t xml:space="preserve"> pont</w:t>
            </w:r>
          </w:p>
        </w:tc>
        <w:tc>
          <w:tcPr>
            <w:tcW w:w="2125" w:type="dxa"/>
            <w:shd w:val="clear" w:color="auto" w:fill="DFDFDF" w:themeFill="background2" w:themeFillShade="E6"/>
          </w:tcPr>
          <w:p w14:paraId="3C47D9AC" w14:textId="1E0DE312" w:rsidR="00B70A87" w:rsidRPr="00E15443" w:rsidRDefault="00C722CF" w:rsidP="00035B17">
            <w:pPr>
              <w:ind w:left="851" w:hanging="851"/>
              <w:rPr>
                <w:i/>
                <w:iCs/>
                <w:color w:val="808080" w:themeColor="accent4"/>
              </w:rPr>
            </w:pPr>
            <w:r>
              <w:rPr>
                <w:i/>
                <w:iCs/>
                <w:color w:val="808080" w:themeColor="accent4"/>
              </w:rPr>
              <w:t>30</w:t>
            </w:r>
            <w:r w:rsidR="00B70A87" w:rsidRPr="00E15443">
              <w:rPr>
                <w:i/>
                <w:iCs/>
                <w:color w:val="808080" w:themeColor="accent4"/>
              </w:rPr>
              <w:t xml:space="preserve"> %</w:t>
            </w:r>
          </w:p>
        </w:tc>
      </w:tr>
    </w:tbl>
    <w:p w14:paraId="5895E904" w14:textId="77777777" w:rsidR="00B70A87" w:rsidRPr="00637494" w:rsidRDefault="00B70A87" w:rsidP="00B70A87">
      <w:pPr>
        <w:ind w:left="1559" w:hanging="851"/>
        <w:rPr>
          <w:i/>
          <w:iCs/>
        </w:rPr>
      </w:pPr>
    </w:p>
    <w:p w14:paraId="0A19209D" w14:textId="3F727F9E" w:rsidR="00B70A87" w:rsidRDefault="00B70A87" w:rsidP="00B70A87">
      <w:pPr>
        <w:ind w:left="851" w:hanging="851"/>
        <w:rPr>
          <w:sz w:val="16"/>
          <w:szCs w:val="16"/>
        </w:rPr>
      </w:pPr>
      <w:r w:rsidRPr="00637494">
        <w:rPr>
          <w:rStyle w:val="Finomkiemels"/>
          <w:b/>
          <w:bCs/>
        </w:rPr>
        <w:t>Pótlási lehetőségek módja, típusa</w:t>
      </w:r>
      <w:r w:rsidRPr="00637494">
        <w:t xml:space="preserve"> </w:t>
      </w:r>
      <w:r w:rsidRPr="00E2495C">
        <w:rPr>
          <w:sz w:val="16"/>
          <w:szCs w:val="16"/>
        </w:rPr>
        <w:t xml:space="preserve">(PTE </w:t>
      </w:r>
      <w:proofErr w:type="spellStart"/>
      <w:r w:rsidRPr="00E2495C">
        <w:rPr>
          <w:sz w:val="16"/>
          <w:szCs w:val="16"/>
        </w:rPr>
        <w:t>TVSz</w:t>
      </w:r>
      <w:proofErr w:type="spellEnd"/>
      <w:r w:rsidRPr="00E2495C">
        <w:rPr>
          <w:sz w:val="16"/>
          <w:szCs w:val="16"/>
        </w:rPr>
        <w:t xml:space="preserve"> 47§(4))</w:t>
      </w:r>
    </w:p>
    <w:p w14:paraId="2696A1B3" w14:textId="4BFCAF55" w:rsidR="007C555E" w:rsidRDefault="007C555E" w:rsidP="00B70A87">
      <w:pPr>
        <w:ind w:left="851" w:hanging="851"/>
      </w:pPr>
    </w:p>
    <w:p w14:paraId="37DF2EE4" w14:textId="204BF5D7" w:rsidR="007C555E" w:rsidRPr="00637494" w:rsidRDefault="007C555E" w:rsidP="00B70A87">
      <w:pPr>
        <w:ind w:left="851" w:hanging="851"/>
      </w:pPr>
      <w:r w:rsidRPr="007C555E">
        <w:t>A leadandó projekt a szorgalmi időszak végén pótolható/javítható.</w:t>
      </w:r>
    </w:p>
    <w:p w14:paraId="1B8D1393" w14:textId="77777777" w:rsidR="00B70A87" w:rsidRPr="00637494" w:rsidRDefault="00B70A87" w:rsidP="007C555E">
      <w:pPr>
        <w:rPr>
          <w:rStyle w:val="Finomkiemels"/>
          <w:b/>
          <w:bCs/>
        </w:rPr>
      </w:pPr>
    </w:p>
    <w:p w14:paraId="0E34BE64" w14:textId="77777777" w:rsidR="00B70A87" w:rsidRPr="00637494" w:rsidRDefault="00B70A87" w:rsidP="00B70A87">
      <w:pPr>
        <w:ind w:left="851" w:hanging="851"/>
        <w:rPr>
          <w:rStyle w:val="Finomkiemels"/>
          <w:b/>
          <w:bCs/>
        </w:rPr>
      </w:pPr>
      <w:r w:rsidRPr="00637494">
        <w:rPr>
          <w:rStyle w:val="Finomkiemels"/>
          <w:b/>
          <w:bCs/>
        </w:rPr>
        <w:t>Az érdemjegy kialakításának módja %-</w:t>
      </w:r>
      <w:proofErr w:type="spellStart"/>
      <w:r w:rsidRPr="00637494">
        <w:rPr>
          <w:rStyle w:val="Finomkiemels"/>
          <w:b/>
          <w:bCs/>
        </w:rPr>
        <w:t>os</w:t>
      </w:r>
      <w:proofErr w:type="spellEnd"/>
      <w:r w:rsidRPr="00637494">
        <w:rPr>
          <w:rStyle w:val="Finomkiemels"/>
          <w:b/>
          <w:bCs/>
        </w:rPr>
        <w:t xml:space="preserve"> bontásban </w:t>
      </w:r>
    </w:p>
    <w:p w14:paraId="1878C534" w14:textId="77777777" w:rsidR="00B70A87" w:rsidRPr="003E6E3D" w:rsidRDefault="00B70A87" w:rsidP="00B70A87">
      <w:pPr>
        <w:ind w:left="1559" w:hanging="851"/>
        <w:rPr>
          <w:rStyle w:val="Finomkiemels"/>
          <w:sz w:val="16"/>
          <w:szCs w:val="16"/>
        </w:rPr>
      </w:pPr>
      <w:r w:rsidRPr="003E6E3D">
        <w:rPr>
          <w:rStyle w:val="Finomkiemels"/>
          <w:sz w:val="16"/>
          <w:szCs w:val="16"/>
        </w:rPr>
        <w:t>Az összesített teljesítmény alapján</w:t>
      </w:r>
      <w:r>
        <w:rPr>
          <w:rStyle w:val="Finomkiemels"/>
          <w:sz w:val="16"/>
          <w:szCs w:val="16"/>
        </w:rPr>
        <w:t xml:space="preserve"> az alábbi szerint.</w:t>
      </w:r>
    </w:p>
    <w:p w14:paraId="6C3226EE" w14:textId="77777777" w:rsidR="00B70A87" w:rsidRPr="001F4310" w:rsidRDefault="00B70A87" w:rsidP="00B70A87">
      <w:pPr>
        <w:pStyle w:val="Cmsor6"/>
      </w:pPr>
    </w:p>
    <w:tbl>
      <w:tblPr>
        <w:tblStyle w:val="Tblzatrcsosvilgos"/>
        <w:tblW w:w="5245" w:type="dxa"/>
        <w:tblInd w:w="1129" w:type="dxa"/>
        <w:tblLook w:val="04A0" w:firstRow="1" w:lastRow="0" w:firstColumn="1" w:lastColumn="0" w:noHBand="0" w:noVBand="1"/>
      </w:tblPr>
      <w:tblGrid>
        <w:gridCol w:w="1696"/>
        <w:gridCol w:w="3549"/>
      </w:tblGrid>
      <w:tr w:rsidR="00B70A87" w:rsidRPr="00637494" w14:paraId="6EE7D002" w14:textId="77777777" w:rsidTr="00035B17">
        <w:tc>
          <w:tcPr>
            <w:tcW w:w="1696" w:type="dxa"/>
            <w:vAlign w:val="center"/>
          </w:tcPr>
          <w:p w14:paraId="5B0C6225" w14:textId="77777777" w:rsidR="00B70A87" w:rsidRPr="00637494" w:rsidRDefault="00B70A87" w:rsidP="00035B17">
            <w:pPr>
              <w:ind w:left="851" w:hanging="851"/>
              <w:jc w:val="center"/>
              <w:rPr>
                <w:b/>
                <w:bCs/>
              </w:rPr>
            </w:pPr>
            <w:r w:rsidRPr="00637494">
              <w:rPr>
                <w:b/>
                <w:bCs/>
              </w:rPr>
              <w:t>Érdemjegy</w:t>
            </w:r>
          </w:p>
        </w:tc>
        <w:tc>
          <w:tcPr>
            <w:tcW w:w="3549" w:type="dxa"/>
            <w:shd w:val="clear" w:color="auto" w:fill="F2F2F2" w:themeFill="background1" w:themeFillShade="F2"/>
            <w:vAlign w:val="center"/>
          </w:tcPr>
          <w:p w14:paraId="051E1A69" w14:textId="77777777" w:rsidR="00B70A87" w:rsidRPr="00637494" w:rsidRDefault="00B70A87" w:rsidP="00035B17">
            <w:pPr>
              <w:ind w:left="851" w:hanging="851"/>
              <w:jc w:val="center"/>
              <w:rPr>
                <w:b/>
                <w:bCs/>
              </w:rPr>
            </w:pPr>
            <w:r w:rsidRPr="006C6AC5">
              <w:rPr>
                <w:b/>
                <w:bCs/>
                <w:sz w:val="22"/>
              </w:rPr>
              <w:t>Teljesítmény %-</w:t>
            </w:r>
            <w:proofErr w:type="spellStart"/>
            <w:r w:rsidRPr="006C6AC5">
              <w:rPr>
                <w:b/>
                <w:bCs/>
                <w:sz w:val="22"/>
              </w:rPr>
              <w:t>ban</w:t>
            </w:r>
            <w:proofErr w:type="spellEnd"/>
            <w:r w:rsidRPr="006C6AC5">
              <w:rPr>
                <w:b/>
                <w:bCs/>
                <w:sz w:val="22"/>
              </w:rPr>
              <w:t xml:space="preserve"> kifejezve</w:t>
            </w:r>
          </w:p>
        </w:tc>
      </w:tr>
      <w:tr w:rsidR="00B70A87" w:rsidRPr="00637494" w14:paraId="0BFB1BEE" w14:textId="77777777" w:rsidTr="00035B17">
        <w:tc>
          <w:tcPr>
            <w:tcW w:w="1696" w:type="dxa"/>
          </w:tcPr>
          <w:p w14:paraId="4E23E0D3" w14:textId="77777777" w:rsidR="00B70A87" w:rsidRPr="00637494" w:rsidRDefault="00B70A87" w:rsidP="00035B17">
            <w:pPr>
              <w:ind w:left="851" w:hanging="851"/>
              <w:jc w:val="right"/>
            </w:pPr>
            <w:r w:rsidRPr="00637494">
              <w:t>jeles (5)</w:t>
            </w:r>
          </w:p>
        </w:tc>
        <w:tc>
          <w:tcPr>
            <w:tcW w:w="3549" w:type="dxa"/>
            <w:shd w:val="clear" w:color="auto" w:fill="F2F2F2" w:themeFill="background1" w:themeFillShade="F2"/>
            <w:vAlign w:val="center"/>
          </w:tcPr>
          <w:p w14:paraId="5174E17B" w14:textId="77777777" w:rsidR="00B70A87" w:rsidRPr="00637494" w:rsidRDefault="00B70A87" w:rsidP="00035B17">
            <w:pPr>
              <w:ind w:left="851" w:hanging="851"/>
            </w:pPr>
            <w:r w:rsidRPr="00027996">
              <w:t>85 % …</w:t>
            </w:r>
          </w:p>
        </w:tc>
      </w:tr>
      <w:tr w:rsidR="00B70A87" w:rsidRPr="00637494" w14:paraId="5DF8B3D8" w14:textId="77777777" w:rsidTr="00035B17">
        <w:tc>
          <w:tcPr>
            <w:tcW w:w="1696" w:type="dxa"/>
          </w:tcPr>
          <w:p w14:paraId="3B6B30AF" w14:textId="77777777" w:rsidR="00B70A87" w:rsidRPr="00637494" w:rsidRDefault="00B70A87" w:rsidP="00035B17">
            <w:pPr>
              <w:ind w:left="851" w:hanging="851"/>
              <w:jc w:val="right"/>
            </w:pPr>
            <w:r w:rsidRPr="00637494">
              <w:t>jó (4)</w:t>
            </w:r>
          </w:p>
        </w:tc>
        <w:tc>
          <w:tcPr>
            <w:tcW w:w="3549" w:type="dxa"/>
            <w:shd w:val="clear" w:color="auto" w:fill="F2F2F2" w:themeFill="background1" w:themeFillShade="F2"/>
            <w:vAlign w:val="center"/>
          </w:tcPr>
          <w:p w14:paraId="1A377E65" w14:textId="77777777" w:rsidR="00B70A87" w:rsidRPr="00637494" w:rsidRDefault="00B70A87" w:rsidP="00035B17">
            <w:pPr>
              <w:ind w:left="851" w:hanging="851"/>
            </w:pPr>
            <w:r w:rsidRPr="00027996">
              <w:t>70 % ... 8</w:t>
            </w:r>
            <w:r>
              <w:t>5</w:t>
            </w:r>
            <w:r w:rsidRPr="00027996">
              <w:t xml:space="preserve"> %</w:t>
            </w:r>
          </w:p>
        </w:tc>
      </w:tr>
      <w:tr w:rsidR="00B70A87" w:rsidRPr="00637494" w14:paraId="33ADE084" w14:textId="77777777" w:rsidTr="00035B17">
        <w:tc>
          <w:tcPr>
            <w:tcW w:w="1696" w:type="dxa"/>
          </w:tcPr>
          <w:p w14:paraId="2918466D" w14:textId="77777777" w:rsidR="00B70A87" w:rsidRPr="00637494" w:rsidRDefault="00B70A87" w:rsidP="00035B17">
            <w:pPr>
              <w:ind w:left="851" w:hanging="851"/>
              <w:jc w:val="right"/>
            </w:pPr>
            <w:r w:rsidRPr="00637494">
              <w:t>közepes (3)</w:t>
            </w:r>
          </w:p>
        </w:tc>
        <w:tc>
          <w:tcPr>
            <w:tcW w:w="3549" w:type="dxa"/>
            <w:shd w:val="clear" w:color="auto" w:fill="F2F2F2" w:themeFill="background1" w:themeFillShade="F2"/>
            <w:vAlign w:val="center"/>
          </w:tcPr>
          <w:p w14:paraId="23529F16" w14:textId="77777777" w:rsidR="00B70A87" w:rsidRPr="00637494" w:rsidRDefault="00B70A87" w:rsidP="00035B17">
            <w:pPr>
              <w:ind w:left="851" w:hanging="851"/>
            </w:pPr>
            <w:r w:rsidRPr="00027996">
              <w:t xml:space="preserve">55 % ... </w:t>
            </w:r>
            <w:r>
              <w:t>70</w:t>
            </w:r>
            <w:r w:rsidRPr="00027996">
              <w:t xml:space="preserve"> %</w:t>
            </w:r>
          </w:p>
        </w:tc>
      </w:tr>
      <w:tr w:rsidR="00B70A87" w:rsidRPr="00637494" w14:paraId="2BF16941" w14:textId="77777777" w:rsidTr="00035B17">
        <w:tc>
          <w:tcPr>
            <w:tcW w:w="1696" w:type="dxa"/>
          </w:tcPr>
          <w:p w14:paraId="308AF368" w14:textId="77777777" w:rsidR="00B70A87" w:rsidRPr="00637494" w:rsidRDefault="00B70A87" w:rsidP="00035B17">
            <w:pPr>
              <w:ind w:left="851" w:hanging="851"/>
              <w:jc w:val="right"/>
            </w:pPr>
            <w:r w:rsidRPr="00637494">
              <w:t>elégséges (2)</w:t>
            </w:r>
          </w:p>
        </w:tc>
        <w:tc>
          <w:tcPr>
            <w:tcW w:w="3549" w:type="dxa"/>
            <w:shd w:val="clear" w:color="auto" w:fill="F2F2F2" w:themeFill="background1" w:themeFillShade="F2"/>
            <w:vAlign w:val="center"/>
          </w:tcPr>
          <w:p w14:paraId="5DA8B33F" w14:textId="77777777" w:rsidR="00B70A87" w:rsidRPr="00637494" w:rsidRDefault="00B70A87" w:rsidP="00035B17">
            <w:pPr>
              <w:ind w:left="851" w:hanging="851"/>
            </w:pPr>
            <w:r w:rsidRPr="00027996">
              <w:t>40 % ... 5</w:t>
            </w:r>
            <w:r>
              <w:t>5</w:t>
            </w:r>
            <w:r w:rsidRPr="00027996">
              <w:t xml:space="preserve"> %</w:t>
            </w:r>
          </w:p>
        </w:tc>
      </w:tr>
      <w:tr w:rsidR="00B70A87" w:rsidRPr="00637494" w14:paraId="59A583E6" w14:textId="77777777" w:rsidTr="00035B17">
        <w:tc>
          <w:tcPr>
            <w:tcW w:w="1696" w:type="dxa"/>
          </w:tcPr>
          <w:p w14:paraId="675FB5A2" w14:textId="77777777" w:rsidR="00B70A87" w:rsidRPr="00637494" w:rsidRDefault="00B70A87" w:rsidP="00035B17">
            <w:pPr>
              <w:ind w:left="851" w:hanging="851"/>
              <w:jc w:val="right"/>
            </w:pPr>
            <w:r w:rsidRPr="00637494">
              <w:t>elégtelen (1)</w:t>
            </w:r>
          </w:p>
        </w:tc>
        <w:tc>
          <w:tcPr>
            <w:tcW w:w="3549" w:type="dxa"/>
            <w:shd w:val="clear" w:color="auto" w:fill="F2F2F2" w:themeFill="background1" w:themeFillShade="F2"/>
            <w:vAlign w:val="center"/>
          </w:tcPr>
          <w:p w14:paraId="5DC7EB94" w14:textId="77777777" w:rsidR="00B70A87" w:rsidRPr="00637494" w:rsidRDefault="00B70A87" w:rsidP="00035B17">
            <w:pPr>
              <w:ind w:left="851" w:hanging="851"/>
            </w:pPr>
            <w:r w:rsidRPr="00027996">
              <w:t>40 % alatt</w:t>
            </w:r>
          </w:p>
        </w:tc>
      </w:tr>
    </w:tbl>
    <w:p w14:paraId="08F26F39" w14:textId="77777777" w:rsidR="007C555E" w:rsidRDefault="007C555E" w:rsidP="00681EDE">
      <w:pPr>
        <w:ind w:left="1559" w:hanging="851"/>
      </w:pPr>
    </w:p>
    <w:p w14:paraId="74C9B02C" w14:textId="51CD5EC8" w:rsidR="00DC3D3E" w:rsidRDefault="00B70A87" w:rsidP="00681EDE">
      <w:pPr>
        <w:ind w:left="1559" w:hanging="851"/>
      </w:pPr>
      <w:r w:rsidRPr="00C03DBA">
        <w:t>Az egyes érdemjegyeknél megadott alsó határérték már az adott érdemjegyhez tartozik.</w:t>
      </w:r>
    </w:p>
    <w:p w14:paraId="4EBA0C6D" w14:textId="34F848AB" w:rsidR="007925AC" w:rsidRDefault="007925AC" w:rsidP="00681EDE">
      <w:pPr>
        <w:ind w:left="1559" w:hanging="851"/>
      </w:pPr>
    </w:p>
    <w:p w14:paraId="34089825" w14:textId="26CE6132" w:rsidR="007925AC" w:rsidRDefault="007925AC" w:rsidP="00681EDE">
      <w:pPr>
        <w:ind w:left="1559" w:hanging="851"/>
      </w:pPr>
    </w:p>
    <w:p w14:paraId="10CEEA44" w14:textId="00D571AA" w:rsidR="007925AC" w:rsidRDefault="007925AC" w:rsidP="007925AC">
      <w:pPr>
        <w:pStyle w:val="Cmsor2"/>
        <w:numPr>
          <w:ilvl w:val="0"/>
          <w:numId w:val="25"/>
        </w:numPr>
        <w:rPr>
          <w:b/>
          <w:bCs/>
        </w:rPr>
      </w:pPr>
      <w:r w:rsidRPr="00A241DC">
        <w:rPr>
          <w:b/>
          <w:bCs/>
        </w:rPr>
        <w:t>A</w:t>
      </w:r>
      <w:r>
        <w:rPr>
          <w:b/>
          <w:bCs/>
        </w:rPr>
        <w:t>jánlott irodalom</w:t>
      </w:r>
    </w:p>
    <w:p w14:paraId="17762A5A" w14:textId="1A34A7D1" w:rsidR="007925AC" w:rsidRDefault="007925AC" w:rsidP="007925AC"/>
    <w:p w14:paraId="5CC7BCF7" w14:textId="77777777" w:rsidR="000C6B52" w:rsidRDefault="000C6B52" w:rsidP="000C6B52">
      <w:r>
        <w:t>ITF - Az építészet és gépészet szintéziseként újjászületett Ipari termék és formatervező szak innovatív szemléletváltása.</w:t>
      </w:r>
    </w:p>
    <w:p w14:paraId="75A92AEA" w14:textId="77777777" w:rsidR="000C6B52" w:rsidRDefault="000C6B52" w:rsidP="000C6B52">
      <w:r>
        <w:t>Dr. Vasváry-Nádor Norbert</w:t>
      </w:r>
    </w:p>
    <w:p w14:paraId="75E05561" w14:textId="33F21F00" w:rsidR="000C6B52" w:rsidRDefault="000C6B52" w:rsidP="000C6B52">
      <w:r>
        <w:t>ISBN 978 963 429 060 5</w:t>
      </w:r>
    </w:p>
    <w:p w14:paraId="6A9C08D5" w14:textId="0CB6D5DF" w:rsidR="000C6B52" w:rsidRDefault="000C6B52" w:rsidP="000C6B52"/>
    <w:p w14:paraId="5D3785B4" w14:textId="62ED50A4" w:rsidR="000C6B52" w:rsidRDefault="000C6B52" w:rsidP="000C6B52">
      <w:proofErr w:type="spellStart"/>
      <w:r>
        <w:t>Green</w:t>
      </w:r>
      <w:proofErr w:type="spellEnd"/>
      <w:r>
        <w:t xml:space="preserve"> </w:t>
      </w:r>
      <w:proofErr w:type="spellStart"/>
      <w:r>
        <w:t>Style</w:t>
      </w:r>
      <w:proofErr w:type="spellEnd"/>
    </w:p>
    <w:p w14:paraId="453B971E" w14:textId="3475605E" w:rsidR="000C6B52" w:rsidRDefault="000C6B52" w:rsidP="000C6B52">
      <w:r>
        <w:t xml:space="preserve">LOFT </w:t>
      </w:r>
      <w:proofErr w:type="spellStart"/>
      <w:r>
        <w:t>publications</w:t>
      </w:r>
      <w:proofErr w:type="spellEnd"/>
    </w:p>
    <w:p w14:paraId="15FEB504" w14:textId="67F6DA63" w:rsidR="000C6B52" w:rsidRDefault="000C6B52" w:rsidP="000C6B52">
      <w:r>
        <w:t>ISBN 978 94 60650 21 5</w:t>
      </w:r>
    </w:p>
    <w:p w14:paraId="0424EBC6" w14:textId="129D3208" w:rsidR="000C6B52" w:rsidRDefault="000C6B52" w:rsidP="000C6B52"/>
    <w:p w14:paraId="33952450" w14:textId="7A8E791A" w:rsidR="000C6B52" w:rsidRDefault="000C6B52" w:rsidP="000C6B52">
      <w:proofErr w:type="spellStart"/>
      <w:r>
        <w:t>Nature</w:t>
      </w:r>
      <w:proofErr w:type="spellEnd"/>
      <w:r>
        <w:t xml:space="preserve"> design</w:t>
      </w:r>
    </w:p>
    <w:p w14:paraId="5B907C58" w14:textId="08E537F5" w:rsidR="000C6B52" w:rsidRDefault="000C6B52" w:rsidP="000C6B52">
      <w:r>
        <w:t xml:space="preserve">Barry </w:t>
      </w:r>
      <w:proofErr w:type="spellStart"/>
      <w:r>
        <w:t>Bergdoll</w:t>
      </w:r>
      <w:proofErr w:type="spellEnd"/>
      <w:r>
        <w:t xml:space="preserve">, </w:t>
      </w:r>
      <w:proofErr w:type="spellStart"/>
      <w:r>
        <w:t>Dario</w:t>
      </w:r>
      <w:proofErr w:type="spellEnd"/>
      <w:r>
        <w:t xml:space="preserve"> </w:t>
      </w:r>
      <w:proofErr w:type="spellStart"/>
      <w:r>
        <w:t>Gamboni</w:t>
      </w:r>
      <w:proofErr w:type="spellEnd"/>
      <w:r>
        <w:t xml:space="preserve">, Philip </w:t>
      </w:r>
      <w:proofErr w:type="spellStart"/>
      <w:r>
        <w:t>Ursprung</w:t>
      </w:r>
      <w:proofErr w:type="spellEnd"/>
    </w:p>
    <w:p w14:paraId="5CA06E65" w14:textId="7A098AE8" w:rsidR="000C6B52" w:rsidRDefault="000C6B52" w:rsidP="000C6B52">
      <w:r>
        <w:t>ISBN 978 3 03778 098 5</w:t>
      </w:r>
    </w:p>
    <w:p w14:paraId="7116B3FF" w14:textId="3261BED5" w:rsidR="007925AC" w:rsidRDefault="007925AC" w:rsidP="007925AC"/>
    <w:p w14:paraId="56738F02" w14:textId="00AAD1B7" w:rsidR="007925AC" w:rsidRPr="00637494" w:rsidRDefault="007925AC" w:rsidP="007925AC"/>
    <w:sectPr w:rsidR="007925AC" w:rsidRPr="00637494"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2AB5C" w14:textId="77777777" w:rsidR="0008473B" w:rsidRDefault="0008473B" w:rsidP="00AD4BC7">
      <w:r>
        <w:separator/>
      </w:r>
    </w:p>
  </w:endnote>
  <w:endnote w:type="continuationSeparator" w:id="0">
    <w:p w14:paraId="6D2FC3E7" w14:textId="77777777" w:rsidR="0008473B" w:rsidRDefault="0008473B"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27360"/>
      <w:docPartObj>
        <w:docPartGallery w:val="Page Numbers (Bottom of Page)"/>
        <w:docPartUnique/>
      </w:docPartObj>
    </w:sdtPr>
    <w:sdtEndPr/>
    <w:sdtContent>
      <w:p w14:paraId="1B01C7D9" w14:textId="066F3B59" w:rsidR="005F7E4B" w:rsidRDefault="005F7E4B">
        <w:pPr>
          <w:pStyle w:val="llb"/>
          <w:jc w:val="center"/>
        </w:pPr>
        <w:r>
          <w:fldChar w:fldCharType="begin"/>
        </w:r>
        <w:r>
          <w:instrText>PAGE   \* MERGEFORMAT</w:instrText>
        </w:r>
        <w:r>
          <w:fldChar w:fldCharType="separate"/>
        </w:r>
        <w:r w:rsidR="00E02ADA">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0D062" w14:textId="77777777" w:rsidR="0008473B" w:rsidRDefault="0008473B" w:rsidP="00AD4BC7">
      <w:r>
        <w:separator/>
      </w:r>
    </w:p>
  </w:footnote>
  <w:footnote w:type="continuationSeparator" w:id="0">
    <w:p w14:paraId="1E86BBDC" w14:textId="77777777" w:rsidR="0008473B" w:rsidRDefault="0008473B"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C8EC8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0"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2F074BB0"/>
    <w:multiLevelType w:val="hybridMultilevel"/>
    <w:tmpl w:val="C8EC8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0E14A81"/>
    <w:multiLevelType w:val="hybridMultilevel"/>
    <w:tmpl w:val="C3E49CF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2B426DD"/>
    <w:multiLevelType w:val="hybridMultilevel"/>
    <w:tmpl w:val="542EEAE4"/>
    <w:lvl w:ilvl="0" w:tplc="A5B6B012">
      <w:start w:val="4"/>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7" w15:restartNumberingAfterBreak="0">
    <w:nsid w:val="460452BE"/>
    <w:multiLevelType w:val="hybridMultilevel"/>
    <w:tmpl w:val="05444F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7"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9"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F5E1F9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25"/>
  </w:num>
  <w:num w:numId="3">
    <w:abstractNumId w:val="22"/>
  </w:num>
  <w:num w:numId="4">
    <w:abstractNumId w:val="1"/>
  </w:num>
  <w:num w:numId="5">
    <w:abstractNumId w:val="4"/>
  </w:num>
  <w:num w:numId="6">
    <w:abstractNumId w:val="5"/>
  </w:num>
  <w:num w:numId="7">
    <w:abstractNumId w:val="2"/>
  </w:num>
  <w:num w:numId="8">
    <w:abstractNumId w:val="18"/>
  </w:num>
  <w:num w:numId="9">
    <w:abstractNumId w:val="20"/>
  </w:num>
  <w:num w:numId="10">
    <w:abstractNumId w:val="24"/>
  </w:num>
  <w:num w:numId="11">
    <w:abstractNumId w:val="29"/>
  </w:num>
  <w:num w:numId="12">
    <w:abstractNumId w:val="26"/>
  </w:num>
  <w:num w:numId="13">
    <w:abstractNumId w:val="3"/>
  </w:num>
  <w:num w:numId="14">
    <w:abstractNumId w:val="0"/>
  </w:num>
  <w:num w:numId="15">
    <w:abstractNumId w:val="9"/>
  </w:num>
  <w:num w:numId="16">
    <w:abstractNumId w:val="8"/>
  </w:num>
  <w:num w:numId="17">
    <w:abstractNumId w:val="12"/>
  </w:num>
  <w:num w:numId="18">
    <w:abstractNumId w:val="15"/>
  </w:num>
  <w:num w:numId="19">
    <w:abstractNumId w:val="28"/>
  </w:num>
  <w:num w:numId="20">
    <w:abstractNumId w:val="21"/>
  </w:num>
  <w:num w:numId="21">
    <w:abstractNumId w:val="23"/>
  </w:num>
  <w:num w:numId="22">
    <w:abstractNumId w:val="6"/>
  </w:num>
  <w:num w:numId="23">
    <w:abstractNumId w:val="13"/>
  </w:num>
  <w:num w:numId="24">
    <w:abstractNumId w:val="10"/>
  </w:num>
  <w:num w:numId="25">
    <w:abstractNumId w:val="7"/>
  </w:num>
  <w:num w:numId="26">
    <w:abstractNumId w:val="19"/>
  </w:num>
  <w:num w:numId="27">
    <w:abstractNumId w:val="16"/>
  </w:num>
  <w:num w:numId="28">
    <w:abstractNumId w:val="17"/>
  </w:num>
  <w:num w:numId="29">
    <w:abstractNumId w:val="14"/>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0240"/>
    <w:rsid w:val="00007075"/>
    <w:rsid w:val="000111FE"/>
    <w:rsid w:val="000161C0"/>
    <w:rsid w:val="00022F7F"/>
    <w:rsid w:val="00023F6C"/>
    <w:rsid w:val="000263D0"/>
    <w:rsid w:val="000272A6"/>
    <w:rsid w:val="00027996"/>
    <w:rsid w:val="000308CD"/>
    <w:rsid w:val="00034830"/>
    <w:rsid w:val="00052842"/>
    <w:rsid w:val="0005459A"/>
    <w:rsid w:val="00055E0B"/>
    <w:rsid w:val="00064593"/>
    <w:rsid w:val="00065780"/>
    <w:rsid w:val="00077728"/>
    <w:rsid w:val="0008473B"/>
    <w:rsid w:val="00085F17"/>
    <w:rsid w:val="000948A6"/>
    <w:rsid w:val="000976E2"/>
    <w:rsid w:val="000A2AEB"/>
    <w:rsid w:val="000A37C1"/>
    <w:rsid w:val="000A7F93"/>
    <w:rsid w:val="000B7B95"/>
    <w:rsid w:val="000C00CA"/>
    <w:rsid w:val="000C4323"/>
    <w:rsid w:val="000C6B52"/>
    <w:rsid w:val="000C72BC"/>
    <w:rsid w:val="000D65D2"/>
    <w:rsid w:val="000F0177"/>
    <w:rsid w:val="000F3BDC"/>
    <w:rsid w:val="000F6A91"/>
    <w:rsid w:val="00110D27"/>
    <w:rsid w:val="00117AF0"/>
    <w:rsid w:val="00120708"/>
    <w:rsid w:val="00122B8D"/>
    <w:rsid w:val="00123E52"/>
    <w:rsid w:val="00127634"/>
    <w:rsid w:val="00131A69"/>
    <w:rsid w:val="00165402"/>
    <w:rsid w:val="00172E49"/>
    <w:rsid w:val="001777AD"/>
    <w:rsid w:val="00182A60"/>
    <w:rsid w:val="00183256"/>
    <w:rsid w:val="00186BA4"/>
    <w:rsid w:val="001A4BE8"/>
    <w:rsid w:val="001B050E"/>
    <w:rsid w:val="001B57F9"/>
    <w:rsid w:val="001C439B"/>
    <w:rsid w:val="001C7AF2"/>
    <w:rsid w:val="001D488A"/>
    <w:rsid w:val="001F4310"/>
    <w:rsid w:val="002031EE"/>
    <w:rsid w:val="002038B8"/>
    <w:rsid w:val="00206634"/>
    <w:rsid w:val="00207007"/>
    <w:rsid w:val="00217CCB"/>
    <w:rsid w:val="00223DDB"/>
    <w:rsid w:val="00232A68"/>
    <w:rsid w:val="00252276"/>
    <w:rsid w:val="00256B69"/>
    <w:rsid w:val="00261943"/>
    <w:rsid w:val="00263323"/>
    <w:rsid w:val="00273A83"/>
    <w:rsid w:val="00273A94"/>
    <w:rsid w:val="00280E40"/>
    <w:rsid w:val="00283F7B"/>
    <w:rsid w:val="002852D2"/>
    <w:rsid w:val="00287194"/>
    <w:rsid w:val="002A1E0F"/>
    <w:rsid w:val="002A5D34"/>
    <w:rsid w:val="002B1870"/>
    <w:rsid w:val="002B4226"/>
    <w:rsid w:val="002C33DD"/>
    <w:rsid w:val="002C59B4"/>
    <w:rsid w:val="002C606B"/>
    <w:rsid w:val="002D77AE"/>
    <w:rsid w:val="002F03A1"/>
    <w:rsid w:val="002F61F2"/>
    <w:rsid w:val="00305AFF"/>
    <w:rsid w:val="003138E8"/>
    <w:rsid w:val="003143C3"/>
    <w:rsid w:val="0031664E"/>
    <w:rsid w:val="00325702"/>
    <w:rsid w:val="00337559"/>
    <w:rsid w:val="00350779"/>
    <w:rsid w:val="003563A3"/>
    <w:rsid w:val="00396EB7"/>
    <w:rsid w:val="003A23E0"/>
    <w:rsid w:val="003A57DC"/>
    <w:rsid w:val="003B554A"/>
    <w:rsid w:val="003B639F"/>
    <w:rsid w:val="003B7E34"/>
    <w:rsid w:val="003C23FF"/>
    <w:rsid w:val="003D3495"/>
    <w:rsid w:val="003E046B"/>
    <w:rsid w:val="003E6E3D"/>
    <w:rsid w:val="0040244E"/>
    <w:rsid w:val="004045C9"/>
    <w:rsid w:val="004223C6"/>
    <w:rsid w:val="00430B31"/>
    <w:rsid w:val="004348FE"/>
    <w:rsid w:val="00441689"/>
    <w:rsid w:val="004428C9"/>
    <w:rsid w:val="0044290E"/>
    <w:rsid w:val="00445928"/>
    <w:rsid w:val="004468A7"/>
    <w:rsid w:val="004609C8"/>
    <w:rsid w:val="00467A06"/>
    <w:rsid w:val="004739D5"/>
    <w:rsid w:val="00484B98"/>
    <w:rsid w:val="004A4EA6"/>
    <w:rsid w:val="004B7E0A"/>
    <w:rsid w:val="004C1211"/>
    <w:rsid w:val="004C2A6B"/>
    <w:rsid w:val="004D08E3"/>
    <w:rsid w:val="004D2170"/>
    <w:rsid w:val="004E4D10"/>
    <w:rsid w:val="004F5760"/>
    <w:rsid w:val="0050293F"/>
    <w:rsid w:val="00510EB7"/>
    <w:rsid w:val="00515A1A"/>
    <w:rsid w:val="00516444"/>
    <w:rsid w:val="00521E4E"/>
    <w:rsid w:val="005259E6"/>
    <w:rsid w:val="005353DA"/>
    <w:rsid w:val="0054385C"/>
    <w:rsid w:val="00547C1C"/>
    <w:rsid w:val="00555E44"/>
    <w:rsid w:val="00561E24"/>
    <w:rsid w:val="00571689"/>
    <w:rsid w:val="00576376"/>
    <w:rsid w:val="00593342"/>
    <w:rsid w:val="00594C0F"/>
    <w:rsid w:val="005A6102"/>
    <w:rsid w:val="005A6C34"/>
    <w:rsid w:val="005C08F1"/>
    <w:rsid w:val="005C4744"/>
    <w:rsid w:val="005D147A"/>
    <w:rsid w:val="005D458B"/>
    <w:rsid w:val="005E007F"/>
    <w:rsid w:val="005E2090"/>
    <w:rsid w:val="005F0467"/>
    <w:rsid w:val="005F64D3"/>
    <w:rsid w:val="005F7E4B"/>
    <w:rsid w:val="00612830"/>
    <w:rsid w:val="006129C1"/>
    <w:rsid w:val="00612D42"/>
    <w:rsid w:val="00613F75"/>
    <w:rsid w:val="00615C88"/>
    <w:rsid w:val="006272C0"/>
    <w:rsid w:val="0063460E"/>
    <w:rsid w:val="00637494"/>
    <w:rsid w:val="006434C7"/>
    <w:rsid w:val="0064714F"/>
    <w:rsid w:val="00647A74"/>
    <w:rsid w:val="006502A5"/>
    <w:rsid w:val="00651BA8"/>
    <w:rsid w:val="00654D13"/>
    <w:rsid w:val="00657455"/>
    <w:rsid w:val="00660B54"/>
    <w:rsid w:val="00663E75"/>
    <w:rsid w:val="006643D3"/>
    <w:rsid w:val="00670FBF"/>
    <w:rsid w:val="006721FF"/>
    <w:rsid w:val="00680DFF"/>
    <w:rsid w:val="00681EDE"/>
    <w:rsid w:val="00691757"/>
    <w:rsid w:val="00691F2A"/>
    <w:rsid w:val="006972DA"/>
    <w:rsid w:val="006B1184"/>
    <w:rsid w:val="006B22C0"/>
    <w:rsid w:val="006C3773"/>
    <w:rsid w:val="006C78B2"/>
    <w:rsid w:val="006D6D10"/>
    <w:rsid w:val="006E2CFD"/>
    <w:rsid w:val="006E6579"/>
    <w:rsid w:val="006E714B"/>
    <w:rsid w:val="006F25A8"/>
    <w:rsid w:val="006F32CA"/>
    <w:rsid w:val="006F6DF8"/>
    <w:rsid w:val="007001DB"/>
    <w:rsid w:val="00704915"/>
    <w:rsid w:val="00711DC2"/>
    <w:rsid w:val="00720EAD"/>
    <w:rsid w:val="00721F29"/>
    <w:rsid w:val="007228ED"/>
    <w:rsid w:val="00722C34"/>
    <w:rsid w:val="00735164"/>
    <w:rsid w:val="00744428"/>
    <w:rsid w:val="007472CC"/>
    <w:rsid w:val="0074781F"/>
    <w:rsid w:val="0075294F"/>
    <w:rsid w:val="007801D6"/>
    <w:rsid w:val="007910A3"/>
    <w:rsid w:val="007925AC"/>
    <w:rsid w:val="00794A9F"/>
    <w:rsid w:val="007A562D"/>
    <w:rsid w:val="007C555E"/>
    <w:rsid w:val="007D36D9"/>
    <w:rsid w:val="007D6ACD"/>
    <w:rsid w:val="007E136B"/>
    <w:rsid w:val="007E6B15"/>
    <w:rsid w:val="007E6C57"/>
    <w:rsid w:val="007F744A"/>
    <w:rsid w:val="007F77FE"/>
    <w:rsid w:val="00804D9B"/>
    <w:rsid w:val="00804E36"/>
    <w:rsid w:val="0081250F"/>
    <w:rsid w:val="00826806"/>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A156D"/>
    <w:rsid w:val="008B14C9"/>
    <w:rsid w:val="008B50C8"/>
    <w:rsid w:val="008C1D48"/>
    <w:rsid w:val="008D3849"/>
    <w:rsid w:val="008E1B25"/>
    <w:rsid w:val="008E27B5"/>
    <w:rsid w:val="008E6B16"/>
    <w:rsid w:val="008F772D"/>
    <w:rsid w:val="00903CAA"/>
    <w:rsid w:val="009132BE"/>
    <w:rsid w:val="00914794"/>
    <w:rsid w:val="009264BA"/>
    <w:rsid w:val="009321B4"/>
    <w:rsid w:val="00945761"/>
    <w:rsid w:val="009512B7"/>
    <w:rsid w:val="009547F0"/>
    <w:rsid w:val="00955859"/>
    <w:rsid w:val="00956261"/>
    <w:rsid w:val="0097665F"/>
    <w:rsid w:val="00977A6B"/>
    <w:rsid w:val="009929CF"/>
    <w:rsid w:val="009A16B3"/>
    <w:rsid w:val="009A3463"/>
    <w:rsid w:val="009B4F16"/>
    <w:rsid w:val="009C5D51"/>
    <w:rsid w:val="009D1107"/>
    <w:rsid w:val="009E490F"/>
    <w:rsid w:val="00A11999"/>
    <w:rsid w:val="00A241DC"/>
    <w:rsid w:val="00A37510"/>
    <w:rsid w:val="00A43B60"/>
    <w:rsid w:val="00A4562E"/>
    <w:rsid w:val="00A64098"/>
    <w:rsid w:val="00A6791A"/>
    <w:rsid w:val="00A72E36"/>
    <w:rsid w:val="00A76CD9"/>
    <w:rsid w:val="00A84B7E"/>
    <w:rsid w:val="00A938E2"/>
    <w:rsid w:val="00A949CE"/>
    <w:rsid w:val="00AD4BC7"/>
    <w:rsid w:val="00AF0F99"/>
    <w:rsid w:val="00AF5686"/>
    <w:rsid w:val="00AF5724"/>
    <w:rsid w:val="00AF5F58"/>
    <w:rsid w:val="00B01233"/>
    <w:rsid w:val="00B17FC9"/>
    <w:rsid w:val="00B20BFF"/>
    <w:rsid w:val="00B2412D"/>
    <w:rsid w:val="00B2643A"/>
    <w:rsid w:val="00B316CE"/>
    <w:rsid w:val="00B40C80"/>
    <w:rsid w:val="00B4101E"/>
    <w:rsid w:val="00B550BC"/>
    <w:rsid w:val="00B621CA"/>
    <w:rsid w:val="00B62997"/>
    <w:rsid w:val="00B64EC2"/>
    <w:rsid w:val="00B70A87"/>
    <w:rsid w:val="00B718D5"/>
    <w:rsid w:val="00B74954"/>
    <w:rsid w:val="00B74D63"/>
    <w:rsid w:val="00B81791"/>
    <w:rsid w:val="00B8445E"/>
    <w:rsid w:val="00BA5B12"/>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22CF"/>
    <w:rsid w:val="00C76A5B"/>
    <w:rsid w:val="00C912C1"/>
    <w:rsid w:val="00C9721F"/>
    <w:rsid w:val="00CA3DFB"/>
    <w:rsid w:val="00CA4D59"/>
    <w:rsid w:val="00CC3FD3"/>
    <w:rsid w:val="00CC5E54"/>
    <w:rsid w:val="00CD3E11"/>
    <w:rsid w:val="00CD698D"/>
    <w:rsid w:val="00CE0526"/>
    <w:rsid w:val="00CE73E0"/>
    <w:rsid w:val="00D03D13"/>
    <w:rsid w:val="00D0714B"/>
    <w:rsid w:val="00D14FA8"/>
    <w:rsid w:val="00D50FBF"/>
    <w:rsid w:val="00D554C5"/>
    <w:rsid w:val="00D60CD5"/>
    <w:rsid w:val="00D64046"/>
    <w:rsid w:val="00D649DA"/>
    <w:rsid w:val="00D66345"/>
    <w:rsid w:val="00D841A0"/>
    <w:rsid w:val="00D97605"/>
    <w:rsid w:val="00DA367B"/>
    <w:rsid w:val="00DA41C0"/>
    <w:rsid w:val="00DA4DD7"/>
    <w:rsid w:val="00DA4FE7"/>
    <w:rsid w:val="00DB0A4B"/>
    <w:rsid w:val="00DB2291"/>
    <w:rsid w:val="00DC3D3E"/>
    <w:rsid w:val="00DD1384"/>
    <w:rsid w:val="00DF4E1B"/>
    <w:rsid w:val="00DF6D4B"/>
    <w:rsid w:val="00DF76C2"/>
    <w:rsid w:val="00E02ADA"/>
    <w:rsid w:val="00E04D64"/>
    <w:rsid w:val="00E109E0"/>
    <w:rsid w:val="00E11CCC"/>
    <w:rsid w:val="00E13611"/>
    <w:rsid w:val="00E15443"/>
    <w:rsid w:val="00E2137F"/>
    <w:rsid w:val="00E21CB6"/>
    <w:rsid w:val="00E2495C"/>
    <w:rsid w:val="00E30CE4"/>
    <w:rsid w:val="00E34CFC"/>
    <w:rsid w:val="00E415B4"/>
    <w:rsid w:val="00E548EC"/>
    <w:rsid w:val="00E61D61"/>
    <w:rsid w:val="00E629FE"/>
    <w:rsid w:val="00E66CB3"/>
    <w:rsid w:val="00E81E72"/>
    <w:rsid w:val="00E83BBA"/>
    <w:rsid w:val="00EA7ECC"/>
    <w:rsid w:val="00EB29E7"/>
    <w:rsid w:val="00EC1794"/>
    <w:rsid w:val="00EC5287"/>
    <w:rsid w:val="00EC7213"/>
    <w:rsid w:val="00ED25F2"/>
    <w:rsid w:val="00ED693F"/>
    <w:rsid w:val="00ED71C4"/>
    <w:rsid w:val="00EE747E"/>
    <w:rsid w:val="00F01068"/>
    <w:rsid w:val="00F27243"/>
    <w:rsid w:val="00F52598"/>
    <w:rsid w:val="00F64C15"/>
    <w:rsid w:val="00F75E0D"/>
    <w:rsid w:val="00FA453D"/>
    <w:rsid w:val="00FA54C4"/>
    <w:rsid w:val="00FB6662"/>
    <w:rsid w:val="00FC2C0A"/>
    <w:rsid w:val="00FC5F48"/>
    <w:rsid w:val="00FC7BCE"/>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product-title">
    <w:name w:val="product-title"/>
    <w:basedOn w:val="Bekezdsalapbettpusa"/>
    <w:rsid w:val="006E6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5514">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36880216">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9C887-0AF4-4909-A2FF-5CCB54A5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764</Words>
  <Characters>5277</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Norbi</cp:lastModifiedBy>
  <cp:revision>5</cp:revision>
  <dcterms:created xsi:type="dcterms:W3CDTF">2023-10-20T06:19:00Z</dcterms:created>
  <dcterms:modified xsi:type="dcterms:W3CDTF">2023-10-20T08:29:00Z</dcterms:modified>
</cp:coreProperties>
</file>