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3D29" w14:textId="77777777" w:rsidR="000714D2" w:rsidRPr="00CE73E0" w:rsidRDefault="000714D2" w:rsidP="000714D2">
      <w:pPr>
        <w:pStyle w:val="Cmsor1"/>
        <w:shd w:val="clear" w:color="auto" w:fill="3965B4" w:themeFill="accent1" w:themeFillShade="E6"/>
        <w:rPr>
          <w:lang w:val="en-US"/>
        </w:rPr>
      </w:pPr>
      <w:r w:rsidRPr="00B62997">
        <w:t xml:space="preserve">Tantárgyi tematika és teljesítési követelmények </w:t>
      </w:r>
      <w:r w:rsidRPr="00B62997">
        <w:br/>
      </w:r>
      <w:r>
        <w:rPr>
          <w:lang w:val="en-US"/>
        </w:rPr>
        <w:t>2022</w:t>
      </w:r>
      <w:r w:rsidRPr="00CE73E0">
        <w:rPr>
          <w:lang w:val="en-US"/>
        </w:rPr>
        <w:t>/</w:t>
      </w:r>
      <w:r>
        <w:rPr>
          <w:lang w:val="en-US"/>
        </w:rPr>
        <w:t>2023</w:t>
      </w:r>
      <w:r w:rsidRPr="00CE73E0">
        <w:rPr>
          <w:lang w:val="en-US"/>
        </w:rPr>
        <w:t xml:space="preserve"> </w:t>
      </w:r>
      <w:r>
        <w:rPr>
          <w:lang w:val="en-US"/>
        </w:rPr>
        <w:t>1.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0714D2" w:rsidRPr="00637494" w14:paraId="2B8B9039" w14:textId="77777777" w:rsidTr="00BC5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08A10E90" w14:textId="77777777" w:rsidR="000714D2" w:rsidRPr="00637494" w:rsidRDefault="000714D2" w:rsidP="00BC57F7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25B8546D" w14:textId="2FC7553A" w:rsidR="000714D2" w:rsidRPr="00637494" w:rsidRDefault="009F0E9D" w:rsidP="00BC57F7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</w:rPr>
              <w:t>Műszaki matematika alapok</w:t>
            </w:r>
            <w:r w:rsidR="000714D2" w:rsidRPr="00770F05">
              <w:rPr>
                <w:b w:val="0"/>
                <w:bCs w:val="0"/>
              </w:rPr>
              <w:t xml:space="preserve"> 1.</w:t>
            </w:r>
          </w:p>
        </w:tc>
      </w:tr>
      <w:tr w:rsidR="000714D2" w:rsidRPr="00637494" w14:paraId="6B4BFD7C" w14:textId="77777777" w:rsidTr="00BC5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4289E25" w14:textId="77777777" w:rsidR="000714D2" w:rsidRPr="00637494" w:rsidRDefault="000714D2" w:rsidP="00BC57F7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547B733" w14:textId="23B386F2" w:rsidR="000714D2" w:rsidRPr="002744C7" w:rsidRDefault="002744C7" w:rsidP="002744C7">
            <w:r w:rsidRPr="002744C7">
              <w:t>MSF002MN</w:t>
            </w:r>
            <w:r w:rsidR="00CB235C">
              <w:t>MF</w:t>
            </w:r>
          </w:p>
        </w:tc>
      </w:tr>
      <w:tr w:rsidR="000714D2" w:rsidRPr="00637494" w14:paraId="6F5CA575" w14:textId="77777777" w:rsidTr="00BC5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D4875B5" w14:textId="77777777" w:rsidR="000714D2" w:rsidRPr="00637494" w:rsidRDefault="000714D2" w:rsidP="00BC57F7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FD87DBE" w14:textId="56014EE0" w:rsidR="000714D2" w:rsidRPr="009A7C1E" w:rsidRDefault="002744C7" w:rsidP="00BC57F7">
            <w:pPr>
              <w:rPr>
                <w:rFonts w:cstheme="minorHAnsi"/>
                <w:i w:val="0"/>
                <w:color w:val="auto"/>
              </w:rPr>
            </w:pPr>
            <w:r>
              <w:rPr>
                <w:rFonts w:cstheme="minorHAnsi"/>
                <w:i w:val="0"/>
                <w:color w:val="auto"/>
              </w:rPr>
              <w:t>2/1</w:t>
            </w:r>
          </w:p>
        </w:tc>
      </w:tr>
      <w:tr w:rsidR="000714D2" w:rsidRPr="00637494" w14:paraId="4EC9C229" w14:textId="77777777" w:rsidTr="00BC5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04465A0" w14:textId="77777777" w:rsidR="000714D2" w:rsidRPr="00637494" w:rsidRDefault="000714D2" w:rsidP="00BC57F7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AFB8928" w14:textId="07F6A169" w:rsidR="000714D2" w:rsidRPr="009A7C1E" w:rsidRDefault="002744C7" w:rsidP="00BC57F7">
            <w:pPr>
              <w:rPr>
                <w:rFonts w:cstheme="minorHAnsi"/>
                <w:i w:val="0"/>
                <w:color w:val="auto"/>
              </w:rPr>
            </w:pPr>
            <w:r>
              <w:rPr>
                <w:rFonts w:cstheme="minorHAnsi"/>
                <w:i w:val="0"/>
                <w:color w:val="auto"/>
              </w:rPr>
              <w:t>3</w:t>
            </w:r>
          </w:p>
        </w:tc>
      </w:tr>
      <w:tr w:rsidR="000714D2" w:rsidRPr="00637494" w14:paraId="3C472DCC" w14:textId="77777777" w:rsidTr="00BC5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D2A77D6" w14:textId="77777777" w:rsidR="000714D2" w:rsidRPr="00637494" w:rsidRDefault="000714D2" w:rsidP="00BC57F7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51441785" w14:textId="7D198EE5" w:rsidR="000714D2" w:rsidRPr="009A7C1E" w:rsidRDefault="002744C7" w:rsidP="00BC57F7">
            <w:pPr>
              <w:rPr>
                <w:rFonts w:cstheme="minorHAnsi"/>
              </w:rPr>
            </w:pPr>
            <w:r>
              <w:rPr>
                <w:rFonts w:cstheme="minorHAnsi"/>
              </w:rPr>
              <w:t>műszaki képzés</w:t>
            </w:r>
          </w:p>
        </w:tc>
      </w:tr>
      <w:tr w:rsidR="000714D2" w:rsidRPr="00637494" w14:paraId="4554A82D" w14:textId="77777777" w:rsidTr="00BC5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1B4B4D8" w14:textId="77777777" w:rsidR="000714D2" w:rsidRPr="00637494" w:rsidRDefault="000714D2" w:rsidP="00BC57F7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5C8A6BC1" w14:textId="6A762C4F" w:rsidR="000714D2" w:rsidRPr="009A7C1E" w:rsidRDefault="002744C7" w:rsidP="00BC57F7">
            <w:pPr>
              <w:rPr>
                <w:rFonts w:cstheme="minorHAnsi"/>
                <w:iCs w:val="0"/>
                <w:color w:val="auto"/>
              </w:rPr>
            </w:pPr>
            <w:r>
              <w:rPr>
                <w:rFonts w:cstheme="minorHAnsi"/>
                <w:iCs w:val="0"/>
                <w:color w:val="auto"/>
              </w:rPr>
              <w:t>nappali</w:t>
            </w:r>
          </w:p>
        </w:tc>
      </w:tr>
      <w:tr w:rsidR="000714D2" w:rsidRPr="00637494" w14:paraId="44A08D16" w14:textId="77777777" w:rsidTr="00BC5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BC490C0" w14:textId="77777777" w:rsidR="000714D2" w:rsidRPr="00637494" w:rsidRDefault="000714D2" w:rsidP="00BC57F7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EF1FDC1" w14:textId="77777777" w:rsidR="000714D2" w:rsidRPr="009A7C1E" w:rsidRDefault="000714D2" w:rsidP="00BC57F7">
            <w:pPr>
              <w:rPr>
                <w:rFonts w:cstheme="minorHAnsi"/>
                <w:i w:val="0"/>
                <w:color w:val="auto"/>
              </w:rPr>
            </w:pPr>
            <w:r w:rsidRPr="009A7C1E">
              <w:rPr>
                <w:rFonts w:cstheme="minorHAnsi"/>
                <w:i w:val="0"/>
                <w:color w:val="auto"/>
              </w:rPr>
              <w:t>vizsga</w:t>
            </w:r>
          </w:p>
        </w:tc>
      </w:tr>
      <w:tr w:rsidR="000714D2" w:rsidRPr="00637494" w14:paraId="065DAAB8" w14:textId="77777777" w:rsidTr="00BC5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E5152C4" w14:textId="77777777" w:rsidR="000714D2" w:rsidRPr="00637494" w:rsidRDefault="000714D2" w:rsidP="00BC57F7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0E117DF" w14:textId="77777777" w:rsidR="000714D2" w:rsidRPr="009A7C1E" w:rsidRDefault="000714D2" w:rsidP="00BC57F7">
            <w:pPr>
              <w:rPr>
                <w:rFonts w:cstheme="minorHAnsi"/>
                <w:i w:val="0"/>
                <w:color w:val="auto"/>
              </w:rPr>
            </w:pPr>
            <w:r w:rsidRPr="009A7C1E">
              <w:rPr>
                <w:rFonts w:cstheme="minorHAnsi"/>
                <w:i w:val="0"/>
                <w:color w:val="auto"/>
              </w:rPr>
              <w:t>2022/2023 1. félév</w:t>
            </w:r>
          </w:p>
        </w:tc>
      </w:tr>
      <w:tr w:rsidR="000714D2" w:rsidRPr="00637494" w14:paraId="71CB1842" w14:textId="77777777" w:rsidTr="00BC5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26B0D1D" w14:textId="77777777" w:rsidR="000714D2" w:rsidRPr="00637494" w:rsidRDefault="000714D2" w:rsidP="00BC57F7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FE2FB2E" w14:textId="77777777" w:rsidR="000714D2" w:rsidRPr="009A7C1E" w:rsidRDefault="000714D2" w:rsidP="00BC57F7">
            <w:pPr>
              <w:rPr>
                <w:rFonts w:cstheme="minorHAnsi"/>
                <w:i w:val="0"/>
                <w:color w:val="auto"/>
              </w:rPr>
            </w:pPr>
            <w:r w:rsidRPr="009A7C1E">
              <w:rPr>
                <w:rFonts w:cstheme="minorHAnsi"/>
                <w:i w:val="0"/>
                <w:color w:val="auto"/>
              </w:rPr>
              <w:t>-</w:t>
            </w:r>
          </w:p>
        </w:tc>
      </w:tr>
      <w:tr w:rsidR="000714D2" w:rsidRPr="00637494" w14:paraId="4624E4B1" w14:textId="77777777" w:rsidTr="00BC5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76E8242" w14:textId="77777777" w:rsidR="000714D2" w:rsidRPr="00637494" w:rsidRDefault="000714D2" w:rsidP="00BC57F7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587CF35" w14:textId="34002148" w:rsidR="000714D2" w:rsidRPr="009A7C1E" w:rsidRDefault="00CB4037" w:rsidP="00BC57F7">
            <w:pPr>
              <w:rPr>
                <w:rFonts w:cstheme="minorHAnsi"/>
                <w:i w:val="0"/>
                <w:color w:val="auto"/>
              </w:rPr>
            </w:pPr>
            <w:r w:rsidRPr="00CB4037">
              <w:rPr>
                <w:rFonts w:cstheme="minorHAnsi"/>
                <w:i w:val="0"/>
                <w:color w:val="auto"/>
              </w:rPr>
              <w:t>Mérnöki Matematika tanszék</w:t>
            </w:r>
          </w:p>
        </w:tc>
      </w:tr>
      <w:tr w:rsidR="000714D2" w:rsidRPr="00637494" w14:paraId="4B22BD55" w14:textId="77777777" w:rsidTr="00BC5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0663C3C" w14:textId="77777777" w:rsidR="000714D2" w:rsidRPr="00637494" w:rsidRDefault="000714D2" w:rsidP="00BC57F7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D218CC9" w14:textId="765FBCF4" w:rsidR="000714D2" w:rsidRPr="009A7C1E" w:rsidRDefault="00CB4037" w:rsidP="00BC57F7">
            <w:pPr>
              <w:jc w:val="left"/>
              <w:rPr>
                <w:rFonts w:eastAsia="Times New Roman" w:cstheme="minorHAnsi"/>
                <w:lang w:eastAsia="hu-HU"/>
              </w:rPr>
            </w:pPr>
            <w:r w:rsidRPr="00CB4037">
              <w:rPr>
                <w:rFonts w:eastAsia="Times New Roman" w:cstheme="minorHAnsi"/>
                <w:lang w:eastAsia="hu-HU"/>
              </w:rPr>
              <w:t>Dr. Perjésiné Dr. Hámori Ildikó</w:t>
            </w:r>
          </w:p>
        </w:tc>
      </w:tr>
      <w:tr w:rsidR="000714D2" w:rsidRPr="00637494" w14:paraId="39E0E43B" w14:textId="77777777" w:rsidTr="00BC5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EC63635" w14:textId="77777777" w:rsidR="000714D2" w:rsidRPr="00637494" w:rsidRDefault="000714D2" w:rsidP="00BC57F7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51A37F0" w14:textId="77777777" w:rsidR="000714D2" w:rsidRPr="009A7C1E" w:rsidRDefault="000714D2" w:rsidP="00BC57F7">
            <w:pPr>
              <w:rPr>
                <w:rFonts w:cstheme="minorHAnsi"/>
                <w:color w:val="auto"/>
              </w:rPr>
            </w:pPr>
            <w:r w:rsidRPr="009A7C1E">
              <w:rPr>
                <w:rFonts w:cstheme="minorHAnsi"/>
                <w:color w:val="auto"/>
              </w:rPr>
              <w:t>Kaszás András (óraadó)</w:t>
            </w:r>
          </w:p>
        </w:tc>
      </w:tr>
      <w:tr w:rsidR="000714D2" w:rsidRPr="00637494" w14:paraId="3E04E13B" w14:textId="77777777" w:rsidTr="00BC57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03A07072" w14:textId="77777777" w:rsidR="000714D2" w:rsidRPr="00637494" w:rsidRDefault="000714D2" w:rsidP="00BC57F7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3D06840E" w14:textId="77777777" w:rsidR="000714D2" w:rsidRPr="00637494" w:rsidRDefault="000714D2" w:rsidP="00BC57F7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C416D99" w14:textId="77777777" w:rsidR="000714D2" w:rsidRPr="00B62997" w:rsidRDefault="000714D2" w:rsidP="000714D2">
      <w:pPr>
        <w:pStyle w:val="Cmsor1"/>
        <w:shd w:val="clear" w:color="auto" w:fill="3965B4" w:themeFill="accent1" w:themeFillShade="E6"/>
        <w:rPr>
          <w:rFonts w:ascii="Times New Roman" w:hAnsi="Times New Roman"/>
          <w:sz w:val="20"/>
        </w:rPr>
      </w:pPr>
      <w:r w:rsidRPr="00B62997">
        <w:t>Tárgyleírás</w:t>
      </w:r>
    </w:p>
    <w:p w14:paraId="575E16D1" w14:textId="53437558" w:rsidR="000714D2" w:rsidRDefault="00870977" w:rsidP="000714D2">
      <w:pPr>
        <w:spacing w:line="236" w:lineRule="exact"/>
      </w:pPr>
      <w:r>
        <w:t>Halmazok, halmazműveletek; számhalmazok, intervallumok; algebrai alapismeretek, műveleti tulajdonságok; komplex számok megismerése, alakok felismerése, átalakítások; számsorozatok; függvények; határérték; differenciálszámítás alapjai.</w:t>
      </w:r>
    </w:p>
    <w:p w14:paraId="5DF9882F" w14:textId="77777777" w:rsidR="00870977" w:rsidRDefault="00870977" w:rsidP="000714D2">
      <w:pPr>
        <w:spacing w:line="236" w:lineRule="exact"/>
        <w:rPr>
          <w:rFonts w:eastAsia="Times New Roman"/>
        </w:rPr>
      </w:pPr>
    </w:p>
    <w:p w14:paraId="4F9E4124" w14:textId="210854EB" w:rsidR="000714D2" w:rsidRDefault="000714D2" w:rsidP="000714D2">
      <w:pPr>
        <w:tabs>
          <w:tab w:val="left" w:pos="2127"/>
        </w:tabs>
        <w:spacing w:line="236" w:lineRule="exact"/>
        <w:rPr>
          <w:rFonts w:eastAsia="Times New Roman"/>
        </w:rPr>
      </w:pPr>
      <w:r>
        <w:rPr>
          <w:rFonts w:eastAsia="Times New Roman"/>
        </w:rPr>
        <w:t>Az ismeretek elsajátítását 2 zárthelyi dolgozat megírásával ellenőrzöm. Ezek megírása után az össz</w:t>
      </w:r>
      <w:r w:rsidR="00870977">
        <w:rPr>
          <w:rFonts w:eastAsia="Times New Roman"/>
        </w:rPr>
        <w:t>.</w:t>
      </w:r>
      <w:r>
        <w:rPr>
          <w:rFonts w:eastAsia="Times New Roman"/>
        </w:rPr>
        <w:t xml:space="preserve"> pontszám 55%-ának megszerzése esetén megajánlott jegy szerezhető. Ellenkező esetben, ha 40-55% közti eredményt ért el a hallgató, szóbeli vizsgával szerezheti meg a félév végi érdemjegyet a kurzusra.</w:t>
      </w:r>
    </w:p>
    <w:p w14:paraId="0535ED87" w14:textId="77777777" w:rsidR="000714D2" w:rsidRDefault="000714D2" w:rsidP="000714D2">
      <w:pPr>
        <w:tabs>
          <w:tab w:val="left" w:pos="2127"/>
        </w:tabs>
        <w:spacing w:line="236" w:lineRule="exact"/>
        <w:rPr>
          <w:rFonts w:eastAsia="Times New Roman"/>
        </w:rPr>
      </w:pPr>
    </w:p>
    <w:p w14:paraId="00E619A8" w14:textId="57AE810E" w:rsidR="000714D2" w:rsidRPr="001E15FD" w:rsidRDefault="000714D2" w:rsidP="000714D2">
      <w:pPr>
        <w:tabs>
          <w:tab w:val="left" w:pos="2127"/>
        </w:tabs>
        <w:spacing w:line="236" w:lineRule="exact"/>
      </w:pPr>
      <w:r>
        <w:rPr>
          <w:rFonts w:eastAsia="Times New Roman"/>
        </w:rPr>
        <w:t xml:space="preserve">40%-os eredmény alatt az első vizsga héten javításra lesz lehetőség, amin a rosszabbul sikerült ZH-t javíthatja a hallgató. </w:t>
      </w:r>
    </w:p>
    <w:p w14:paraId="1672EBB2" w14:textId="77777777" w:rsidR="000714D2" w:rsidRPr="00637494" w:rsidRDefault="000714D2" w:rsidP="000714D2">
      <w:pPr>
        <w:pStyle w:val="Cmsor1"/>
        <w:shd w:val="clear" w:color="auto" w:fill="3965B4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  <w:r>
        <w:rPr>
          <w:i/>
          <w:iCs/>
          <w:sz w:val="16"/>
          <w:szCs w:val="16"/>
        </w:rPr>
        <w:t>)</w:t>
      </w:r>
    </w:p>
    <w:p w14:paraId="51C8BED7" w14:textId="77777777" w:rsidR="000714D2" w:rsidRPr="0063460E" w:rsidRDefault="000714D2" w:rsidP="000714D2">
      <w:pPr>
        <w:pStyle w:val="Cmsor2"/>
        <w:numPr>
          <w:ilvl w:val="0"/>
          <w:numId w:val="1"/>
        </w:numPr>
        <w:tabs>
          <w:tab w:val="num" w:pos="360"/>
        </w:tabs>
        <w:spacing w:after="240"/>
        <w:ind w:left="0" w:firstLine="0"/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>Az oktatás célja</w:t>
      </w:r>
    </w:p>
    <w:p w14:paraId="1D4E25C5" w14:textId="55E2BA7D" w:rsidR="000714D2" w:rsidRDefault="00870977" w:rsidP="000714D2">
      <w:pPr>
        <w:spacing w:after="240" w:line="231" w:lineRule="exact"/>
        <w:rPr>
          <w:rFonts w:eastAsia="Times New Roman"/>
        </w:rPr>
      </w:pPr>
      <w:r>
        <w:t>A hallgatók középiskolai matematikai ismereteinek bővítése, az egyetemi oktatáshoz szükséges matematikai ismeretek alapjainak oktatása és gyakorlati példákon keresztül a tanultak elmélyítése.</w:t>
      </w:r>
    </w:p>
    <w:p w14:paraId="5A0BC8B0" w14:textId="77777777" w:rsidR="000714D2" w:rsidRPr="00A241DC" w:rsidRDefault="000714D2" w:rsidP="000714D2">
      <w:pPr>
        <w:pStyle w:val="Cmsor2"/>
        <w:numPr>
          <w:ilvl w:val="0"/>
          <w:numId w:val="1"/>
        </w:numPr>
        <w:tabs>
          <w:tab w:val="num" w:pos="360"/>
        </w:tabs>
        <w:ind w:left="0" w:firstLine="0"/>
        <w:rPr>
          <w:b/>
          <w:bCs/>
        </w:rPr>
      </w:pPr>
      <w:r w:rsidRPr="00A241DC">
        <w:rPr>
          <w:b/>
          <w:bCs/>
        </w:rPr>
        <w:t>A tantárgy tartalma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0714D2" w:rsidRPr="00637494" w14:paraId="253D48C0" w14:textId="77777777" w:rsidTr="00BC5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111EE4C7" w14:textId="77777777" w:rsidR="000714D2" w:rsidRPr="00637494" w:rsidRDefault="000714D2" w:rsidP="00BC57F7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693B5BCA" w14:textId="77777777" w:rsidR="000714D2" w:rsidRPr="003E046B" w:rsidRDefault="000714D2" w:rsidP="00BC57F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0714D2" w:rsidRPr="00637494" w14:paraId="21CBB2B5" w14:textId="77777777" w:rsidTr="00BC5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B1CA499" w14:textId="77777777" w:rsidR="000714D2" w:rsidRPr="003E046B" w:rsidRDefault="000714D2" w:rsidP="00BC57F7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Előadás</w:t>
            </w:r>
          </w:p>
        </w:tc>
        <w:tc>
          <w:tcPr>
            <w:tcW w:w="8505" w:type="dxa"/>
            <w:shd w:val="clear" w:color="auto" w:fill="D0CECE" w:themeFill="background2" w:themeFillShade="E6"/>
          </w:tcPr>
          <w:p w14:paraId="54E359EC" w14:textId="08A3BA49" w:rsidR="000714D2" w:rsidRDefault="002B5D60" w:rsidP="000714D2">
            <w:pPr>
              <w:pStyle w:val="Listaszerbekezds"/>
              <w:numPr>
                <w:ilvl w:val="0"/>
                <w:numId w:val="2"/>
              </w:numPr>
              <w:spacing w:line="232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Algebrai alapok</w:t>
            </w:r>
          </w:p>
          <w:p w14:paraId="64786232" w14:textId="0E6ACF4F" w:rsidR="002B5D60" w:rsidRDefault="002B5D60" w:rsidP="000714D2">
            <w:pPr>
              <w:pStyle w:val="Listaszerbekezds"/>
              <w:numPr>
                <w:ilvl w:val="0"/>
                <w:numId w:val="2"/>
              </w:numPr>
              <w:spacing w:line="232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Egyenletmegoldás</w:t>
            </w:r>
          </w:p>
          <w:p w14:paraId="2F18B949" w14:textId="365291F4" w:rsidR="002B5D60" w:rsidRPr="002B5D60" w:rsidRDefault="002B5D60" w:rsidP="002B5D60">
            <w:pPr>
              <w:pStyle w:val="Listaszerbekezds"/>
              <w:numPr>
                <w:ilvl w:val="0"/>
                <w:numId w:val="2"/>
              </w:numPr>
              <w:spacing w:line="232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Számhalmazok – valós és komplex számok</w:t>
            </w:r>
          </w:p>
          <w:p w14:paraId="30FD927E" w14:textId="7159DD5A" w:rsidR="000714D2" w:rsidRDefault="009147C7" w:rsidP="000714D2">
            <w:pPr>
              <w:pStyle w:val="Listaszerbekezds"/>
              <w:numPr>
                <w:ilvl w:val="0"/>
                <w:numId w:val="2"/>
              </w:numPr>
              <w:spacing w:line="232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Függvénytan: alapfüggvének, összetett- és inverz függvények.</w:t>
            </w:r>
          </w:p>
          <w:p w14:paraId="0AE9CADC" w14:textId="7ECF9FA2" w:rsidR="000714D2" w:rsidRDefault="009147C7" w:rsidP="000714D2">
            <w:pPr>
              <w:pStyle w:val="Listaszerbekezds"/>
              <w:numPr>
                <w:ilvl w:val="0"/>
                <w:numId w:val="2"/>
              </w:numPr>
              <w:spacing w:line="232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Sorozatok, sorozat határértéke.</w:t>
            </w:r>
          </w:p>
          <w:p w14:paraId="461820A7" w14:textId="04A2414C" w:rsidR="000714D2" w:rsidRPr="009147C7" w:rsidRDefault="009147C7" w:rsidP="000714D2">
            <w:pPr>
              <w:pStyle w:val="Listaszerbekezds"/>
              <w:numPr>
                <w:ilvl w:val="0"/>
                <w:numId w:val="2"/>
              </w:numPr>
              <w:spacing w:line="232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>Függvények határértéke.</w:t>
            </w:r>
          </w:p>
          <w:p w14:paraId="5FAFC47E" w14:textId="0658472D" w:rsidR="009147C7" w:rsidRDefault="009147C7" w:rsidP="000714D2">
            <w:pPr>
              <w:pStyle w:val="Listaszerbekezds"/>
              <w:numPr>
                <w:ilvl w:val="0"/>
                <w:numId w:val="2"/>
              </w:numPr>
              <w:spacing w:line="232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>Differenciálszámítás</w:t>
            </w:r>
          </w:p>
          <w:p w14:paraId="26A9927E" w14:textId="77777777" w:rsidR="000714D2" w:rsidRDefault="000714D2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65ADDC" w14:textId="77777777" w:rsidR="000714D2" w:rsidRPr="00576376" w:rsidRDefault="000714D2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5A5A5" w:themeColor="accent3"/>
              </w:rPr>
            </w:pPr>
          </w:p>
        </w:tc>
      </w:tr>
      <w:tr w:rsidR="000714D2" w:rsidRPr="00637494" w14:paraId="055BB5AA" w14:textId="77777777" w:rsidTr="00BC5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1E937ECE" w14:textId="77777777" w:rsidR="000714D2" w:rsidRPr="003E046B" w:rsidRDefault="000714D2" w:rsidP="00BC57F7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0CECE" w:themeFill="background2" w:themeFillShade="E6"/>
          </w:tcPr>
          <w:p w14:paraId="74E69934" w14:textId="77777777" w:rsidR="00427AD8" w:rsidRDefault="00427AD8" w:rsidP="00427AD8">
            <w:pPr>
              <w:pStyle w:val="Listaszerbekezds"/>
              <w:numPr>
                <w:ilvl w:val="0"/>
                <w:numId w:val="4"/>
              </w:numPr>
              <w:spacing w:line="232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Algebrai alapok</w:t>
            </w:r>
          </w:p>
          <w:p w14:paraId="4D904FD5" w14:textId="77777777" w:rsidR="00427AD8" w:rsidRDefault="00427AD8" w:rsidP="00427AD8">
            <w:pPr>
              <w:pStyle w:val="Listaszerbekezds"/>
              <w:numPr>
                <w:ilvl w:val="0"/>
                <w:numId w:val="4"/>
              </w:numPr>
              <w:spacing w:line="232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Egyenletmegoldás</w:t>
            </w:r>
          </w:p>
          <w:p w14:paraId="3453869B" w14:textId="77777777" w:rsidR="00427AD8" w:rsidRPr="002B5D60" w:rsidRDefault="00427AD8" w:rsidP="00427AD8">
            <w:pPr>
              <w:pStyle w:val="Listaszerbekezds"/>
              <w:numPr>
                <w:ilvl w:val="0"/>
                <w:numId w:val="4"/>
              </w:numPr>
              <w:spacing w:line="232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Számhalmazok – valós és komplex számok</w:t>
            </w:r>
          </w:p>
          <w:p w14:paraId="035FB530" w14:textId="77777777" w:rsidR="00427AD8" w:rsidRDefault="00427AD8" w:rsidP="00427AD8">
            <w:pPr>
              <w:pStyle w:val="Listaszerbekezds"/>
              <w:numPr>
                <w:ilvl w:val="0"/>
                <w:numId w:val="4"/>
              </w:numPr>
              <w:spacing w:line="232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Függvénytan: alapfüggvének, összetett- és inverz függvények.</w:t>
            </w:r>
          </w:p>
          <w:p w14:paraId="4631F39D" w14:textId="4A375A46" w:rsidR="00F239FA" w:rsidRPr="00427AD8" w:rsidRDefault="00F239FA" w:rsidP="00A33398">
            <w:pPr>
              <w:pStyle w:val="Listaszerbekezds"/>
              <w:spacing w:line="232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714D2" w:rsidRPr="00637494" w14:paraId="48982849" w14:textId="77777777" w:rsidTr="00BC5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A54F641" w14:textId="77777777" w:rsidR="000714D2" w:rsidRPr="003E046B" w:rsidRDefault="000714D2" w:rsidP="00BC57F7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0CECE" w:themeFill="background2" w:themeFillShade="E6"/>
          </w:tcPr>
          <w:p w14:paraId="1877D7A2" w14:textId="77777777" w:rsidR="000714D2" w:rsidRPr="00576376" w:rsidRDefault="000714D2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5A5A5" w:themeColor="accent3"/>
              </w:rPr>
            </w:pPr>
          </w:p>
        </w:tc>
      </w:tr>
    </w:tbl>
    <w:p w14:paraId="104E4879" w14:textId="77777777" w:rsidR="000714D2" w:rsidRDefault="000714D2" w:rsidP="000714D2">
      <w:pPr>
        <w:jc w:val="center"/>
        <w:rPr>
          <w:b/>
          <w:bCs/>
          <w:highlight w:val="green"/>
        </w:rPr>
      </w:pPr>
    </w:p>
    <w:p w14:paraId="263EF62B" w14:textId="77777777" w:rsidR="000714D2" w:rsidRDefault="000714D2" w:rsidP="000714D2">
      <w:pPr>
        <w:rPr>
          <w:lang w:val="en-US"/>
        </w:rPr>
      </w:pPr>
    </w:p>
    <w:p w14:paraId="5876898A" w14:textId="77777777" w:rsidR="000714D2" w:rsidRPr="00612830" w:rsidRDefault="000714D2" w:rsidP="000714D2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 a követelmények ütemezése</w:t>
      </w:r>
    </w:p>
    <w:tbl>
      <w:tblPr>
        <w:tblStyle w:val="Tblzatrcsos7tarka1"/>
        <w:tblW w:w="1035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0714D2" w:rsidRPr="00637494" w14:paraId="097CBED8" w14:textId="77777777" w:rsidTr="002B5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7C274486" w14:textId="77777777" w:rsidR="000714D2" w:rsidRPr="003E046B" w:rsidRDefault="000714D2" w:rsidP="00BC57F7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 xml:space="preserve">ELŐADÁS </w:t>
            </w:r>
          </w:p>
        </w:tc>
      </w:tr>
      <w:tr w:rsidR="000714D2" w:rsidRPr="00637494" w14:paraId="3B745E6B" w14:textId="77777777" w:rsidTr="002B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1B2292E" w14:textId="77777777" w:rsidR="000714D2" w:rsidRPr="005F3A6A" w:rsidRDefault="000714D2" w:rsidP="00BC57F7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5F3A6A">
              <w:rPr>
                <w:rFonts w:cstheme="minorHAnsi"/>
                <w:b/>
                <w:bCs/>
              </w:rPr>
              <w:t>Okta-tási hét</w:t>
            </w:r>
          </w:p>
        </w:tc>
        <w:tc>
          <w:tcPr>
            <w:tcW w:w="3827" w:type="dxa"/>
          </w:tcPr>
          <w:p w14:paraId="7AE292D6" w14:textId="77777777" w:rsidR="000714D2" w:rsidRPr="00637494" w:rsidRDefault="000714D2" w:rsidP="00BC57F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612826BC" w14:textId="77777777" w:rsidR="000714D2" w:rsidRPr="00637494" w:rsidRDefault="000714D2" w:rsidP="00BC57F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 hivatkozás, oldalszám (-tól-ig)</w:t>
            </w:r>
          </w:p>
        </w:tc>
        <w:tc>
          <w:tcPr>
            <w:tcW w:w="1842" w:type="dxa"/>
          </w:tcPr>
          <w:p w14:paraId="5C62D209" w14:textId="77777777" w:rsidR="000714D2" w:rsidRPr="00637494" w:rsidRDefault="000714D2" w:rsidP="00BC57F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6209802" w14:textId="77777777" w:rsidR="000714D2" w:rsidRPr="00637494" w:rsidRDefault="000714D2" w:rsidP="00BC57F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2B5D60" w:rsidRPr="00637494" w14:paraId="42853A2D" w14:textId="77777777" w:rsidTr="002B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65040B5" w14:textId="54D707A1" w:rsidR="002B5D60" w:rsidRDefault="002B5D60" w:rsidP="00BC57F7">
            <w:r>
              <w:t>1.</w:t>
            </w:r>
          </w:p>
        </w:tc>
        <w:tc>
          <w:tcPr>
            <w:tcW w:w="3827" w:type="dxa"/>
          </w:tcPr>
          <w:p w14:paraId="6FCF1DB8" w14:textId="23409D53" w:rsidR="002B5D60" w:rsidRDefault="002B5D60" w:rsidP="00F23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Félév eleji felmérő</w:t>
            </w:r>
          </w:p>
        </w:tc>
        <w:tc>
          <w:tcPr>
            <w:tcW w:w="1985" w:type="dxa"/>
          </w:tcPr>
          <w:p w14:paraId="77B3FDFF" w14:textId="77777777" w:rsidR="002B5D60" w:rsidRDefault="002B5D60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241E0A" w14:textId="77777777" w:rsidR="002B5D60" w:rsidRDefault="002B5D60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7A14FF5" w14:textId="77777777" w:rsidR="002B5D60" w:rsidRDefault="002B5D60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D60" w:rsidRPr="00637494" w14:paraId="4BB9546A" w14:textId="77777777" w:rsidTr="002B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C15B7D4" w14:textId="5F640AB3" w:rsidR="002B5D60" w:rsidRDefault="002B5D60" w:rsidP="00BC57F7">
            <w:r>
              <w:t>2.</w:t>
            </w:r>
          </w:p>
        </w:tc>
        <w:tc>
          <w:tcPr>
            <w:tcW w:w="3827" w:type="dxa"/>
          </w:tcPr>
          <w:p w14:paraId="3839ED93" w14:textId="2037964F" w:rsidR="002B5D60" w:rsidRDefault="002B5D60" w:rsidP="00F23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Alapműveletek, műveleti sorrend</w:t>
            </w:r>
          </w:p>
        </w:tc>
        <w:tc>
          <w:tcPr>
            <w:tcW w:w="1985" w:type="dxa"/>
          </w:tcPr>
          <w:p w14:paraId="215BE4AA" w14:textId="77777777" w:rsidR="002B5D60" w:rsidRDefault="002B5D60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D601371" w14:textId="77777777" w:rsidR="002B5D60" w:rsidRDefault="002B5D60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9D6AD0B" w14:textId="77777777" w:rsidR="002B5D60" w:rsidRDefault="002B5D60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D60" w:rsidRPr="00637494" w14:paraId="7A804C07" w14:textId="77777777" w:rsidTr="002B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FE8430C" w14:textId="179C77D1" w:rsidR="002B5D60" w:rsidRDefault="002B5D60" w:rsidP="00BC57F7">
            <w:r>
              <w:t>3.</w:t>
            </w:r>
          </w:p>
        </w:tc>
        <w:tc>
          <w:tcPr>
            <w:tcW w:w="3827" w:type="dxa"/>
          </w:tcPr>
          <w:p w14:paraId="2C60E35A" w14:textId="25291706" w:rsidR="002B5D60" w:rsidRDefault="002B5D60" w:rsidP="00F23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Algebrai kifejezések</w:t>
            </w:r>
          </w:p>
        </w:tc>
        <w:tc>
          <w:tcPr>
            <w:tcW w:w="1985" w:type="dxa"/>
          </w:tcPr>
          <w:p w14:paraId="1BFEABD2" w14:textId="77777777" w:rsidR="002B5D60" w:rsidRDefault="002B5D60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4124CA4" w14:textId="77777777" w:rsidR="002B5D60" w:rsidRDefault="002B5D60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12EFA5" w14:textId="77777777" w:rsidR="002B5D60" w:rsidRDefault="002B5D60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D60" w:rsidRPr="00637494" w14:paraId="1E787228" w14:textId="77777777" w:rsidTr="002B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6F1A680" w14:textId="5BB46842" w:rsidR="002B5D60" w:rsidRDefault="002B5D60" w:rsidP="00BC57F7">
            <w:r>
              <w:t>4.</w:t>
            </w:r>
          </w:p>
        </w:tc>
        <w:tc>
          <w:tcPr>
            <w:tcW w:w="3827" w:type="dxa"/>
          </w:tcPr>
          <w:p w14:paraId="1F8D3D04" w14:textId="3859714F" w:rsidR="002B5D60" w:rsidRDefault="002B5D60" w:rsidP="00F23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Algebrai azonosságok</w:t>
            </w:r>
          </w:p>
        </w:tc>
        <w:tc>
          <w:tcPr>
            <w:tcW w:w="1985" w:type="dxa"/>
          </w:tcPr>
          <w:p w14:paraId="086A84FE" w14:textId="77777777" w:rsidR="002B5D60" w:rsidRDefault="002B5D60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97CC323" w14:textId="77777777" w:rsidR="002B5D60" w:rsidRDefault="002B5D60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256FEC4" w14:textId="77777777" w:rsidR="002B5D60" w:rsidRDefault="002B5D60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D60" w:rsidRPr="00637494" w14:paraId="1F9645E8" w14:textId="77777777" w:rsidTr="002B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C030EA" w14:textId="1E011C8C" w:rsidR="002B5D60" w:rsidRDefault="002B5D60" w:rsidP="00BC57F7">
            <w:r>
              <w:t>5.</w:t>
            </w:r>
          </w:p>
        </w:tc>
        <w:tc>
          <w:tcPr>
            <w:tcW w:w="3827" w:type="dxa"/>
          </w:tcPr>
          <w:p w14:paraId="21214652" w14:textId="0B67FCD6" w:rsidR="002B5D60" w:rsidRDefault="002B5D60" w:rsidP="00F23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Első-és másodfokú egyenletek</w:t>
            </w:r>
          </w:p>
        </w:tc>
        <w:tc>
          <w:tcPr>
            <w:tcW w:w="1985" w:type="dxa"/>
          </w:tcPr>
          <w:p w14:paraId="14936BF1" w14:textId="77777777" w:rsidR="002B5D60" w:rsidRDefault="002B5D60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6A0C035" w14:textId="77777777" w:rsidR="002B5D60" w:rsidRDefault="002B5D60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FFAB249" w14:textId="77777777" w:rsidR="002B5D60" w:rsidRDefault="002B5D60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D60" w:rsidRPr="00637494" w14:paraId="2D99C578" w14:textId="77777777" w:rsidTr="002B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3048F46" w14:textId="3AC06666" w:rsidR="002B5D60" w:rsidRDefault="002B5D60" w:rsidP="00BC57F7">
            <w:r>
              <w:t>6.</w:t>
            </w:r>
          </w:p>
        </w:tc>
        <w:tc>
          <w:tcPr>
            <w:tcW w:w="3827" w:type="dxa"/>
          </w:tcPr>
          <w:p w14:paraId="40F960E6" w14:textId="249BEDB8" w:rsidR="002B5D60" w:rsidRDefault="002B5D60" w:rsidP="00F23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Valós számok halmaza</w:t>
            </w:r>
          </w:p>
        </w:tc>
        <w:tc>
          <w:tcPr>
            <w:tcW w:w="1985" w:type="dxa"/>
          </w:tcPr>
          <w:p w14:paraId="3A0723AF" w14:textId="77777777" w:rsidR="002B5D60" w:rsidRDefault="002B5D60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F0B908" w14:textId="77777777" w:rsidR="002B5D60" w:rsidRDefault="002B5D60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3F7342F" w14:textId="77777777" w:rsidR="002B5D60" w:rsidRDefault="002B5D60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D60" w:rsidRPr="00637494" w14:paraId="355E189F" w14:textId="77777777" w:rsidTr="002B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EBD9353" w14:textId="3010F2DE" w:rsidR="002B5D60" w:rsidRDefault="002B5D60" w:rsidP="00BC57F7">
            <w:r>
              <w:t>7.</w:t>
            </w:r>
          </w:p>
        </w:tc>
        <w:tc>
          <w:tcPr>
            <w:tcW w:w="3827" w:type="dxa"/>
          </w:tcPr>
          <w:p w14:paraId="79C9C42B" w14:textId="17CD5166" w:rsidR="002B5D60" w:rsidRDefault="002B5D60" w:rsidP="00F23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zárthelyi dolgozat</w:t>
            </w:r>
          </w:p>
        </w:tc>
        <w:tc>
          <w:tcPr>
            <w:tcW w:w="1985" w:type="dxa"/>
          </w:tcPr>
          <w:p w14:paraId="4C77B0EA" w14:textId="77777777" w:rsidR="002B5D60" w:rsidRDefault="002B5D60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CACE43" w14:textId="77777777" w:rsidR="002B5D60" w:rsidRDefault="002B5D60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579E3B" w14:textId="77777777" w:rsidR="002B5D60" w:rsidRDefault="002B5D60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D60" w:rsidRPr="00637494" w14:paraId="44E0A7E2" w14:textId="77777777" w:rsidTr="002B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4487D" w14:textId="4EC9A2AF" w:rsidR="002B5D60" w:rsidRDefault="002B5D60" w:rsidP="00BC57F7">
            <w:r>
              <w:t>8.</w:t>
            </w:r>
          </w:p>
        </w:tc>
        <w:tc>
          <w:tcPr>
            <w:tcW w:w="3827" w:type="dxa"/>
          </w:tcPr>
          <w:p w14:paraId="24DDB4B6" w14:textId="17FC3A42" w:rsidR="002B5D60" w:rsidRDefault="002B5D60" w:rsidP="00F23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Komplex számok halmaza</w:t>
            </w:r>
          </w:p>
        </w:tc>
        <w:tc>
          <w:tcPr>
            <w:tcW w:w="1985" w:type="dxa"/>
          </w:tcPr>
          <w:p w14:paraId="686A60AA" w14:textId="77777777" w:rsidR="002B5D60" w:rsidRDefault="002B5D60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40B3C96" w14:textId="77777777" w:rsidR="002B5D60" w:rsidRDefault="002B5D60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E2036BC" w14:textId="77777777" w:rsidR="002B5D60" w:rsidRDefault="002B5D60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14D2" w:rsidRPr="00637494" w14:paraId="18F87C07" w14:textId="77777777" w:rsidTr="002B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A56F29A" w14:textId="5ADFDAA1" w:rsidR="000714D2" w:rsidRPr="00637494" w:rsidRDefault="002B5D60" w:rsidP="00BC57F7">
            <w:r>
              <w:t>9</w:t>
            </w:r>
            <w:r w:rsidR="000714D2">
              <w:t>.</w:t>
            </w:r>
          </w:p>
        </w:tc>
        <w:tc>
          <w:tcPr>
            <w:tcW w:w="3827" w:type="dxa"/>
          </w:tcPr>
          <w:p w14:paraId="203EBC1B" w14:textId="584091A9" w:rsidR="000714D2" w:rsidRPr="002B5D60" w:rsidRDefault="002B5D60" w:rsidP="002B5D60">
            <w:pPr>
              <w:pStyle w:val="Szvegtrzs2"/>
              <w:tabs>
                <w:tab w:val="clear" w:pos="2835"/>
                <w:tab w:val="clear" w:pos="623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Alapfüggvények, függvénytulajdonságok</w:t>
            </w:r>
          </w:p>
        </w:tc>
        <w:tc>
          <w:tcPr>
            <w:tcW w:w="1985" w:type="dxa"/>
          </w:tcPr>
          <w:p w14:paraId="21C30B49" w14:textId="1F471A86" w:rsidR="000714D2" w:rsidRPr="00637494" w:rsidRDefault="000714D2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294C131" w14:textId="77777777" w:rsidR="000714D2" w:rsidRPr="00637494" w:rsidRDefault="000714D2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2FC44E31" w14:textId="77777777" w:rsidR="000714D2" w:rsidRPr="00637494" w:rsidRDefault="000714D2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0714D2" w:rsidRPr="00637494" w14:paraId="3BB136EE" w14:textId="77777777" w:rsidTr="002B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BAE44C" w14:textId="43B8C6DE" w:rsidR="000714D2" w:rsidRPr="00637494" w:rsidRDefault="002B5D60" w:rsidP="00BC57F7">
            <w:r>
              <w:t>10</w:t>
            </w:r>
            <w:r w:rsidR="000714D2" w:rsidRPr="00637494">
              <w:t>.</w:t>
            </w:r>
          </w:p>
        </w:tc>
        <w:tc>
          <w:tcPr>
            <w:tcW w:w="3827" w:type="dxa"/>
          </w:tcPr>
          <w:p w14:paraId="79F7725F" w14:textId="3DEB90AA" w:rsidR="000714D2" w:rsidRPr="00637494" w:rsidRDefault="002B5D60" w:rsidP="002B5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Függvény határértéke, monotonitás</w:t>
            </w:r>
          </w:p>
        </w:tc>
        <w:tc>
          <w:tcPr>
            <w:tcW w:w="1985" w:type="dxa"/>
          </w:tcPr>
          <w:p w14:paraId="24EBA165" w14:textId="05D14E9D" w:rsidR="000714D2" w:rsidRPr="00637494" w:rsidRDefault="000714D2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E9B7555" w14:textId="77777777" w:rsidR="000714D2" w:rsidRPr="00637494" w:rsidRDefault="000714D2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CF12F52" w14:textId="77777777" w:rsidR="000714D2" w:rsidRPr="00637494" w:rsidRDefault="000714D2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14D2" w:rsidRPr="00637494" w14:paraId="351419B1" w14:textId="77777777" w:rsidTr="002B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8950FA5" w14:textId="4EC78369" w:rsidR="000714D2" w:rsidRPr="00637494" w:rsidRDefault="002B5D60" w:rsidP="00BC57F7">
            <w:r>
              <w:t>11</w:t>
            </w:r>
            <w:r w:rsidR="000714D2" w:rsidRPr="00637494">
              <w:t>.</w:t>
            </w:r>
          </w:p>
        </w:tc>
        <w:tc>
          <w:tcPr>
            <w:tcW w:w="3827" w:type="dxa"/>
          </w:tcPr>
          <w:p w14:paraId="1335558F" w14:textId="59989200" w:rsidR="000714D2" w:rsidRPr="00637494" w:rsidRDefault="002B5D60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Függvény differenciálhányadosa</w:t>
            </w:r>
          </w:p>
        </w:tc>
        <w:tc>
          <w:tcPr>
            <w:tcW w:w="1985" w:type="dxa"/>
          </w:tcPr>
          <w:p w14:paraId="00200C9F" w14:textId="49C19EE6" w:rsidR="000714D2" w:rsidRPr="00637494" w:rsidRDefault="000714D2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890CFAE" w14:textId="77777777" w:rsidR="000714D2" w:rsidRPr="00637494" w:rsidRDefault="000714D2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67C2E97" w14:textId="77777777" w:rsidR="000714D2" w:rsidRPr="00637494" w:rsidRDefault="000714D2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14D2" w:rsidRPr="00637494" w14:paraId="4A1F0AD1" w14:textId="77777777" w:rsidTr="002B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2A760A" w14:textId="7453FE03" w:rsidR="000714D2" w:rsidRPr="00637494" w:rsidRDefault="002B5D60" w:rsidP="00BC57F7">
            <w:r>
              <w:t>12.</w:t>
            </w:r>
          </w:p>
        </w:tc>
        <w:tc>
          <w:tcPr>
            <w:tcW w:w="3827" w:type="dxa"/>
          </w:tcPr>
          <w:p w14:paraId="2BCF10D4" w14:textId="3A3CF512" w:rsidR="000714D2" w:rsidRPr="00637494" w:rsidRDefault="002B5D60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Derivált függvény, monotonitás, konvexitás</w:t>
            </w:r>
          </w:p>
        </w:tc>
        <w:tc>
          <w:tcPr>
            <w:tcW w:w="1985" w:type="dxa"/>
          </w:tcPr>
          <w:p w14:paraId="41C567D0" w14:textId="23F9AA6F" w:rsidR="000714D2" w:rsidRPr="00637494" w:rsidRDefault="000714D2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D2C6563" w14:textId="77777777" w:rsidR="000714D2" w:rsidRPr="00637494" w:rsidRDefault="000714D2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B3A641A" w14:textId="77777777" w:rsidR="000714D2" w:rsidRPr="00637494" w:rsidRDefault="000714D2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14D2" w:rsidRPr="00637494" w14:paraId="055128AB" w14:textId="77777777" w:rsidTr="002B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EED7CF" w14:textId="6592CBA9" w:rsidR="000714D2" w:rsidRPr="00637494" w:rsidRDefault="002B5D60" w:rsidP="00BC57F7">
            <w:r>
              <w:t>13</w:t>
            </w:r>
            <w:r w:rsidR="000714D2">
              <w:t>.</w:t>
            </w:r>
          </w:p>
        </w:tc>
        <w:tc>
          <w:tcPr>
            <w:tcW w:w="3827" w:type="dxa"/>
          </w:tcPr>
          <w:p w14:paraId="1CD9D88C" w14:textId="2617F7D4" w:rsidR="000714D2" w:rsidRPr="00637494" w:rsidRDefault="002B5D60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zárthelyi dolgozat</w:t>
            </w:r>
          </w:p>
        </w:tc>
        <w:tc>
          <w:tcPr>
            <w:tcW w:w="1985" w:type="dxa"/>
          </w:tcPr>
          <w:p w14:paraId="6C553D1C" w14:textId="3C0C25BD" w:rsidR="000714D2" w:rsidRPr="00637494" w:rsidRDefault="000714D2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D165B9A" w14:textId="77777777" w:rsidR="000714D2" w:rsidRPr="00637494" w:rsidRDefault="000714D2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DC4E34E" w14:textId="77777777" w:rsidR="000714D2" w:rsidRPr="00637494" w:rsidRDefault="000714D2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39FA" w:rsidRPr="005F3A6A" w14:paraId="4337927B" w14:textId="77777777" w:rsidTr="002B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5"/>
          </w:tcPr>
          <w:p w14:paraId="1A943811" w14:textId="74663071" w:rsidR="00F239FA" w:rsidRPr="005F3A6A" w:rsidRDefault="00F239FA" w:rsidP="005F3A6A">
            <w:pPr>
              <w:keepNext/>
              <w:spacing w:before="480"/>
              <w:jc w:val="left"/>
              <w:rPr>
                <w:rFonts w:cstheme="minorHAnsi"/>
                <w:b/>
                <w:bCs/>
                <w:spacing w:val="20"/>
              </w:rPr>
            </w:pPr>
            <w:r w:rsidRPr="005F3A6A">
              <w:rPr>
                <w:rFonts w:cstheme="minorHAnsi"/>
                <w:b/>
                <w:bCs/>
                <w:spacing w:val="20"/>
              </w:rPr>
              <w:t xml:space="preserve">Gyakorlat </w:t>
            </w:r>
          </w:p>
        </w:tc>
      </w:tr>
      <w:tr w:rsidR="00F239FA" w:rsidRPr="00637494" w14:paraId="18A3BCE6" w14:textId="77777777" w:rsidTr="002B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FB5C43" w14:textId="77777777" w:rsidR="00F239FA" w:rsidRPr="005F3A6A" w:rsidRDefault="00F239FA" w:rsidP="00BC57F7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5F3A6A">
              <w:rPr>
                <w:rFonts w:cstheme="minorHAnsi"/>
                <w:b/>
                <w:bCs/>
              </w:rPr>
              <w:t>Okta-tási hét</w:t>
            </w:r>
          </w:p>
        </w:tc>
        <w:tc>
          <w:tcPr>
            <w:tcW w:w="3827" w:type="dxa"/>
          </w:tcPr>
          <w:p w14:paraId="570F5F8A" w14:textId="77777777" w:rsidR="00F239FA" w:rsidRPr="00637494" w:rsidRDefault="00F239FA" w:rsidP="00BC57F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3D10BE0" w14:textId="77777777" w:rsidR="00F239FA" w:rsidRPr="00637494" w:rsidRDefault="00F239FA" w:rsidP="00BC57F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 hivatkozás, oldalszám (-tól-ig)</w:t>
            </w:r>
          </w:p>
        </w:tc>
        <w:tc>
          <w:tcPr>
            <w:tcW w:w="1842" w:type="dxa"/>
          </w:tcPr>
          <w:p w14:paraId="05C14295" w14:textId="77777777" w:rsidR="00F239FA" w:rsidRPr="00637494" w:rsidRDefault="00F239FA" w:rsidP="00BC57F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6223F610" w14:textId="77777777" w:rsidR="00F239FA" w:rsidRPr="00637494" w:rsidRDefault="00F239FA" w:rsidP="00BC57F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F239FA" w:rsidRPr="00637494" w14:paraId="6ABB87DA" w14:textId="77777777" w:rsidTr="002B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928B69" w14:textId="77777777" w:rsidR="00F239FA" w:rsidRPr="00637494" w:rsidRDefault="00F239FA" w:rsidP="00BC57F7">
            <w:r>
              <w:t>1.</w:t>
            </w:r>
          </w:p>
        </w:tc>
        <w:tc>
          <w:tcPr>
            <w:tcW w:w="3827" w:type="dxa"/>
          </w:tcPr>
          <w:p w14:paraId="7CFB1C66" w14:textId="01707CB2" w:rsidR="00F239FA" w:rsidRPr="00813472" w:rsidRDefault="005F3A6A" w:rsidP="001B2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Felmérő ellenőrzése</w:t>
            </w:r>
          </w:p>
        </w:tc>
        <w:tc>
          <w:tcPr>
            <w:tcW w:w="1985" w:type="dxa"/>
          </w:tcPr>
          <w:p w14:paraId="487D6C6A" w14:textId="65260E10" w:rsidR="00F239FA" w:rsidRPr="00637494" w:rsidRDefault="00F239FA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EB505FD" w14:textId="36FFB830" w:rsidR="00F239FA" w:rsidRPr="00637494" w:rsidRDefault="00F239FA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1B36877" w14:textId="77777777" w:rsidR="00F239FA" w:rsidRPr="00637494" w:rsidRDefault="00F239FA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F239FA" w:rsidRPr="00637494" w14:paraId="4F626B9A" w14:textId="77777777" w:rsidTr="002B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757A23E" w14:textId="77777777" w:rsidR="00F239FA" w:rsidRPr="00637494" w:rsidRDefault="00F239FA" w:rsidP="00BC57F7">
            <w:r>
              <w:t>2</w:t>
            </w:r>
            <w:r w:rsidRPr="00637494">
              <w:t>.</w:t>
            </w:r>
          </w:p>
        </w:tc>
        <w:tc>
          <w:tcPr>
            <w:tcW w:w="3827" w:type="dxa"/>
          </w:tcPr>
          <w:p w14:paraId="37F7FB84" w14:textId="209FCCE4" w:rsidR="00F239FA" w:rsidRPr="00637494" w:rsidRDefault="005F3A6A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Alapműveletek gyakorlása, műveleti sorrend, algebrai kifejezések</w:t>
            </w:r>
          </w:p>
        </w:tc>
        <w:tc>
          <w:tcPr>
            <w:tcW w:w="1985" w:type="dxa"/>
          </w:tcPr>
          <w:p w14:paraId="3F78CC5F" w14:textId="2B9C32AC" w:rsidR="00F239FA" w:rsidRPr="00637494" w:rsidRDefault="00F239FA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845350D" w14:textId="77777777" w:rsidR="00F239FA" w:rsidRPr="00637494" w:rsidRDefault="00F239FA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210F3B6" w14:textId="77777777" w:rsidR="00F239FA" w:rsidRPr="00637494" w:rsidRDefault="00F239FA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39FA" w:rsidRPr="00637494" w14:paraId="6865AFBF" w14:textId="77777777" w:rsidTr="002B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C6CEA9" w14:textId="77777777" w:rsidR="00F239FA" w:rsidRPr="00637494" w:rsidRDefault="00F239FA" w:rsidP="00BC57F7">
            <w:r>
              <w:t>3</w:t>
            </w:r>
            <w:r w:rsidRPr="00637494">
              <w:t>.</w:t>
            </w:r>
          </w:p>
        </w:tc>
        <w:tc>
          <w:tcPr>
            <w:tcW w:w="3827" w:type="dxa"/>
          </w:tcPr>
          <w:p w14:paraId="1EF2E976" w14:textId="5CAD33AF" w:rsidR="00F239FA" w:rsidRPr="00637494" w:rsidRDefault="005F3A6A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Műveletek közönséges törtekkel, tizedes törtekkel, egyszerűsítések</w:t>
            </w:r>
          </w:p>
        </w:tc>
        <w:tc>
          <w:tcPr>
            <w:tcW w:w="1985" w:type="dxa"/>
          </w:tcPr>
          <w:p w14:paraId="67F312F4" w14:textId="0FB0EC5D" w:rsidR="00F239FA" w:rsidRPr="00637494" w:rsidRDefault="00F239FA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32B1898" w14:textId="77777777" w:rsidR="00F239FA" w:rsidRPr="00637494" w:rsidRDefault="00F239FA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5B6605" w14:textId="77777777" w:rsidR="00F239FA" w:rsidRPr="00637494" w:rsidRDefault="00F239FA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39FA" w:rsidRPr="00637494" w14:paraId="5D01F855" w14:textId="77777777" w:rsidTr="002B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141BBD" w14:textId="77777777" w:rsidR="00F239FA" w:rsidRPr="00637494" w:rsidRDefault="00F239FA" w:rsidP="00BC57F7">
            <w:r>
              <w:t>4</w:t>
            </w:r>
            <w:r w:rsidRPr="00637494">
              <w:t>.</w:t>
            </w:r>
          </w:p>
        </w:tc>
        <w:tc>
          <w:tcPr>
            <w:tcW w:w="3827" w:type="dxa"/>
          </w:tcPr>
          <w:p w14:paraId="3E78E3F9" w14:textId="70A1C576" w:rsidR="00F239FA" w:rsidRPr="00637494" w:rsidRDefault="005F3A6A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Algebrai kifejezések, algebrai azonosságok, algebrai törtek</w:t>
            </w:r>
          </w:p>
        </w:tc>
        <w:tc>
          <w:tcPr>
            <w:tcW w:w="1985" w:type="dxa"/>
          </w:tcPr>
          <w:p w14:paraId="3ECE97C8" w14:textId="6C8E59D6" w:rsidR="00A26535" w:rsidRPr="00637494" w:rsidRDefault="00A26535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6A1A2B5" w14:textId="77777777" w:rsidR="00F239FA" w:rsidRPr="00637494" w:rsidRDefault="00F239FA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1EBC56E" w14:textId="77777777" w:rsidR="00F239FA" w:rsidRPr="00637494" w:rsidRDefault="00F239FA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39FA" w:rsidRPr="00637494" w14:paraId="1204A648" w14:textId="77777777" w:rsidTr="002B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FA0B9E2" w14:textId="77777777" w:rsidR="00F239FA" w:rsidRPr="00637494" w:rsidRDefault="00F239FA" w:rsidP="00BC57F7">
            <w:r>
              <w:t>5.</w:t>
            </w:r>
          </w:p>
        </w:tc>
        <w:tc>
          <w:tcPr>
            <w:tcW w:w="3827" w:type="dxa"/>
          </w:tcPr>
          <w:p w14:paraId="4407E73F" w14:textId="29B68146" w:rsidR="00F239FA" w:rsidRPr="00637494" w:rsidRDefault="005F3A6A" w:rsidP="001B2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Egyenletrendezés szabályai, másodfokú egyenlet megoldása megoldóképlet nélkül</w:t>
            </w:r>
          </w:p>
        </w:tc>
        <w:tc>
          <w:tcPr>
            <w:tcW w:w="1985" w:type="dxa"/>
          </w:tcPr>
          <w:p w14:paraId="7E3F350C" w14:textId="63C8F818" w:rsidR="00A25B0C" w:rsidRPr="00637494" w:rsidRDefault="00A25B0C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9E31368" w14:textId="77777777" w:rsidR="00F239FA" w:rsidRPr="00637494" w:rsidRDefault="00F239FA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6C54F8" w14:textId="77777777" w:rsidR="00F239FA" w:rsidRPr="00637494" w:rsidRDefault="00F239FA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39FA" w:rsidRPr="00637494" w14:paraId="67B57D24" w14:textId="77777777" w:rsidTr="002B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76BD91E" w14:textId="77777777" w:rsidR="00F239FA" w:rsidRDefault="00F239FA" w:rsidP="00BC57F7">
            <w:r>
              <w:t>6.</w:t>
            </w:r>
          </w:p>
        </w:tc>
        <w:tc>
          <w:tcPr>
            <w:tcW w:w="3827" w:type="dxa"/>
          </w:tcPr>
          <w:p w14:paraId="5F75403E" w14:textId="1B291009" w:rsidR="00F239FA" w:rsidRPr="00813472" w:rsidRDefault="005F3A6A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Másodfokú egyenlet megoldóképlete, gyöktényezős alak, magasabbfokú egyenletek</w:t>
            </w:r>
          </w:p>
        </w:tc>
        <w:tc>
          <w:tcPr>
            <w:tcW w:w="1985" w:type="dxa"/>
          </w:tcPr>
          <w:p w14:paraId="302E7D64" w14:textId="21BC382F" w:rsidR="00F239FA" w:rsidRDefault="00F239FA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28D2A44" w14:textId="77777777" w:rsidR="00F239FA" w:rsidRPr="00637494" w:rsidRDefault="00F239FA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C9B2A5F" w14:textId="77777777" w:rsidR="00F239FA" w:rsidRPr="00637494" w:rsidRDefault="00F239FA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39FA" w:rsidRPr="00637494" w14:paraId="6EE8D40E" w14:textId="77777777" w:rsidTr="002B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88EBDF2" w14:textId="77777777" w:rsidR="00F239FA" w:rsidRDefault="00F239FA" w:rsidP="00BC57F7">
            <w:r>
              <w:t>7.</w:t>
            </w:r>
          </w:p>
        </w:tc>
        <w:tc>
          <w:tcPr>
            <w:tcW w:w="3827" w:type="dxa"/>
          </w:tcPr>
          <w:p w14:paraId="5719CE05" w14:textId="4CDF8CDB" w:rsidR="00F239FA" w:rsidRPr="00813472" w:rsidRDefault="005F3A6A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dolgozat megbeszélése</w:t>
            </w:r>
          </w:p>
        </w:tc>
        <w:tc>
          <w:tcPr>
            <w:tcW w:w="1985" w:type="dxa"/>
          </w:tcPr>
          <w:p w14:paraId="14017F3E" w14:textId="77777777" w:rsidR="00F239FA" w:rsidRDefault="00F239FA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87B36CE" w14:textId="77777777" w:rsidR="00F239FA" w:rsidRPr="00637494" w:rsidRDefault="00F239FA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9F2490A" w14:textId="77777777" w:rsidR="00F239FA" w:rsidRPr="00637494" w:rsidRDefault="00F239FA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39FA" w:rsidRPr="00637494" w14:paraId="6BD8E429" w14:textId="77777777" w:rsidTr="002B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1C0B9A" w14:textId="77777777" w:rsidR="00F239FA" w:rsidRDefault="00F239FA" w:rsidP="00BC57F7">
            <w:r>
              <w:t>8.</w:t>
            </w:r>
          </w:p>
        </w:tc>
        <w:tc>
          <w:tcPr>
            <w:tcW w:w="3827" w:type="dxa"/>
          </w:tcPr>
          <w:p w14:paraId="4FF61026" w14:textId="3CC508C6" w:rsidR="00F239FA" w:rsidRPr="00813472" w:rsidRDefault="005F3A6A" w:rsidP="00A2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Valós számok és komplex számok algebrai alakja, műveletek</w:t>
            </w:r>
          </w:p>
        </w:tc>
        <w:tc>
          <w:tcPr>
            <w:tcW w:w="1985" w:type="dxa"/>
          </w:tcPr>
          <w:p w14:paraId="2DD66FBA" w14:textId="43446061" w:rsidR="00F239FA" w:rsidRDefault="00F239FA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688F7F5" w14:textId="77777777" w:rsidR="00F239FA" w:rsidRPr="00637494" w:rsidRDefault="00F239FA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F9D2D20" w14:textId="77777777" w:rsidR="00F239FA" w:rsidRPr="00637494" w:rsidRDefault="00F239FA" w:rsidP="00BC5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39FA" w:rsidRPr="00637494" w14:paraId="53114339" w14:textId="77777777" w:rsidTr="002B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AB5FA4B" w14:textId="77777777" w:rsidR="00F239FA" w:rsidRDefault="00F239FA" w:rsidP="00BC57F7">
            <w:r>
              <w:t>9.</w:t>
            </w:r>
          </w:p>
        </w:tc>
        <w:tc>
          <w:tcPr>
            <w:tcW w:w="3827" w:type="dxa"/>
          </w:tcPr>
          <w:p w14:paraId="325003C3" w14:textId="612B6C3A" w:rsidR="00F239FA" w:rsidRPr="00813472" w:rsidRDefault="005F3A6A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Komplex számok trigonometrikus alakja, szorzás, osztás</w:t>
            </w:r>
          </w:p>
        </w:tc>
        <w:tc>
          <w:tcPr>
            <w:tcW w:w="1985" w:type="dxa"/>
          </w:tcPr>
          <w:p w14:paraId="42AD14B3" w14:textId="77777777" w:rsidR="00F239FA" w:rsidRDefault="00F239FA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4FFEE19" w14:textId="77777777" w:rsidR="00F239FA" w:rsidRPr="00637494" w:rsidRDefault="00F239FA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5DEB1A" w14:textId="77777777" w:rsidR="00F239FA" w:rsidRPr="00637494" w:rsidRDefault="00F239FA" w:rsidP="00BC5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6535" w:rsidRPr="00637494" w14:paraId="1FFD5986" w14:textId="77777777" w:rsidTr="002B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84CC86F" w14:textId="77777777" w:rsidR="00A26535" w:rsidRPr="00F239FA" w:rsidRDefault="00A26535" w:rsidP="00A26535">
            <w:pPr>
              <w:rPr>
                <w:i w:val="0"/>
                <w:iCs w:val="0"/>
              </w:rPr>
            </w:pPr>
            <w:r>
              <w:t>10.</w:t>
            </w:r>
          </w:p>
        </w:tc>
        <w:tc>
          <w:tcPr>
            <w:tcW w:w="3827" w:type="dxa"/>
          </w:tcPr>
          <w:p w14:paraId="14B2254A" w14:textId="0A4D99F8" w:rsidR="00A26535" w:rsidRPr="00813472" w:rsidRDefault="005F3A6A" w:rsidP="00A2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Hatványozás, gyökvonás komplex számokkal, Komplex számok exponenciális alakja (hatványsorba fejtés említése)</w:t>
            </w:r>
          </w:p>
        </w:tc>
        <w:tc>
          <w:tcPr>
            <w:tcW w:w="1985" w:type="dxa"/>
          </w:tcPr>
          <w:p w14:paraId="114D4EFE" w14:textId="463FFB86" w:rsidR="00A26535" w:rsidRDefault="00A26535" w:rsidP="00A2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DDC2835" w14:textId="77777777" w:rsidR="00A26535" w:rsidRPr="00637494" w:rsidRDefault="00A26535" w:rsidP="00A2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FF7376" w14:textId="77777777" w:rsidR="00A26535" w:rsidRPr="00637494" w:rsidRDefault="00A26535" w:rsidP="00A2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6535" w:rsidRPr="00637494" w14:paraId="3CFA3528" w14:textId="77777777" w:rsidTr="002B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560337C" w14:textId="77777777" w:rsidR="00A26535" w:rsidRDefault="00A26535" w:rsidP="00A26535">
            <w:r>
              <w:t>11.</w:t>
            </w:r>
          </w:p>
        </w:tc>
        <w:tc>
          <w:tcPr>
            <w:tcW w:w="3827" w:type="dxa"/>
          </w:tcPr>
          <w:p w14:paraId="66A3F2A9" w14:textId="3B48BA55" w:rsidR="00A26535" w:rsidRPr="00813472" w:rsidRDefault="005F3A6A" w:rsidP="00A2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Alapfüggvények, ábrázolás, jellemzés</w:t>
            </w:r>
          </w:p>
        </w:tc>
        <w:tc>
          <w:tcPr>
            <w:tcW w:w="1985" w:type="dxa"/>
          </w:tcPr>
          <w:p w14:paraId="3AA13CB3" w14:textId="1FA117AD" w:rsidR="00A26535" w:rsidRDefault="00A26535" w:rsidP="00A2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6A269CE" w14:textId="77777777" w:rsidR="00A26535" w:rsidRPr="00637494" w:rsidRDefault="00A26535" w:rsidP="00A2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C1E851" w14:textId="77777777" w:rsidR="00A26535" w:rsidRPr="00637494" w:rsidRDefault="00A26535" w:rsidP="00A2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5B0C" w:rsidRPr="00637494" w14:paraId="4671AAAE" w14:textId="77777777" w:rsidTr="002B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D60F2E" w14:textId="77777777" w:rsidR="00A25B0C" w:rsidRDefault="00A25B0C" w:rsidP="00A25B0C">
            <w:r>
              <w:t>12.</w:t>
            </w:r>
          </w:p>
        </w:tc>
        <w:tc>
          <w:tcPr>
            <w:tcW w:w="3827" w:type="dxa"/>
          </w:tcPr>
          <w:p w14:paraId="601134C5" w14:textId="740FDF6E" w:rsidR="00A25B0C" w:rsidRPr="00813472" w:rsidRDefault="005F3A6A" w:rsidP="00A25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Összetett függvények képzése, értelmezése, inverz függvény</w:t>
            </w:r>
          </w:p>
        </w:tc>
        <w:tc>
          <w:tcPr>
            <w:tcW w:w="1985" w:type="dxa"/>
          </w:tcPr>
          <w:p w14:paraId="0F225A56" w14:textId="02161314" w:rsidR="00A25B0C" w:rsidRDefault="00A25B0C" w:rsidP="00A25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3F056E1" w14:textId="77777777" w:rsidR="00A25B0C" w:rsidRPr="00637494" w:rsidRDefault="00A25B0C" w:rsidP="00A25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641D413" w14:textId="77777777" w:rsidR="00A25B0C" w:rsidRPr="00637494" w:rsidRDefault="00A25B0C" w:rsidP="00A25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5B0C" w:rsidRPr="00637494" w14:paraId="62117365" w14:textId="77777777" w:rsidTr="002B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1AD9D85" w14:textId="77777777" w:rsidR="00A25B0C" w:rsidRDefault="00A25B0C" w:rsidP="00A25B0C">
            <w:r>
              <w:t>13.</w:t>
            </w:r>
          </w:p>
        </w:tc>
        <w:tc>
          <w:tcPr>
            <w:tcW w:w="3827" w:type="dxa"/>
          </w:tcPr>
          <w:p w14:paraId="4C80B5A8" w14:textId="10A38FD8" w:rsidR="00A25B0C" w:rsidRPr="00A26535" w:rsidRDefault="005F3A6A" w:rsidP="00A25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Zárthelyi dolgozat megbeszélése</w:t>
            </w:r>
          </w:p>
        </w:tc>
        <w:tc>
          <w:tcPr>
            <w:tcW w:w="1985" w:type="dxa"/>
          </w:tcPr>
          <w:p w14:paraId="00C5CCAB" w14:textId="62C14762" w:rsidR="00A25B0C" w:rsidRDefault="00A25B0C" w:rsidP="00A25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F497F68" w14:textId="77777777" w:rsidR="00A25B0C" w:rsidRPr="00637494" w:rsidRDefault="00A25B0C" w:rsidP="00A25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1A996F9" w14:textId="77777777" w:rsidR="00A25B0C" w:rsidRPr="00637494" w:rsidRDefault="00A25B0C" w:rsidP="00A25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6A589C6" w14:textId="77777777" w:rsidR="000714D2" w:rsidRDefault="000714D2" w:rsidP="000714D2">
      <w:pPr>
        <w:rPr>
          <w:lang w:val="en-US"/>
        </w:rPr>
      </w:pPr>
    </w:p>
    <w:p w14:paraId="67A341DA" w14:textId="77777777" w:rsidR="000714D2" w:rsidRDefault="000714D2" w:rsidP="000714D2">
      <w:pPr>
        <w:rPr>
          <w:lang w:val="en-US"/>
        </w:rPr>
      </w:pPr>
    </w:p>
    <w:p w14:paraId="7D2228A0" w14:textId="77777777" w:rsidR="000714D2" w:rsidRPr="0063460E" w:rsidRDefault="000714D2" w:rsidP="000714D2">
      <w:pPr>
        <w:pStyle w:val="Cmsor2"/>
        <w:numPr>
          <w:ilvl w:val="0"/>
          <w:numId w:val="3"/>
        </w:numPr>
        <w:tabs>
          <w:tab w:val="num" w:pos="360"/>
        </w:tabs>
        <w:ind w:left="0" w:firstLine="0"/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227D7990" w14:textId="73D1AA5A" w:rsidR="000714D2" w:rsidRDefault="000714D2" w:rsidP="000714D2">
      <w:pPr>
        <w:spacing w:line="236" w:lineRule="exact"/>
        <w:rPr>
          <w:rFonts w:eastAsia="Times New Roman"/>
          <w:i/>
          <w:iCs/>
        </w:rPr>
      </w:pPr>
      <w:r w:rsidRPr="00813472">
        <w:rPr>
          <w:rFonts w:eastAsia="Times New Roman"/>
          <w:i/>
          <w:iCs/>
        </w:rPr>
        <w:t>A kurzus teljesítésének feltételei:</w:t>
      </w:r>
    </w:p>
    <w:p w14:paraId="4D8139A7" w14:textId="77777777" w:rsidR="00A523C0" w:rsidRPr="00813472" w:rsidRDefault="00A523C0" w:rsidP="000714D2">
      <w:pPr>
        <w:spacing w:line="236" w:lineRule="exact"/>
        <w:rPr>
          <w:rFonts w:eastAsia="Times New Roman"/>
          <w:i/>
          <w:iCs/>
        </w:rPr>
      </w:pPr>
    </w:p>
    <w:p w14:paraId="42AD5178" w14:textId="3CB902CB" w:rsidR="000714D2" w:rsidRPr="00813472" w:rsidRDefault="000714D2" w:rsidP="000714D2">
      <w:pPr>
        <w:spacing w:line="236" w:lineRule="exact"/>
        <w:rPr>
          <w:rFonts w:eastAsia="Times New Roman"/>
        </w:rPr>
      </w:pPr>
      <w:r w:rsidRPr="00813472">
        <w:rPr>
          <w:rFonts w:eastAsia="Times New Roman"/>
        </w:rPr>
        <w:t>Csak aláírással (azaz legalább 40%-os félévközi teljesítménnyel) rendelkező hallgató vizsgázhat. Az aláírással rendelkező hallgatónak a félévközi teljesítménye alapján vizsgajegyet ajánlunk meg, ha összteljesítménye eléri az 5</w:t>
      </w:r>
      <w:r w:rsidR="00870977">
        <w:rPr>
          <w:rFonts w:eastAsia="Times New Roman"/>
        </w:rPr>
        <w:t>5</w:t>
      </w:r>
      <w:r w:rsidRPr="00813472">
        <w:rPr>
          <w:rFonts w:eastAsia="Times New Roman"/>
        </w:rPr>
        <w:t xml:space="preserve"> %-ot.</w:t>
      </w:r>
    </w:p>
    <w:p w14:paraId="0E1B3F5D" w14:textId="77777777" w:rsidR="000714D2" w:rsidRPr="00813472" w:rsidRDefault="000714D2" w:rsidP="000714D2">
      <w:pPr>
        <w:spacing w:line="236" w:lineRule="exact"/>
        <w:rPr>
          <w:rFonts w:eastAsia="Times New Roman"/>
        </w:rPr>
      </w:pPr>
    </w:p>
    <w:p w14:paraId="465A934C" w14:textId="77777777" w:rsidR="000714D2" w:rsidRDefault="000714D2" w:rsidP="000714D2">
      <w:pPr>
        <w:spacing w:line="236" w:lineRule="exact"/>
        <w:rPr>
          <w:rFonts w:eastAsia="Times New Roman"/>
        </w:rPr>
      </w:pPr>
      <w:r w:rsidRPr="00813472">
        <w:rPr>
          <w:rFonts w:eastAsia="Times New Roman"/>
        </w:rPr>
        <w:t>Az a hallgató, aki nem fogadja el a megajánlott vizsgajegyet, a vizsgaidőszak során szóbeli vizsgán szerezhet jegyet. Ebben az esetben a félév teljesítményének értékelése során a félévközi- és a vizsgateljesítmény 50-50% súllyal kerül beszámításra.</w:t>
      </w:r>
    </w:p>
    <w:p w14:paraId="2D7E4282" w14:textId="4E578D19" w:rsidR="00AC3D13" w:rsidRPr="00813472" w:rsidRDefault="00AC3D13" w:rsidP="000714D2">
      <w:pPr>
        <w:spacing w:line="236" w:lineRule="exact"/>
        <w:rPr>
          <w:rFonts w:eastAsia="Times New Roman"/>
        </w:rPr>
      </w:pPr>
      <w:r>
        <w:rPr>
          <w:rFonts w:eastAsia="Times New Roman"/>
        </w:rPr>
        <w:lastRenderedPageBreak/>
        <w:t xml:space="preserve">A félév során minden gyakorlaton beadandó feladatsor kiosztására kerül sor, mellyel a félév végi eredményen lehet javítani. A beadott feladatokkal szerezhető maximális plusz érték </w:t>
      </w:r>
      <w:r w:rsidR="00333AFE">
        <w:rPr>
          <w:rFonts w:eastAsia="Times New Roman"/>
        </w:rPr>
        <w:t>2</w:t>
      </w:r>
      <w:r>
        <w:rPr>
          <w:rFonts w:eastAsia="Times New Roman"/>
        </w:rPr>
        <w:t>0%</w:t>
      </w:r>
      <w:r w:rsidR="00D660FF">
        <w:rPr>
          <w:rFonts w:eastAsia="Times New Roman"/>
        </w:rPr>
        <w:t>, mely a megajánlott jegy megszerzését teszi könnyebbé.</w:t>
      </w:r>
    </w:p>
    <w:p w14:paraId="1BD1B383" w14:textId="77777777" w:rsidR="000714D2" w:rsidRPr="00813472" w:rsidRDefault="000714D2" w:rsidP="000714D2">
      <w:pPr>
        <w:spacing w:line="236" w:lineRule="exact"/>
        <w:rPr>
          <w:rFonts w:eastAsia="Times New Roman"/>
        </w:rPr>
      </w:pPr>
    </w:p>
    <w:p w14:paraId="56E06774" w14:textId="77777777" w:rsidR="000714D2" w:rsidRDefault="000714D2" w:rsidP="000714D2">
      <w:pPr>
        <w:rPr>
          <w:lang w:val="en-US"/>
        </w:rPr>
      </w:pPr>
    </w:p>
    <w:p w14:paraId="79EDB630" w14:textId="77777777" w:rsidR="000714D2" w:rsidRPr="00D50FBF" w:rsidRDefault="000714D2" w:rsidP="000714D2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 xml:space="preserve">Jelenléti és részvételi követelmények </w:t>
      </w:r>
    </w:p>
    <w:p w14:paraId="2F73429B" w14:textId="77777777" w:rsidR="000714D2" w:rsidRPr="00407395" w:rsidRDefault="000714D2" w:rsidP="000714D2">
      <w:pPr>
        <w:rPr>
          <w:i/>
          <w:iCs/>
        </w:rPr>
      </w:pPr>
      <w:r w:rsidRPr="00407395">
        <w:t xml:space="preserve">A </w:t>
      </w:r>
      <w:r w:rsidRPr="00407395">
        <w:rPr>
          <w:i/>
          <w:iCs/>
        </w:rPr>
        <w:t xml:space="preserve">PTE TVSz </w:t>
      </w:r>
      <w:r w:rsidRPr="00407395">
        <w:t>45.§ (2) és</w:t>
      </w:r>
      <w:r w:rsidRPr="00407395">
        <w:rPr>
          <w:i/>
          <w:iCs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73CEEED3" w14:textId="77777777" w:rsidR="000714D2" w:rsidRDefault="000714D2" w:rsidP="000714D2"/>
    <w:p w14:paraId="64AD0F88" w14:textId="77777777" w:rsidR="000714D2" w:rsidRDefault="000714D2" w:rsidP="000714D2">
      <w:pPr>
        <w:rPr>
          <w:i/>
          <w:iCs/>
        </w:rPr>
      </w:pPr>
      <w:r w:rsidRPr="00637494">
        <w:rPr>
          <w:b/>
          <w:bCs/>
          <w:i/>
          <w:iCs/>
        </w:rPr>
        <w:t xml:space="preserve">A jelenlét ellenőrzésének módja </w:t>
      </w:r>
    </w:p>
    <w:p w14:paraId="5E39D069" w14:textId="77777777" w:rsidR="000714D2" w:rsidRPr="00407395" w:rsidRDefault="000714D2" w:rsidP="000714D2">
      <w:pPr>
        <w:rPr>
          <w:i/>
          <w:iCs/>
        </w:rPr>
      </w:pPr>
      <w:r>
        <w:rPr>
          <w:i/>
          <w:iCs/>
        </w:rPr>
        <w:t>Jelenléti ív kitöltésével történik a jelenlét ellenőrzése.</w:t>
      </w:r>
    </w:p>
    <w:p w14:paraId="6AFD3D95" w14:textId="77777777" w:rsidR="000714D2" w:rsidRDefault="000714D2" w:rsidP="000714D2">
      <w:pPr>
        <w:rPr>
          <w:lang w:val="en-US"/>
        </w:rPr>
      </w:pPr>
    </w:p>
    <w:p w14:paraId="10307D7C" w14:textId="77777777" w:rsidR="000714D2" w:rsidRPr="00D50FBF" w:rsidRDefault="000714D2" w:rsidP="000714D2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 xml:space="preserve">Számonkérések </w:t>
      </w:r>
    </w:p>
    <w:p w14:paraId="2F4AB75E" w14:textId="77777777" w:rsidR="000714D2" w:rsidRDefault="000714D2" w:rsidP="000714D2">
      <w:pPr>
        <w:ind w:left="1559" w:hanging="851"/>
        <w:rPr>
          <w:rStyle w:val="Finomkiemels"/>
          <w:b/>
          <w:bCs/>
        </w:rPr>
      </w:pPr>
    </w:p>
    <w:p w14:paraId="60696943" w14:textId="77777777" w:rsidR="000714D2" w:rsidRDefault="000714D2" w:rsidP="000714D2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vizsgára bocsájtás feltételének minősítésben </w:t>
      </w:r>
    </w:p>
    <w:p w14:paraId="46F8208E" w14:textId="22A991A5" w:rsidR="000714D2" w:rsidRPr="001F4310" w:rsidRDefault="000714D2" w:rsidP="000714D2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0714D2" w:rsidRPr="00407395" w14:paraId="7D4BCA60" w14:textId="77777777" w:rsidTr="00BC5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3805D309" w14:textId="77777777" w:rsidR="000714D2" w:rsidRPr="00407395" w:rsidRDefault="000714D2" w:rsidP="00BC57F7">
            <w:pPr>
              <w:ind w:left="851" w:hanging="851"/>
              <w:jc w:val="center"/>
              <w:rPr>
                <w:b w:val="0"/>
                <w:bCs w:val="0"/>
              </w:rPr>
            </w:pPr>
            <w:r w:rsidRPr="00407395">
              <w:t>Típus</w:t>
            </w:r>
          </w:p>
        </w:tc>
        <w:tc>
          <w:tcPr>
            <w:tcW w:w="1648" w:type="dxa"/>
            <w:vAlign w:val="center"/>
          </w:tcPr>
          <w:p w14:paraId="527DC5E1" w14:textId="77777777" w:rsidR="000714D2" w:rsidRPr="00407395" w:rsidRDefault="000714D2" w:rsidP="00BC57F7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07395">
              <w:t>Értékelés</w:t>
            </w:r>
          </w:p>
        </w:tc>
        <w:tc>
          <w:tcPr>
            <w:tcW w:w="1983" w:type="dxa"/>
            <w:vAlign w:val="center"/>
          </w:tcPr>
          <w:p w14:paraId="3E1D18C3" w14:textId="77777777" w:rsidR="000714D2" w:rsidRPr="00407395" w:rsidRDefault="000714D2" w:rsidP="00BC57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07395">
              <w:t xml:space="preserve">Részarány </w:t>
            </w:r>
            <w:bookmarkStart w:id="0" w:name="_Hlk108820255"/>
            <w:r w:rsidRPr="00407395">
              <w:t>a vizsgára bocsájtás feltételének minősítésben</w:t>
            </w:r>
            <w:bookmarkEnd w:id="0"/>
          </w:p>
        </w:tc>
      </w:tr>
      <w:tr w:rsidR="000714D2" w:rsidRPr="00407395" w14:paraId="288A3F0F" w14:textId="77777777" w:rsidTr="00BC5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auto"/>
          </w:tcPr>
          <w:p w14:paraId="5F9FC766" w14:textId="77777777" w:rsidR="000714D2" w:rsidRPr="00407395" w:rsidRDefault="000714D2" w:rsidP="00BC57F7">
            <w:pPr>
              <w:rPr>
                <w:i/>
                <w:iCs/>
              </w:rPr>
            </w:pPr>
            <w:r w:rsidRPr="00407395">
              <w:rPr>
                <w:i/>
                <w:iCs/>
              </w:rPr>
              <w:t>1. ZH</w:t>
            </w:r>
          </w:p>
        </w:tc>
        <w:tc>
          <w:tcPr>
            <w:tcW w:w="1648" w:type="dxa"/>
            <w:shd w:val="clear" w:color="auto" w:fill="auto"/>
          </w:tcPr>
          <w:p w14:paraId="0FB17E15" w14:textId="6874954A" w:rsidR="000714D2" w:rsidRPr="00407395" w:rsidRDefault="000714D2" w:rsidP="00BC57F7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07395">
              <w:rPr>
                <w:i/>
                <w:iCs/>
              </w:rPr>
              <w:t xml:space="preserve">max </w:t>
            </w:r>
            <w:r w:rsidR="00A523C0">
              <w:rPr>
                <w:i/>
                <w:iCs/>
              </w:rPr>
              <w:t>5</w:t>
            </w:r>
            <w:r>
              <w:rPr>
                <w:i/>
                <w:iCs/>
              </w:rPr>
              <w:t>0</w:t>
            </w:r>
            <w:r w:rsidRPr="00407395">
              <w:rPr>
                <w:i/>
                <w:iCs/>
              </w:rPr>
              <w:t xml:space="preserve"> pont</w:t>
            </w:r>
          </w:p>
        </w:tc>
        <w:tc>
          <w:tcPr>
            <w:tcW w:w="1983" w:type="dxa"/>
            <w:shd w:val="clear" w:color="auto" w:fill="auto"/>
          </w:tcPr>
          <w:p w14:paraId="273E9FEE" w14:textId="447ED77B" w:rsidR="000714D2" w:rsidRPr="00407395" w:rsidRDefault="007B1668" w:rsidP="00BC57F7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0714D2" w:rsidRPr="00407395">
              <w:rPr>
                <w:i/>
                <w:iCs/>
              </w:rPr>
              <w:t>0 %</w:t>
            </w:r>
          </w:p>
        </w:tc>
      </w:tr>
      <w:tr w:rsidR="000714D2" w:rsidRPr="00407395" w14:paraId="4AEBF4F9" w14:textId="77777777" w:rsidTr="00BC5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auto"/>
          </w:tcPr>
          <w:p w14:paraId="5AA1F4DE" w14:textId="77777777" w:rsidR="000714D2" w:rsidRPr="00407395" w:rsidRDefault="000714D2" w:rsidP="00BC57F7">
            <w:pPr>
              <w:rPr>
                <w:i/>
                <w:iCs/>
              </w:rPr>
            </w:pPr>
            <w:r w:rsidRPr="00407395">
              <w:rPr>
                <w:i/>
                <w:iCs/>
              </w:rPr>
              <w:t>2. ZH</w:t>
            </w:r>
          </w:p>
        </w:tc>
        <w:tc>
          <w:tcPr>
            <w:tcW w:w="1648" w:type="dxa"/>
            <w:shd w:val="clear" w:color="auto" w:fill="auto"/>
          </w:tcPr>
          <w:p w14:paraId="123BE15C" w14:textId="4600FE75" w:rsidR="000714D2" w:rsidRPr="00407395" w:rsidRDefault="000714D2" w:rsidP="00BC57F7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07395">
              <w:rPr>
                <w:i/>
                <w:iCs/>
              </w:rPr>
              <w:t xml:space="preserve">max </w:t>
            </w:r>
            <w:r w:rsidR="00A523C0">
              <w:rPr>
                <w:i/>
                <w:iCs/>
              </w:rPr>
              <w:t>5</w:t>
            </w:r>
            <w:r>
              <w:rPr>
                <w:i/>
                <w:iCs/>
              </w:rPr>
              <w:t>0</w:t>
            </w:r>
            <w:r w:rsidRPr="00407395">
              <w:rPr>
                <w:i/>
                <w:iCs/>
              </w:rPr>
              <w:t xml:space="preserve"> pont</w:t>
            </w:r>
          </w:p>
        </w:tc>
        <w:tc>
          <w:tcPr>
            <w:tcW w:w="1983" w:type="dxa"/>
            <w:shd w:val="clear" w:color="auto" w:fill="auto"/>
          </w:tcPr>
          <w:p w14:paraId="1E4151CD" w14:textId="221D738B" w:rsidR="000714D2" w:rsidRPr="00407395" w:rsidRDefault="007B1668" w:rsidP="00BC57F7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0714D2" w:rsidRPr="00407395">
              <w:rPr>
                <w:i/>
                <w:iCs/>
              </w:rPr>
              <w:t>0 %</w:t>
            </w:r>
          </w:p>
        </w:tc>
      </w:tr>
      <w:tr w:rsidR="007B1668" w:rsidRPr="00407395" w14:paraId="19DE677D" w14:textId="77777777" w:rsidTr="00BC5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auto"/>
          </w:tcPr>
          <w:p w14:paraId="4C4F9D93" w14:textId="2C35BF4E" w:rsidR="007B1668" w:rsidRPr="00407395" w:rsidRDefault="007B1668" w:rsidP="00BC57F7">
            <w:pPr>
              <w:rPr>
                <w:i/>
                <w:iCs/>
              </w:rPr>
            </w:pPr>
            <w:r>
              <w:rPr>
                <w:i/>
                <w:iCs/>
              </w:rPr>
              <w:t>Házi feladatok</w:t>
            </w:r>
          </w:p>
        </w:tc>
        <w:tc>
          <w:tcPr>
            <w:tcW w:w="1648" w:type="dxa"/>
            <w:shd w:val="clear" w:color="auto" w:fill="auto"/>
          </w:tcPr>
          <w:p w14:paraId="255CDDF5" w14:textId="1D82F551" w:rsidR="007B1668" w:rsidRPr="00407395" w:rsidRDefault="007B1668" w:rsidP="00BC57F7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max 20 pont</w:t>
            </w:r>
          </w:p>
        </w:tc>
        <w:tc>
          <w:tcPr>
            <w:tcW w:w="1983" w:type="dxa"/>
            <w:shd w:val="clear" w:color="auto" w:fill="auto"/>
          </w:tcPr>
          <w:p w14:paraId="76BBB367" w14:textId="716C3750" w:rsidR="007B1668" w:rsidRDefault="007B1668" w:rsidP="00BC57F7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20 %</w:t>
            </w:r>
          </w:p>
        </w:tc>
      </w:tr>
    </w:tbl>
    <w:p w14:paraId="5A9BC0B8" w14:textId="77777777" w:rsidR="000714D2" w:rsidRPr="00637494" w:rsidRDefault="000714D2" w:rsidP="000714D2">
      <w:pPr>
        <w:rPr>
          <w:rStyle w:val="Finomkiemels"/>
          <w:b/>
          <w:bCs/>
        </w:rPr>
      </w:pPr>
    </w:p>
    <w:p w14:paraId="243D3587" w14:textId="77777777" w:rsidR="000714D2" w:rsidRPr="00637494" w:rsidRDefault="000714D2" w:rsidP="000714D2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Pr="00637494">
        <w:rPr>
          <w:b/>
          <w:bCs/>
          <w:i/>
          <w:iCs/>
        </w:rPr>
        <w:t xml:space="preserve"> </w:t>
      </w:r>
    </w:p>
    <w:p w14:paraId="5B3B37FC" w14:textId="40D1AE92" w:rsidR="000714D2" w:rsidRDefault="000714D2" w:rsidP="000714D2">
      <w:pPr>
        <w:spacing w:line="236" w:lineRule="exact"/>
        <w:rPr>
          <w:rFonts w:eastAsia="Times New Roman"/>
        </w:rPr>
      </w:pPr>
      <w:r w:rsidRPr="00813472">
        <w:rPr>
          <w:rFonts w:eastAsia="Times New Roman"/>
        </w:rPr>
        <w:t>Az előadásokon, a gyakorlatokon és a félévközi számonkéréseken (2 zárthelyi dolgozat megírásánál) a részvétel kötelező.</w:t>
      </w:r>
      <w:r>
        <w:rPr>
          <w:rFonts w:eastAsia="Times New Roman"/>
        </w:rPr>
        <w:t xml:space="preserve"> </w:t>
      </w:r>
      <w:r w:rsidRPr="00813472">
        <w:rPr>
          <w:rFonts w:eastAsia="Times New Roman"/>
        </w:rPr>
        <w:t xml:space="preserve">A zárthelyi dolgozatok tervezett időpontja a </w:t>
      </w:r>
      <w:r w:rsidR="00A523C0">
        <w:rPr>
          <w:rFonts w:eastAsia="Times New Roman"/>
        </w:rPr>
        <w:t>7</w:t>
      </w:r>
      <w:r w:rsidRPr="00813472">
        <w:rPr>
          <w:rFonts w:eastAsia="Times New Roman"/>
        </w:rPr>
        <w:t xml:space="preserve">. és </w:t>
      </w:r>
      <w:r w:rsidR="00A523C0">
        <w:rPr>
          <w:rFonts w:eastAsia="Times New Roman"/>
        </w:rPr>
        <w:t>1</w:t>
      </w:r>
      <w:r w:rsidR="00333AFE">
        <w:rPr>
          <w:rFonts w:eastAsia="Times New Roman"/>
        </w:rPr>
        <w:t>3</w:t>
      </w:r>
      <w:r w:rsidRPr="00813472">
        <w:rPr>
          <w:rFonts w:eastAsia="Times New Roman"/>
        </w:rPr>
        <w:t>. hét. Aláírást akkor kap a hallgató, ha zárthelyi dolgozatainak</w:t>
      </w:r>
      <w:r>
        <w:rPr>
          <w:rFonts w:eastAsia="Times New Roman"/>
        </w:rPr>
        <w:t xml:space="preserve"> </w:t>
      </w:r>
      <w:r w:rsidRPr="00813472">
        <w:rPr>
          <w:rFonts w:eastAsia="Times New Roman"/>
        </w:rPr>
        <w:t xml:space="preserve">átlagolt </w:t>
      </w:r>
      <w:r>
        <w:rPr>
          <w:rFonts w:eastAsia="Times New Roman"/>
        </w:rPr>
        <w:t>eredménye l</w:t>
      </w:r>
      <w:r w:rsidRPr="00813472">
        <w:rPr>
          <w:rFonts w:eastAsia="Times New Roman"/>
        </w:rPr>
        <w:t>egalább 40%.</w:t>
      </w:r>
      <w:r w:rsidR="00A523C0">
        <w:rPr>
          <w:rFonts w:eastAsia="Times New Roman"/>
        </w:rPr>
        <w:t xml:space="preserve"> Ennek hiányában javító ZH megírásakor szerezheti meg az aláíráshoz szükséges pontszámot a hallgató.</w:t>
      </w:r>
    </w:p>
    <w:p w14:paraId="1462A33A" w14:textId="77777777" w:rsidR="00A523C0" w:rsidRDefault="00A523C0" w:rsidP="000714D2">
      <w:pPr>
        <w:spacing w:line="236" w:lineRule="exact"/>
        <w:rPr>
          <w:rFonts w:eastAsia="Times New Roman"/>
        </w:rPr>
      </w:pPr>
    </w:p>
    <w:p w14:paraId="63B1CAF1" w14:textId="77777777" w:rsidR="000714D2" w:rsidRPr="00637494" w:rsidRDefault="000714D2" w:rsidP="000714D2">
      <w:r w:rsidRPr="00637494">
        <w:rPr>
          <w:rStyle w:val="Finomkiemels"/>
          <w:b/>
          <w:bCs/>
        </w:rPr>
        <w:t>Pótlási lehetőségek az aláírás megszerzéséhez</w:t>
      </w:r>
      <w:r w:rsidRPr="00637494">
        <w:rPr>
          <w:b/>
          <w:bCs/>
        </w:rPr>
        <w:t xml:space="preserve"> </w:t>
      </w:r>
      <w:r w:rsidRPr="00E2495C">
        <w:rPr>
          <w:sz w:val="16"/>
          <w:szCs w:val="16"/>
        </w:rPr>
        <w:t>(PTE TVSz 50</w:t>
      </w:r>
      <w:proofErr w:type="gramStart"/>
      <w:r w:rsidRPr="00E2495C">
        <w:rPr>
          <w:sz w:val="16"/>
          <w:szCs w:val="16"/>
        </w:rPr>
        <w:t>§(</w:t>
      </w:r>
      <w:proofErr w:type="gramEnd"/>
      <w:r w:rsidRPr="00E2495C">
        <w:rPr>
          <w:sz w:val="16"/>
          <w:szCs w:val="16"/>
        </w:rPr>
        <w:t>2))</w:t>
      </w:r>
    </w:p>
    <w:p w14:paraId="36C3781C" w14:textId="7BC400FE" w:rsidR="000714D2" w:rsidRPr="00813472" w:rsidRDefault="00A523C0" w:rsidP="000714D2">
      <w:pPr>
        <w:spacing w:line="236" w:lineRule="exact"/>
        <w:rPr>
          <w:rFonts w:eastAsia="Times New Roman"/>
        </w:rPr>
      </w:pPr>
      <w:r>
        <w:rPr>
          <w:rFonts w:eastAsia="Times New Roman"/>
        </w:rPr>
        <w:t>Javítási dolgozat megírására az őszi vizsgaidőszak első hetében kerül sor. Ekkor az egész féléves tananyagból összeállított dolgozat megírásával kap javításra lehetőséget a hallgató.</w:t>
      </w:r>
    </w:p>
    <w:p w14:paraId="2B788DB0" w14:textId="77777777" w:rsidR="000714D2" w:rsidRPr="00DC3D3E" w:rsidRDefault="000714D2" w:rsidP="00A523C0"/>
    <w:p w14:paraId="4AE072A0" w14:textId="77777777" w:rsidR="000714D2" w:rsidRPr="00637494" w:rsidRDefault="000714D2" w:rsidP="000714D2"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: </w:t>
      </w:r>
      <w:r w:rsidRPr="00A76CDE">
        <w:t>szóbeli</w:t>
      </w:r>
    </w:p>
    <w:p w14:paraId="1F9A4E3A" w14:textId="77777777" w:rsidR="000714D2" w:rsidRPr="00637494" w:rsidRDefault="000714D2" w:rsidP="000714D2">
      <w:pPr>
        <w:rPr>
          <w:i/>
          <w:iCs/>
        </w:rPr>
      </w:pPr>
      <w:r w:rsidRPr="00637494">
        <w:rPr>
          <w:b/>
          <w:bCs/>
          <w:i/>
          <w:iCs/>
        </w:rPr>
        <w:t>A vizsga minimum</w:t>
      </w:r>
      <w:r>
        <w:rPr>
          <w:b/>
          <w:bCs/>
          <w:i/>
          <w:iCs/>
        </w:rPr>
        <w:t xml:space="preserve"> 40 </w:t>
      </w:r>
      <w:r w:rsidRPr="00637494">
        <w:rPr>
          <w:b/>
          <w:bCs/>
          <w:i/>
          <w:iCs/>
        </w:rPr>
        <w:t>%-os teljesítés esetén sikeres.</w:t>
      </w:r>
    </w:p>
    <w:p w14:paraId="7DB7C256" w14:textId="77777777" w:rsidR="000714D2" w:rsidRPr="00637494" w:rsidRDefault="000714D2" w:rsidP="000714D2">
      <w:pPr>
        <w:rPr>
          <w:rStyle w:val="Finomkiemels"/>
          <w:b/>
          <w:bCs/>
        </w:rPr>
      </w:pPr>
    </w:p>
    <w:p w14:paraId="0DA75116" w14:textId="77777777" w:rsidR="000714D2" w:rsidRPr="00637494" w:rsidRDefault="000714D2" w:rsidP="000714D2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6DE6593" w14:textId="77777777" w:rsidR="000714D2" w:rsidRPr="00637494" w:rsidRDefault="000714D2" w:rsidP="000714D2">
      <w:pPr>
        <w:ind w:left="708"/>
      </w:pPr>
      <w:r w:rsidRPr="00A76CDE">
        <w:t>50</w:t>
      </w:r>
      <w:r w:rsidRPr="00637494">
        <w:t>%-ban az évközi teljesítmény</w:t>
      </w:r>
      <w:r>
        <w:t>, 50</w:t>
      </w:r>
      <w:r w:rsidRPr="00637494">
        <w:t>%-ban a vizsgán nyújtott teljesítmény alapján történik.</w:t>
      </w:r>
    </w:p>
    <w:p w14:paraId="7CEB9529" w14:textId="77777777" w:rsidR="000714D2" w:rsidRPr="00637494" w:rsidRDefault="000714D2" w:rsidP="000714D2">
      <w:pPr>
        <w:ind w:left="1559" w:hanging="851"/>
        <w:rPr>
          <w:rStyle w:val="Finomkiemels"/>
          <w:b/>
          <w:bCs/>
        </w:rPr>
      </w:pPr>
    </w:p>
    <w:p w14:paraId="74C64126" w14:textId="77777777" w:rsidR="000714D2" w:rsidRDefault="000714D2" w:rsidP="000714D2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megállapítása az összesített teljesítmény alapján %-os bontásban</w:t>
      </w:r>
    </w:p>
    <w:p w14:paraId="74BE475D" w14:textId="77777777" w:rsidR="000714D2" w:rsidRPr="00637494" w:rsidRDefault="000714D2" w:rsidP="000714D2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714D2" w:rsidRPr="00637494" w14:paraId="2025ABB8" w14:textId="77777777" w:rsidTr="00BC57F7">
        <w:tc>
          <w:tcPr>
            <w:tcW w:w="1696" w:type="dxa"/>
            <w:vAlign w:val="center"/>
          </w:tcPr>
          <w:p w14:paraId="42C49EAA" w14:textId="77777777" w:rsidR="000714D2" w:rsidRPr="00637494" w:rsidRDefault="000714D2" w:rsidP="00BC57F7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C07BE8C" w14:textId="77777777" w:rsidR="000714D2" w:rsidRPr="00637494" w:rsidRDefault="000714D2" w:rsidP="00BC57F7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714D2" w:rsidRPr="00637494" w14:paraId="1B66E9F7" w14:textId="77777777" w:rsidTr="00BC57F7">
        <w:tc>
          <w:tcPr>
            <w:tcW w:w="1696" w:type="dxa"/>
          </w:tcPr>
          <w:p w14:paraId="603987C9" w14:textId="77777777" w:rsidR="000714D2" w:rsidRPr="00637494" w:rsidRDefault="000714D2" w:rsidP="00BC57F7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A1B10F9" w14:textId="77777777" w:rsidR="000714D2" w:rsidRPr="00637494" w:rsidRDefault="000714D2" w:rsidP="00BC57F7">
            <w:pPr>
              <w:ind w:left="851" w:hanging="851"/>
            </w:pPr>
            <w:r w:rsidRPr="00027996">
              <w:t>85 % …</w:t>
            </w:r>
          </w:p>
        </w:tc>
      </w:tr>
      <w:tr w:rsidR="000714D2" w:rsidRPr="00637494" w14:paraId="606332E1" w14:textId="77777777" w:rsidTr="00BC57F7">
        <w:tc>
          <w:tcPr>
            <w:tcW w:w="1696" w:type="dxa"/>
          </w:tcPr>
          <w:p w14:paraId="562A6379" w14:textId="77777777" w:rsidR="000714D2" w:rsidRPr="00637494" w:rsidRDefault="000714D2" w:rsidP="00BC57F7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3370262" w14:textId="4E2EB120" w:rsidR="000714D2" w:rsidRPr="00637494" w:rsidRDefault="000714D2" w:rsidP="00BC57F7">
            <w:pPr>
              <w:ind w:left="851" w:hanging="851"/>
            </w:pPr>
            <w:r w:rsidRPr="00027996">
              <w:t>70 % ... 8</w:t>
            </w:r>
            <w:r w:rsidR="00622171">
              <w:t>4</w:t>
            </w:r>
            <w:r w:rsidRPr="00027996">
              <w:t xml:space="preserve"> %</w:t>
            </w:r>
          </w:p>
        </w:tc>
      </w:tr>
      <w:tr w:rsidR="000714D2" w:rsidRPr="00637494" w14:paraId="4E0F97FF" w14:textId="77777777" w:rsidTr="00BC57F7">
        <w:tc>
          <w:tcPr>
            <w:tcW w:w="1696" w:type="dxa"/>
          </w:tcPr>
          <w:p w14:paraId="58A3D44D" w14:textId="77777777" w:rsidR="000714D2" w:rsidRPr="00637494" w:rsidRDefault="000714D2" w:rsidP="00BC57F7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01483C3" w14:textId="45DB80B5" w:rsidR="000714D2" w:rsidRPr="00637494" w:rsidRDefault="000714D2" w:rsidP="00BC57F7">
            <w:pPr>
              <w:ind w:left="851" w:hanging="851"/>
            </w:pPr>
            <w:r w:rsidRPr="00027996">
              <w:t xml:space="preserve">55 % ... </w:t>
            </w:r>
            <w:r w:rsidR="00622171">
              <w:t>69</w:t>
            </w:r>
            <w:r w:rsidRPr="00027996">
              <w:t xml:space="preserve"> %</w:t>
            </w:r>
          </w:p>
        </w:tc>
      </w:tr>
      <w:tr w:rsidR="000714D2" w:rsidRPr="00637494" w14:paraId="111B8C26" w14:textId="77777777" w:rsidTr="00BC57F7">
        <w:tc>
          <w:tcPr>
            <w:tcW w:w="1696" w:type="dxa"/>
          </w:tcPr>
          <w:p w14:paraId="4746E867" w14:textId="77777777" w:rsidR="000714D2" w:rsidRPr="00637494" w:rsidRDefault="000714D2" w:rsidP="00BC57F7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64E9E4C" w14:textId="601C1CDE" w:rsidR="000714D2" w:rsidRPr="00637494" w:rsidRDefault="000714D2" w:rsidP="00BC57F7">
            <w:pPr>
              <w:ind w:left="851" w:hanging="851"/>
            </w:pPr>
            <w:r w:rsidRPr="00027996">
              <w:t>40 % ... 5</w:t>
            </w:r>
            <w:r w:rsidR="00622171">
              <w:t>4</w:t>
            </w:r>
            <w:r w:rsidRPr="00027996">
              <w:t xml:space="preserve"> %</w:t>
            </w:r>
          </w:p>
        </w:tc>
      </w:tr>
      <w:tr w:rsidR="000714D2" w:rsidRPr="00637494" w14:paraId="5D7CD5C9" w14:textId="77777777" w:rsidTr="00BC57F7">
        <w:tc>
          <w:tcPr>
            <w:tcW w:w="1696" w:type="dxa"/>
          </w:tcPr>
          <w:p w14:paraId="68DC4CAB" w14:textId="77777777" w:rsidR="000714D2" w:rsidRPr="00637494" w:rsidRDefault="000714D2" w:rsidP="00BC57F7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6676252B" w14:textId="77777777" w:rsidR="000714D2" w:rsidRPr="00637494" w:rsidRDefault="000714D2" w:rsidP="00BC57F7">
            <w:pPr>
              <w:ind w:left="851" w:hanging="851"/>
            </w:pPr>
            <w:r w:rsidRPr="00027996">
              <w:t>40 % alatt</w:t>
            </w:r>
          </w:p>
        </w:tc>
      </w:tr>
    </w:tbl>
    <w:p w14:paraId="192260D4" w14:textId="77777777" w:rsidR="000714D2" w:rsidRPr="00637494" w:rsidRDefault="000714D2" w:rsidP="000714D2">
      <w:pPr>
        <w:ind w:left="1559" w:hanging="851"/>
      </w:pPr>
      <w:r w:rsidRPr="00C03DBA">
        <w:t>Az egyes érdemjegyeknél megadott alsó határérték már az adott érdemjegyhez tartozik.</w:t>
      </w:r>
    </w:p>
    <w:p w14:paraId="56E97291" w14:textId="77777777" w:rsidR="000714D2" w:rsidRPr="00866254" w:rsidRDefault="000714D2" w:rsidP="000714D2">
      <w:pPr>
        <w:ind w:left="851"/>
        <w:rPr>
          <w:i/>
          <w:iCs/>
          <w:sz w:val="16"/>
          <w:szCs w:val="16"/>
        </w:rPr>
      </w:pPr>
    </w:p>
    <w:p w14:paraId="54DCFE70" w14:textId="77777777" w:rsidR="000714D2" w:rsidRDefault="000714D2" w:rsidP="000714D2"/>
    <w:p w14:paraId="3D19FFC1" w14:textId="77777777" w:rsidR="000714D2" w:rsidRPr="00637494" w:rsidRDefault="000714D2" w:rsidP="000714D2"/>
    <w:p w14:paraId="29756CA0" w14:textId="77777777" w:rsidR="000714D2" w:rsidRPr="00E04D64" w:rsidRDefault="000714D2" w:rsidP="000714D2">
      <w:pPr>
        <w:pStyle w:val="Cmsor2"/>
        <w:numPr>
          <w:ilvl w:val="0"/>
          <w:numId w:val="3"/>
        </w:numPr>
        <w:tabs>
          <w:tab w:val="num" w:pos="360"/>
        </w:tabs>
        <w:ind w:left="0" w:firstLine="0"/>
        <w:rPr>
          <w:b/>
          <w:bCs/>
        </w:rPr>
      </w:pPr>
      <w:r w:rsidRPr="00E04D64">
        <w:rPr>
          <w:b/>
          <w:bCs/>
        </w:rPr>
        <w:t>Irodalom</w:t>
      </w:r>
    </w:p>
    <w:p w14:paraId="18D503FA" w14:textId="77777777" w:rsidR="000714D2" w:rsidRDefault="000714D2" w:rsidP="000714D2">
      <w:pPr>
        <w:ind w:left="1559" w:hanging="851"/>
        <w:rPr>
          <w:rStyle w:val="Finomkiemels"/>
          <w:b/>
          <w:bCs/>
        </w:rPr>
      </w:pPr>
    </w:p>
    <w:p w14:paraId="3F065D18" w14:textId="77777777" w:rsidR="000714D2" w:rsidRPr="00DF4E1B" w:rsidRDefault="000714D2" w:rsidP="000714D2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61B7E6EE" w14:textId="7E21345E" w:rsidR="00C73EAA" w:rsidRDefault="0087455E" w:rsidP="0087455E">
      <w:pPr>
        <w:pStyle w:val="Listaszerbekezds"/>
        <w:numPr>
          <w:ilvl w:val="0"/>
          <w:numId w:val="5"/>
        </w:numPr>
      </w:pPr>
      <w:r w:rsidRPr="0087455E">
        <w:t>Sokszínű Matematika tankönyv 9</w:t>
      </w:r>
      <w:r>
        <w:t>-12</w:t>
      </w:r>
      <w:r w:rsidRPr="0087455E">
        <w:t>. osztály</w:t>
      </w:r>
      <w:r>
        <w:t xml:space="preserve"> (hivatkozva: tk 9-12)</w:t>
      </w:r>
    </w:p>
    <w:p w14:paraId="5BCA6DEC" w14:textId="60ACDAA8" w:rsidR="0087455E" w:rsidRDefault="0087455E" w:rsidP="0087455E">
      <w:pPr>
        <w:pStyle w:val="Listaszerbekezds"/>
        <w:numPr>
          <w:ilvl w:val="0"/>
          <w:numId w:val="5"/>
        </w:numPr>
      </w:pPr>
      <w:r w:rsidRPr="0087455E">
        <w:t xml:space="preserve">Sokszínű Matematika </w:t>
      </w:r>
      <w:r>
        <w:t>feladatgyűjtemény</w:t>
      </w:r>
      <w:r w:rsidRPr="0087455E">
        <w:t xml:space="preserve"> 9</w:t>
      </w:r>
      <w:r>
        <w:t>-12</w:t>
      </w:r>
      <w:r w:rsidRPr="0087455E">
        <w:t>. osztály</w:t>
      </w:r>
      <w:r>
        <w:t xml:space="preserve"> (hivatkozva: fgy 9-12)</w:t>
      </w:r>
    </w:p>
    <w:p w14:paraId="624D4442" w14:textId="4E5541A1" w:rsidR="00A25B0C" w:rsidRDefault="00A25B0C" w:rsidP="0087455E">
      <w:pPr>
        <w:pStyle w:val="Listaszerbekezds"/>
        <w:numPr>
          <w:ilvl w:val="0"/>
          <w:numId w:val="5"/>
        </w:numPr>
      </w:pPr>
      <w:r>
        <w:t>Teamsbe feltöltött sajátkészítésű feladatsorok</w:t>
      </w:r>
    </w:p>
    <w:sectPr w:rsidR="00A25B0C" w:rsidSect="001F4310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FF48" w14:textId="77777777" w:rsidR="004613EB" w:rsidRDefault="004613EB">
      <w:r>
        <w:separator/>
      </w:r>
    </w:p>
  </w:endnote>
  <w:endnote w:type="continuationSeparator" w:id="0">
    <w:p w14:paraId="79CC4BA9" w14:textId="77777777" w:rsidR="004613EB" w:rsidRDefault="0046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D8C1D50" w14:textId="77777777" w:rsidR="002D0127" w:rsidRDefault="00CB403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34D4FB8" w14:textId="77777777" w:rsidR="002D0127" w:rsidRDefault="002D01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9A44" w14:textId="77777777" w:rsidR="004613EB" w:rsidRDefault="004613EB">
      <w:r>
        <w:separator/>
      </w:r>
    </w:p>
  </w:footnote>
  <w:footnote w:type="continuationSeparator" w:id="0">
    <w:p w14:paraId="79EF7595" w14:textId="77777777" w:rsidR="004613EB" w:rsidRDefault="0046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C1"/>
    <w:multiLevelType w:val="hybridMultilevel"/>
    <w:tmpl w:val="05CA93C4"/>
    <w:lvl w:ilvl="0" w:tplc="707EF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24E50"/>
    <w:multiLevelType w:val="hybridMultilevel"/>
    <w:tmpl w:val="8716F3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E3173"/>
    <w:multiLevelType w:val="hybridMultilevel"/>
    <w:tmpl w:val="8716F3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F66FF"/>
    <w:multiLevelType w:val="hybridMultilevel"/>
    <w:tmpl w:val="8716F3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0534F"/>
    <w:multiLevelType w:val="hybridMultilevel"/>
    <w:tmpl w:val="8716F3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173469">
    <w:abstractNumId w:val="1"/>
  </w:num>
  <w:num w:numId="2" w16cid:durableId="348069412">
    <w:abstractNumId w:val="4"/>
  </w:num>
  <w:num w:numId="3" w16cid:durableId="164445478">
    <w:abstractNumId w:val="3"/>
  </w:num>
  <w:num w:numId="4" w16cid:durableId="747312527">
    <w:abstractNumId w:val="2"/>
  </w:num>
  <w:num w:numId="5" w16cid:durableId="111640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D2"/>
    <w:rsid w:val="000714D2"/>
    <w:rsid w:val="001B2CDD"/>
    <w:rsid w:val="002531E4"/>
    <w:rsid w:val="002744C7"/>
    <w:rsid w:val="002B5D60"/>
    <w:rsid w:val="002D0127"/>
    <w:rsid w:val="003013D8"/>
    <w:rsid w:val="00333AFE"/>
    <w:rsid w:val="00384B33"/>
    <w:rsid w:val="00427AD8"/>
    <w:rsid w:val="004613EB"/>
    <w:rsid w:val="005F3A6A"/>
    <w:rsid w:val="00622171"/>
    <w:rsid w:val="006C51DD"/>
    <w:rsid w:val="007B1668"/>
    <w:rsid w:val="00870977"/>
    <w:rsid w:val="0087455E"/>
    <w:rsid w:val="009147C7"/>
    <w:rsid w:val="009F0E9D"/>
    <w:rsid w:val="00A25B0C"/>
    <w:rsid w:val="00A26535"/>
    <w:rsid w:val="00A33398"/>
    <w:rsid w:val="00A523C0"/>
    <w:rsid w:val="00AC3D13"/>
    <w:rsid w:val="00C53F35"/>
    <w:rsid w:val="00C73EAA"/>
    <w:rsid w:val="00CB235C"/>
    <w:rsid w:val="00CB4037"/>
    <w:rsid w:val="00D660FF"/>
    <w:rsid w:val="00DE1FDF"/>
    <w:rsid w:val="00F239FA"/>
    <w:rsid w:val="00F6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8024"/>
  <w15:chartTrackingRefBased/>
  <w15:docId w15:val="{F33F4E5E-FC0A-4AB8-9F5E-9FDB36C1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14D2"/>
    <w:pPr>
      <w:spacing w:after="0" w:line="240" w:lineRule="auto"/>
      <w:jc w:val="both"/>
    </w:pPr>
    <w:rPr>
      <w:rFonts w:eastAsiaTheme="minorEastAsia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714D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714D2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714D2"/>
    <w:pPr>
      <w:jc w:val="left"/>
      <w:outlineLvl w:val="2"/>
    </w:pPr>
    <w:rPr>
      <w:smallCap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714D2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714D2"/>
    <w:rPr>
      <w:rFonts w:eastAsiaTheme="minorEastAsia"/>
      <w:smallCaps/>
      <w:spacing w:val="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714D2"/>
    <w:rPr>
      <w:rFonts w:eastAsiaTheme="minorEastAsia"/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0714D2"/>
    <w:rPr>
      <w:rFonts w:eastAsiaTheme="minorEastAsia"/>
      <w:smallCap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0714D2"/>
    <w:rPr>
      <w:rFonts w:eastAsiaTheme="minorEastAsia"/>
      <w:smallCaps/>
      <w:color w:val="538135" w:themeColor="accent6" w:themeShade="BF"/>
      <w:spacing w:val="10"/>
    </w:rPr>
  </w:style>
  <w:style w:type="paragraph" w:styleId="Listaszerbekezds">
    <w:name w:val="List Paragraph"/>
    <w:basedOn w:val="Norml"/>
    <w:uiPriority w:val="34"/>
    <w:qFormat/>
    <w:rsid w:val="000714D2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714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14D2"/>
    <w:rPr>
      <w:rFonts w:eastAsiaTheme="minorEastAsia"/>
      <w:sz w:val="20"/>
      <w:szCs w:val="20"/>
    </w:rPr>
  </w:style>
  <w:style w:type="character" w:styleId="Finomkiemels">
    <w:name w:val="Subtle Emphasis"/>
    <w:uiPriority w:val="19"/>
    <w:qFormat/>
    <w:rsid w:val="000714D2"/>
    <w:rPr>
      <w:i/>
      <w:iCs/>
    </w:rPr>
  </w:style>
  <w:style w:type="table" w:customStyle="1" w:styleId="Tblzatrcsos7tarka1">
    <w:name w:val="Táblázat (rácsos) 7 – tarka1"/>
    <w:basedOn w:val="Normltblzat"/>
    <w:uiPriority w:val="52"/>
    <w:rsid w:val="000714D2"/>
    <w:pPr>
      <w:spacing w:after="0" w:line="240" w:lineRule="auto"/>
      <w:jc w:val="both"/>
    </w:pPr>
    <w:rPr>
      <w:rFonts w:eastAsiaTheme="minorEastAsi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1vilgos">
    <w:name w:val="Grid Table 1 Light"/>
    <w:basedOn w:val="Normltblzat"/>
    <w:uiPriority w:val="46"/>
    <w:rsid w:val="000714D2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0714D2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0714D2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zvegtrzs2">
    <w:name w:val="Body Text 2"/>
    <w:basedOn w:val="Norml"/>
    <w:link w:val="Szvegtrzs2Char"/>
    <w:rsid w:val="00F239FA"/>
    <w:pPr>
      <w:tabs>
        <w:tab w:val="left" w:pos="2835"/>
        <w:tab w:val="left" w:pos="6237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F239F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805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Kaszás</dc:creator>
  <cp:keywords/>
  <dc:description/>
  <cp:lastModifiedBy>Fenyvesi Sándor</cp:lastModifiedBy>
  <cp:revision>15</cp:revision>
  <cp:lastPrinted>2023-09-08T14:51:00Z</cp:lastPrinted>
  <dcterms:created xsi:type="dcterms:W3CDTF">2022-09-01T18:18:00Z</dcterms:created>
  <dcterms:modified xsi:type="dcterms:W3CDTF">2023-10-17T11:21:00Z</dcterms:modified>
</cp:coreProperties>
</file>