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0E1A21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szCs w:val="22"/>
          <w:lang w:val="hu-HU"/>
        </w:rPr>
      </w:pPr>
      <w:r w:rsidRPr="000E1A21">
        <w:rPr>
          <w:rStyle w:val="None"/>
          <w:rFonts w:ascii="Calibri" w:hAnsi="Calibri" w:cs="Calibri"/>
          <w:i w:val="0"/>
          <w:szCs w:val="22"/>
          <w:lang w:val="hu-HU"/>
        </w:rPr>
        <w:t>Általános információk:</w:t>
      </w:r>
    </w:p>
    <w:p w:rsidR="000E1A21" w:rsidRPr="009A6768" w:rsidRDefault="00714872" w:rsidP="004A4529">
      <w:pPr>
        <w:pStyle w:val="Nincstrkz"/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9A6768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9A6768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EA7297" w:rsidRPr="009A6768">
        <w:rPr>
          <w:rFonts w:ascii="Calibri" w:hAnsi="Calibri" w:cs="Calibri"/>
          <w:sz w:val="20"/>
          <w:szCs w:val="20"/>
        </w:rPr>
        <w:t>Építész Msc. Levelező</w:t>
      </w:r>
      <w:r w:rsidR="001302A8" w:rsidRPr="009A6768">
        <w:rPr>
          <w:rFonts w:ascii="Calibri" w:hAnsi="Calibri" w:cs="Calibri"/>
          <w:sz w:val="20"/>
          <w:szCs w:val="20"/>
        </w:rPr>
        <w:t xml:space="preserve"> 1</w:t>
      </w:r>
      <w:r w:rsidR="004A4529" w:rsidRPr="009A6768">
        <w:rPr>
          <w:rFonts w:ascii="Calibri" w:hAnsi="Calibri" w:cs="Calibri"/>
          <w:sz w:val="20"/>
          <w:szCs w:val="20"/>
        </w:rPr>
        <w:t>.sz.</w:t>
      </w:r>
      <w:r w:rsidR="001302A8" w:rsidRPr="009A6768">
        <w:rPr>
          <w:rFonts w:ascii="Calibri" w:hAnsi="Calibri" w:cs="Calibri"/>
          <w:sz w:val="20"/>
          <w:szCs w:val="20"/>
        </w:rPr>
        <w:t xml:space="preserve">  </w:t>
      </w:r>
    </w:p>
    <w:p w:rsidR="00714872" w:rsidRDefault="000E1A21" w:rsidP="004A4529">
      <w:pPr>
        <w:pStyle w:val="Nincstrkz"/>
        <w:tabs>
          <w:tab w:val="left" w:pos="297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41340" w:rsidRDefault="00741340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1302A8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b/>
          <w:bCs/>
          <w:smallCaps/>
          <w:sz w:val="32"/>
          <w:szCs w:val="32"/>
          <w:lang w:val="hu-HU"/>
        </w:rPr>
        <w:t>KOMPLEX ÉPÜLETSZERKEZETEK</w:t>
      </w:r>
    </w:p>
    <w:p w:rsidR="00034EEB" w:rsidRPr="000E1A21" w:rsidRDefault="00001F00" w:rsidP="0072671A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EA7297" w:rsidRPr="00EA7297">
        <w:rPr>
          <w:rFonts w:ascii="Calibri" w:eastAsia="Times New Roman" w:hAnsi="Calibri" w:cs="Calibri"/>
          <w:sz w:val="20"/>
          <w:szCs w:val="20"/>
          <w:lang w:eastAsia="hu-HU"/>
        </w:rPr>
        <w:t>EPM115ML</w:t>
      </w:r>
      <w:r w:rsidR="0072671A" w:rsidRPr="000E1A21">
        <w:rPr>
          <w:rFonts w:ascii="Calibri" w:eastAsia="Times New Roman" w:hAnsi="Calibri" w:cs="Calibri"/>
          <w:sz w:val="20"/>
          <w:szCs w:val="20"/>
          <w:lang w:eastAsia="hu-HU"/>
        </w:rPr>
        <w:t xml:space="preserve">        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1</w:t>
      </w:r>
      <w:r w:rsidR="00EA7297">
        <w:rPr>
          <w:rStyle w:val="None"/>
          <w:rFonts w:ascii="Calibri" w:hAnsi="Calibri" w:cs="Calibri"/>
          <w:sz w:val="20"/>
          <w:szCs w:val="20"/>
          <w:lang w:val="hu-HU"/>
        </w:rPr>
        <w:t>.sz.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6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2/0/2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E1A21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E1A21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0E1A21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bCs/>
          <w:sz w:val="20"/>
          <w:szCs w:val="20"/>
          <w:lang w:val="hu-HU"/>
        </w:rPr>
        <w:t>Bsc. diploma</w:t>
      </w:r>
    </w:p>
    <w:p w:rsidR="003D5A80" w:rsidRPr="000E1A21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A2F81">
        <w:rPr>
          <w:rStyle w:val="None"/>
          <w:rFonts w:ascii="Calibri" w:hAnsi="Calibri" w:cs="Calibri"/>
          <w:bCs/>
          <w:sz w:val="20"/>
          <w:szCs w:val="20"/>
          <w:lang w:val="hu-HU"/>
        </w:rPr>
        <w:t>Levelező</w:t>
      </w:r>
    </w:p>
    <w:p w:rsidR="00CC1D3A" w:rsidRPr="000E1A21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0E1A21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0E1A21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</w:t>
      </w:r>
      <w:r w:rsidR="002B3B18" w:rsidRPr="000E1A21">
        <w:rPr>
          <w:rStyle w:val="None"/>
          <w:rFonts w:ascii="Calibri" w:hAnsi="Calibri" w:cs="Calibri"/>
          <w:bCs/>
          <w:color w:val="000000" w:themeColor="text1"/>
        </w:rPr>
        <w:t>, egyetemi docens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 xml:space="preserve">Iroda: 7624 Magyarország, </w:t>
      </w:r>
      <w:r w:rsidR="00C81D09" w:rsidRPr="000E1A21">
        <w:rPr>
          <w:rStyle w:val="None"/>
          <w:rFonts w:ascii="Calibri" w:hAnsi="Calibri" w:cs="Calibri"/>
          <w:b w:val="0"/>
        </w:rPr>
        <w:t>Pécs, Boszorkány u. 2. B-321</w:t>
      </w:r>
    </w:p>
    <w:p w:rsidR="002B3B18" w:rsidRPr="000E1A21" w:rsidRDefault="00C81D09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>E-mail: szellattila</w:t>
      </w:r>
      <w:r w:rsidR="002B3B18" w:rsidRPr="000E1A21">
        <w:rPr>
          <w:rStyle w:val="None"/>
          <w:rFonts w:ascii="Calibri" w:hAnsi="Calibri" w:cs="Calibri"/>
          <w:b w:val="0"/>
        </w:rPr>
        <w:t>@mik.pte.hu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="00C81D09"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B14D53" w:rsidRPr="000E1A21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hd w:val="clear" w:color="auto" w:fill="FFFFFF"/>
        </w:rPr>
      </w:pPr>
    </w:p>
    <w:p w:rsidR="00C81D09" w:rsidRPr="000E1A21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color w:val="000000" w:themeColor="text1"/>
          <w:shd w:val="clear" w:color="auto" w:fill="FFFFFF"/>
        </w:rPr>
        <w:t>Oktatók:</w:t>
      </w:r>
      <w:r w:rsidRPr="000E1A21">
        <w:rPr>
          <w:rStyle w:val="None"/>
          <w:rFonts w:ascii="Calibri" w:hAnsi="Calibri" w:cs="Calibri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Béla, egyetemi docens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>Iroda: 7624 Magyarország, Pécs, Boszorkány u. 2. B-321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>E-mail: szellattila@mik.pte.hu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C55B50" w:rsidRDefault="00C55B50" w:rsidP="009B24E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ab/>
      </w:r>
    </w:p>
    <w:p w:rsidR="005C2F77" w:rsidRPr="000E1A21" w:rsidRDefault="005C2F77" w:rsidP="005C2F77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>
        <w:rPr>
          <w:rStyle w:val="None"/>
          <w:rFonts w:ascii="Calibri" w:hAnsi="Calibri" w:cs="Calibri"/>
          <w:bCs/>
          <w:color w:val="000000" w:themeColor="text1"/>
        </w:rPr>
        <w:tab/>
      </w:r>
      <w:r w:rsidRPr="000E1A21">
        <w:rPr>
          <w:rStyle w:val="None"/>
          <w:rFonts w:ascii="Calibri" w:hAnsi="Calibri" w:cs="Calibri"/>
          <w:bCs/>
          <w:color w:val="000000" w:themeColor="text1"/>
        </w:rPr>
        <w:t xml:space="preserve">Dr. </w:t>
      </w:r>
      <w:r>
        <w:rPr>
          <w:rStyle w:val="None"/>
          <w:rFonts w:ascii="Calibri" w:hAnsi="Calibri" w:cs="Calibri"/>
          <w:bCs/>
          <w:color w:val="000000" w:themeColor="text1"/>
        </w:rPr>
        <w:t>Kocsis Lajos</w:t>
      </w:r>
    </w:p>
    <w:p w:rsidR="005C2F77" w:rsidRPr="000E1A21" w:rsidRDefault="005C2F77" w:rsidP="005C2F77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>Iroda: 7624 Magyarorsz</w:t>
      </w:r>
      <w:r w:rsidR="00BB18A9">
        <w:rPr>
          <w:rStyle w:val="None"/>
          <w:rFonts w:ascii="Calibri" w:hAnsi="Calibri" w:cs="Calibri"/>
          <w:b w:val="0"/>
        </w:rPr>
        <w:t>ág, Pécs, Boszorkány u. 2. B-325</w:t>
      </w:r>
    </w:p>
    <w:p w:rsidR="00BB18A9" w:rsidRDefault="005C2F77" w:rsidP="005C2F77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>E-mail:</w:t>
      </w:r>
      <w:r w:rsidR="00BB18A9">
        <w:rPr>
          <w:rStyle w:val="None"/>
          <w:rFonts w:ascii="Calibri" w:hAnsi="Calibri" w:cs="Calibri"/>
          <w:b w:val="0"/>
        </w:rPr>
        <w:t xml:space="preserve"> </w:t>
      </w:r>
      <w:hyperlink r:id="rId8" w:history="1">
        <w:r w:rsidR="00BB18A9" w:rsidRPr="00BB18A9">
          <w:rPr>
            <w:rStyle w:val="Hiperhivatkozs"/>
            <w:rFonts w:ascii="Calibri" w:hAnsi="Calibri" w:cs="Calibri"/>
            <w:b w:val="0"/>
            <w:u w:val="none"/>
          </w:rPr>
          <w:t>kocsis.lajos@mik.pte.hu</w:t>
        </w:r>
      </w:hyperlink>
    </w:p>
    <w:p w:rsidR="005C2F77" w:rsidRPr="000E1A21" w:rsidRDefault="005C2F77" w:rsidP="005C2F7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5C2F77" w:rsidRPr="00BB18A9" w:rsidRDefault="005C2F77" w:rsidP="009B24E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:rsidR="00C55B50" w:rsidRPr="00BB18A9" w:rsidRDefault="00C55B50" w:rsidP="00C55B50">
      <w:pPr>
        <w:pStyle w:val="TEMATIKA-OKTATK"/>
        <w:jc w:val="both"/>
        <w:rPr>
          <w:rStyle w:val="None"/>
          <w:rFonts w:ascii="Calibri" w:hAnsi="Calibri" w:cs="Calibri"/>
          <w:b w:val="0"/>
          <w:bCs/>
          <w:color w:val="000000" w:themeColor="text1"/>
        </w:rPr>
      </w:pPr>
      <w:bookmarkStart w:id="0" w:name="_GoBack"/>
      <w:bookmarkEnd w:id="0"/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9C03A4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9C03A4">
        <w:rPr>
          <w:rFonts w:ascii="Calibri" w:hAnsi="Calibri" w:cs="Calibri"/>
          <w:lang w:val="hu-HU"/>
        </w:rPr>
        <w:lastRenderedPageBreak/>
        <w:t>Tárgyleírás</w:t>
      </w:r>
    </w:p>
    <w:p w:rsidR="002518D2" w:rsidRPr="009C03A4" w:rsidRDefault="002518D2" w:rsidP="002518D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félév célja, hogy az előző félévek során tanultak alapján a hallgatóknak áttekintést nyújtson az építészetben alkalmazható a megszo</w:t>
      </w:r>
      <w:r w:rsidR="008C3463" w:rsidRPr="009C03A4">
        <w:rPr>
          <w:rFonts w:ascii="Calibri" w:hAnsi="Calibri" w:cs="Calibri"/>
          <w:sz w:val="20"/>
          <w:szCs w:val="20"/>
        </w:rPr>
        <w:t>kottól eltérő alkú, erőjátékú</w:t>
      </w:r>
      <w:r w:rsidRPr="009C03A4">
        <w:rPr>
          <w:rFonts w:ascii="Calibri" w:hAnsi="Calibri" w:cs="Calibri"/>
          <w:sz w:val="20"/>
          <w:szCs w:val="20"/>
        </w:rPr>
        <w:t xml:space="preserve"> szerkezetekről, ismertesse az egyes szerkezeti típusokat. Betekintést nyújtson a parametrikus-generatív építészetbe is. </w:t>
      </w:r>
    </w:p>
    <w:p w:rsidR="002518D2" w:rsidRPr="009C03A4" w:rsidRDefault="002518D2" w:rsidP="002518D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Az erőjáték, és a megépült épületek tartószerkezeti</w:t>
      </w:r>
      <w:r w:rsidRPr="009C03A4">
        <w:rPr>
          <w:rFonts w:ascii="Calibri" w:hAnsi="Calibri" w:cs="Calibri"/>
          <w:b/>
          <w:sz w:val="20"/>
          <w:szCs w:val="20"/>
        </w:rPr>
        <w:t xml:space="preserve">, </w:t>
      </w:r>
      <w:r w:rsidRPr="009C03A4">
        <w:rPr>
          <w:rFonts w:ascii="Calibri" w:hAnsi="Calibri" w:cs="Calibri"/>
          <w:sz w:val="20"/>
          <w:szCs w:val="20"/>
        </w:rPr>
        <w:t xml:space="preserve">épületszerkezeti elemzésével, </w:t>
      </w:r>
    </w:p>
    <w:p w:rsidR="003D7FF0" w:rsidRPr="00BB168F" w:rsidRDefault="002518D2" w:rsidP="003D7FF0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C03A4">
        <w:rPr>
          <w:rFonts w:ascii="Calibri" w:hAnsi="Calibri" w:cs="Calibri"/>
          <w:sz w:val="20"/>
          <w:szCs w:val="20"/>
        </w:rPr>
        <w:t>mutatja be a felhasználás lehetőségeit.</w:t>
      </w:r>
      <w:r w:rsidR="003D7FF0" w:rsidRP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 w:rsid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feladaton keresztül tanári segítséggel és tutorial videók alapján 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>csoportban készítik el a feladatokat.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5C7D8C">
        <w:rPr>
          <w:rFonts w:ascii="Calibri" w:eastAsia="Times New Roman" w:hAnsi="Calibri" w:cs="Calibri"/>
          <w:sz w:val="20"/>
          <w:szCs w:val="20"/>
          <w:lang w:eastAsia="hu-HU"/>
        </w:rPr>
        <w:t xml:space="preserve"> A 13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:rsidR="002518D2" w:rsidRPr="009C03A4" w:rsidRDefault="002518D2" w:rsidP="002518D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67A87" w:rsidRPr="003D7FF0" w:rsidRDefault="00A67A87" w:rsidP="00A57D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</w:p>
    <w:p w:rsidR="00705DF3" w:rsidRPr="0046354F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6354F">
        <w:rPr>
          <w:rStyle w:val="None"/>
          <w:rFonts w:ascii="Calibri" w:hAnsi="Calibri" w:cs="Calibri"/>
          <w:lang w:val="hu-HU"/>
        </w:rPr>
        <w:t>Oktatás célja</w:t>
      </w:r>
    </w:p>
    <w:p w:rsidR="00EA4F01" w:rsidRDefault="002518D2" w:rsidP="002A44F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tárgy foglalkozik a megszokottól eltérő geometriájú, szerkezetű ill. anyagú épületek, terek lefedésével  szerkezeti kérdéseivel.</w:t>
      </w:r>
      <w:r w:rsidR="009C03A4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9C03A4">
        <w:rPr>
          <w:rFonts w:ascii="Calibri" w:hAnsi="Calibri" w:cs="Calibri"/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:rsidR="009C03A4" w:rsidRPr="009C03A4" w:rsidRDefault="009C03A4" w:rsidP="002A44F7">
      <w:pPr>
        <w:rPr>
          <w:rStyle w:val="None"/>
          <w:rFonts w:ascii="Calibri" w:eastAsia="Times New Roman" w:hAnsi="Calibri" w:cs="Calibri"/>
          <w:sz w:val="20"/>
          <w:szCs w:val="20"/>
          <w:lang w:eastAsia="hu-HU"/>
        </w:rPr>
      </w:pPr>
    </w:p>
    <w:p w:rsidR="006967BB" w:rsidRPr="009C03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03A4">
        <w:rPr>
          <w:rStyle w:val="None"/>
          <w:rFonts w:ascii="Calibri" w:hAnsi="Calibri" w:cs="Calibri"/>
          <w:lang w:val="hu-HU"/>
        </w:rPr>
        <w:t>Tantárgy tartalma</w:t>
      </w:r>
    </w:p>
    <w:p w:rsidR="00A67A87" w:rsidRPr="009C03A4" w:rsidRDefault="00A67A87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I.A szerkezetek kiválasztása, tervezése</w:t>
      </w:r>
      <w:r w:rsidR="009C03A4">
        <w:rPr>
          <w:rFonts w:ascii="Calibri" w:hAnsi="Calibri" w:cs="Calibri"/>
          <w:b/>
          <w:sz w:val="20"/>
          <w:szCs w:val="20"/>
        </w:rPr>
        <w:t xml:space="preserve">: </w:t>
      </w:r>
      <w:r w:rsidR="009C03A4">
        <w:rPr>
          <w:rFonts w:ascii="Calibri" w:hAnsi="Calibri" w:cs="Calibri"/>
          <w:sz w:val="20"/>
          <w:szCs w:val="20"/>
        </w:rPr>
        <w:t>1.</w:t>
      </w:r>
      <w:r w:rsidRPr="009C03A4">
        <w:rPr>
          <w:rFonts w:ascii="Calibri" w:hAnsi="Calibri" w:cs="Calibri"/>
          <w:sz w:val="20"/>
          <w:szCs w:val="20"/>
        </w:rPr>
        <w:t>Funkció</w:t>
      </w:r>
      <w:r w:rsidR="009C03A4">
        <w:rPr>
          <w:rFonts w:ascii="Calibri" w:hAnsi="Calibri" w:cs="Calibri"/>
          <w:sz w:val="20"/>
          <w:szCs w:val="20"/>
        </w:rPr>
        <w:t>,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2.</w:t>
      </w:r>
      <w:r w:rsidRPr="009C03A4">
        <w:rPr>
          <w:rFonts w:ascii="Calibri" w:hAnsi="Calibri" w:cs="Calibri"/>
          <w:sz w:val="20"/>
          <w:szCs w:val="20"/>
        </w:rPr>
        <w:t>Forma</w:t>
      </w:r>
      <w:r w:rsidR="009C03A4">
        <w:rPr>
          <w:rFonts w:ascii="Calibri" w:hAnsi="Calibri" w:cs="Calibri"/>
          <w:sz w:val="20"/>
          <w:szCs w:val="20"/>
        </w:rPr>
        <w:t>,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3.Szerkezet,4.</w:t>
      </w:r>
      <w:r w:rsidRPr="009C03A4">
        <w:rPr>
          <w:rFonts w:ascii="Calibri" w:hAnsi="Calibri" w:cs="Calibri"/>
          <w:sz w:val="20"/>
          <w:szCs w:val="20"/>
        </w:rPr>
        <w:t>Anyag</w:t>
      </w:r>
    </w:p>
    <w:p w:rsidR="00A67A87" w:rsidRPr="009C03A4" w:rsidRDefault="0085247A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</w:t>
      </w:r>
      <w:r w:rsidR="00A67A87" w:rsidRPr="009C03A4">
        <w:rPr>
          <w:rFonts w:ascii="Calibri" w:hAnsi="Calibri" w:cs="Calibri"/>
          <w:b/>
          <w:sz w:val="20"/>
          <w:szCs w:val="20"/>
        </w:rPr>
        <w:t>.Terhek és hatások</w:t>
      </w:r>
    </w:p>
    <w:p w:rsidR="00A67A87" w:rsidRPr="009C03A4" w:rsidRDefault="0085247A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III</w:t>
      </w:r>
      <w:r w:rsidR="00A67A87" w:rsidRPr="009C03A4">
        <w:rPr>
          <w:rFonts w:ascii="Calibri" w:hAnsi="Calibri" w:cs="Calibri"/>
          <w:b/>
          <w:sz w:val="20"/>
          <w:szCs w:val="20"/>
        </w:rPr>
        <w:t>.A szerkezetek osztályba sorolását meghatározó szempontok: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1.</w:t>
      </w:r>
      <w:r w:rsidR="00A67A87" w:rsidRPr="009C03A4">
        <w:rPr>
          <w:rFonts w:ascii="Calibri" w:hAnsi="Calibri" w:cs="Calibri"/>
          <w:sz w:val="20"/>
          <w:szCs w:val="20"/>
        </w:rPr>
        <w:t>A jellegzetes igénybevétel</w:t>
      </w:r>
      <w:r w:rsidR="009C03A4">
        <w:rPr>
          <w:rFonts w:ascii="Calibri" w:hAnsi="Calibri" w:cs="Calibri"/>
          <w:sz w:val="20"/>
          <w:szCs w:val="20"/>
        </w:rPr>
        <w:t>,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2.</w:t>
      </w:r>
      <w:r w:rsidR="00A67A87" w:rsidRPr="009C03A4">
        <w:rPr>
          <w:rFonts w:ascii="Calibri" w:hAnsi="Calibri" w:cs="Calibri"/>
          <w:sz w:val="20"/>
          <w:szCs w:val="20"/>
        </w:rPr>
        <w:t>A teherhordás módja</w:t>
      </w:r>
      <w:r w:rsidR="009C03A4">
        <w:rPr>
          <w:rFonts w:ascii="Calibri" w:hAnsi="Calibri" w:cs="Calibri"/>
          <w:b/>
          <w:sz w:val="20"/>
          <w:szCs w:val="20"/>
        </w:rPr>
        <w:t xml:space="preserve">, </w:t>
      </w:r>
      <w:r w:rsidR="009C03A4">
        <w:rPr>
          <w:rFonts w:ascii="Calibri" w:hAnsi="Calibri" w:cs="Calibri"/>
          <w:sz w:val="20"/>
          <w:szCs w:val="20"/>
        </w:rPr>
        <w:t>3.</w:t>
      </w:r>
      <w:r w:rsidR="00A67A87" w:rsidRPr="009C03A4">
        <w:rPr>
          <w:rFonts w:ascii="Calibri" w:hAnsi="Calibri" w:cs="Calibri"/>
          <w:sz w:val="20"/>
          <w:szCs w:val="20"/>
        </w:rPr>
        <w:t>Az alak</w:t>
      </w:r>
    </w:p>
    <w:p w:rsidR="00A67A87" w:rsidRPr="009C03A4" w:rsidRDefault="0085247A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IV</w:t>
      </w:r>
      <w:r w:rsidR="00A67A87" w:rsidRPr="009C03A4">
        <w:rPr>
          <w:rFonts w:ascii="Calibri" w:hAnsi="Calibri" w:cs="Calibri"/>
          <w:b/>
          <w:sz w:val="20"/>
          <w:szCs w:val="20"/>
        </w:rPr>
        <w:t>.Szerkezetek osztályozása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1,nyírásmentes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2,Részben 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(a fent említett szerkezetek kombinációja pl.: táblaszerkezet és húr szerkezet kombinációja)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3, hajlításmentes szerkezetek</w:t>
      </w:r>
      <w:r w:rsidRPr="009C03A4">
        <w:rPr>
          <w:rFonts w:ascii="Calibri" w:hAnsi="Calibri" w:cs="Calibri"/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:rsidR="00A67A87" w:rsidRPr="009C03A4" w:rsidRDefault="00A67A87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4, vegyes szerkezetek</w:t>
      </w:r>
    </w:p>
    <w:p w:rsidR="0085247A" w:rsidRPr="009C03A4" w:rsidRDefault="00A67A87" w:rsidP="009C03A4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5, részben hajlított szerkezetek</w:t>
      </w:r>
    </w:p>
    <w:p w:rsidR="00A67A87" w:rsidRPr="009C03A4" w:rsidRDefault="00A67A87" w:rsidP="0085247A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( egyirányú lemezművek, kétirányú lemez művek, egy és kétirányú hajlított héjak.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6,Hajlított szerkezetek</w:t>
      </w:r>
      <w:r w:rsidRPr="009C03A4">
        <w:rPr>
          <w:rFonts w:ascii="Calibri" w:hAnsi="Calibri" w:cs="Calibri"/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:rsidR="00705496" w:rsidRDefault="001A65E0" w:rsidP="009C03A4">
      <w:pPr>
        <w:rPr>
          <w:rFonts w:ascii="Calibri" w:hAnsi="Calibri" w:cs="Calibri"/>
          <w:sz w:val="20"/>
        </w:rPr>
      </w:pPr>
      <w:r w:rsidRPr="009C03A4">
        <w:rPr>
          <w:rFonts w:ascii="Calibri" w:hAnsi="Calibri" w:cs="Calibri"/>
          <w:sz w:val="20"/>
        </w:rPr>
        <w:t>A feladatok, követelmények kiadása a tematika szerint történi</w:t>
      </w:r>
      <w:r w:rsidR="00AC1AB6" w:rsidRPr="009C03A4">
        <w:rPr>
          <w:rFonts w:ascii="Calibri" w:hAnsi="Calibri" w:cs="Calibri"/>
          <w:sz w:val="20"/>
        </w:rPr>
        <w:t>k, melyek az előadás a</w:t>
      </w:r>
      <w:r w:rsidRPr="009C03A4">
        <w:rPr>
          <w:rFonts w:ascii="Calibri" w:hAnsi="Calibri" w:cs="Calibri"/>
          <w:sz w:val="20"/>
        </w:rPr>
        <w:t xml:space="preserve"> segédletekkel egyetemben a tantárgy </w:t>
      </w:r>
      <w:r w:rsidRPr="009C03A4">
        <w:rPr>
          <w:rFonts w:ascii="Calibri" w:hAnsi="Calibri" w:cs="Calibri"/>
          <w:b/>
          <w:sz w:val="20"/>
        </w:rPr>
        <w:t>Neptun Meet Street</w:t>
      </w:r>
      <w:r w:rsidRPr="009C03A4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:rsidR="00287C62" w:rsidRDefault="00287C62" w:rsidP="009C03A4">
      <w:pPr>
        <w:rPr>
          <w:rFonts w:ascii="Calibri" w:hAnsi="Calibri" w:cs="Calibri"/>
          <w:sz w:val="20"/>
        </w:rPr>
      </w:pPr>
    </w:p>
    <w:p w:rsidR="00287C62" w:rsidRPr="00760809" w:rsidRDefault="00287C62" w:rsidP="00287C6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:rsidR="00287C62" w:rsidRPr="00760809" w:rsidRDefault="00287C62" w:rsidP="00287C62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:rsidR="00287C62" w:rsidRPr="00760809" w:rsidRDefault="00287C62" w:rsidP="00287C62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:rsidR="00287C62" w:rsidRPr="00760809" w:rsidRDefault="00287C62" w:rsidP="00287C6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</w:t>
      </w:r>
      <w:r w:rsidR="000F334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szvétel az előadások legalább 50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:rsidR="00287C62" w:rsidRPr="009C03A4" w:rsidRDefault="00287C62" w:rsidP="009C03A4">
      <w:pPr>
        <w:rPr>
          <w:rFonts w:ascii="Calibri" w:hAnsi="Calibri" w:cs="Calibri"/>
          <w:sz w:val="20"/>
          <w:szCs w:val="20"/>
        </w:rPr>
      </w:pPr>
    </w:p>
    <w:p w:rsidR="009C03A4" w:rsidRDefault="009C03A4" w:rsidP="002A44F7">
      <w:pPr>
        <w:widowControl w:val="0"/>
        <w:jc w:val="both"/>
        <w:rPr>
          <w:rFonts w:ascii="Calibri" w:hAnsi="Calibri" w:cs="Calibri"/>
          <w:sz w:val="20"/>
        </w:rPr>
      </w:pPr>
    </w:p>
    <w:p w:rsidR="00635B67" w:rsidRDefault="00635B67" w:rsidP="00287C62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félévközi jeggyel zárul. </w:t>
      </w:r>
      <w:r w:rsidR="005C7D8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13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287C62" w:rsidRDefault="00287C62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Pr="00C0009E" w:rsidRDefault="004013C7" w:rsidP="004013C7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C0009E">
        <w:rPr>
          <w:rFonts w:ascii="Calibri" w:hAnsi="Calibri" w:cs="Calibri"/>
          <w:b/>
          <w:sz w:val="20"/>
          <w:szCs w:val="20"/>
        </w:rPr>
        <w:t>A szorgalmi időszak alatt maximum 100 pont szerezhető az alábbi feladatok megoldása alapján.</w:t>
      </w:r>
    </w:p>
    <w:p w:rsidR="00095486" w:rsidRDefault="00095486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félév során 5 db.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>, csoportmunkában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D83E6B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 w:rsidR="00D83E6B">
        <w:rPr>
          <w:rFonts w:ascii="Calibri" w:hAnsi="Calibri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5C7D8C">
        <w:rPr>
          <w:rFonts w:ascii="Calibri" w:hAnsi="Calibri"/>
          <w:sz w:val="20"/>
          <w:szCs w:val="20"/>
          <w:lang w:val="hu-HU"/>
        </w:rPr>
        <w:t xml:space="preserve"> Beadni nem kell, a 13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 w:rsidR="00635B67">
        <w:rPr>
          <w:rStyle w:val="None"/>
          <w:rFonts w:ascii="Calibri" w:eastAsia="Times New Roman" w:hAnsi="Calibri"/>
          <w:sz w:val="20"/>
          <w:szCs w:val="20"/>
          <w:lang w:val="hu-HU"/>
        </w:rPr>
        <w:t>ciója</w:t>
      </w:r>
      <w:r w:rsidR="005C7D8C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és leadása a 13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 történik.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</w:t>
      </w:r>
      <w:r w:rsidR="005C7D8C">
        <w:rPr>
          <w:rStyle w:val="None"/>
          <w:rFonts w:ascii="Calibri" w:eastAsia="Times New Roman" w:hAnsi="Calibri"/>
          <w:sz w:val="20"/>
          <w:szCs w:val="20"/>
          <w:lang w:val="hu-HU"/>
        </w:rPr>
        <w:t>z</w:t>
      </w:r>
      <w:r w:rsidR="00314181">
        <w:rPr>
          <w:rStyle w:val="None"/>
          <w:rFonts w:ascii="Calibri" w:eastAsia="Times New Roman" w:hAnsi="Calibri"/>
          <w:sz w:val="20"/>
          <w:szCs w:val="20"/>
          <w:lang w:val="hu-HU"/>
        </w:rPr>
        <w:t>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13. héten az ór</w:t>
      </w:r>
      <w:r w:rsidR="00A57DFD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án </w:t>
      </w:r>
      <w:r w:rsidR="00314181">
        <w:rPr>
          <w:rStyle w:val="None"/>
          <w:rFonts w:ascii="Calibri" w:eastAsia="Times New Roman" w:hAnsi="Calibri"/>
          <w:sz w:val="20"/>
          <w:szCs w:val="20"/>
          <w:lang w:val="hu-HU"/>
        </w:rPr>
        <w:t>(2023.nov.30</w:t>
      </w:r>
      <w:r w:rsidR="00A57DFD">
        <w:rPr>
          <w:rStyle w:val="None"/>
          <w:rFonts w:ascii="Calibri" w:eastAsia="Times New Roman" w:hAnsi="Calibri"/>
          <w:sz w:val="20"/>
          <w:szCs w:val="20"/>
          <w:lang w:val="hu-HU"/>
        </w:rPr>
        <w:t>.) vala</w:t>
      </w:r>
      <w:r w:rsidR="00314181">
        <w:rPr>
          <w:rStyle w:val="None"/>
          <w:rFonts w:ascii="Calibri" w:eastAsia="Times New Roman" w:hAnsi="Calibri"/>
          <w:sz w:val="20"/>
          <w:szCs w:val="20"/>
          <w:lang w:val="hu-HU"/>
        </w:rPr>
        <w:t>mint a14. héten (2023.december 07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:rsidR="007B6642" w:rsidRDefault="007B6642" w:rsidP="007B664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="000F334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="000F334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7B6642" w:rsidRDefault="007B6642" w:rsidP="007B6642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0227B6" w:rsidRDefault="007B6642" w:rsidP="007B6642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sz w:val="20"/>
          <w:szCs w:val="20"/>
        </w:rPr>
        <w:t>Félévközi ellenőrzések, teljesítményértékelések és részarányuk a minősítésben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342D1A" w:rsidRDefault="007B6642" w:rsidP="007B6642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1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1"/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7B6642" w:rsidRPr="00144264" w:rsidTr="007B6642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0F3347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5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7B6642" w:rsidRPr="00187488" w:rsidRDefault="007B6642" w:rsidP="007B6642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az ór</w:t>
      </w:r>
      <w:r w:rsidR="00D33178">
        <w:rPr>
          <w:rStyle w:val="None"/>
          <w:rFonts w:ascii="Calibri" w:eastAsia="Times New Roman" w:hAnsi="Calibri"/>
          <w:sz w:val="20"/>
          <w:szCs w:val="20"/>
          <w:lang w:val="hu-HU"/>
        </w:rPr>
        <w:t>án (2023.november 30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.) vala</w:t>
      </w:r>
      <w:r w:rsidR="00D33178">
        <w:rPr>
          <w:rStyle w:val="None"/>
          <w:rFonts w:ascii="Calibri" w:eastAsia="Times New Roman" w:hAnsi="Calibri"/>
          <w:sz w:val="20"/>
          <w:szCs w:val="20"/>
          <w:lang w:val="hu-HU"/>
        </w:rPr>
        <w:t>mint a14. héten (2023.december 07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="007B6642" w:rsidRPr="00760809" w:rsidRDefault="007B6642" w:rsidP="007B6642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:rsidR="007B6642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A tartószerkezet tervezés alapjai,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: Épületek lefedése kötélszerkezetekkel,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Nyírásmentes felületszerkezetek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287C62">
        <w:rPr>
          <w:rFonts w:ascii="Calibri" w:hAnsi="Calibri" w:cs="Calibri"/>
          <w:b/>
          <w:i/>
          <w:sz w:val="20"/>
          <w:szCs w:val="20"/>
        </w:rPr>
        <w:t>Az előadó által kiadott dikgitális előadás jegyzet.</w:t>
      </w:r>
    </w:p>
    <w:p w:rsidR="007B6642" w:rsidRDefault="007B6642" w:rsidP="007B6642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- Dr. Matuscsák T. : Dobozszerkezetű többszintes épületek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Kollár L. ( szerkesztő ): Mérnöki építmények és szerkezetek tervezése.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Akadémiai Kiadó Budapest, 2000.</w:t>
      </w:r>
    </w:p>
    <w:p w:rsidR="007B6642" w:rsidRPr="00760809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:rsidR="007B6642" w:rsidRPr="00760809" w:rsidRDefault="007B6642" w:rsidP="007B66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:rsidR="007B6642" w:rsidRPr="00BB168F" w:rsidRDefault="00675125" w:rsidP="007B6642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:rsidR="007B6642" w:rsidRPr="00772A36" w:rsidRDefault="007B6642" w:rsidP="007B6642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:rsidR="007B6642" w:rsidRPr="00760809" w:rsidRDefault="007B6642" w:rsidP="007B664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:rsidR="007B6642" w:rsidRPr="00760809" w:rsidRDefault="007B6642" w:rsidP="00A968B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  <w:r w:rsidR="00A968B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:rsidR="007B6642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</w:t>
      </w:r>
      <w:r w:rsidR="00095486">
        <w:rPr>
          <w:rFonts w:ascii="Calibri" w:hAnsi="Calibri"/>
          <w:sz w:val="20"/>
          <w:szCs w:val="20"/>
        </w:rPr>
        <w:t>, csoport munkában</w:t>
      </w:r>
      <w:r>
        <w:rPr>
          <w:rFonts w:ascii="Calibri" w:hAnsi="Calibri"/>
          <w:sz w:val="20"/>
          <w:szCs w:val="20"/>
        </w:rPr>
        <w:t>, vezetett szerkesztői gyakorlat formájában valamint a kiadott tutorial videók alapján.</w:t>
      </w: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D83E6B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 w:rsidR="00D83E6B">
        <w:rPr>
          <w:rFonts w:ascii="Calibri" w:hAnsi="Calibri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D33178">
        <w:rPr>
          <w:rFonts w:ascii="Calibri" w:hAnsi="Calibri"/>
          <w:sz w:val="20"/>
          <w:szCs w:val="20"/>
          <w:lang w:val="hu-HU"/>
        </w:rPr>
        <w:t xml:space="preserve"> Beadni nem kell, a 13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:rsidR="007B6642" w:rsidRPr="00A968B2" w:rsidRDefault="00D33178" w:rsidP="00A968B2">
      <w:pPr>
        <w:rPr>
          <w:rStyle w:val="None"/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13</w:t>
      </w:r>
      <w:r w:rsidR="007B6642" w:rsidRPr="00760809">
        <w:rPr>
          <w:rFonts w:ascii="Calibri" w:hAnsi="Calibri"/>
          <w:sz w:val="20"/>
          <w:szCs w:val="20"/>
        </w:rPr>
        <w:t xml:space="preserve">. héten. </w:t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="007B6642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13. héten az órán (2023.nov.30</w:t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>.) va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lamint a14. héten (2023.dec.07</w:t>
      </w:r>
      <w:r w:rsidR="007B6642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="007B6642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:rsidR="007B6642" w:rsidRPr="009E7B8D" w:rsidRDefault="006E3E5E" w:rsidP="007B6642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Csoport </w:t>
      </w:r>
      <w:r w:rsidR="00A968B2">
        <w:rPr>
          <w:rFonts w:ascii="Calibri" w:hAnsi="Calibri" w:cs="Calibri"/>
          <w:sz w:val="20"/>
          <w:szCs w:val="20"/>
          <w:lang w:val="hu-HU"/>
        </w:rPr>
        <w:t>1</w:t>
      </w:r>
      <w:r w:rsidR="007B6642" w:rsidRPr="009E7B8D">
        <w:rPr>
          <w:rFonts w:ascii="Calibri" w:hAnsi="Calibri" w:cs="Calibri"/>
          <w:sz w:val="20"/>
          <w:szCs w:val="20"/>
          <w:lang w:val="hu-HU"/>
        </w:rPr>
        <w:t>.</w:t>
      </w:r>
    </w:p>
    <w:p w:rsidR="007B6642" w:rsidRDefault="00A968B2" w:rsidP="007B6642">
      <w:pPr>
        <w:rPr>
          <w:rStyle w:val="None"/>
          <w:rFonts w:ascii="Calibri" w:hAnsi="Calibri" w:cs="Calibri"/>
          <w:sz w:val="20"/>
          <w:szCs w:val="20"/>
          <w:lang w:val="hu-HU"/>
        </w:rPr>
      </w:pPr>
      <w:r>
        <w:rPr>
          <w:rStyle w:val="None"/>
          <w:rFonts w:ascii="Calibri" w:hAnsi="Calibri" w:cs="Calibri"/>
          <w:sz w:val="20"/>
          <w:szCs w:val="20"/>
          <w:lang w:val="hu-HU"/>
        </w:rPr>
        <w:t>EPM115MN-LA-01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ab/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 w:rsidR="006A292F"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A317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>. Hétfő 09.30.-11.00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. : Dr. </w:t>
      </w:r>
      <w:r w:rsidR="006A292F">
        <w:rPr>
          <w:rStyle w:val="None"/>
          <w:rFonts w:ascii="Calibri" w:hAnsi="Calibri" w:cs="Calibri"/>
          <w:sz w:val="20"/>
          <w:szCs w:val="20"/>
          <w:lang w:val="hu-HU"/>
        </w:rPr>
        <w:t>Kocsis Lajos</w:t>
      </w:r>
    </w:p>
    <w:p w:rsidR="006E3E5E" w:rsidRPr="009E7B8D" w:rsidRDefault="006E3E5E" w:rsidP="006E3E5E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Csoport 2</w:t>
      </w:r>
      <w:r w:rsidRPr="009E7B8D">
        <w:rPr>
          <w:rFonts w:ascii="Calibri" w:hAnsi="Calibri" w:cs="Calibri"/>
          <w:sz w:val="20"/>
          <w:szCs w:val="20"/>
          <w:lang w:val="hu-HU"/>
        </w:rPr>
        <w:t>.</w:t>
      </w:r>
    </w:p>
    <w:p w:rsidR="007B6642" w:rsidRDefault="00A968B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EPM115MN-LA-02</w:t>
      </w:r>
      <w:r w:rsidR="00766B71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66B71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 w:rsidR="006A292F"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A317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>. Hétfő 11.15-12.45.</w:t>
      </w:r>
      <w:r w:rsidR="00D141C3">
        <w:rPr>
          <w:rStyle w:val="None"/>
          <w:rFonts w:ascii="Calibri" w:hAnsi="Calibri" w:cs="Calibri"/>
          <w:sz w:val="20"/>
          <w:szCs w:val="20"/>
          <w:lang w:val="hu-HU"/>
        </w:rPr>
        <w:t xml:space="preserve"> : Dr. Kocsis Lajos</w:t>
      </w:r>
    </w:p>
    <w:p w:rsidR="00A968B2" w:rsidRPr="009E7B8D" w:rsidRDefault="00D141C3" w:rsidP="00A968B2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Csoport 3</w:t>
      </w:r>
      <w:r w:rsidR="00A968B2" w:rsidRPr="009E7B8D">
        <w:rPr>
          <w:rFonts w:ascii="Calibri" w:hAnsi="Calibri" w:cs="Calibri"/>
          <w:sz w:val="20"/>
          <w:szCs w:val="20"/>
          <w:lang w:val="hu-HU"/>
        </w:rPr>
        <w:t>.</w:t>
      </w:r>
    </w:p>
    <w:p w:rsidR="00A968B2" w:rsidRPr="00A968B2" w:rsidRDefault="00D141C3" w:rsidP="00A968B2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EPM115MN-LA-04</w:t>
      </w:r>
      <w:r w:rsidR="00A968B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968B2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 w:rsidR="006A292F"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A205</w:t>
      </w:r>
      <w:r w:rsidR="00A968B2">
        <w:rPr>
          <w:rStyle w:val="None"/>
          <w:rFonts w:ascii="Calibri" w:hAnsi="Calibri" w:cs="Calibri"/>
          <w:sz w:val="20"/>
          <w:szCs w:val="20"/>
          <w:lang w:val="hu-HU"/>
        </w:rPr>
        <w:t xml:space="preserve">. Hétfő </w:t>
      </w:r>
      <w:r w:rsidR="006A292F">
        <w:rPr>
          <w:rStyle w:val="None"/>
          <w:rFonts w:ascii="Calibri" w:hAnsi="Calibri" w:cs="Calibri"/>
          <w:sz w:val="20"/>
          <w:szCs w:val="20"/>
          <w:lang w:val="hu-HU"/>
        </w:rPr>
        <w:t>9.30-11.00</w:t>
      </w:r>
      <w:r w:rsidR="00A968B2">
        <w:rPr>
          <w:rStyle w:val="None"/>
          <w:rFonts w:ascii="Calibri" w:hAnsi="Calibri" w:cs="Calibri"/>
          <w:sz w:val="20"/>
          <w:szCs w:val="20"/>
          <w:lang w:val="hu-HU"/>
        </w:rPr>
        <w:t>.</w:t>
      </w:r>
      <w:r w:rsidR="006A292F">
        <w:rPr>
          <w:rStyle w:val="None"/>
          <w:rFonts w:ascii="Calibri" w:hAnsi="Calibri" w:cs="Calibri"/>
          <w:sz w:val="20"/>
          <w:szCs w:val="20"/>
          <w:lang w:val="hu-HU"/>
        </w:rPr>
        <w:t xml:space="preserve"> : Dr.Széll Attila Béla</w:t>
      </w:r>
    </w:p>
    <w:p w:rsidR="00A968B2" w:rsidRDefault="00A968B2" w:rsidP="007B6642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:rsidR="00261130" w:rsidRDefault="00261130" w:rsidP="005152DF">
      <w:pPr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>
        <w:rPr>
          <w:rFonts w:ascii="Calibri" w:hAnsi="Calibri"/>
          <w:sz w:val="20"/>
          <w:szCs w:val="20"/>
          <w:lang w:val="hu-HU"/>
        </w:rPr>
        <w:t xml:space="preserve"> </w:t>
      </w:r>
    </w:p>
    <w:p w:rsidR="005152DF" w:rsidRPr="007043D3" w:rsidRDefault="005152DF" w:rsidP="005152DF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ELŐADÁS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5152DF" w:rsidTr="00896C5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5152DF" w:rsidTr="00896C5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2F5A86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7E3458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A szerkezetek kiv</w:t>
            </w:r>
            <w:r w:rsidR="00E8729A">
              <w:rPr>
                <w:rFonts w:ascii="Calibri" w:hAnsi="Calibri" w:cs="Calibri"/>
                <w:sz w:val="20"/>
                <w:szCs w:val="20"/>
              </w:rPr>
              <w:t>álasztása</w:t>
            </w:r>
            <w:r w:rsidR="002F5A86">
              <w:rPr>
                <w:rFonts w:ascii="Calibri" w:hAnsi="Calibri" w:cs="Calibri"/>
                <w:sz w:val="20"/>
                <w:szCs w:val="20"/>
              </w:rPr>
              <w:t>,</w:t>
            </w:r>
            <w:r w:rsidR="002F5A86" w:rsidRPr="007E3458">
              <w:rPr>
                <w:rFonts w:ascii="Calibri" w:hAnsi="Calibri" w:cs="Calibri"/>
                <w:sz w:val="20"/>
                <w:szCs w:val="20"/>
              </w:rPr>
              <w:t xml:space="preserve"> Funkció,Forma,</w:t>
            </w:r>
            <w:r w:rsidR="002F5A86">
              <w:rPr>
                <w:rFonts w:ascii="Calibri" w:hAnsi="Calibri" w:cs="Calibri"/>
                <w:sz w:val="20"/>
                <w:szCs w:val="20"/>
              </w:rPr>
              <w:t>Szerkezet,</w:t>
            </w:r>
            <w:r w:rsidR="002F5A86" w:rsidRPr="007E3458">
              <w:rPr>
                <w:rFonts w:ascii="Calibri" w:hAnsi="Calibri" w:cs="Calibri"/>
                <w:sz w:val="20"/>
                <w:szCs w:val="20"/>
              </w:rPr>
              <w:t>Anyag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641FE3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</w:tr>
      <w:tr w:rsidR="005152DF" w:rsidTr="00896C52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21043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</w:t>
            </w:r>
            <w:r w:rsidR="002F5A86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2F5A86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Terhek és hatások, Szerkezetek osztályba sorolása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2F5A86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. tutorial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21043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10.05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2F5A86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FFFFFF" w:themeFill="background1"/>
          </w:tcPr>
          <w:p w:rsidR="002F5A86" w:rsidRPr="007E3458" w:rsidRDefault="002F5A86" w:rsidP="002F5A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ellegzetes igénybevétel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E34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eherhordás módja</w:t>
            </w:r>
            <w:r>
              <w:rPr>
                <w:rFonts w:ascii="Calibri" w:hAnsi="Calibri" w:cs="Calibri"/>
                <w:sz w:val="20"/>
                <w:szCs w:val="20"/>
              </w:rPr>
              <w:t>. A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lak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152DF" w:rsidRPr="00063805" w:rsidRDefault="005152DF" w:rsidP="00063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5152DF" w:rsidRPr="00910568" w:rsidRDefault="002F5A86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641FE3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10.12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5152DF" w:rsidTr="00896C52">
        <w:tc>
          <w:tcPr>
            <w:tcW w:w="508" w:type="dxa"/>
            <w:shd w:val="clear" w:color="auto" w:fill="DCDCDC" w:themeFill="background2" w:themeFillTint="33"/>
          </w:tcPr>
          <w:p w:rsidR="005152DF" w:rsidRDefault="002F5A86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5152DF" w:rsidRDefault="002F5A86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Szerkezetek osztályozása</w:t>
            </w:r>
            <w:r>
              <w:rPr>
                <w:rFonts w:ascii="Calibri" w:hAnsi="Calibri" w:cs="Calibri"/>
                <w:sz w:val="20"/>
                <w:szCs w:val="20"/>
              </w:rPr>
              <w:t>, N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yírásmentes szerkezetek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5152DF" w:rsidRDefault="002F5A86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5152DF" w:rsidRDefault="00641FE3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10.26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2F5A86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Default="002F5A86" w:rsidP="002F5A86">
            <w:pP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Részben nyírásmentes szerkezetek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Default="002F5A86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. tutorial vid</w:t>
            </w:r>
            <w:r w:rsidR="00D21E93">
              <w:rPr>
                <w:rFonts w:ascii="Calibri" w:hAnsi="Calibri"/>
                <w:sz w:val="20"/>
                <w:szCs w:val="20"/>
                <w:lang w:val="hu-HU"/>
              </w:rPr>
              <w:t>e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641FE3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11.09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5152DF" w:rsidTr="00896C52">
        <w:tc>
          <w:tcPr>
            <w:tcW w:w="508" w:type="dxa"/>
            <w:shd w:val="clear" w:color="auto" w:fill="D9D9D9" w:themeFill="background1" w:themeFillShade="D9"/>
          </w:tcPr>
          <w:p w:rsidR="005152DF" w:rsidRDefault="002F5A86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5152DF" w:rsidRDefault="002F5A86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ajlításmentes szerkezetek</w:t>
            </w:r>
            <w:r>
              <w:rPr>
                <w:rFonts w:ascii="Calibri" w:hAnsi="Calibri" w:cs="Calibri"/>
                <w:sz w:val="20"/>
                <w:szCs w:val="20"/>
              </w:rPr>
              <w:t>, V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egyes szerkezetek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5152DF" w:rsidRDefault="002F5A86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. tutorial vid</w:t>
            </w:r>
            <w:r w:rsidR="00D21E93">
              <w:rPr>
                <w:rFonts w:ascii="Calibri" w:hAnsi="Calibri"/>
                <w:sz w:val="20"/>
                <w:szCs w:val="20"/>
                <w:lang w:val="hu-HU"/>
              </w:rPr>
              <w:t>e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o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5152DF" w:rsidRPr="00B5493F" w:rsidRDefault="00641FE3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11.23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 w:rsidR="005152DF"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  <w:t>009.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2F5A86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Default="002F5A86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Összefoglalás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641FE3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11.30</w:t>
            </w:r>
            <w:r w:rsidR="005152DF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</w:tbl>
    <w:p w:rsidR="002F5A86" w:rsidRDefault="002F5A86" w:rsidP="007B6642">
      <w:pPr>
        <w:rPr>
          <w:rFonts w:ascii="Calibri" w:hAnsi="Calibri"/>
          <w:sz w:val="20"/>
          <w:szCs w:val="20"/>
          <w:lang w:val="hu-HU"/>
        </w:rPr>
      </w:pPr>
    </w:p>
    <w:p w:rsidR="009B51DF" w:rsidRDefault="009B51DF" w:rsidP="007B6642">
      <w:pPr>
        <w:rPr>
          <w:rFonts w:ascii="Calibri" w:hAnsi="Calibri"/>
          <w:sz w:val="20"/>
          <w:szCs w:val="20"/>
          <w:lang w:val="hu-HU"/>
        </w:rPr>
      </w:pPr>
    </w:p>
    <w:p w:rsidR="009B51DF" w:rsidRPr="007043D3" w:rsidRDefault="009B51DF" w:rsidP="009B51DF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9B51DF" w:rsidTr="00415083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9B51DF" w:rsidRDefault="009B51DF" w:rsidP="00415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9B51DF" w:rsidRDefault="009B51DF" w:rsidP="00415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9B51DF" w:rsidRPr="00E178BC" w:rsidRDefault="009B51DF" w:rsidP="00415083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9B51DF" w:rsidRDefault="009B51DF" w:rsidP="00415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9B51DF" w:rsidRPr="00E178BC" w:rsidRDefault="009B51DF" w:rsidP="00415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9B51DF" w:rsidRPr="00E178BC" w:rsidRDefault="009B51DF" w:rsidP="00415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9B51DF" w:rsidTr="004150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kiadása</w:t>
            </w:r>
            <w:r w:rsidR="004569D8">
              <w:rPr>
                <w:rFonts w:ascii="Calibri" w:hAnsi="Calibri"/>
                <w:sz w:val="20"/>
                <w:szCs w:val="20"/>
                <w:lang w:val="hu-HU"/>
              </w:rPr>
              <w:t>, vezetett szerkesztés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09.14.</w:t>
            </w:r>
          </w:p>
        </w:tc>
      </w:tr>
      <w:tr w:rsidR="009B51DF" w:rsidTr="00415083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B51DF" w:rsidRDefault="0021043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</w:t>
            </w:r>
            <w:r w:rsidR="009B51DF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kiadása</w:t>
            </w:r>
            <w:r w:rsidR="004569D8">
              <w:rPr>
                <w:rFonts w:ascii="Calibri" w:hAnsi="Calibri"/>
                <w:sz w:val="20"/>
                <w:szCs w:val="20"/>
                <w:lang w:val="hu-HU"/>
              </w:rPr>
              <w:t>, vezetett szerkesztés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tutorial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B51DF" w:rsidRDefault="0021043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10.05</w:t>
            </w:r>
            <w:r w:rsidR="009B51DF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9B51DF" w:rsidTr="00415083">
        <w:tc>
          <w:tcPr>
            <w:tcW w:w="508" w:type="dxa"/>
            <w:shd w:val="clear" w:color="auto" w:fill="FFFFFF" w:themeFill="background1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FFFFFF" w:themeFill="background1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kiadása</w:t>
            </w:r>
            <w:r w:rsidR="004569D8">
              <w:rPr>
                <w:rFonts w:ascii="Calibri" w:hAnsi="Calibri"/>
                <w:sz w:val="20"/>
                <w:szCs w:val="20"/>
                <w:lang w:val="hu-HU"/>
              </w:rPr>
              <w:t>, vezetett szerkesztés</w:t>
            </w:r>
          </w:p>
        </w:tc>
        <w:tc>
          <w:tcPr>
            <w:tcW w:w="1660" w:type="dxa"/>
            <w:shd w:val="clear" w:color="auto" w:fill="FFFFFF" w:themeFill="background1"/>
          </w:tcPr>
          <w:p w:rsidR="009B51DF" w:rsidRPr="00910568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bemutatása, 1.feladat bemutatás pótlása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10.12.</w:t>
            </w:r>
          </w:p>
        </w:tc>
      </w:tr>
      <w:tr w:rsidR="009B51DF" w:rsidTr="00415083">
        <w:tc>
          <w:tcPr>
            <w:tcW w:w="508" w:type="dxa"/>
            <w:shd w:val="clear" w:color="auto" w:fill="DCDCDC" w:themeFill="background2" w:themeFillTint="33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kiadása</w:t>
            </w:r>
            <w:r w:rsidR="004569D8">
              <w:rPr>
                <w:rFonts w:ascii="Calibri" w:hAnsi="Calibri"/>
                <w:sz w:val="20"/>
                <w:szCs w:val="20"/>
                <w:lang w:val="hu-HU"/>
              </w:rPr>
              <w:t>, vezetett szerkesztés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tutorial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bemutatása, 2.feladat bemutatás pótlása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10.26.</w:t>
            </w:r>
          </w:p>
        </w:tc>
      </w:tr>
      <w:tr w:rsidR="009B51DF" w:rsidTr="00415083">
        <w:tc>
          <w:tcPr>
            <w:tcW w:w="508" w:type="dxa"/>
            <w:shd w:val="clear" w:color="auto" w:fill="FFFFFF" w:themeFill="background1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FFFFFF" w:themeFill="background1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kiadása</w:t>
            </w:r>
            <w:r w:rsidR="004569D8">
              <w:rPr>
                <w:rFonts w:ascii="Calibri" w:hAnsi="Calibri"/>
                <w:sz w:val="20"/>
                <w:szCs w:val="20"/>
                <w:lang w:val="hu-HU"/>
              </w:rPr>
              <w:t>, vezetett szerkesztés</w:t>
            </w:r>
          </w:p>
        </w:tc>
        <w:tc>
          <w:tcPr>
            <w:tcW w:w="1660" w:type="dxa"/>
            <w:shd w:val="clear" w:color="auto" w:fill="FFFFFF" w:themeFill="background1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bemutatása, 3.feladat bemutatás pótlása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11.09.</w:t>
            </w:r>
          </w:p>
        </w:tc>
      </w:tr>
      <w:tr w:rsidR="009B51DF" w:rsidTr="00415083">
        <w:tc>
          <w:tcPr>
            <w:tcW w:w="508" w:type="dxa"/>
            <w:shd w:val="clear" w:color="auto" w:fill="D9D9D9" w:themeFill="background1" w:themeFillShade="D9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9B51DF" w:rsidRDefault="004569D8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vezetett szerkesztés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9B51DF" w:rsidRPr="007B6642" w:rsidRDefault="00D21E93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 tutorial video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bemutatása, 4.feladat bemutatás pótlása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9B51DF" w:rsidRPr="00B5493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11.23.</w:t>
            </w:r>
            <w: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  <w:t>009.</w:t>
            </w:r>
          </w:p>
        </w:tc>
      </w:tr>
      <w:tr w:rsidR="009B51DF" w:rsidTr="00415083">
        <w:tc>
          <w:tcPr>
            <w:tcW w:w="508" w:type="dxa"/>
            <w:shd w:val="clear" w:color="auto" w:fill="FFFFFF" w:themeFill="background1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660" w:type="dxa"/>
            <w:shd w:val="clear" w:color="auto" w:fill="FFFFFF" w:themeFill="background1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9B51DF" w:rsidRDefault="00837DFA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bemutatás pótlása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9B51DF" w:rsidRDefault="009B51DF" w:rsidP="009B5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11.30.</w:t>
            </w:r>
          </w:p>
        </w:tc>
      </w:tr>
      <w:tr w:rsidR="0031772D" w:rsidTr="009B51DF">
        <w:tc>
          <w:tcPr>
            <w:tcW w:w="508" w:type="dxa"/>
            <w:shd w:val="clear" w:color="auto" w:fill="DCDCDC" w:themeFill="background2" w:themeFillTint="33"/>
          </w:tcPr>
          <w:p w:rsidR="0031772D" w:rsidRDefault="0031772D" w:rsidP="00317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31772D" w:rsidRDefault="0031772D" w:rsidP="00317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31772D" w:rsidRDefault="0031772D" w:rsidP="00317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31772D" w:rsidRDefault="0031772D" w:rsidP="00317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  <w:r w:rsidR="005C7D8C">
              <w:rPr>
                <w:rFonts w:ascii="Calibri" w:hAnsi="Calibri"/>
                <w:sz w:val="20"/>
                <w:szCs w:val="20"/>
                <w:lang w:val="hu-HU"/>
              </w:rPr>
              <w:t xml:space="preserve"> pótlása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31772D" w:rsidRDefault="0031772D" w:rsidP="00317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12.07.</w:t>
            </w:r>
          </w:p>
        </w:tc>
      </w:tr>
    </w:tbl>
    <w:p w:rsidR="009B51DF" w:rsidRDefault="009B51DF" w:rsidP="007B6642">
      <w:pPr>
        <w:rPr>
          <w:rFonts w:ascii="Calibri" w:hAnsi="Calibri"/>
          <w:sz w:val="20"/>
          <w:szCs w:val="20"/>
          <w:lang w:val="hu-HU"/>
        </w:rPr>
      </w:pPr>
    </w:p>
    <w:p w:rsidR="00075241" w:rsidRDefault="00075241" w:rsidP="00075241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17.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 egyetemi docens</w:t>
      </w:r>
    </w:p>
    <w:p w:rsidR="009B51DF" w:rsidRDefault="009B51DF" w:rsidP="007B6642">
      <w:pPr>
        <w:rPr>
          <w:rFonts w:ascii="Calibri" w:hAnsi="Calibri"/>
          <w:sz w:val="20"/>
          <w:szCs w:val="20"/>
          <w:lang w:val="hu-HU"/>
        </w:rPr>
      </w:pPr>
    </w:p>
    <w:sectPr w:rsidR="009B51DF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21" w:rsidRDefault="008D6421" w:rsidP="007E74BB">
      <w:r>
        <w:separator/>
      </w:r>
    </w:p>
  </w:endnote>
  <w:endnote w:type="continuationSeparator" w:id="0">
    <w:p w:rsidR="008D6421" w:rsidRDefault="008D642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Default="007B6642" w:rsidP="007E74BB">
    <w:pPr>
      <w:pStyle w:val="BodyA"/>
      <w:spacing w:after="0" w:line="240" w:lineRule="auto"/>
      <w:rPr>
        <w:sz w:val="16"/>
        <w:szCs w:val="16"/>
      </w:rPr>
    </w:pPr>
  </w:p>
  <w:p w:rsidR="007B6642" w:rsidRPr="007E74BB" w:rsidRDefault="007B6642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D6421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21" w:rsidRDefault="008D6421" w:rsidP="007E74BB">
      <w:r>
        <w:separator/>
      </w:r>
    </w:p>
  </w:footnote>
  <w:footnote w:type="continuationSeparator" w:id="0">
    <w:p w:rsidR="008D6421" w:rsidRDefault="008D642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Pr="00034EEB" w:rsidRDefault="008A7754" w:rsidP="00034EEB">
    <w:pPr>
      <w:pStyle w:val="TEMATIKAFEJLC-LBLC"/>
    </w:pPr>
    <w:r>
      <w:t>ÉPÍTÉSZ MSC.LEVELEZŐ</w:t>
    </w:r>
  </w:p>
  <w:p w:rsidR="007B6642" w:rsidRPr="00034EEB" w:rsidRDefault="007B6642" w:rsidP="00034EEB">
    <w:pPr>
      <w:pStyle w:val="TEMATIKAFEJLC-LBLC"/>
    </w:pPr>
    <w:r>
      <w:t>KOMPLEX ÉPÜLETSZERKEZETK</w:t>
    </w:r>
    <w:r w:rsidRPr="00034EEB">
      <w:tab/>
    </w:r>
    <w:r w:rsidRPr="00034EEB">
      <w:tab/>
      <w:t>tantárgyi tematika</w:t>
    </w:r>
  </w:p>
  <w:p w:rsidR="007B6642" w:rsidRPr="00034EEB" w:rsidRDefault="007B6642" w:rsidP="00034EEB">
    <w:pPr>
      <w:pStyle w:val="TEMATIKAFEJLC-LBLC"/>
    </w:pPr>
    <w:r w:rsidRPr="00034EEB">
      <w:t>tantárgy-kód:</w:t>
    </w:r>
    <w:r w:rsidR="008A7754" w:rsidRPr="008A7754">
      <w:t xml:space="preserve"> EPM115ML</w:t>
    </w:r>
    <w:r>
      <w:rPr>
        <w:rFonts w:eastAsia="Times New Roman"/>
      </w:rPr>
      <w:t xml:space="preserve">  </w:t>
    </w:r>
    <w:r>
      <w:tab/>
      <w:t xml:space="preserve">                                     </w:t>
    </w:r>
    <w:r w:rsidR="00162332">
      <w:t xml:space="preserve">                         </w:t>
    </w:r>
    <w:r>
      <w:t xml:space="preserve"> </w:t>
    </w:r>
    <w:r w:rsidR="00D57F1D">
      <w:t>(2,5</w:t>
    </w:r>
    <w:r w:rsidR="00162332">
      <w:t>,6,8,10,12,13.hét) Ea.: Csütörtök</w:t>
    </w:r>
    <w:r w:rsidR="00AA2E54">
      <w:t xml:space="preserve"> 15.00-16.30</w:t>
    </w:r>
    <w:r>
      <w:t xml:space="preserve">  </w:t>
    </w:r>
    <w:r w:rsidRPr="0066620B">
      <w:t>Helyszín:</w:t>
    </w:r>
    <w:r w:rsidR="00AA2E54">
      <w:t xml:space="preserve"> PTE MIK,  A301</w:t>
    </w:r>
  </w:p>
  <w:p w:rsidR="007B6642" w:rsidRDefault="007B6642" w:rsidP="00034EEB">
    <w:pPr>
      <w:pStyle w:val="TEMATIKAFEJLC-LBLC"/>
    </w:pPr>
    <w:r w:rsidRPr="00034EEB">
      <w:t xml:space="preserve">Szemeszter: </w:t>
    </w:r>
    <w:r>
      <w:t>ősz</w:t>
    </w:r>
    <w:r>
      <w:tab/>
      <w:t xml:space="preserve">    </w:t>
    </w:r>
    <w:r w:rsidR="00162332">
      <w:t xml:space="preserve">                                                 </w:t>
    </w:r>
    <w:r w:rsidR="00D57F1D">
      <w:t xml:space="preserve">                            (2,5</w:t>
    </w:r>
    <w:r w:rsidR="00162332">
      <w:t>,6,8,10,12,13.hét) Gy.: C</w:t>
    </w:r>
    <w:r w:rsidR="00AA2E54">
      <w:t>sütörtök 9.30-11.00</w:t>
    </w:r>
    <w:r>
      <w:t xml:space="preserve"> </w:t>
    </w:r>
    <w:r w:rsidR="00162332">
      <w:t xml:space="preserve">  </w:t>
    </w:r>
    <w:r w:rsidRPr="0066620B">
      <w:t>Helyszín:</w:t>
    </w:r>
    <w:r w:rsidR="00AA2E54">
      <w:t xml:space="preserve"> PTE MIK,  A317</w:t>
    </w:r>
    <w:r>
      <w:t xml:space="preserve"> </w:t>
    </w:r>
  </w:p>
  <w:p w:rsidR="007B6642" w:rsidRDefault="007B6642" w:rsidP="00A06B31">
    <w:pPr>
      <w:pStyle w:val="TEMATIKAFEJLC-LBLC"/>
    </w:pPr>
    <w:r>
      <w:tab/>
    </w:r>
    <w:r w:rsidR="00162332">
      <w:t xml:space="preserve">                                                                           </w:t>
    </w:r>
    <w:r w:rsidR="00AA2E54">
      <w:t xml:space="preserve">                               </w:t>
    </w:r>
    <w:r w:rsidR="00D57F1D">
      <w:t>(2,5</w:t>
    </w:r>
    <w:r w:rsidR="00162332">
      <w:t>,6,8,10,12,13.hét) Gy.: C</w:t>
    </w:r>
    <w:r w:rsidR="00AA2E54">
      <w:t>sütörtök 11.15-12.45</w:t>
    </w:r>
    <w:r w:rsidR="00162332">
      <w:t xml:space="preserve"> </w:t>
    </w:r>
    <w:r w:rsidR="00162332" w:rsidRPr="0066620B">
      <w:t>Helyszín:</w:t>
    </w:r>
    <w:r w:rsidR="00AA2E54">
      <w:t xml:space="preserve"> PTE MIK,  A317</w:t>
    </w:r>
    <w:r>
      <w:t xml:space="preserve"> </w:t>
    </w:r>
  </w:p>
  <w:p w:rsidR="007B6642" w:rsidRPr="00034EEB" w:rsidRDefault="007B6642" w:rsidP="009B24E7">
    <w:pPr>
      <w:pStyle w:val="TEMATIKAFEJLC-LBLC"/>
    </w:pPr>
    <w:r>
      <w:t xml:space="preserve">                                                                                                  </w:t>
    </w:r>
    <w:r w:rsidR="00D57F1D">
      <w:t xml:space="preserve">         (2,5</w:t>
    </w:r>
    <w:r w:rsidR="00162332">
      <w:t>,6,8,10,12,13.hét) Gy.: C</w:t>
    </w:r>
    <w:r w:rsidR="00AA2E54">
      <w:t>sütörtök  9.30-11.00</w:t>
    </w:r>
    <w:r w:rsidR="00162332">
      <w:t xml:space="preserve">   </w:t>
    </w:r>
    <w:r w:rsidR="00162332" w:rsidRPr="0066620B">
      <w:t>Helyszín:</w:t>
    </w:r>
    <w:r w:rsidR="00AA2E54">
      <w:t xml:space="preserve"> PTE MIK, A205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1149"/>
    <w:rsid w:val="0005293B"/>
    <w:rsid w:val="0006187D"/>
    <w:rsid w:val="00063805"/>
    <w:rsid w:val="000673ED"/>
    <w:rsid w:val="0007344D"/>
    <w:rsid w:val="00075241"/>
    <w:rsid w:val="00077D44"/>
    <w:rsid w:val="000853DC"/>
    <w:rsid w:val="00085669"/>
    <w:rsid w:val="00095486"/>
    <w:rsid w:val="00096F13"/>
    <w:rsid w:val="000977DF"/>
    <w:rsid w:val="000A264D"/>
    <w:rsid w:val="000A6BA9"/>
    <w:rsid w:val="000B5A7C"/>
    <w:rsid w:val="000B6597"/>
    <w:rsid w:val="000C36E1"/>
    <w:rsid w:val="000C4C1A"/>
    <w:rsid w:val="000C75CB"/>
    <w:rsid w:val="000D279A"/>
    <w:rsid w:val="000D3A1B"/>
    <w:rsid w:val="000E12CA"/>
    <w:rsid w:val="000E1A21"/>
    <w:rsid w:val="000E3296"/>
    <w:rsid w:val="000F3347"/>
    <w:rsid w:val="000F51CB"/>
    <w:rsid w:val="001030A0"/>
    <w:rsid w:val="00116A4D"/>
    <w:rsid w:val="001224D2"/>
    <w:rsid w:val="0012615D"/>
    <w:rsid w:val="00127E40"/>
    <w:rsid w:val="001302A8"/>
    <w:rsid w:val="00134333"/>
    <w:rsid w:val="0013560E"/>
    <w:rsid w:val="00150DFC"/>
    <w:rsid w:val="00152AEC"/>
    <w:rsid w:val="00156833"/>
    <w:rsid w:val="00162332"/>
    <w:rsid w:val="00171C3D"/>
    <w:rsid w:val="001802BB"/>
    <w:rsid w:val="00181188"/>
    <w:rsid w:val="00183A93"/>
    <w:rsid w:val="00195165"/>
    <w:rsid w:val="001A05DF"/>
    <w:rsid w:val="001A3A68"/>
    <w:rsid w:val="001A5AA5"/>
    <w:rsid w:val="001A5EFA"/>
    <w:rsid w:val="001A65E0"/>
    <w:rsid w:val="001B1D75"/>
    <w:rsid w:val="001C3420"/>
    <w:rsid w:val="001C4011"/>
    <w:rsid w:val="001D7E84"/>
    <w:rsid w:val="001F3D9C"/>
    <w:rsid w:val="0020414D"/>
    <w:rsid w:val="0021043F"/>
    <w:rsid w:val="00211399"/>
    <w:rsid w:val="002147A9"/>
    <w:rsid w:val="00241A0A"/>
    <w:rsid w:val="0024327F"/>
    <w:rsid w:val="002518D2"/>
    <w:rsid w:val="00253457"/>
    <w:rsid w:val="00261130"/>
    <w:rsid w:val="00263CB6"/>
    <w:rsid w:val="00265E30"/>
    <w:rsid w:val="002667F9"/>
    <w:rsid w:val="00272971"/>
    <w:rsid w:val="00273CC5"/>
    <w:rsid w:val="0027665A"/>
    <w:rsid w:val="00282FA2"/>
    <w:rsid w:val="0028595A"/>
    <w:rsid w:val="00287C62"/>
    <w:rsid w:val="002A44F7"/>
    <w:rsid w:val="002A6990"/>
    <w:rsid w:val="002B1F26"/>
    <w:rsid w:val="002B3B18"/>
    <w:rsid w:val="002E6C97"/>
    <w:rsid w:val="002F1254"/>
    <w:rsid w:val="002F3EC2"/>
    <w:rsid w:val="002F54EC"/>
    <w:rsid w:val="002F5A86"/>
    <w:rsid w:val="00306358"/>
    <w:rsid w:val="00314181"/>
    <w:rsid w:val="00315A99"/>
    <w:rsid w:val="0031772D"/>
    <w:rsid w:val="00321A04"/>
    <w:rsid w:val="00326ED0"/>
    <w:rsid w:val="0033777B"/>
    <w:rsid w:val="00337964"/>
    <w:rsid w:val="003430E2"/>
    <w:rsid w:val="00355DE4"/>
    <w:rsid w:val="00364195"/>
    <w:rsid w:val="00366158"/>
    <w:rsid w:val="00373C4C"/>
    <w:rsid w:val="00386391"/>
    <w:rsid w:val="00395071"/>
    <w:rsid w:val="003A1EBC"/>
    <w:rsid w:val="003A67F7"/>
    <w:rsid w:val="003B4C42"/>
    <w:rsid w:val="003D33E7"/>
    <w:rsid w:val="003D4A4F"/>
    <w:rsid w:val="003D5A80"/>
    <w:rsid w:val="003D7FF0"/>
    <w:rsid w:val="003E544B"/>
    <w:rsid w:val="003E7CCD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9D8"/>
    <w:rsid w:val="00456EE8"/>
    <w:rsid w:val="0046354F"/>
    <w:rsid w:val="00465E10"/>
    <w:rsid w:val="00486617"/>
    <w:rsid w:val="004A0652"/>
    <w:rsid w:val="004A11ED"/>
    <w:rsid w:val="004A4403"/>
    <w:rsid w:val="004A4529"/>
    <w:rsid w:val="004A4C63"/>
    <w:rsid w:val="004A5347"/>
    <w:rsid w:val="004A6295"/>
    <w:rsid w:val="004B404A"/>
    <w:rsid w:val="004B5B1A"/>
    <w:rsid w:val="004C3CAF"/>
    <w:rsid w:val="004C7759"/>
    <w:rsid w:val="004C7773"/>
    <w:rsid w:val="004D6A00"/>
    <w:rsid w:val="004E2A0D"/>
    <w:rsid w:val="004F31A9"/>
    <w:rsid w:val="004F5CA9"/>
    <w:rsid w:val="005077BE"/>
    <w:rsid w:val="00507F4C"/>
    <w:rsid w:val="00511538"/>
    <w:rsid w:val="005152DF"/>
    <w:rsid w:val="005178CB"/>
    <w:rsid w:val="00524846"/>
    <w:rsid w:val="005273C8"/>
    <w:rsid w:val="00531A91"/>
    <w:rsid w:val="005327ED"/>
    <w:rsid w:val="005338A5"/>
    <w:rsid w:val="00533933"/>
    <w:rsid w:val="00533BE2"/>
    <w:rsid w:val="005355FD"/>
    <w:rsid w:val="0055140E"/>
    <w:rsid w:val="00576029"/>
    <w:rsid w:val="0057763C"/>
    <w:rsid w:val="00582D97"/>
    <w:rsid w:val="005835BC"/>
    <w:rsid w:val="005C2999"/>
    <w:rsid w:val="005C2F77"/>
    <w:rsid w:val="005C7D8C"/>
    <w:rsid w:val="005D4152"/>
    <w:rsid w:val="005E3233"/>
    <w:rsid w:val="005E76CA"/>
    <w:rsid w:val="005F032E"/>
    <w:rsid w:val="005F5392"/>
    <w:rsid w:val="006017FD"/>
    <w:rsid w:val="0060601D"/>
    <w:rsid w:val="006150B0"/>
    <w:rsid w:val="00621BDF"/>
    <w:rsid w:val="00625A06"/>
    <w:rsid w:val="00634C89"/>
    <w:rsid w:val="00635B67"/>
    <w:rsid w:val="00641FE3"/>
    <w:rsid w:val="00647A0C"/>
    <w:rsid w:val="0066620B"/>
    <w:rsid w:val="0066745B"/>
    <w:rsid w:val="00674DF2"/>
    <w:rsid w:val="00675125"/>
    <w:rsid w:val="00682196"/>
    <w:rsid w:val="006829FA"/>
    <w:rsid w:val="0068510C"/>
    <w:rsid w:val="00687BE2"/>
    <w:rsid w:val="0069313F"/>
    <w:rsid w:val="006967BB"/>
    <w:rsid w:val="006A292F"/>
    <w:rsid w:val="006A6E0F"/>
    <w:rsid w:val="006A6F7E"/>
    <w:rsid w:val="006B4095"/>
    <w:rsid w:val="006C1ABC"/>
    <w:rsid w:val="006C4A36"/>
    <w:rsid w:val="006E1F34"/>
    <w:rsid w:val="006E30BC"/>
    <w:rsid w:val="006E3E5E"/>
    <w:rsid w:val="006E4B72"/>
    <w:rsid w:val="006F1E2D"/>
    <w:rsid w:val="006F5EA1"/>
    <w:rsid w:val="007016E9"/>
    <w:rsid w:val="00703839"/>
    <w:rsid w:val="007043D3"/>
    <w:rsid w:val="00705496"/>
    <w:rsid w:val="00705DF3"/>
    <w:rsid w:val="00712950"/>
    <w:rsid w:val="00714872"/>
    <w:rsid w:val="00715A2D"/>
    <w:rsid w:val="0072671A"/>
    <w:rsid w:val="007272AE"/>
    <w:rsid w:val="007274F7"/>
    <w:rsid w:val="00741340"/>
    <w:rsid w:val="007520F9"/>
    <w:rsid w:val="00761C39"/>
    <w:rsid w:val="00763BE0"/>
    <w:rsid w:val="00766B71"/>
    <w:rsid w:val="007730A5"/>
    <w:rsid w:val="00775954"/>
    <w:rsid w:val="00786B94"/>
    <w:rsid w:val="007B438E"/>
    <w:rsid w:val="007B6642"/>
    <w:rsid w:val="007C1107"/>
    <w:rsid w:val="007C44CE"/>
    <w:rsid w:val="007C5A6C"/>
    <w:rsid w:val="007C7FC9"/>
    <w:rsid w:val="007D141C"/>
    <w:rsid w:val="007D2264"/>
    <w:rsid w:val="007E0F93"/>
    <w:rsid w:val="007E15AF"/>
    <w:rsid w:val="007E3458"/>
    <w:rsid w:val="007E74BB"/>
    <w:rsid w:val="007F4387"/>
    <w:rsid w:val="00801236"/>
    <w:rsid w:val="008161AF"/>
    <w:rsid w:val="00826533"/>
    <w:rsid w:val="0083195A"/>
    <w:rsid w:val="0083765F"/>
    <w:rsid w:val="00837DFA"/>
    <w:rsid w:val="00842D36"/>
    <w:rsid w:val="0085247A"/>
    <w:rsid w:val="00852CF7"/>
    <w:rsid w:val="00862B15"/>
    <w:rsid w:val="0086307E"/>
    <w:rsid w:val="00867EE6"/>
    <w:rsid w:val="00876DDC"/>
    <w:rsid w:val="008A2F81"/>
    <w:rsid w:val="008A7754"/>
    <w:rsid w:val="008C1FA5"/>
    <w:rsid w:val="008C2FA3"/>
    <w:rsid w:val="008C3463"/>
    <w:rsid w:val="008D0A0E"/>
    <w:rsid w:val="008D6421"/>
    <w:rsid w:val="008E07A7"/>
    <w:rsid w:val="008E1034"/>
    <w:rsid w:val="008E7048"/>
    <w:rsid w:val="008E7887"/>
    <w:rsid w:val="008F3233"/>
    <w:rsid w:val="009013D7"/>
    <w:rsid w:val="009063FE"/>
    <w:rsid w:val="0090651E"/>
    <w:rsid w:val="00907E9A"/>
    <w:rsid w:val="00915432"/>
    <w:rsid w:val="00921EC4"/>
    <w:rsid w:val="00934FE3"/>
    <w:rsid w:val="00945CB7"/>
    <w:rsid w:val="00952426"/>
    <w:rsid w:val="00962BC1"/>
    <w:rsid w:val="00964D40"/>
    <w:rsid w:val="009651E4"/>
    <w:rsid w:val="0098428D"/>
    <w:rsid w:val="00986B0B"/>
    <w:rsid w:val="00992FEF"/>
    <w:rsid w:val="0099553E"/>
    <w:rsid w:val="009A2239"/>
    <w:rsid w:val="009A302E"/>
    <w:rsid w:val="009A49D9"/>
    <w:rsid w:val="009A4B95"/>
    <w:rsid w:val="009A6768"/>
    <w:rsid w:val="009B24E7"/>
    <w:rsid w:val="009B51DF"/>
    <w:rsid w:val="009C03A4"/>
    <w:rsid w:val="009C647F"/>
    <w:rsid w:val="009C6799"/>
    <w:rsid w:val="009C740B"/>
    <w:rsid w:val="009E3198"/>
    <w:rsid w:val="009E6122"/>
    <w:rsid w:val="009E6CBC"/>
    <w:rsid w:val="009F1242"/>
    <w:rsid w:val="009F2A21"/>
    <w:rsid w:val="009F362B"/>
    <w:rsid w:val="009F6EA9"/>
    <w:rsid w:val="009F7213"/>
    <w:rsid w:val="00A0036D"/>
    <w:rsid w:val="00A06131"/>
    <w:rsid w:val="00A06B31"/>
    <w:rsid w:val="00A10E47"/>
    <w:rsid w:val="00A1606B"/>
    <w:rsid w:val="00A27523"/>
    <w:rsid w:val="00A32208"/>
    <w:rsid w:val="00A35705"/>
    <w:rsid w:val="00A404EC"/>
    <w:rsid w:val="00A453B8"/>
    <w:rsid w:val="00A50698"/>
    <w:rsid w:val="00A5173C"/>
    <w:rsid w:val="00A57DFD"/>
    <w:rsid w:val="00A60D4D"/>
    <w:rsid w:val="00A67A87"/>
    <w:rsid w:val="00A67B67"/>
    <w:rsid w:val="00A77711"/>
    <w:rsid w:val="00A8047B"/>
    <w:rsid w:val="00A86612"/>
    <w:rsid w:val="00A9421B"/>
    <w:rsid w:val="00A968B2"/>
    <w:rsid w:val="00AA2E54"/>
    <w:rsid w:val="00AA7EC0"/>
    <w:rsid w:val="00AB1247"/>
    <w:rsid w:val="00AC08F9"/>
    <w:rsid w:val="00AC1AB6"/>
    <w:rsid w:val="00AC4C26"/>
    <w:rsid w:val="00AD29DC"/>
    <w:rsid w:val="00AD323F"/>
    <w:rsid w:val="00AD57AB"/>
    <w:rsid w:val="00AD7199"/>
    <w:rsid w:val="00AE444C"/>
    <w:rsid w:val="00AF74C8"/>
    <w:rsid w:val="00B106EE"/>
    <w:rsid w:val="00B13FF6"/>
    <w:rsid w:val="00B14D53"/>
    <w:rsid w:val="00B274E1"/>
    <w:rsid w:val="00B371D1"/>
    <w:rsid w:val="00B37A4B"/>
    <w:rsid w:val="00B43024"/>
    <w:rsid w:val="00B51660"/>
    <w:rsid w:val="00B5493F"/>
    <w:rsid w:val="00B55307"/>
    <w:rsid w:val="00B55648"/>
    <w:rsid w:val="00B704AF"/>
    <w:rsid w:val="00B8173B"/>
    <w:rsid w:val="00B93B67"/>
    <w:rsid w:val="00B96C33"/>
    <w:rsid w:val="00BA2D5A"/>
    <w:rsid w:val="00BA609A"/>
    <w:rsid w:val="00BA7D85"/>
    <w:rsid w:val="00BB0FD4"/>
    <w:rsid w:val="00BB18A9"/>
    <w:rsid w:val="00BC7764"/>
    <w:rsid w:val="00BC7F16"/>
    <w:rsid w:val="00BD386D"/>
    <w:rsid w:val="00BD7459"/>
    <w:rsid w:val="00BE471C"/>
    <w:rsid w:val="00BE4C5A"/>
    <w:rsid w:val="00BF403A"/>
    <w:rsid w:val="00BF4675"/>
    <w:rsid w:val="00C0009E"/>
    <w:rsid w:val="00C006A4"/>
    <w:rsid w:val="00C13EA2"/>
    <w:rsid w:val="00C154FE"/>
    <w:rsid w:val="00C21612"/>
    <w:rsid w:val="00C26163"/>
    <w:rsid w:val="00C27752"/>
    <w:rsid w:val="00C339DB"/>
    <w:rsid w:val="00C55B50"/>
    <w:rsid w:val="00C61002"/>
    <w:rsid w:val="00C661EB"/>
    <w:rsid w:val="00C7177F"/>
    <w:rsid w:val="00C80E39"/>
    <w:rsid w:val="00C81D09"/>
    <w:rsid w:val="00C83691"/>
    <w:rsid w:val="00C9137A"/>
    <w:rsid w:val="00C919C5"/>
    <w:rsid w:val="00CA083C"/>
    <w:rsid w:val="00CA0A47"/>
    <w:rsid w:val="00CA18A1"/>
    <w:rsid w:val="00CB2DEC"/>
    <w:rsid w:val="00CB3577"/>
    <w:rsid w:val="00CB55C2"/>
    <w:rsid w:val="00CC1D3A"/>
    <w:rsid w:val="00CC2F46"/>
    <w:rsid w:val="00CC36AA"/>
    <w:rsid w:val="00CE4793"/>
    <w:rsid w:val="00CF11AD"/>
    <w:rsid w:val="00D078E8"/>
    <w:rsid w:val="00D11CFA"/>
    <w:rsid w:val="00D141C3"/>
    <w:rsid w:val="00D15427"/>
    <w:rsid w:val="00D21E93"/>
    <w:rsid w:val="00D33178"/>
    <w:rsid w:val="00D46181"/>
    <w:rsid w:val="00D57F1D"/>
    <w:rsid w:val="00D702EB"/>
    <w:rsid w:val="00D76128"/>
    <w:rsid w:val="00D77633"/>
    <w:rsid w:val="00D83E6B"/>
    <w:rsid w:val="00D93DCC"/>
    <w:rsid w:val="00D979E5"/>
    <w:rsid w:val="00DA3588"/>
    <w:rsid w:val="00DB1139"/>
    <w:rsid w:val="00DB35A4"/>
    <w:rsid w:val="00DC2A31"/>
    <w:rsid w:val="00DC2F6C"/>
    <w:rsid w:val="00DC51E0"/>
    <w:rsid w:val="00DC7DB0"/>
    <w:rsid w:val="00DD18F6"/>
    <w:rsid w:val="00DD25DC"/>
    <w:rsid w:val="00DD760F"/>
    <w:rsid w:val="00DE1E04"/>
    <w:rsid w:val="00DE395B"/>
    <w:rsid w:val="00E01BFE"/>
    <w:rsid w:val="00E14C5E"/>
    <w:rsid w:val="00E1638B"/>
    <w:rsid w:val="00E16CC1"/>
    <w:rsid w:val="00E20C89"/>
    <w:rsid w:val="00E25C35"/>
    <w:rsid w:val="00E27D74"/>
    <w:rsid w:val="00E34001"/>
    <w:rsid w:val="00E412CE"/>
    <w:rsid w:val="00E62BB8"/>
    <w:rsid w:val="00E66AF2"/>
    <w:rsid w:val="00E67D4F"/>
    <w:rsid w:val="00E702C1"/>
    <w:rsid w:val="00E70A97"/>
    <w:rsid w:val="00E75B26"/>
    <w:rsid w:val="00E760A6"/>
    <w:rsid w:val="00E8115E"/>
    <w:rsid w:val="00E8308A"/>
    <w:rsid w:val="00E8729A"/>
    <w:rsid w:val="00E93765"/>
    <w:rsid w:val="00E96AD7"/>
    <w:rsid w:val="00EA4F01"/>
    <w:rsid w:val="00EA7297"/>
    <w:rsid w:val="00EB0C4D"/>
    <w:rsid w:val="00EB6F2F"/>
    <w:rsid w:val="00ED4BB9"/>
    <w:rsid w:val="00F07CEC"/>
    <w:rsid w:val="00F1374B"/>
    <w:rsid w:val="00F209D9"/>
    <w:rsid w:val="00F262CB"/>
    <w:rsid w:val="00F3229B"/>
    <w:rsid w:val="00F46F7E"/>
    <w:rsid w:val="00F50E67"/>
    <w:rsid w:val="00F57788"/>
    <w:rsid w:val="00F60987"/>
    <w:rsid w:val="00F6601E"/>
    <w:rsid w:val="00F673FA"/>
    <w:rsid w:val="00F75489"/>
    <w:rsid w:val="00F75B00"/>
    <w:rsid w:val="00F809D7"/>
    <w:rsid w:val="00F82A10"/>
    <w:rsid w:val="00F92F3C"/>
    <w:rsid w:val="00F94CA6"/>
    <w:rsid w:val="00FA4C9D"/>
    <w:rsid w:val="00FA589D"/>
    <w:rsid w:val="00FB6647"/>
    <w:rsid w:val="00FC3917"/>
    <w:rsid w:val="00FC43C2"/>
    <w:rsid w:val="00FC462E"/>
    <w:rsid w:val="00FC791A"/>
    <w:rsid w:val="00FD55EE"/>
    <w:rsid w:val="00FE1F79"/>
    <w:rsid w:val="00FF47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19534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B51DF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3A1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3A1EBC"/>
    <w:rPr>
      <w:rFonts w:ascii="Arial" w:eastAsia="Times New Roman" w:hAnsi="Arial"/>
      <w:b/>
      <w:bdr w:val="none" w:sz="0" w:space="0" w:color="auto"/>
    </w:rPr>
  </w:style>
  <w:style w:type="character" w:styleId="Finomkiemels">
    <w:name w:val="Subtle Emphasis"/>
    <w:uiPriority w:val="19"/>
    <w:qFormat/>
    <w:rsid w:val="007B6642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B66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B6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-caption">
    <w:name w:val="text-caption"/>
    <w:basedOn w:val="Bekezdsalapbettpusa"/>
    <w:rsid w:val="00BB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sis.lajos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841B1-4B1C-4F0B-94D5-43D94EF65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52699-ADBE-4034-8A31-B12A85A5F2FD}"/>
</file>

<file path=customXml/itemProps3.xml><?xml version="1.0" encoding="utf-8"?>
<ds:datastoreItem xmlns:ds="http://schemas.openxmlformats.org/officeDocument/2006/customXml" ds:itemID="{B2F4C7CC-65A1-44E7-85D0-4792509DD491}"/>
</file>

<file path=customXml/itemProps4.xml><?xml version="1.0" encoding="utf-8"?>
<ds:datastoreItem xmlns:ds="http://schemas.openxmlformats.org/officeDocument/2006/customXml" ds:itemID="{CBD00876-B08B-4643-BD84-5558D9D637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1431</Words>
  <Characters>9878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35</cp:revision>
  <cp:lastPrinted>2019-01-24T10:00:00Z</cp:lastPrinted>
  <dcterms:created xsi:type="dcterms:W3CDTF">2023-08-18T09:49:00Z</dcterms:created>
  <dcterms:modified xsi:type="dcterms:W3CDTF">2023-08-27T13:37:00Z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