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1098968A"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890F3B">
        <w:rPr>
          <w:rStyle w:val="None"/>
          <w:color w:val="000000" w:themeColor="text1"/>
          <w:sz w:val="20"/>
          <w:szCs w:val="20"/>
        </w:rPr>
        <w:t xml:space="preserve">, </w:t>
      </w:r>
      <w:r w:rsidR="00890F3B" w:rsidRPr="00851A81">
        <w:rPr>
          <w:rStyle w:val="None"/>
          <w:color w:val="000000" w:themeColor="text1"/>
          <w:sz w:val="20"/>
          <w:szCs w:val="20"/>
        </w:rPr>
        <w:t xml:space="preserve">Architecture </w:t>
      </w:r>
      <w:r w:rsidR="00890F3B">
        <w:rPr>
          <w:rStyle w:val="None"/>
          <w:color w:val="000000" w:themeColor="text1"/>
          <w:sz w:val="20"/>
          <w:szCs w:val="20"/>
        </w:rPr>
        <w:t>M</w:t>
      </w:r>
      <w:r w:rsidR="00890F3B" w:rsidRPr="00851A81">
        <w:rPr>
          <w:rStyle w:val="None"/>
          <w:color w:val="000000" w:themeColor="text1"/>
          <w:sz w:val="20"/>
          <w:szCs w:val="20"/>
        </w:rPr>
        <w:t>Sc,</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36509F34"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1</w:t>
      </w:r>
      <w:r w:rsidR="00890F3B">
        <w:rPr>
          <w:rStyle w:val="None"/>
          <w:b/>
          <w:bCs/>
          <w:sz w:val="18"/>
          <w:szCs w:val="18"/>
        </w:rPr>
        <w:t>0</w:t>
      </w:r>
      <w:r w:rsidR="002D3799">
        <w:rPr>
          <w:rStyle w:val="None"/>
          <w:b/>
          <w:bCs/>
          <w:sz w:val="18"/>
          <w:szCs w:val="18"/>
        </w:rPr>
        <w:t xml:space="preserve"> / </w:t>
      </w:r>
      <w:r w:rsidR="00890F3B">
        <w:rPr>
          <w:rStyle w:val="None"/>
          <w:b/>
          <w:bCs/>
          <w:sz w:val="18"/>
          <w:szCs w:val="18"/>
        </w:rPr>
        <w:t>4</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BAC94FB"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890F3B">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5E5D6BCE" w14:textId="77777777" w:rsidR="00E21B1A" w:rsidRPr="00851A81" w:rsidRDefault="00E21B1A" w:rsidP="00E21B1A">
      <w:pPr>
        <w:pStyle w:val="Nincstrkz"/>
        <w:jc w:val="both"/>
        <w:rPr>
          <w:rStyle w:val="None"/>
          <w:rFonts w:eastAsia="Times New Roman"/>
          <w:bCs/>
          <w:i/>
          <w:sz w:val="20"/>
          <w:szCs w:val="20"/>
        </w:rPr>
      </w:pPr>
      <w:hyperlink r:id="rId12" w:history="1">
        <w:r w:rsidRPr="00554AD6">
          <w:rPr>
            <w:rStyle w:val="Hiperhivatkozs"/>
            <w:rFonts w:eastAsia="Times New Roman"/>
            <w:bCs/>
            <w:i/>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3478D4B7"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890F3B">
        <w:rPr>
          <w:rStyle w:val="None"/>
          <w:rFonts w:eastAsia="Times New Roman"/>
          <w:bCs/>
          <w:sz w:val="20"/>
          <w:szCs w:val="20"/>
        </w:rPr>
        <w:t>Microsoft Teams group</w:t>
      </w:r>
      <w:r>
        <w:rPr>
          <w:rStyle w:val="None"/>
          <w:rFonts w:eastAsia="Times New Roman"/>
          <w:bCs/>
          <w:sz w:val="20"/>
          <w:szCs w:val="20"/>
        </w:rPr>
        <w:t xml:space="preserv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5327EE67"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r w:rsidR="009730F7">
        <w:rPr>
          <w:sz w:val="20"/>
        </w:rPr>
        <w:t>Both</w:t>
      </w:r>
      <w:r w:rsidR="009730F7" w:rsidRPr="00E8057A">
        <w:rPr>
          <w:sz w:val="20"/>
        </w:rPr>
        <w:t xml:space="preserve"> portrait</w:t>
      </w:r>
      <w:r w:rsidR="009730F7">
        <w:rPr>
          <w:sz w:val="20"/>
        </w:rPr>
        <w:t xml:space="preserve"> and</w:t>
      </w:r>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672DC037"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6133DFC3" w14:textId="10E906DD" w:rsidR="00812CA0" w:rsidRPr="006A21BE" w:rsidRDefault="00812CA0" w:rsidP="006A21BE">
      <w:pPr>
        <w:tabs>
          <w:tab w:val="left" w:pos="851"/>
          <w:tab w:val="left" w:pos="6237"/>
          <w:tab w:val="right" w:pos="9064"/>
        </w:tabs>
        <w:jc w:val="both"/>
        <w:rPr>
          <w:sz w:val="20"/>
        </w:rPr>
      </w:pPr>
      <w:r>
        <w:rPr>
          <w:sz w:val="20"/>
        </w:rPr>
        <w:tab/>
      </w:r>
      <w:r w:rsidRPr="00932897">
        <w:rPr>
          <w:sz w:val="20"/>
        </w:rPr>
        <w:t>Lecture: Early-Christian Cemetery and the Cathedral Museum</w:t>
      </w:r>
      <w:r w:rsidRPr="006A21BE">
        <w:rPr>
          <w:sz w:val="20"/>
        </w:rPr>
        <w:tab/>
      </w:r>
      <w:r>
        <w:rPr>
          <w:sz w:val="20"/>
        </w:rPr>
        <w:t>Slides of the lecture</w:t>
      </w:r>
    </w:p>
    <w:p w14:paraId="71B5DF32" w14:textId="7EBB653C"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812CA0">
        <w:rPr>
          <w:sz w:val="20"/>
        </w:rPr>
        <w:t xml:space="preserve">Excursion: </w:t>
      </w:r>
      <w:r w:rsidR="00812CA0" w:rsidRPr="00932897">
        <w:rPr>
          <w:sz w:val="20"/>
        </w:rPr>
        <w:t xml:space="preserve">World Heritage Site: </w:t>
      </w:r>
      <w:r w:rsidR="00812CA0">
        <w:rPr>
          <w:sz w:val="20"/>
        </w:rPr>
        <w:t>Early-Christian Mausoleum</w:t>
      </w:r>
    </w:p>
    <w:p w14:paraId="4F245EFB" w14:textId="77777777" w:rsidR="00812CA0" w:rsidRPr="006A21BE" w:rsidRDefault="006A21BE" w:rsidP="00812CA0">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812CA0">
        <w:rPr>
          <w:sz w:val="20"/>
        </w:rPr>
        <w:t xml:space="preserve">Excursion: </w:t>
      </w:r>
      <w:r w:rsidR="00812CA0" w:rsidRPr="00932897">
        <w:rPr>
          <w:sz w:val="20"/>
        </w:rPr>
        <w:t>Cathedral and the Cathedral Museum</w:t>
      </w:r>
    </w:p>
    <w:p w14:paraId="66E9F059" w14:textId="21CBE255"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812CA0">
        <w:rPr>
          <w:sz w:val="20"/>
        </w:rPr>
        <w:t xml:space="preserve">Excursion: </w:t>
      </w:r>
      <w:r w:rsidR="00812CA0" w:rsidRPr="00932897">
        <w:rPr>
          <w:sz w:val="20"/>
        </w:rPr>
        <w:t>Buildings of Hungarian Bauhaus architects</w:t>
      </w:r>
      <w:r w:rsidR="00812CA0">
        <w:rPr>
          <w:sz w:val="20"/>
        </w:rPr>
        <w:t xml:space="preserve"> and Somogyi Winery</w:t>
      </w:r>
    </w:p>
    <w:p w14:paraId="6F5BED49" w14:textId="4EA688F0" w:rsidR="00812CA0" w:rsidRDefault="006A21BE" w:rsidP="00812CA0">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812CA0" w:rsidRPr="00FA62CF">
        <w:rPr>
          <w:sz w:val="20"/>
        </w:rPr>
        <w:t xml:space="preserve">Lecture: </w:t>
      </w:r>
      <w:r w:rsidR="00812CA0" w:rsidRPr="00932897">
        <w:rPr>
          <w:sz w:val="20"/>
        </w:rPr>
        <w:t xml:space="preserve">Expo Center, Zsolnay Quarter and </w:t>
      </w:r>
      <w:proofErr w:type="spellStart"/>
      <w:r w:rsidR="00812CA0" w:rsidRPr="00932897">
        <w:rPr>
          <w:sz w:val="20"/>
        </w:rPr>
        <w:t>Szentágothai</w:t>
      </w:r>
      <w:proofErr w:type="spellEnd"/>
      <w:r w:rsidR="00812CA0" w:rsidRPr="00932897">
        <w:rPr>
          <w:sz w:val="20"/>
        </w:rPr>
        <w:t xml:space="preserve"> Research Center</w:t>
      </w:r>
    </w:p>
    <w:p w14:paraId="65E03A00" w14:textId="57F4A975" w:rsidR="00812CA0" w:rsidRDefault="00812CA0" w:rsidP="00812CA0">
      <w:pPr>
        <w:tabs>
          <w:tab w:val="left" w:pos="851"/>
          <w:tab w:val="left" w:pos="6237"/>
          <w:tab w:val="right" w:pos="9064"/>
        </w:tabs>
        <w:jc w:val="both"/>
        <w:rPr>
          <w:sz w:val="20"/>
        </w:rPr>
      </w:pPr>
      <w:r>
        <w:rPr>
          <w:sz w:val="20"/>
        </w:rPr>
        <w:tab/>
      </w:r>
      <w:r>
        <w:rPr>
          <w:sz w:val="20"/>
        </w:rPr>
        <w:tab/>
        <w:t>Slides of the lecture</w:t>
      </w:r>
    </w:p>
    <w:p w14:paraId="37B66A4A" w14:textId="2F544A76" w:rsidR="006A21BE" w:rsidRPr="006A21BE" w:rsidRDefault="00812CA0" w:rsidP="006A21BE">
      <w:pPr>
        <w:tabs>
          <w:tab w:val="left" w:pos="851"/>
          <w:tab w:val="left" w:pos="6237"/>
          <w:tab w:val="right" w:pos="9064"/>
        </w:tabs>
        <w:jc w:val="both"/>
        <w:rPr>
          <w:sz w:val="20"/>
        </w:rPr>
      </w:pPr>
      <w:r>
        <w:rPr>
          <w:sz w:val="20"/>
        </w:rPr>
        <w:tab/>
      </w:r>
      <w:r w:rsidRPr="007F3076">
        <w:rPr>
          <w:sz w:val="20"/>
        </w:rPr>
        <w:t xml:space="preserve">Consultation about the </w:t>
      </w:r>
      <w:r>
        <w:rPr>
          <w:sz w:val="20"/>
        </w:rPr>
        <w:t>1</w:t>
      </w:r>
      <w:r w:rsidRPr="002D3799">
        <w:rPr>
          <w:sz w:val="20"/>
          <w:vertAlign w:val="superscript"/>
        </w:rPr>
        <w:t>st</w:t>
      </w:r>
      <w:r>
        <w:rPr>
          <w:sz w:val="20"/>
        </w:rPr>
        <w:t xml:space="preserve"> </w:t>
      </w:r>
      <w:r w:rsidRPr="007F3076">
        <w:rPr>
          <w:sz w:val="20"/>
        </w:rPr>
        <w:t>poster</w:t>
      </w:r>
    </w:p>
    <w:p w14:paraId="6C185832" w14:textId="4B63377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812CA0" w:rsidRPr="002D3799">
        <w:rPr>
          <w:b/>
          <w:sz w:val="20"/>
        </w:rPr>
        <w:t>Hand in of the 1</w:t>
      </w:r>
      <w:r w:rsidR="00812CA0" w:rsidRPr="002D3799">
        <w:rPr>
          <w:b/>
          <w:sz w:val="20"/>
          <w:vertAlign w:val="superscript"/>
        </w:rPr>
        <w:t>st</w:t>
      </w:r>
      <w:r w:rsidR="00812CA0" w:rsidRPr="002D3799">
        <w:rPr>
          <w:b/>
          <w:sz w:val="20"/>
        </w:rPr>
        <w:t xml:space="preserve"> poster</w:t>
      </w:r>
      <w:r w:rsidR="00812CA0">
        <w:rPr>
          <w:b/>
          <w:sz w:val="20"/>
        </w:rPr>
        <w:tab/>
      </w:r>
      <w:r w:rsidR="00812CA0">
        <w:rPr>
          <w:b/>
          <w:sz w:val="20"/>
        </w:rPr>
        <w:tab/>
      </w:r>
      <w:r w:rsidR="00812CA0">
        <w:rPr>
          <w:b/>
          <w:bCs/>
          <w:sz w:val="20"/>
        </w:rPr>
        <w:t>start of the class</w:t>
      </w:r>
    </w:p>
    <w:p w14:paraId="4FFC1B7A" w14:textId="013695E6" w:rsidR="003C40E9" w:rsidRPr="006A21BE" w:rsidRDefault="006A21BE" w:rsidP="003C40E9">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812CA0">
        <w:rPr>
          <w:sz w:val="20"/>
        </w:rPr>
        <w:t>Excursion:</w:t>
      </w:r>
      <w:r w:rsidR="00812CA0" w:rsidRPr="00892E52">
        <w:rPr>
          <w:sz w:val="20"/>
        </w:rPr>
        <w:t xml:space="preserve"> </w:t>
      </w:r>
      <w:r w:rsidR="00812CA0" w:rsidRPr="00932897">
        <w:rPr>
          <w:sz w:val="20"/>
        </w:rPr>
        <w:t>Expo Center</w:t>
      </w:r>
    </w:p>
    <w:p w14:paraId="45823F35" w14:textId="52931967" w:rsidR="003C40E9" w:rsidRDefault="006A21BE" w:rsidP="003C40E9">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812CA0">
        <w:rPr>
          <w:sz w:val="20"/>
        </w:rPr>
        <w:t>Excursion: Knowledge Centre</w:t>
      </w:r>
    </w:p>
    <w:p w14:paraId="70425DF5" w14:textId="6FF8FD09" w:rsidR="00812CA0" w:rsidRDefault="00812CA0" w:rsidP="003C40E9">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341069">
        <w:rPr>
          <w:b/>
          <w:sz w:val="20"/>
          <w:vertAlign w:val="superscript"/>
        </w:rPr>
        <w:t>st</w:t>
      </w:r>
      <w:r>
        <w:rPr>
          <w:b/>
          <w:sz w:val="20"/>
        </w:rPr>
        <w:t xml:space="preserve"> poster</w:t>
      </w:r>
      <w:r>
        <w:rPr>
          <w:b/>
          <w:sz w:val="20"/>
        </w:rPr>
        <w:tab/>
      </w:r>
      <w:r>
        <w:rPr>
          <w:b/>
          <w:sz w:val="20"/>
        </w:rPr>
        <w:tab/>
      </w:r>
      <w:r>
        <w:rPr>
          <w:b/>
          <w:bCs/>
          <w:sz w:val="20"/>
        </w:rPr>
        <w:t>start of the class</w:t>
      </w:r>
    </w:p>
    <w:p w14:paraId="373C1983" w14:textId="0CC5D1FB"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812CA0">
        <w:rPr>
          <w:sz w:val="20"/>
        </w:rPr>
        <w:t xml:space="preserve">Excursion: </w:t>
      </w:r>
      <w:r w:rsidR="00812CA0" w:rsidRPr="00932897">
        <w:rPr>
          <w:sz w:val="20"/>
        </w:rPr>
        <w:t>Kodály Concert Hall</w:t>
      </w:r>
    </w:p>
    <w:p w14:paraId="17AB760F" w14:textId="2D5B44E0"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12CA0">
        <w:rPr>
          <w:sz w:val="20"/>
        </w:rPr>
        <w:t xml:space="preserve">Excursion: </w:t>
      </w:r>
      <w:proofErr w:type="spellStart"/>
      <w:r w:rsidR="00812CA0" w:rsidRPr="001C7627">
        <w:rPr>
          <w:sz w:val="20"/>
        </w:rPr>
        <w:t>Szentágothai</w:t>
      </w:r>
      <w:proofErr w:type="spellEnd"/>
      <w:r w:rsidR="00812CA0" w:rsidRPr="001C7627">
        <w:rPr>
          <w:sz w:val="20"/>
        </w:rPr>
        <w:t xml:space="preserve"> Research Center</w:t>
      </w:r>
    </w:p>
    <w:p w14:paraId="29EB0C20" w14:textId="331C6FD6"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812CA0" w:rsidRPr="007F3076">
        <w:rPr>
          <w:sz w:val="20"/>
        </w:rPr>
        <w:t xml:space="preserve">Consultation about the </w:t>
      </w:r>
      <w:r w:rsidR="00812CA0">
        <w:rPr>
          <w:sz w:val="20"/>
        </w:rPr>
        <w:t>2</w:t>
      </w:r>
      <w:r w:rsidR="00812CA0" w:rsidRPr="00892E52">
        <w:rPr>
          <w:sz w:val="20"/>
          <w:vertAlign w:val="superscript"/>
        </w:rPr>
        <w:t>nd</w:t>
      </w:r>
      <w:r w:rsidR="00812CA0">
        <w:rPr>
          <w:sz w:val="20"/>
        </w:rPr>
        <w:t xml:space="preserve"> </w:t>
      </w:r>
      <w:r w:rsidR="00812CA0" w:rsidRPr="007F3076">
        <w:rPr>
          <w:sz w:val="20"/>
        </w:rPr>
        <w:t>poster</w:t>
      </w:r>
    </w:p>
    <w:p w14:paraId="6447B0B4" w14:textId="1B839060" w:rsidR="00812CA0" w:rsidRDefault="006A21BE" w:rsidP="006A21BE">
      <w:pPr>
        <w:tabs>
          <w:tab w:val="left" w:pos="851"/>
          <w:tab w:val="left" w:pos="6237"/>
          <w:tab w:val="right" w:pos="9064"/>
        </w:tabs>
        <w:jc w:val="both"/>
        <w:rPr>
          <w:sz w:val="20"/>
        </w:rPr>
      </w:pPr>
      <w:r w:rsidRPr="006A21BE">
        <w:rPr>
          <w:sz w:val="20"/>
        </w:rPr>
        <w:t xml:space="preserve">12. </w:t>
      </w:r>
      <w:r>
        <w:rPr>
          <w:sz w:val="20"/>
        </w:rPr>
        <w:t>week</w:t>
      </w:r>
      <w:r w:rsidR="00812CA0">
        <w:rPr>
          <w:sz w:val="20"/>
        </w:rPr>
        <w:t>:</w:t>
      </w:r>
      <w:r w:rsidR="00812CA0">
        <w:rPr>
          <w:sz w:val="20"/>
        </w:rPr>
        <w:tab/>
      </w:r>
      <w:r w:rsidR="00812CA0" w:rsidRPr="002D3799">
        <w:rPr>
          <w:b/>
          <w:sz w:val="20"/>
        </w:rPr>
        <w:t xml:space="preserve">Hand in of the </w:t>
      </w:r>
      <w:r w:rsidR="00812CA0">
        <w:rPr>
          <w:b/>
          <w:sz w:val="20"/>
        </w:rPr>
        <w:t>2</w:t>
      </w:r>
      <w:r w:rsidR="00812CA0" w:rsidRPr="00B067B2">
        <w:rPr>
          <w:b/>
          <w:sz w:val="20"/>
          <w:vertAlign w:val="superscript"/>
        </w:rPr>
        <w:t>nd</w:t>
      </w:r>
      <w:r w:rsidR="00812CA0">
        <w:rPr>
          <w:b/>
          <w:sz w:val="20"/>
        </w:rPr>
        <w:t xml:space="preserve"> </w:t>
      </w:r>
      <w:r w:rsidR="00812CA0" w:rsidRPr="002D3799">
        <w:rPr>
          <w:b/>
          <w:sz w:val="20"/>
        </w:rPr>
        <w:t>poster</w:t>
      </w:r>
      <w:r w:rsidR="00812CA0">
        <w:rPr>
          <w:b/>
          <w:sz w:val="20"/>
        </w:rPr>
        <w:tab/>
      </w:r>
      <w:r w:rsidR="00812CA0">
        <w:rPr>
          <w:b/>
          <w:sz w:val="20"/>
        </w:rPr>
        <w:tab/>
      </w:r>
      <w:r w:rsidR="00812CA0">
        <w:rPr>
          <w:b/>
          <w:bCs/>
          <w:sz w:val="20"/>
        </w:rPr>
        <w:t>start of the class</w:t>
      </w:r>
    </w:p>
    <w:p w14:paraId="7F18B65F" w14:textId="10DCEFBF" w:rsid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812CA0">
        <w:rPr>
          <w:sz w:val="20"/>
        </w:rPr>
        <w:t>National Holiday</w:t>
      </w:r>
    </w:p>
    <w:p w14:paraId="1BFF610E" w14:textId="64EAE6B3"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812CA0" w:rsidRPr="00561801">
        <w:rPr>
          <w:b/>
          <w:sz w:val="20"/>
        </w:rPr>
        <w:t xml:space="preserve">Supplemental hand in of the </w:t>
      </w:r>
      <w:r w:rsidR="00812CA0">
        <w:rPr>
          <w:b/>
          <w:sz w:val="20"/>
        </w:rPr>
        <w:t>2</w:t>
      </w:r>
      <w:r w:rsidR="00812CA0" w:rsidRPr="00B067B2">
        <w:rPr>
          <w:b/>
          <w:sz w:val="20"/>
          <w:vertAlign w:val="superscript"/>
        </w:rPr>
        <w:t>nd</w:t>
      </w:r>
      <w:r w:rsidR="00812CA0">
        <w:rPr>
          <w:b/>
          <w:sz w:val="20"/>
        </w:rPr>
        <w:t xml:space="preserve"> poster</w:t>
      </w:r>
      <w:r w:rsidR="00812CA0">
        <w:rPr>
          <w:b/>
          <w:sz w:val="20"/>
        </w:rPr>
        <w:tab/>
      </w:r>
      <w:r w:rsidR="00812CA0">
        <w:rPr>
          <w:b/>
          <w:sz w:val="20"/>
        </w:rPr>
        <w:tab/>
      </w:r>
      <w:r w:rsidR="00812CA0">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79F07E1D" w:rsidR="006A21BE" w:rsidRPr="006A21BE" w:rsidRDefault="006A21BE" w:rsidP="006A21BE">
      <w:pPr>
        <w:pStyle w:val="Nincstrkz"/>
        <w:jc w:val="both"/>
        <w:rPr>
          <w:rStyle w:val="None"/>
          <w:bCs/>
          <w:sz w:val="20"/>
          <w:szCs w:val="20"/>
        </w:rPr>
      </w:pPr>
      <w:r w:rsidRPr="006A21BE">
        <w:rPr>
          <w:rStyle w:val="None"/>
          <w:bCs/>
          <w:sz w:val="20"/>
          <w:szCs w:val="20"/>
        </w:rPr>
        <w:t>Pécs, 0</w:t>
      </w:r>
      <w:r w:rsidR="00812CA0">
        <w:rPr>
          <w:rStyle w:val="None"/>
          <w:bCs/>
          <w:sz w:val="20"/>
          <w:szCs w:val="20"/>
        </w:rPr>
        <w:t>5</w:t>
      </w:r>
      <w:r w:rsidRPr="006A21BE">
        <w:rPr>
          <w:rStyle w:val="None"/>
          <w:bCs/>
          <w:sz w:val="20"/>
          <w:szCs w:val="20"/>
        </w:rPr>
        <w:t>.</w:t>
      </w:r>
      <w:r w:rsidR="003C40E9">
        <w:rPr>
          <w:rStyle w:val="None"/>
          <w:bCs/>
          <w:sz w:val="20"/>
          <w:szCs w:val="20"/>
        </w:rPr>
        <w:t>02</w:t>
      </w:r>
      <w:r w:rsidRPr="006A21BE">
        <w:rPr>
          <w:rStyle w:val="None"/>
          <w:bCs/>
          <w:sz w:val="20"/>
          <w:szCs w:val="20"/>
        </w:rPr>
        <w:t>.202</w:t>
      </w:r>
      <w:r w:rsidR="00812CA0">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3FE" w14:textId="77777777" w:rsidR="002D3D1C" w:rsidRDefault="002D3D1C" w:rsidP="007E74BB">
      <w:r>
        <w:separator/>
      </w:r>
    </w:p>
  </w:endnote>
  <w:endnote w:type="continuationSeparator" w:id="0">
    <w:p w14:paraId="15FCF79E" w14:textId="77777777" w:rsidR="002D3D1C" w:rsidRDefault="002D3D1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853D4B1"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12CA0">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9617" w14:textId="77777777" w:rsidR="002D3D1C" w:rsidRDefault="002D3D1C" w:rsidP="007E74BB">
      <w:r>
        <w:separator/>
      </w:r>
    </w:p>
  </w:footnote>
  <w:footnote w:type="continuationSeparator" w:id="0">
    <w:p w14:paraId="5DCC95BB" w14:textId="77777777" w:rsidR="002D3D1C" w:rsidRDefault="002D3D1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8499A8C" w:rsidR="003616D5" w:rsidRPr="00851A81" w:rsidRDefault="003616D5" w:rsidP="003616D5">
    <w:pPr>
      <w:pStyle w:val="TEMATIKAFEJLC-LBLC"/>
    </w:pPr>
    <w:r w:rsidRPr="00851A81">
      <w:t>Architecture OTM</w:t>
    </w:r>
    <w:r w:rsidR="00890F3B">
      <w:t xml:space="preserve">, </w:t>
    </w:r>
    <w:r w:rsidR="00890F3B" w:rsidRPr="00851A81">
      <w:t xml:space="preserve">Architecture </w:t>
    </w:r>
    <w:r w:rsidR="00890F3B">
      <w:t>M</w:t>
    </w:r>
    <w:r w:rsidR="00890F3B" w:rsidRPr="00851A81">
      <w:t>Sc</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715AE3F5"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890F3B">
      <w:t>Wednes</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3CE1248" w:rsidR="00321A04" w:rsidRPr="004B2BCA" w:rsidRDefault="00321A04" w:rsidP="00034EEB">
    <w:pPr>
      <w:pStyle w:val="TEMATIKAFEJLC-LBLC"/>
    </w:pPr>
    <w:r w:rsidRPr="004B2BCA">
      <w:t>Semester:</w:t>
    </w:r>
    <w:r w:rsidR="00851A81">
      <w:t xml:space="preserve"> </w:t>
    </w:r>
    <w:r w:rsidR="00890F3B">
      <w:t>Spring</w:t>
    </w:r>
    <w:r w:rsidR="00851A81">
      <w:t xml:space="preserve"> 202</w:t>
    </w:r>
    <w:r w:rsidR="00812CA0">
      <w:t>3</w:t>
    </w:r>
    <w:r w:rsidR="00851A81">
      <w:t>/202</w:t>
    </w:r>
    <w:r w:rsidR="00812CA0">
      <w:t>4</w:t>
    </w:r>
    <w:r w:rsidRPr="004B2BCA">
      <w:tab/>
    </w:r>
    <w:r w:rsidRPr="004B2BCA">
      <w:tab/>
    </w:r>
    <w:r w:rsidR="00851A81" w:rsidRPr="004B2BCA">
      <w:t>Location</w:t>
    </w:r>
    <w:r w:rsidR="00851A81">
      <w:t>: UP FEIT, A</w:t>
    </w:r>
    <w:r w:rsidR="00890F3B">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58611330">
    <w:abstractNumId w:val="20"/>
  </w:num>
  <w:num w:numId="2" w16cid:durableId="1709256912">
    <w:abstractNumId w:val="15"/>
  </w:num>
  <w:num w:numId="3" w16cid:durableId="1146749900">
    <w:abstractNumId w:val="18"/>
  </w:num>
  <w:num w:numId="4" w16cid:durableId="278071879">
    <w:abstractNumId w:val="19"/>
  </w:num>
  <w:num w:numId="5" w16cid:durableId="1711034909">
    <w:abstractNumId w:val="4"/>
  </w:num>
  <w:num w:numId="6" w16cid:durableId="332034427">
    <w:abstractNumId w:val="3"/>
  </w:num>
  <w:num w:numId="7" w16cid:durableId="834147131">
    <w:abstractNumId w:val="9"/>
  </w:num>
  <w:num w:numId="8" w16cid:durableId="1983265425">
    <w:abstractNumId w:val="16"/>
  </w:num>
  <w:num w:numId="9" w16cid:durableId="2113357290">
    <w:abstractNumId w:val="26"/>
  </w:num>
  <w:num w:numId="10" w16cid:durableId="1545367256">
    <w:abstractNumId w:val="22"/>
  </w:num>
  <w:num w:numId="11" w16cid:durableId="1825582376">
    <w:abstractNumId w:val="5"/>
  </w:num>
  <w:num w:numId="12" w16cid:durableId="1938172816">
    <w:abstractNumId w:val="7"/>
  </w:num>
  <w:num w:numId="13" w16cid:durableId="362364901">
    <w:abstractNumId w:val="24"/>
  </w:num>
  <w:num w:numId="14" w16cid:durableId="1120562881">
    <w:abstractNumId w:val="12"/>
  </w:num>
  <w:num w:numId="15" w16cid:durableId="700936173">
    <w:abstractNumId w:val="27"/>
  </w:num>
  <w:num w:numId="16" w16cid:durableId="799614475">
    <w:abstractNumId w:val="11"/>
  </w:num>
  <w:num w:numId="17" w16cid:durableId="507642145">
    <w:abstractNumId w:val="25"/>
  </w:num>
  <w:num w:numId="18" w16cid:durableId="237785167">
    <w:abstractNumId w:val="17"/>
  </w:num>
  <w:num w:numId="19" w16cid:durableId="1202354194">
    <w:abstractNumId w:val="14"/>
  </w:num>
  <w:num w:numId="20" w16cid:durableId="1819567870">
    <w:abstractNumId w:val="10"/>
  </w:num>
  <w:num w:numId="21" w16cid:durableId="1385788305">
    <w:abstractNumId w:val="8"/>
  </w:num>
  <w:num w:numId="22" w16cid:durableId="1804881257">
    <w:abstractNumId w:val="13"/>
  </w:num>
  <w:num w:numId="23" w16cid:durableId="1898663674">
    <w:abstractNumId w:val="6"/>
  </w:num>
  <w:num w:numId="24" w16cid:durableId="1263108059">
    <w:abstractNumId w:val="23"/>
  </w:num>
  <w:num w:numId="25" w16cid:durableId="1414863251">
    <w:abstractNumId w:val="21"/>
  </w:num>
  <w:num w:numId="26" w16cid:durableId="1799103382">
    <w:abstractNumId w:val="2"/>
  </w:num>
  <w:num w:numId="27" w16cid:durableId="511184669">
    <w:abstractNumId w:val="0"/>
  </w:num>
  <w:num w:numId="28" w16cid:durableId="132535659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3D1C"/>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C40E9"/>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2CA0"/>
    <w:rsid w:val="008220F3"/>
    <w:rsid w:val="00826533"/>
    <w:rsid w:val="00827D12"/>
    <w:rsid w:val="00835ADF"/>
    <w:rsid w:val="0083615E"/>
    <w:rsid w:val="00851A81"/>
    <w:rsid w:val="00852DF3"/>
    <w:rsid w:val="00852F3D"/>
    <w:rsid w:val="00862B15"/>
    <w:rsid w:val="00863862"/>
    <w:rsid w:val="0086555D"/>
    <w:rsid w:val="00876DDC"/>
    <w:rsid w:val="0089034F"/>
    <w:rsid w:val="00890F3B"/>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0F7"/>
    <w:rsid w:val="00973723"/>
    <w:rsid w:val="00980EA9"/>
    <w:rsid w:val="009863D8"/>
    <w:rsid w:val="00986B0B"/>
    <w:rsid w:val="009A7FD9"/>
    <w:rsid w:val="009C40A3"/>
    <w:rsid w:val="009D1E2D"/>
    <w:rsid w:val="009D5015"/>
    <w:rsid w:val="009E229B"/>
    <w:rsid w:val="009E6122"/>
    <w:rsid w:val="009E6CBC"/>
    <w:rsid w:val="009F2A21"/>
    <w:rsid w:val="009F5C4C"/>
    <w:rsid w:val="00A05D9F"/>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1B1A"/>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461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91817-92E7-46AA-9EF3-80A52B617B8C}"/>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FE289-ABE6-4DCF-8111-7D390F78D50D}">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4364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7</cp:revision>
  <cp:lastPrinted>2019-01-24T10:00:00Z</cp:lastPrinted>
  <dcterms:created xsi:type="dcterms:W3CDTF">2023-01-22T10:38:00Z</dcterms:created>
  <dcterms:modified xsi:type="dcterms:W3CDTF">2024-01-27T10:22:00Z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