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DFB7" w14:textId="77777777" w:rsidR="00B81CE8" w:rsidRPr="00006D21" w:rsidRDefault="00B81CE8" w:rsidP="0066620B">
      <w:pPr>
        <w:pStyle w:val="Cmsor1"/>
        <w:jc w:val="both"/>
        <w:rPr>
          <w:rStyle w:val="None"/>
          <w:rFonts w:ascii="Neo Sans" w:hAnsi="Neo Sans"/>
          <w:i w:val="0"/>
          <w:iCs/>
          <w:sz w:val="24"/>
          <w:szCs w:val="24"/>
          <w:lang w:val="hu-HU"/>
        </w:rPr>
      </w:pPr>
    </w:p>
    <w:p w14:paraId="35DD8487" w14:textId="77777777" w:rsidR="00B81CE8" w:rsidRPr="00006D21" w:rsidRDefault="00B81CE8" w:rsidP="0066620B">
      <w:pPr>
        <w:pStyle w:val="Cmsor1"/>
        <w:jc w:val="both"/>
        <w:rPr>
          <w:rStyle w:val="None"/>
          <w:rFonts w:ascii="Neo Sans" w:hAnsi="Neo Sans"/>
          <w:i w:val="0"/>
          <w:iCs/>
          <w:sz w:val="24"/>
          <w:szCs w:val="24"/>
          <w:lang w:val="hu-HU"/>
        </w:rPr>
      </w:pPr>
    </w:p>
    <w:p w14:paraId="063C7662" w14:textId="68E24840" w:rsidR="00034EEB" w:rsidRPr="008419CD" w:rsidRDefault="00A36458" w:rsidP="0066620B">
      <w:pPr>
        <w:pStyle w:val="Cmsor1"/>
        <w:jc w:val="both"/>
        <w:rPr>
          <w:rStyle w:val="None"/>
          <w:rFonts w:ascii="Neo Sans" w:hAnsi="Neo Sans"/>
          <w:i w:val="0"/>
          <w:smallCaps/>
          <w:sz w:val="24"/>
          <w:szCs w:val="24"/>
          <w:lang w:val="hu-HU"/>
        </w:rPr>
      </w:pPr>
      <w:r>
        <w:rPr>
          <w:rStyle w:val="None"/>
          <w:rFonts w:ascii="Neo Sans" w:hAnsi="Neo Sans"/>
          <w:i w:val="0"/>
          <w:smallCaps/>
          <w:sz w:val="24"/>
          <w:szCs w:val="24"/>
          <w:lang w:val="hu-HU"/>
        </w:rPr>
        <w:t xml:space="preserve">General </w:t>
      </w:r>
      <w:proofErr w:type="spellStart"/>
      <w:r w:rsidR="0013267A">
        <w:rPr>
          <w:rStyle w:val="None"/>
          <w:rFonts w:ascii="Neo Sans" w:hAnsi="Neo Sans"/>
          <w:i w:val="0"/>
          <w:smallCaps/>
          <w:sz w:val="24"/>
          <w:szCs w:val="24"/>
          <w:lang w:val="hu-HU"/>
        </w:rPr>
        <w:t>I</w:t>
      </w:r>
      <w:r>
        <w:rPr>
          <w:rStyle w:val="None"/>
          <w:rFonts w:ascii="Neo Sans" w:hAnsi="Neo Sans"/>
          <w:i w:val="0"/>
          <w:smallCaps/>
          <w:sz w:val="24"/>
          <w:szCs w:val="24"/>
          <w:lang w:val="hu-HU"/>
        </w:rPr>
        <w:t>nformation</w:t>
      </w:r>
      <w:proofErr w:type="spellEnd"/>
      <w:r w:rsidR="00034EEB" w:rsidRPr="008419CD">
        <w:rPr>
          <w:rStyle w:val="None"/>
          <w:rFonts w:ascii="Neo Sans" w:hAnsi="Neo Sans"/>
          <w:i w:val="0"/>
          <w:smallCaps/>
          <w:sz w:val="24"/>
          <w:szCs w:val="24"/>
          <w:lang w:val="hu-HU"/>
        </w:rPr>
        <w:t>:</w:t>
      </w:r>
    </w:p>
    <w:p w14:paraId="339381B6" w14:textId="77777777" w:rsidR="00B81CE8" w:rsidRDefault="00B81CE8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/>
          <w:bCs/>
          <w:sz w:val="18"/>
          <w:szCs w:val="18"/>
          <w:lang w:val="hu-HU"/>
        </w:rPr>
      </w:pPr>
    </w:p>
    <w:p w14:paraId="6F12C7AB" w14:textId="0F8ED3C0" w:rsidR="002B3B18" w:rsidRPr="00B81CE8" w:rsidRDefault="00A36458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18"/>
          <w:szCs w:val="18"/>
          <w:lang w:val="hu-HU"/>
        </w:rPr>
      </w:pPr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Curriculum</w:t>
      </w:r>
      <w:r w:rsidR="00714872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:</w:t>
      </w:r>
      <w:r w:rsidR="00714872" w:rsidRPr="00BB55C2">
        <w:rPr>
          <w:rStyle w:val="None"/>
          <w:rFonts w:ascii="Neo Sans" w:hAnsi="Neo Sans"/>
          <w:b/>
          <w:bCs/>
          <w:sz w:val="20"/>
          <w:szCs w:val="20"/>
          <w:lang w:val="hu-HU"/>
        </w:rPr>
        <w:tab/>
      </w:r>
      <w:proofErr w:type="spellStart"/>
      <w:r w:rsidR="005A68A8">
        <w:rPr>
          <w:rStyle w:val="None"/>
          <w:rFonts w:ascii="Neo Sans" w:hAnsi="Neo Sans"/>
          <w:sz w:val="18"/>
          <w:szCs w:val="18"/>
          <w:lang w:val="hu-HU"/>
        </w:rPr>
        <w:t>Architecture</w:t>
      </w:r>
      <w:proofErr w:type="spellEnd"/>
      <w:r w:rsidR="00E8115E" w:rsidRPr="00B81CE8">
        <w:rPr>
          <w:rStyle w:val="None"/>
          <w:rFonts w:ascii="Neo Sans" w:hAnsi="Neo Sans"/>
          <w:sz w:val="18"/>
          <w:szCs w:val="18"/>
          <w:lang w:val="hu-HU"/>
        </w:rPr>
        <w:t xml:space="preserve"> </w:t>
      </w:r>
      <w:proofErr w:type="spellStart"/>
      <w:r w:rsidR="005A68A8">
        <w:rPr>
          <w:rStyle w:val="None"/>
          <w:rFonts w:ascii="Neo Sans" w:hAnsi="Neo Sans"/>
          <w:sz w:val="18"/>
          <w:szCs w:val="18"/>
          <w:lang w:val="hu-HU"/>
        </w:rPr>
        <w:t>B</w:t>
      </w:r>
      <w:r w:rsidR="00612F97">
        <w:rPr>
          <w:rStyle w:val="None"/>
          <w:rFonts w:ascii="Neo Sans" w:hAnsi="Neo Sans"/>
          <w:sz w:val="18"/>
          <w:szCs w:val="18"/>
          <w:lang w:val="hu-HU"/>
        </w:rPr>
        <w:t>S</w:t>
      </w:r>
      <w:r w:rsidR="00EC19F2" w:rsidRPr="00B81CE8">
        <w:rPr>
          <w:rStyle w:val="None"/>
          <w:rFonts w:ascii="Neo Sans" w:hAnsi="Neo Sans"/>
          <w:sz w:val="18"/>
          <w:szCs w:val="18"/>
          <w:lang w:val="hu-HU"/>
        </w:rPr>
        <w:t>c</w:t>
      </w:r>
      <w:proofErr w:type="spellEnd"/>
      <w:r w:rsidR="002B3B18" w:rsidRPr="00B81CE8">
        <w:rPr>
          <w:rStyle w:val="None"/>
          <w:rFonts w:ascii="Neo Sans" w:hAnsi="Neo Sans"/>
          <w:sz w:val="18"/>
          <w:szCs w:val="18"/>
          <w:lang w:val="hu-HU"/>
        </w:rPr>
        <w:t xml:space="preserve"> </w:t>
      </w:r>
    </w:p>
    <w:p w14:paraId="2670D5FE" w14:textId="7BD40CA7" w:rsidR="00B81CE8" w:rsidRPr="00B81CE8" w:rsidRDefault="002B3B18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18"/>
          <w:szCs w:val="18"/>
          <w:lang w:val="hu-HU"/>
        </w:rPr>
      </w:pPr>
      <w:r w:rsidRPr="00B81CE8">
        <w:rPr>
          <w:rStyle w:val="None"/>
          <w:rFonts w:ascii="Neo Sans" w:hAnsi="Neo Sans"/>
          <w:sz w:val="18"/>
          <w:szCs w:val="18"/>
          <w:lang w:val="hu-HU"/>
        </w:rPr>
        <w:tab/>
      </w:r>
      <w:proofErr w:type="spellStart"/>
      <w:r w:rsidR="005A68A8">
        <w:rPr>
          <w:rStyle w:val="None"/>
          <w:rFonts w:ascii="Neo Sans" w:hAnsi="Neo Sans"/>
          <w:sz w:val="18"/>
          <w:szCs w:val="18"/>
          <w:lang w:val="hu-HU"/>
        </w:rPr>
        <w:t>Architecture</w:t>
      </w:r>
      <w:proofErr w:type="spellEnd"/>
      <w:r w:rsidR="005A68A8">
        <w:rPr>
          <w:rStyle w:val="None"/>
          <w:rFonts w:ascii="Neo Sans" w:hAnsi="Neo Sans"/>
          <w:sz w:val="18"/>
          <w:szCs w:val="18"/>
          <w:lang w:val="hu-HU"/>
        </w:rPr>
        <w:t xml:space="preserve"> OTM</w:t>
      </w:r>
    </w:p>
    <w:p w14:paraId="589652AF" w14:textId="0C210D57" w:rsidR="00714872" w:rsidRPr="00BB55C2" w:rsidRDefault="00B81CE8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20"/>
          <w:szCs w:val="20"/>
          <w:lang w:val="hu-HU"/>
        </w:rPr>
      </w:pPr>
      <w:r w:rsidRPr="00B81CE8">
        <w:rPr>
          <w:rStyle w:val="None"/>
          <w:rFonts w:ascii="Neo Sans" w:hAnsi="Neo Sans"/>
          <w:sz w:val="18"/>
          <w:szCs w:val="18"/>
          <w:lang w:val="hu-HU"/>
        </w:rPr>
        <w:tab/>
      </w:r>
    </w:p>
    <w:p w14:paraId="19EEEF8C" w14:textId="497A8E68" w:rsidR="009063FE" w:rsidRPr="00BB55C2" w:rsidRDefault="001C0B02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20"/>
          <w:szCs w:val="20"/>
          <w:lang w:val="hu-HU"/>
        </w:rPr>
      </w:pPr>
      <w:proofErr w:type="spellStart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Name</w:t>
      </w:r>
      <w:proofErr w:type="spellEnd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 xml:space="preserve"> of </w:t>
      </w:r>
      <w:proofErr w:type="spellStart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Course</w:t>
      </w:r>
      <w:proofErr w:type="spellEnd"/>
      <w:r w:rsidR="00001F00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:</w:t>
      </w:r>
      <w:r w:rsidR="00034EEB" w:rsidRPr="00BB55C2">
        <w:rPr>
          <w:rStyle w:val="None"/>
          <w:rFonts w:ascii="Neo Sans" w:hAnsi="Neo Sans"/>
          <w:b/>
          <w:bCs/>
          <w:sz w:val="20"/>
          <w:szCs w:val="20"/>
          <w:lang w:val="hu-HU"/>
        </w:rPr>
        <w:tab/>
      </w:r>
      <w:r>
        <w:rPr>
          <w:rStyle w:val="None"/>
          <w:rFonts w:ascii="Neo Sans" w:hAnsi="Neo Sans"/>
          <w:b/>
          <w:bCs/>
          <w:smallCaps/>
          <w:sz w:val="33"/>
          <w:szCs w:val="33"/>
          <w:lang w:val="hu-HU"/>
        </w:rPr>
        <w:t xml:space="preserve">Building </w:t>
      </w:r>
      <w:proofErr w:type="spellStart"/>
      <w:r>
        <w:rPr>
          <w:rStyle w:val="None"/>
          <w:rFonts w:ascii="Neo Sans" w:hAnsi="Neo Sans"/>
          <w:b/>
          <w:bCs/>
          <w:smallCaps/>
          <w:sz w:val="33"/>
          <w:szCs w:val="33"/>
          <w:lang w:val="hu-HU"/>
        </w:rPr>
        <w:t>Constructions</w:t>
      </w:r>
      <w:proofErr w:type="spellEnd"/>
      <w:r w:rsidR="00B81CE8">
        <w:rPr>
          <w:rStyle w:val="None"/>
          <w:rFonts w:ascii="Neo Sans" w:hAnsi="Neo Sans"/>
          <w:b/>
          <w:bCs/>
          <w:smallCaps/>
          <w:sz w:val="33"/>
          <w:szCs w:val="33"/>
          <w:lang w:val="hu-HU"/>
        </w:rPr>
        <w:t xml:space="preserve"> 1.</w:t>
      </w:r>
      <w:r w:rsidR="00446226" w:rsidRPr="00BB55C2">
        <w:rPr>
          <w:rStyle w:val="None"/>
          <w:rFonts w:ascii="Neo Sans" w:hAnsi="Neo Sans"/>
          <w:b/>
          <w:bCs/>
          <w:smallCaps/>
          <w:sz w:val="33"/>
          <w:szCs w:val="33"/>
          <w:lang w:val="hu-HU"/>
        </w:rPr>
        <w:t xml:space="preserve"> </w:t>
      </w:r>
    </w:p>
    <w:p w14:paraId="6B886DBB" w14:textId="77777777" w:rsidR="00B81CE8" w:rsidRDefault="00B81CE8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/>
          <w:bCs/>
          <w:sz w:val="18"/>
          <w:szCs w:val="18"/>
          <w:lang w:val="hu-HU"/>
        </w:rPr>
      </w:pPr>
    </w:p>
    <w:p w14:paraId="7E689DE1" w14:textId="4A3C1F5B" w:rsidR="00034EEB" w:rsidRPr="00BB55C2" w:rsidRDefault="001C0B02" w:rsidP="0066620B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sz w:val="18"/>
          <w:szCs w:val="18"/>
          <w:lang w:val="hu-HU"/>
        </w:rPr>
      </w:pPr>
      <w:proofErr w:type="spellStart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Course</w:t>
      </w:r>
      <w:proofErr w:type="spellEnd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 xml:space="preserve"> </w:t>
      </w:r>
      <w:proofErr w:type="spellStart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Code</w:t>
      </w:r>
      <w:proofErr w:type="spellEnd"/>
      <w:r w:rsidR="00001F00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2B3B18" w:rsidRPr="00BB55C2">
        <w:rPr>
          <w:rStyle w:val="None"/>
          <w:rFonts w:ascii="Neo Sans" w:hAnsi="Neo Sans"/>
          <w:sz w:val="18"/>
          <w:szCs w:val="18"/>
          <w:lang w:val="hu-HU"/>
        </w:rPr>
        <w:t>EPE</w:t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108</w:t>
      </w:r>
      <w:r>
        <w:rPr>
          <w:rStyle w:val="None"/>
          <w:rFonts w:ascii="Neo Sans" w:hAnsi="Neo Sans"/>
          <w:sz w:val="18"/>
          <w:szCs w:val="18"/>
          <w:lang w:val="hu-HU"/>
        </w:rPr>
        <w:t>A</w:t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N</w:t>
      </w:r>
    </w:p>
    <w:p w14:paraId="0E7DC0A5" w14:textId="470BC1B0" w:rsidR="009063FE" w:rsidRPr="00BB55C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b/>
          <w:bCs/>
          <w:sz w:val="18"/>
          <w:szCs w:val="18"/>
          <w:lang w:val="hu-HU"/>
        </w:rPr>
      </w:pPr>
      <w:proofErr w:type="spellStart"/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Semester</w:t>
      </w:r>
      <w:proofErr w:type="spellEnd"/>
      <w:r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1.</w:t>
      </w:r>
    </w:p>
    <w:p w14:paraId="09542FD2" w14:textId="6E922BE8" w:rsidR="009063FE" w:rsidRPr="00BB55C2" w:rsidRDefault="001C0B02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b/>
          <w:bCs/>
          <w:sz w:val="18"/>
          <w:szCs w:val="18"/>
          <w:lang w:val="hu-HU"/>
        </w:rPr>
      </w:pPr>
      <w:proofErr w:type="spellStart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Num,ber</w:t>
      </w:r>
      <w:proofErr w:type="spellEnd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 xml:space="preserve"> of </w:t>
      </w:r>
      <w:proofErr w:type="spellStart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Credits</w:t>
      </w:r>
      <w:proofErr w:type="spellEnd"/>
      <w:r w:rsidR="00001F00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6</w:t>
      </w:r>
    </w:p>
    <w:p w14:paraId="7DBB2F67" w14:textId="33EA36F8" w:rsidR="009063FE" w:rsidRPr="00B81CE8" w:rsidRDefault="001C0B02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sz w:val="18"/>
          <w:szCs w:val="18"/>
          <w:lang w:val="hu-HU"/>
        </w:rPr>
      </w:pPr>
      <w:proofErr w:type="spellStart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Allotment</w:t>
      </w:r>
      <w:proofErr w:type="spellEnd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 xml:space="preserve"> of </w:t>
      </w:r>
      <w:proofErr w:type="spellStart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Hours</w:t>
      </w:r>
      <w:proofErr w:type="spellEnd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 xml:space="preserve"> per </w:t>
      </w:r>
      <w:proofErr w:type="spellStart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Week</w:t>
      </w:r>
      <w:proofErr w:type="spellEnd"/>
      <w:r w:rsidR="00001F00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 w:rsidRPr="00B81CE8">
        <w:rPr>
          <w:rStyle w:val="None"/>
          <w:rFonts w:ascii="Neo Sans" w:hAnsi="Neo Sans"/>
          <w:sz w:val="18"/>
          <w:szCs w:val="18"/>
          <w:lang w:val="hu-HU"/>
        </w:rPr>
        <w:t xml:space="preserve">1 </w:t>
      </w:r>
      <w:proofErr w:type="spellStart"/>
      <w:r w:rsidR="00E2648F">
        <w:rPr>
          <w:rStyle w:val="None"/>
          <w:rFonts w:ascii="Neo Sans" w:hAnsi="Neo Sans"/>
          <w:sz w:val="18"/>
          <w:szCs w:val="18"/>
          <w:lang w:val="hu-HU"/>
        </w:rPr>
        <w:t>lecture</w:t>
      </w:r>
      <w:proofErr w:type="spellEnd"/>
      <w:r w:rsidR="00B81CE8" w:rsidRPr="00B81CE8">
        <w:rPr>
          <w:rStyle w:val="None"/>
          <w:rFonts w:ascii="Neo Sans" w:hAnsi="Neo Sans"/>
          <w:sz w:val="18"/>
          <w:szCs w:val="18"/>
          <w:lang w:val="hu-HU"/>
        </w:rPr>
        <w:t xml:space="preserve"> </w:t>
      </w:r>
      <w:r w:rsidR="00E2648F">
        <w:rPr>
          <w:rStyle w:val="None"/>
          <w:rFonts w:ascii="Neo Sans" w:hAnsi="Neo Sans"/>
          <w:sz w:val="18"/>
          <w:szCs w:val="18"/>
          <w:lang w:val="hu-HU"/>
        </w:rPr>
        <w:t>and</w:t>
      </w:r>
      <w:r w:rsidR="00B81CE8" w:rsidRPr="00B81CE8">
        <w:rPr>
          <w:rStyle w:val="None"/>
          <w:rFonts w:ascii="Neo Sans" w:hAnsi="Neo Sans"/>
          <w:sz w:val="18"/>
          <w:szCs w:val="18"/>
          <w:lang w:val="hu-HU"/>
        </w:rPr>
        <w:t xml:space="preserve"> 3 </w:t>
      </w:r>
      <w:proofErr w:type="spellStart"/>
      <w:r w:rsidR="00E2648F">
        <w:rPr>
          <w:rStyle w:val="None"/>
          <w:rFonts w:ascii="Neo Sans" w:hAnsi="Neo Sans"/>
          <w:sz w:val="18"/>
          <w:szCs w:val="18"/>
          <w:lang w:val="hu-HU"/>
        </w:rPr>
        <w:t>practice</w:t>
      </w:r>
      <w:proofErr w:type="spellEnd"/>
      <w:r w:rsidR="00B81CE8" w:rsidRPr="00B81CE8">
        <w:rPr>
          <w:rStyle w:val="None"/>
          <w:rFonts w:ascii="Neo Sans" w:hAnsi="Neo Sans"/>
          <w:sz w:val="18"/>
          <w:szCs w:val="18"/>
          <w:lang w:val="hu-HU"/>
        </w:rPr>
        <w:t xml:space="preserve"> / </w:t>
      </w:r>
      <w:proofErr w:type="spellStart"/>
      <w:r w:rsidR="00E2648F">
        <w:rPr>
          <w:rStyle w:val="None"/>
          <w:rFonts w:ascii="Neo Sans" w:hAnsi="Neo Sans"/>
          <w:sz w:val="18"/>
          <w:szCs w:val="18"/>
          <w:lang w:val="hu-HU"/>
        </w:rPr>
        <w:t>week</w:t>
      </w:r>
      <w:proofErr w:type="spellEnd"/>
    </w:p>
    <w:p w14:paraId="11167164" w14:textId="2B379FEA" w:rsidR="009063FE" w:rsidRPr="00BB55C2" w:rsidRDefault="001C0B02" w:rsidP="0066620B">
      <w:pPr>
        <w:pStyle w:val="Nincstrkz"/>
        <w:tabs>
          <w:tab w:val="left" w:pos="2977"/>
        </w:tabs>
        <w:jc w:val="both"/>
        <w:rPr>
          <w:rStyle w:val="None"/>
          <w:rFonts w:ascii="Neo Sans" w:eastAsia="Times New Roman" w:hAnsi="Neo Sans"/>
          <w:b/>
          <w:bCs/>
          <w:sz w:val="18"/>
          <w:szCs w:val="18"/>
          <w:lang w:val="hu-HU"/>
        </w:rPr>
      </w:pPr>
      <w:proofErr w:type="spellStart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Evaluation</w:t>
      </w:r>
      <w:proofErr w:type="spellEnd"/>
      <w:r w:rsidR="00001F00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:</w:t>
      </w:r>
      <w:r w:rsidR="00034EEB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>
        <w:rPr>
          <w:rStyle w:val="None"/>
          <w:rFonts w:ascii="Neo Sans" w:hAnsi="Neo Sans"/>
          <w:sz w:val="18"/>
          <w:szCs w:val="18"/>
          <w:lang w:val="hu-HU"/>
        </w:rPr>
        <w:t>mid-</w:t>
      </w:r>
      <w:proofErr w:type="spellStart"/>
      <w:r>
        <w:rPr>
          <w:rStyle w:val="None"/>
          <w:rFonts w:ascii="Neo Sans" w:hAnsi="Neo Sans"/>
          <w:sz w:val="18"/>
          <w:szCs w:val="18"/>
          <w:lang w:val="hu-HU"/>
        </w:rPr>
        <w:t>term</w:t>
      </w:r>
      <w:proofErr w:type="spellEnd"/>
      <w:r>
        <w:rPr>
          <w:rStyle w:val="None"/>
          <w:rFonts w:ascii="Neo Sans" w:hAnsi="Neo Sans"/>
          <w:sz w:val="18"/>
          <w:szCs w:val="18"/>
          <w:lang w:val="hu-HU"/>
        </w:rPr>
        <w:t xml:space="preserve"> </w:t>
      </w:r>
      <w:proofErr w:type="spellStart"/>
      <w:r>
        <w:rPr>
          <w:rStyle w:val="None"/>
          <w:rFonts w:ascii="Neo Sans" w:hAnsi="Neo Sans"/>
          <w:sz w:val="18"/>
          <w:szCs w:val="18"/>
          <w:lang w:val="hu-HU"/>
        </w:rPr>
        <w:t>grade</w:t>
      </w:r>
      <w:proofErr w:type="spellEnd"/>
    </w:p>
    <w:p w14:paraId="3C6DBCD7" w14:textId="494E72A5" w:rsidR="009063FE" w:rsidRPr="00BB55C2" w:rsidRDefault="001C0B02" w:rsidP="00B14D53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/>
          <w:bCs/>
          <w:sz w:val="18"/>
          <w:szCs w:val="18"/>
          <w:lang w:val="hu-HU"/>
        </w:rPr>
      </w:pPr>
      <w:proofErr w:type="spellStart"/>
      <w:r>
        <w:rPr>
          <w:rStyle w:val="None"/>
          <w:rFonts w:ascii="Neo Sans" w:hAnsi="Neo Sans"/>
          <w:b/>
          <w:bCs/>
          <w:sz w:val="18"/>
          <w:szCs w:val="18"/>
          <w:lang w:val="hu-HU"/>
        </w:rPr>
        <w:t>Prerequisites</w:t>
      </w:r>
      <w:proofErr w:type="spellEnd"/>
      <w:r w:rsidR="00B14D53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>:</w:t>
      </w:r>
      <w:r w:rsidR="00001F00" w:rsidRPr="00BB55C2">
        <w:rPr>
          <w:rStyle w:val="None"/>
          <w:rFonts w:ascii="Neo Sans" w:hAnsi="Neo Sans"/>
          <w:b/>
          <w:bCs/>
          <w:sz w:val="18"/>
          <w:szCs w:val="18"/>
          <w:lang w:val="hu-HU"/>
        </w:rPr>
        <w:tab/>
      </w:r>
      <w:r w:rsidR="00B81CE8">
        <w:rPr>
          <w:rStyle w:val="None"/>
          <w:rFonts w:ascii="Neo Sans" w:hAnsi="Neo Sans"/>
          <w:sz w:val="18"/>
          <w:szCs w:val="18"/>
          <w:lang w:val="hu-HU"/>
        </w:rPr>
        <w:t>-</w:t>
      </w:r>
    </w:p>
    <w:p w14:paraId="3919FB8D" w14:textId="77777777" w:rsidR="00904639" w:rsidRPr="00BB55C2" w:rsidRDefault="00904639" w:rsidP="00904639">
      <w:pPr>
        <w:tabs>
          <w:tab w:val="left" w:pos="2977"/>
        </w:tabs>
        <w:jc w:val="both"/>
        <w:rPr>
          <w:rFonts w:ascii="Neo Sans" w:hAnsi="Neo Sans"/>
          <w:b/>
          <w:bCs/>
          <w:sz w:val="18"/>
          <w:szCs w:val="18"/>
          <w:lang w:val="hu-HU"/>
        </w:rPr>
      </w:pPr>
    </w:p>
    <w:p w14:paraId="601EB32F" w14:textId="0583EDE6" w:rsidR="00904639" w:rsidRPr="00BB55C2" w:rsidRDefault="00904639" w:rsidP="009C40A3">
      <w:pPr>
        <w:tabs>
          <w:tab w:val="left" w:pos="2977"/>
        </w:tabs>
        <w:jc w:val="both"/>
        <w:rPr>
          <w:rFonts w:ascii="Neo Sans" w:hAnsi="Neo Sans"/>
          <w:sz w:val="20"/>
          <w:szCs w:val="20"/>
          <w:lang w:val="hu-HU"/>
        </w:rPr>
      </w:pPr>
    </w:p>
    <w:p w14:paraId="5EFC0CB8" w14:textId="77777777" w:rsidR="00CC1D3A" w:rsidRPr="00BB55C2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Neo Sans" w:hAnsi="Neo Sans"/>
          <w:bCs/>
          <w:sz w:val="20"/>
          <w:szCs w:val="20"/>
          <w:lang w:val="hu-HU"/>
        </w:rPr>
      </w:pPr>
    </w:p>
    <w:p w14:paraId="4439B076" w14:textId="37F89E0A" w:rsidR="00E2648F" w:rsidRPr="00E2648F" w:rsidRDefault="001C0B02" w:rsidP="00E2648F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</w:rPr>
      </w:pPr>
      <w:r>
        <w:rPr>
          <w:rStyle w:val="None"/>
          <w:rFonts w:ascii="Neo Sans" w:hAnsi="Neo Sans"/>
          <w:b/>
          <w:sz w:val="18"/>
          <w:szCs w:val="18"/>
        </w:rPr>
        <w:t>Course director</w:t>
      </w:r>
      <w:r w:rsidR="00AA7EC0" w:rsidRPr="0009350C">
        <w:rPr>
          <w:rStyle w:val="None"/>
          <w:rFonts w:ascii="Neo Sans" w:hAnsi="Neo Sans"/>
          <w:sz w:val="18"/>
          <w:szCs w:val="18"/>
        </w:rPr>
        <w:t>:</w:t>
      </w:r>
      <w:r w:rsidR="00034EEB" w:rsidRPr="00E2648F">
        <w:rPr>
          <w:rStyle w:val="None"/>
          <w:rFonts w:ascii="Neo Sans" w:hAnsi="Neo Sans"/>
          <w:sz w:val="18"/>
          <w:szCs w:val="18"/>
        </w:rPr>
        <w:tab/>
      </w:r>
      <w:r w:rsidR="00E2648F" w:rsidRPr="00E2648F">
        <w:rPr>
          <w:rStyle w:val="None"/>
          <w:rFonts w:ascii="Neo Sans" w:hAnsi="Neo Sans"/>
          <w:b/>
          <w:bCs/>
          <w:sz w:val="18"/>
          <w:szCs w:val="18"/>
        </w:rPr>
        <w:t xml:space="preserve">Dr. </w:t>
      </w:r>
      <w:r w:rsidR="00E2648F" w:rsidRPr="00E2648F">
        <w:rPr>
          <w:rFonts w:ascii="Neo Sans" w:hAnsi="Neo Sans" w:cs="Segoe UI Light"/>
          <w:b/>
          <w:sz w:val="18"/>
          <w:szCs w:val="18"/>
        </w:rPr>
        <w:t>Balázs KOKAS, assistant professor</w:t>
      </w:r>
    </w:p>
    <w:p w14:paraId="74337EB3" w14:textId="19E032FB" w:rsidR="00E2648F" w:rsidRPr="00E2648F" w:rsidRDefault="00E2648F" w:rsidP="00E2648F">
      <w:pPr>
        <w:tabs>
          <w:tab w:val="left" w:pos="2977"/>
        </w:tabs>
        <w:jc w:val="both"/>
        <w:rPr>
          <w:rFonts w:ascii="Neo Sans" w:hAnsi="Neo Sans" w:cs="Segoe UI Light"/>
          <w:sz w:val="18"/>
          <w:szCs w:val="18"/>
        </w:rPr>
      </w:pPr>
      <w:r w:rsidRPr="00E2648F">
        <w:rPr>
          <w:rFonts w:ascii="Neo Sans" w:hAnsi="Neo Sans" w:cs="Segoe UI Light"/>
          <w:b/>
          <w:sz w:val="18"/>
          <w:szCs w:val="18"/>
        </w:rPr>
        <w:tab/>
      </w:r>
      <w:r w:rsidRPr="00E2648F">
        <w:rPr>
          <w:rFonts w:ascii="Neo Sans" w:hAnsi="Neo Sans" w:cs="Segoe UI Light"/>
          <w:sz w:val="18"/>
          <w:szCs w:val="18"/>
        </w:rPr>
        <w:t xml:space="preserve">Office: 7624 Hungary, Pécs, Boszorkány </w:t>
      </w:r>
      <w:proofErr w:type="spellStart"/>
      <w:r w:rsidRPr="00E2648F">
        <w:rPr>
          <w:rFonts w:ascii="Neo Sans" w:hAnsi="Neo Sans" w:cs="Segoe UI Light"/>
          <w:sz w:val="18"/>
          <w:szCs w:val="18"/>
        </w:rPr>
        <w:t>út</w:t>
      </w:r>
      <w:proofErr w:type="spellEnd"/>
      <w:r w:rsidRPr="00E2648F">
        <w:rPr>
          <w:rFonts w:ascii="Neo Sans" w:hAnsi="Neo Sans" w:cs="Segoe UI Light"/>
          <w:sz w:val="18"/>
          <w:szCs w:val="18"/>
        </w:rPr>
        <w:t>. 2. Office N</w:t>
      </w:r>
      <w:r w:rsidRPr="00E2648F">
        <w:rPr>
          <w:rFonts w:ascii="Neo Sans" w:hAnsi="Neo Sans" w:cs="Segoe UI Light"/>
          <w:sz w:val="18"/>
          <w:szCs w:val="18"/>
          <w:vertAlign w:val="superscript"/>
        </w:rPr>
        <w:t>o</w:t>
      </w:r>
      <w:r w:rsidRPr="00E2648F">
        <w:rPr>
          <w:rFonts w:ascii="Neo Sans" w:hAnsi="Neo Sans" w:cs="Segoe UI Light"/>
          <w:sz w:val="18"/>
          <w:szCs w:val="18"/>
        </w:rPr>
        <w:t xml:space="preserve"> É81</w:t>
      </w:r>
    </w:p>
    <w:p w14:paraId="2B5336FD" w14:textId="2D83BC81" w:rsidR="002B3B18" w:rsidRPr="00E2648F" w:rsidRDefault="00E2648F" w:rsidP="00E2648F">
      <w:pPr>
        <w:pStyle w:val="TEMATIKA-OKTATK"/>
        <w:jc w:val="both"/>
        <w:rPr>
          <w:rStyle w:val="None"/>
          <w:rFonts w:ascii="Neo Sans" w:hAnsi="Neo Sans"/>
          <w:b w:val="0"/>
          <w:bCs/>
          <w:color w:val="auto"/>
          <w:sz w:val="18"/>
          <w:szCs w:val="18"/>
        </w:rPr>
      </w:pPr>
      <w:r w:rsidRPr="00E2648F">
        <w:rPr>
          <w:rFonts w:ascii="Neo Sans" w:hAnsi="Neo Sans" w:cs="Segoe UI Light"/>
          <w:color w:val="auto"/>
          <w:sz w:val="18"/>
          <w:szCs w:val="18"/>
        </w:rPr>
        <w:tab/>
      </w:r>
      <w:r w:rsidRPr="00E2648F">
        <w:rPr>
          <w:rFonts w:ascii="Neo Sans" w:hAnsi="Neo Sans" w:cs="Segoe UI Light"/>
          <w:b w:val="0"/>
          <w:bCs/>
          <w:color w:val="auto"/>
          <w:sz w:val="18"/>
          <w:szCs w:val="18"/>
          <w:lang w:val="en-US"/>
        </w:rPr>
        <w:t>E-mail: kokas.balazs@mik.pte.hu</w:t>
      </w:r>
    </w:p>
    <w:p w14:paraId="5324986A" w14:textId="4FA7D32B" w:rsidR="00B14D53" w:rsidRPr="00E2648F" w:rsidRDefault="00B14D53" w:rsidP="00E2648F">
      <w:pPr>
        <w:pStyle w:val="TEMATIKA-OKTATK"/>
        <w:jc w:val="both"/>
        <w:rPr>
          <w:rStyle w:val="None"/>
          <w:rFonts w:ascii="Neo Sans" w:hAnsi="Neo Sans"/>
          <w:b w:val="0"/>
          <w:bCs/>
          <w:color w:val="auto"/>
          <w:sz w:val="18"/>
          <w:szCs w:val="18"/>
          <w:shd w:val="clear" w:color="auto" w:fill="FFFFFF"/>
        </w:rPr>
      </w:pPr>
    </w:p>
    <w:p w14:paraId="62C232A9" w14:textId="5E3A7AEE" w:rsidR="007818FC" w:rsidRPr="007818FC" w:rsidRDefault="001C0B02" w:rsidP="007818FC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 w:rsidRPr="005A68A8">
        <w:rPr>
          <w:rStyle w:val="None"/>
          <w:rFonts w:ascii="Neo Sans" w:hAnsi="Neo Sans"/>
          <w:b/>
          <w:bCs/>
          <w:color w:val="000000" w:themeColor="text1"/>
          <w:sz w:val="18"/>
          <w:szCs w:val="18"/>
          <w:shd w:val="clear" w:color="auto" w:fill="FFFFFF"/>
        </w:rPr>
        <w:t>Instructors</w:t>
      </w:r>
      <w:r w:rsidR="00417E9C" w:rsidRPr="005A68A8">
        <w:rPr>
          <w:rStyle w:val="None"/>
          <w:rFonts w:ascii="Neo Sans" w:hAnsi="Neo Sans"/>
          <w:b/>
          <w:bCs/>
          <w:color w:val="000000" w:themeColor="text1"/>
          <w:sz w:val="18"/>
          <w:szCs w:val="18"/>
          <w:shd w:val="clear" w:color="auto" w:fill="FFFFFF"/>
        </w:rPr>
        <w:t>:</w:t>
      </w:r>
      <w:r w:rsidR="00417E9C" w:rsidRPr="00BB55C2">
        <w:rPr>
          <w:rStyle w:val="None"/>
          <w:rFonts w:ascii="Neo Sans" w:hAnsi="Neo Sans"/>
          <w:sz w:val="18"/>
          <w:szCs w:val="18"/>
        </w:rPr>
        <w:tab/>
      </w:r>
      <w:r w:rsidR="007818FC">
        <w:rPr>
          <w:rFonts w:ascii="Neo Sans" w:hAnsi="Neo Sans" w:cs="Segoe UI Light"/>
          <w:b/>
          <w:sz w:val="18"/>
          <w:szCs w:val="18"/>
          <w:lang w:val="hu-HU"/>
        </w:rPr>
        <w:t xml:space="preserve">Dr. </w:t>
      </w:r>
      <w:r w:rsidR="00227FE0">
        <w:rPr>
          <w:rFonts w:ascii="Neo Sans" w:hAnsi="Neo Sans" w:cs="Segoe UI Light"/>
          <w:b/>
          <w:sz w:val="18"/>
          <w:szCs w:val="18"/>
          <w:lang w:val="hu-HU"/>
        </w:rPr>
        <w:t>Tibor Zoltán</w:t>
      </w:r>
      <w:r w:rsidR="00612F97" w:rsidRPr="00612F97">
        <w:rPr>
          <w:rFonts w:ascii="Neo Sans" w:hAnsi="Neo Sans" w:cs="Segoe UI Light"/>
          <w:b/>
          <w:sz w:val="18"/>
          <w:szCs w:val="18"/>
          <w:lang w:val="hu-HU"/>
        </w:rPr>
        <w:t xml:space="preserve"> </w:t>
      </w:r>
      <w:r w:rsidR="00227FE0">
        <w:rPr>
          <w:rFonts w:ascii="Neo Sans" w:hAnsi="Neo Sans" w:cs="Segoe UI Light"/>
          <w:b/>
          <w:sz w:val="18"/>
          <w:szCs w:val="18"/>
          <w:lang w:val="hu-HU"/>
        </w:rPr>
        <w:t>DÁNYI</w:t>
      </w:r>
      <w:r w:rsidR="007818FC" w:rsidRPr="007818FC">
        <w:rPr>
          <w:rFonts w:ascii="Neo Sans" w:hAnsi="Neo Sans" w:cs="Segoe UI Light"/>
          <w:b/>
          <w:sz w:val="18"/>
          <w:szCs w:val="18"/>
          <w:lang w:val="hu-HU"/>
        </w:rPr>
        <w:t xml:space="preserve">, </w:t>
      </w:r>
      <w:proofErr w:type="spellStart"/>
      <w:r w:rsidR="00612F97">
        <w:rPr>
          <w:rFonts w:ascii="Neo Sans" w:hAnsi="Neo Sans" w:cs="Segoe UI Light"/>
          <w:b/>
          <w:sz w:val="18"/>
          <w:szCs w:val="18"/>
          <w:lang w:val="hu-HU"/>
        </w:rPr>
        <w:t>assistant</w:t>
      </w:r>
      <w:proofErr w:type="spellEnd"/>
      <w:r w:rsidR="00612F97">
        <w:rPr>
          <w:rFonts w:ascii="Neo Sans" w:hAnsi="Neo Sans" w:cs="Segoe UI Light"/>
          <w:b/>
          <w:sz w:val="18"/>
          <w:szCs w:val="18"/>
          <w:lang w:val="hu-HU"/>
        </w:rPr>
        <w:t xml:space="preserve"> professor</w:t>
      </w:r>
    </w:p>
    <w:p w14:paraId="4F1E5A28" w14:textId="606E1590" w:rsidR="007818FC" w:rsidRPr="007818FC" w:rsidRDefault="007818FC" w:rsidP="007818FC">
      <w:pPr>
        <w:tabs>
          <w:tab w:val="left" w:pos="2977"/>
        </w:tabs>
        <w:jc w:val="both"/>
        <w:rPr>
          <w:rFonts w:ascii="Neo Sans" w:hAnsi="Neo Sans" w:cs="Segoe UI Light"/>
          <w:bCs/>
          <w:sz w:val="18"/>
          <w:szCs w:val="18"/>
          <w:lang w:val="hu-HU"/>
        </w:rPr>
      </w:pPr>
      <w:r w:rsidRPr="007818FC">
        <w:rPr>
          <w:rFonts w:ascii="Neo Sans" w:hAnsi="Neo Sans" w:cs="Segoe UI Light"/>
          <w:b/>
          <w:sz w:val="18"/>
          <w:szCs w:val="18"/>
          <w:lang w:val="hu-HU"/>
        </w:rPr>
        <w:tab/>
      </w:r>
      <w:r w:rsidR="00612F97">
        <w:rPr>
          <w:rFonts w:ascii="Neo Sans" w:hAnsi="Neo Sans" w:cs="Segoe UI Light"/>
          <w:bCs/>
          <w:sz w:val="18"/>
          <w:szCs w:val="18"/>
          <w:lang w:val="hu-HU"/>
        </w:rPr>
        <w:t>Office</w:t>
      </w:r>
      <w:r w:rsidRPr="007818FC">
        <w:rPr>
          <w:rFonts w:ascii="Neo Sans" w:hAnsi="Neo Sans" w:cs="Segoe UI Light"/>
          <w:bCs/>
          <w:sz w:val="18"/>
          <w:szCs w:val="18"/>
          <w:lang w:val="hu-HU"/>
        </w:rPr>
        <w:t xml:space="preserve">: 7624 </w:t>
      </w:r>
      <w:r w:rsidR="00612F97">
        <w:rPr>
          <w:rFonts w:ascii="Neo Sans" w:hAnsi="Neo Sans" w:cs="Segoe UI Light"/>
          <w:bCs/>
          <w:sz w:val="18"/>
          <w:szCs w:val="18"/>
          <w:lang w:val="hu-HU"/>
        </w:rPr>
        <w:t>Hungary</w:t>
      </w:r>
      <w:r w:rsidRPr="007818FC">
        <w:rPr>
          <w:rFonts w:ascii="Neo Sans" w:hAnsi="Neo Sans" w:cs="Segoe UI Light"/>
          <w:bCs/>
          <w:sz w:val="18"/>
          <w:szCs w:val="18"/>
          <w:lang w:val="hu-HU"/>
        </w:rPr>
        <w:t xml:space="preserve">, Pécs, Boszorkány út. 2. </w:t>
      </w:r>
      <w:r w:rsidR="00612F97" w:rsidRPr="00E2648F">
        <w:rPr>
          <w:rFonts w:ascii="Neo Sans" w:hAnsi="Neo Sans" w:cs="Segoe UI Light"/>
          <w:sz w:val="18"/>
          <w:szCs w:val="18"/>
        </w:rPr>
        <w:t>Office N</w:t>
      </w:r>
      <w:r w:rsidR="00612F97" w:rsidRPr="00E2648F">
        <w:rPr>
          <w:rFonts w:ascii="Neo Sans" w:hAnsi="Neo Sans" w:cs="Segoe UI Light"/>
          <w:sz w:val="18"/>
          <w:szCs w:val="18"/>
          <w:vertAlign w:val="superscript"/>
        </w:rPr>
        <w:t>o</w:t>
      </w:r>
      <w:r w:rsidR="00612F97" w:rsidRPr="00E2648F">
        <w:rPr>
          <w:rFonts w:ascii="Neo Sans" w:hAnsi="Neo Sans" w:cs="Segoe UI Light"/>
          <w:sz w:val="18"/>
          <w:szCs w:val="18"/>
        </w:rPr>
        <w:t xml:space="preserve"> </w:t>
      </w:r>
      <w:r w:rsidR="00227FE0">
        <w:rPr>
          <w:rFonts w:ascii="Neo Sans" w:hAnsi="Neo Sans" w:cs="Segoe UI Light"/>
          <w:sz w:val="18"/>
          <w:szCs w:val="18"/>
        </w:rPr>
        <w:t>B322</w:t>
      </w:r>
    </w:p>
    <w:p w14:paraId="5A75856C" w14:textId="7A189F7C" w:rsidR="007818FC" w:rsidRPr="007818FC" w:rsidRDefault="007818FC" w:rsidP="007818FC">
      <w:pPr>
        <w:tabs>
          <w:tab w:val="left" w:pos="2977"/>
        </w:tabs>
        <w:jc w:val="both"/>
        <w:rPr>
          <w:rFonts w:ascii="Neo Sans" w:hAnsi="Neo Sans" w:cs="Segoe UI Light"/>
          <w:bCs/>
          <w:sz w:val="18"/>
          <w:szCs w:val="18"/>
          <w:lang w:val="hu-HU"/>
        </w:rPr>
      </w:pPr>
      <w:r w:rsidRPr="007818FC">
        <w:rPr>
          <w:rFonts w:ascii="Neo Sans" w:hAnsi="Neo Sans" w:cs="Segoe UI Light"/>
          <w:bCs/>
          <w:sz w:val="18"/>
          <w:szCs w:val="18"/>
          <w:lang w:val="hu-HU"/>
        </w:rPr>
        <w:tab/>
        <w:t xml:space="preserve">E-mail: </w:t>
      </w:r>
      <w:r w:rsidR="00227FE0">
        <w:rPr>
          <w:rFonts w:ascii="Neo Sans" w:hAnsi="Neo Sans" w:cs="Segoe UI Light"/>
          <w:bCs/>
          <w:sz w:val="18"/>
          <w:szCs w:val="18"/>
          <w:lang w:val="hu-HU"/>
        </w:rPr>
        <w:t>danyi.tibor</w:t>
      </w:r>
      <w:r w:rsidRPr="007818FC">
        <w:rPr>
          <w:rFonts w:ascii="Neo Sans" w:hAnsi="Neo Sans" w:cs="Segoe UI Light"/>
          <w:bCs/>
          <w:sz w:val="18"/>
          <w:szCs w:val="18"/>
          <w:lang w:val="hu-HU"/>
        </w:rPr>
        <w:t>@mik.pte.hu</w:t>
      </w:r>
    </w:p>
    <w:p w14:paraId="698C78B8" w14:textId="77777777" w:rsidR="007818FC" w:rsidRPr="007818FC" w:rsidRDefault="007818FC" w:rsidP="007818FC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</w:p>
    <w:p w14:paraId="421B39CB" w14:textId="77777777" w:rsidR="00227FE0" w:rsidRPr="007818FC" w:rsidRDefault="007818FC" w:rsidP="00227FE0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 w:rsidRPr="007818FC">
        <w:rPr>
          <w:rFonts w:ascii="Neo Sans" w:hAnsi="Neo Sans" w:cs="Segoe UI Light"/>
          <w:sz w:val="18"/>
          <w:szCs w:val="18"/>
          <w:lang w:val="hu-HU"/>
        </w:rPr>
        <w:tab/>
      </w:r>
      <w:r w:rsidR="00227FE0">
        <w:rPr>
          <w:rFonts w:ascii="Neo Sans" w:hAnsi="Neo Sans" w:cs="Segoe UI Light"/>
          <w:b/>
          <w:sz w:val="18"/>
          <w:szCs w:val="18"/>
          <w:lang w:val="hu-HU"/>
        </w:rPr>
        <w:t xml:space="preserve">Dr. </w:t>
      </w:r>
      <w:r w:rsidR="00227FE0" w:rsidRPr="007818FC">
        <w:rPr>
          <w:rFonts w:ascii="Neo Sans" w:hAnsi="Neo Sans" w:cs="Segoe UI Light"/>
          <w:b/>
          <w:sz w:val="18"/>
          <w:szCs w:val="18"/>
          <w:lang w:val="hu-HU"/>
        </w:rPr>
        <w:t>Péter</w:t>
      </w:r>
      <w:r w:rsidR="00227FE0" w:rsidRPr="00612F97">
        <w:rPr>
          <w:rFonts w:ascii="Neo Sans" w:hAnsi="Neo Sans" w:cs="Segoe UI Light"/>
          <w:b/>
          <w:sz w:val="18"/>
          <w:szCs w:val="18"/>
          <w:lang w:val="hu-HU"/>
        </w:rPr>
        <w:t xml:space="preserve"> </w:t>
      </w:r>
      <w:r w:rsidR="00227FE0" w:rsidRPr="007818FC">
        <w:rPr>
          <w:rFonts w:ascii="Neo Sans" w:hAnsi="Neo Sans" w:cs="Segoe UI Light"/>
          <w:b/>
          <w:sz w:val="18"/>
          <w:szCs w:val="18"/>
          <w:lang w:val="hu-HU"/>
        </w:rPr>
        <w:t xml:space="preserve">PAÁRI, </w:t>
      </w:r>
      <w:proofErr w:type="spellStart"/>
      <w:r w:rsidR="00227FE0">
        <w:rPr>
          <w:rFonts w:ascii="Neo Sans" w:hAnsi="Neo Sans" w:cs="Segoe UI Light"/>
          <w:b/>
          <w:sz w:val="18"/>
          <w:szCs w:val="18"/>
          <w:lang w:val="hu-HU"/>
        </w:rPr>
        <w:t>assistant</w:t>
      </w:r>
      <w:proofErr w:type="spellEnd"/>
      <w:r w:rsidR="00227FE0">
        <w:rPr>
          <w:rFonts w:ascii="Neo Sans" w:hAnsi="Neo Sans" w:cs="Segoe UI Light"/>
          <w:b/>
          <w:sz w:val="18"/>
          <w:szCs w:val="18"/>
          <w:lang w:val="hu-HU"/>
        </w:rPr>
        <w:t xml:space="preserve"> professor</w:t>
      </w:r>
    </w:p>
    <w:p w14:paraId="29850886" w14:textId="77777777" w:rsidR="00227FE0" w:rsidRPr="007818FC" w:rsidRDefault="00227FE0" w:rsidP="00227FE0">
      <w:pPr>
        <w:tabs>
          <w:tab w:val="left" w:pos="2977"/>
        </w:tabs>
        <w:jc w:val="both"/>
        <w:rPr>
          <w:rFonts w:ascii="Neo Sans" w:hAnsi="Neo Sans" w:cs="Segoe UI Light"/>
          <w:bCs/>
          <w:sz w:val="18"/>
          <w:szCs w:val="18"/>
          <w:lang w:val="hu-HU"/>
        </w:rPr>
      </w:pPr>
      <w:r w:rsidRPr="007818FC">
        <w:rPr>
          <w:rFonts w:ascii="Neo Sans" w:hAnsi="Neo Sans" w:cs="Segoe UI Light"/>
          <w:b/>
          <w:sz w:val="18"/>
          <w:szCs w:val="18"/>
          <w:lang w:val="hu-HU"/>
        </w:rPr>
        <w:tab/>
      </w:r>
      <w:r>
        <w:rPr>
          <w:rFonts w:ascii="Neo Sans" w:hAnsi="Neo Sans" w:cs="Segoe UI Light"/>
          <w:bCs/>
          <w:sz w:val="18"/>
          <w:szCs w:val="18"/>
          <w:lang w:val="hu-HU"/>
        </w:rPr>
        <w:t>Office</w:t>
      </w:r>
      <w:r w:rsidRPr="007818FC">
        <w:rPr>
          <w:rFonts w:ascii="Neo Sans" w:hAnsi="Neo Sans" w:cs="Segoe UI Light"/>
          <w:bCs/>
          <w:sz w:val="18"/>
          <w:szCs w:val="18"/>
          <w:lang w:val="hu-HU"/>
        </w:rPr>
        <w:t xml:space="preserve">: 7624 </w:t>
      </w:r>
      <w:r>
        <w:rPr>
          <w:rFonts w:ascii="Neo Sans" w:hAnsi="Neo Sans" w:cs="Segoe UI Light"/>
          <w:bCs/>
          <w:sz w:val="18"/>
          <w:szCs w:val="18"/>
          <w:lang w:val="hu-HU"/>
        </w:rPr>
        <w:t>Hungary</w:t>
      </w:r>
      <w:r w:rsidRPr="007818FC">
        <w:rPr>
          <w:rFonts w:ascii="Neo Sans" w:hAnsi="Neo Sans" w:cs="Segoe UI Light"/>
          <w:bCs/>
          <w:sz w:val="18"/>
          <w:szCs w:val="18"/>
          <w:lang w:val="hu-HU"/>
        </w:rPr>
        <w:t xml:space="preserve">, Pécs, Boszorkány út. 2. </w:t>
      </w:r>
      <w:r w:rsidRPr="00E2648F">
        <w:rPr>
          <w:rFonts w:ascii="Neo Sans" w:hAnsi="Neo Sans" w:cs="Segoe UI Light"/>
          <w:sz w:val="18"/>
          <w:szCs w:val="18"/>
        </w:rPr>
        <w:t>Office N</w:t>
      </w:r>
      <w:r w:rsidRPr="00E2648F">
        <w:rPr>
          <w:rFonts w:ascii="Neo Sans" w:hAnsi="Neo Sans" w:cs="Segoe UI Light"/>
          <w:sz w:val="18"/>
          <w:szCs w:val="18"/>
          <w:vertAlign w:val="superscript"/>
        </w:rPr>
        <w:t>o</w:t>
      </w:r>
      <w:r w:rsidRPr="00E2648F">
        <w:rPr>
          <w:rFonts w:ascii="Neo Sans" w:hAnsi="Neo Sans" w:cs="Segoe UI Light"/>
          <w:sz w:val="18"/>
          <w:szCs w:val="18"/>
        </w:rPr>
        <w:t xml:space="preserve"> </w:t>
      </w:r>
      <w:r>
        <w:rPr>
          <w:rFonts w:ascii="Neo Sans" w:hAnsi="Neo Sans" w:cs="Segoe UI Light"/>
          <w:sz w:val="18"/>
          <w:szCs w:val="18"/>
        </w:rPr>
        <w:t>B324</w:t>
      </w:r>
    </w:p>
    <w:p w14:paraId="04573396" w14:textId="6FA4C61B" w:rsidR="00227FE0" w:rsidRDefault="00227FE0" w:rsidP="00227FE0">
      <w:pPr>
        <w:tabs>
          <w:tab w:val="left" w:pos="2977"/>
        </w:tabs>
        <w:jc w:val="both"/>
        <w:rPr>
          <w:rFonts w:ascii="Neo Sans" w:hAnsi="Neo Sans" w:cs="Segoe UI Light"/>
          <w:sz w:val="18"/>
          <w:szCs w:val="18"/>
          <w:lang w:val="hu-HU"/>
        </w:rPr>
      </w:pPr>
      <w:r w:rsidRPr="007818FC">
        <w:rPr>
          <w:rFonts w:ascii="Neo Sans" w:hAnsi="Neo Sans" w:cs="Segoe UI Light"/>
          <w:bCs/>
          <w:sz w:val="18"/>
          <w:szCs w:val="18"/>
          <w:lang w:val="hu-HU"/>
        </w:rPr>
        <w:tab/>
        <w:t>E-mail: paari.peter@mik.pte.hu</w:t>
      </w:r>
    </w:p>
    <w:p w14:paraId="03F97476" w14:textId="77777777" w:rsidR="00227FE0" w:rsidRDefault="00227FE0" w:rsidP="00871D5C">
      <w:pPr>
        <w:tabs>
          <w:tab w:val="left" w:pos="2977"/>
        </w:tabs>
        <w:jc w:val="both"/>
        <w:rPr>
          <w:rFonts w:ascii="Neo Sans" w:hAnsi="Neo Sans" w:cs="Segoe UI Light"/>
          <w:sz w:val="18"/>
          <w:szCs w:val="18"/>
          <w:lang w:val="hu-HU"/>
        </w:rPr>
      </w:pPr>
    </w:p>
    <w:p w14:paraId="1067E856" w14:textId="3E62990C" w:rsidR="00556B49" w:rsidRDefault="00227FE0" w:rsidP="00556B49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>
        <w:rPr>
          <w:rFonts w:ascii="Neo Sans" w:hAnsi="Neo Sans" w:cs="Segoe UI Light"/>
          <w:sz w:val="18"/>
          <w:szCs w:val="18"/>
          <w:lang w:val="hu-HU"/>
        </w:rPr>
        <w:tab/>
      </w:r>
      <w:proofErr w:type="spellStart"/>
      <w:r w:rsidR="00556B49">
        <w:rPr>
          <w:rFonts w:ascii="Neo Sans" w:hAnsi="Neo Sans" w:cs="Segoe UI Light"/>
          <w:b/>
          <w:sz w:val="18"/>
          <w:szCs w:val="18"/>
          <w:lang w:val="hu-HU"/>
        </w:rPr>
        <w:t>Modar</w:t>
      </w:r>
      <w:proofErr w:type="spellEnd"/>
      <w:r w:rsidR="00556B49">
        <w:rPr>
          <w:rFonts w:ascii="Neo Sans" w:hAnsi="Neo Sans" w:cs="Segoe UI Light"/>
          <w:b/>
          <w:sz w:val="18"/>
          <w:szCs w:val="18"/>
          <w:lang w:val="hu-HU"/>
        </w:rPr>
        <w:t xml:space="preserve"> ALI</w:t>
      </w:r>
      <w:r w:rsidR="00556B49" w:rsidRPr="007818FC">
        <w:rPr>
          <w:rFonts w:ascii="Neo Sans" w:hAnsi="Neo Sans" w:cs="Segoe UI Light"/>
          <w:b/>
          <w:sz w:val="18"/>
          <w:szCs w:val="18"/>
          <w:lang w:val="hu-HU"/>
        </w:rPr>
        <w:t xml:space="preserve">, </w:t>
      </w:r>
      <w:proofErr w:type="spellStart"/>
      <w:r w:rsidR="005B76F2">
        <w:rPr>
          <w:rFonts w:ascii="Neo Sans" w:hAnsi="Neo Sans" w:cs="Segoe UI Light"/>
          <w:b/>
          <w:sz w:val="18"/>
          <w:szCs w:val="18"/>
          <w:lang w:val="hu-HU"/>
        </w:rPr>
        <w:t>assistant</w:t>
      </w:r>
      <w:proofErr w:type="spellEnd"/>
      <w:r w:rsidR="005B76F2">
        <w:rPr>
          <w:rFonts w:ascii="Neo Sans" w:hAnsi="Neo Sans" w:cs="Segoe UI Light"/>
          <w:b/>
          <w:sz w:val="18"/>
          <w:szCs w:val="18"/>
          <w:lang w:val="hu-HU"/>
        </w:rPr>
        <w:t xml:space="preserve"> </w:t>
      </w:r>
      <w:proofErr w:type="spellStart"/>
      <w:r w:rsidR="005B76F2">
        <w:rPr>
          <w:rFonts w:ascii="Neo Sans" w:hAnsi="Neo Sans" w:cs="Segoe UI Light"/>
          <w:b/>
          <w:sz w:val="18"/>
          <w:szCs w:val="18"/>
          <w:lang w:val="hu-HU"/>
        </w:rPr>
        <w:t>lecturer</w:t>
      </w:r>
      <w:proofErr w:type="spellEnd"/>
    </w:p>
    <w:p w14:paraId="238F36C9" w14:textId="67B49199" w:rsidR="00227FE0" w:rsidRPr="007818FC" w:rsidRDefault="00227FE0" w:rsidP="00556B49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>
        <w:rPr>
          <w:rFonts w:ascii="Neo Sans" w:hAnsi="Neo Sans" w:cs="Segoe UI Light"/>
          <w:b/>
          <w:sz w:val="18"/>
          <w:szCs w:val="18"/>
          <w:lang w:val="hu-HU"/>
        </w:rPr>
        <w:tab/>
      </w:r>
      <w:r>
        <w:rPr>
          <w:rFonts w:ascii="Neo Sans" w:hAnsi="Neo Sans" w:cs="Segoe UI Light"/>
          <w:bCs/>
          <w:sz w:val="18"/>
          <w:szCs w:val="18"/>
          <w:lang w:val="hu-HU"/>
        </w:rPr>
        <w:t>Office</w:t>
      </w:r>
      <w:r w:rsidRPr="007818FC">
        <w:rPr>
          <w:rFonts w:ascii="Neo Sans" w:hAnsi="Neo Sans" w:cs="Segoe UI Light"/>
          <w:bCs/>
          <w:sz w:val="18"/>
          <w:szCs w:val="18"/>
          <w:lang w:val="hu-HU"/>
        </w:rPr>
        <w:t xml:space="preserve">: 7624 </w:t>
      </w:r>
      <w:r>
        <w:rPr>
          <w:rFonts w:ascii="Neo Sans" w:hAnsi="Neo Sans" w:cs="Segoe UI Light"/>
          <w:bCs/>
          <w:sz w:val="18"/>
          <w:szCs w:val="18"/>
          <w:lang w:val="hu-HU"/>
        </w:rPr>
        <w:t>Hungary</w:t>
      </w:r>
      <w:r w:rsidRPr="007818FC">
        <w:rPr>
          <w:rFonts w:ascii="Neo Sans" w:hAnsi="Neo Sans" w:cs="Segoe UI Light"/>
          <w:bCs/>
          <w:sz w:val="18"/>
          <w:szCs w:val="18"/>
          <w:lang w:val="hu-HU"/>
        </w:rPr>
        <w:t xml:space="preserve">, Pécs, Boszorkány út. 2. </w:t>
      </w:r>
      <w:r w:rsidRPr="00E2648F">
        <w:rPr>
          <w:rFonts w:ascii="Neo Sans" w:hAnsi="Neo Sans" w:cs="Segoe UI Light"/>
          <w:sz w:val="18"/>
          <w:szCs w:val="18"/>
        </w:rPr>
        <w:t>Office N</w:t>
      </w:r>
      <w:r w:rsidRPr="00E2648F">
        <w:rPr>
          <w:rFonts w:ascii="Neo Sans" w:hAnsi="Neo Sans" w:cs="Segoe UI Light"/>
          <w:sz w:val="18"/>
          <w:szCs w:val="18"/>
          <w:vertAlign w:val="superscript"/>
        </w:rPr>
        <w:t>o</w:t>
      </w:r>
      <w:r w:rsidRPr="00E2648F">
        <w:rPr>
          <w:rFonts w:ascii="Neo Sans" w:hAnsi="Neo Sans" w:cs="Segoe UI Light"/>
          <w:sz w:val="18"/>
          <w:szCs w:val="18"/>
        </w:rPr>
        <w:t xml:space="preserve"> </w:t>
      </w:r>
      <w:r>
        <w:rPr>
          <w:rFonts w:ascii="Neo Sans" w:hAnsi="Neo Sans" w:cs="Segoe UI Light"/>
          <w:sz w:val="18"/>
          <w:szCs w:val="18"/>
        </w:rPr>
        <w:t>B335</w:t>
      </w:r>
    </w:p>
    <w:p w14:paraId="29D9B5E8" w14:textId="13711E40" w:rsidR="00556B49" w:rsidRDefault="00556B49" w:rsidP="00556B49">
      <w:pPr>
        <w:tabs>
          <w:tab w:val="left" w:pos="2977"/>
        </w:tabs>
        <w:jc w:val="both"/>
        <w:rPr>
          <w:rStyle w:val="None"/>
          <w:rFonts w:ascii="Neo Sans" w:hAnsi="Neo Sans"/>
          <w:b/>
          <w:bCs/>
        </w:rPr>
      </w:pPr>
      <w:r w:rsidRPr="007818FC">
        <w:rPr>
          <w:rFonts w:ascii="Neo Sans" w:hAnsi="Neo Sans" w:cs="Segoe UI Light"/>
          <w:sz w:val="18"/>
          <w:szCs w:val="18"/>
          <w:lang w:val="hu-HU"/>
        </w:rPr>
        <w:tab/>
      </w:r>
      <w:r w:rsidRPr="009C1836">
        <w:rPr>
          <w:rFonts w:ascii="Neo Sans" w:hAnsi="Neo Sans" w:cs="Segoe UI Light"/>
          <w:bCs/>
          <w:sz w:val="18"/>
          <w:szCs w:val="18"/>
        </w:rPr>
        <w:t xml:space="preserve">E-mail: </w:t>
      </w:r>
      <w:r w:rsidR="005B76F2">
        <w:rPr>
          <w:rFonts w:ascii="Neo Sans" w:hAnsi="Neo Sans" w:cs="Segoe UI Light"/>
          <w:bCs/>
          <w:sz w:val="18"/>
          <w:szCs w:val="18"/>
        </w:rPr>
        <w:t>ali.modar</w:t>
      </w:r>
      <w:r w:rsidRPr="009C1836">
        <w:rPr>
          <w:rFonts w:ascii="Neo Sans" w:hAnsi="Neo Sans" w:cs="Segoe UI Light"/>
          <w:bCs/>
          <w:sz w:val="18"/>
          <w:szCs w:val="18"/>
        </w:rPr>
        <w:t>@</w:t>
      </w:r>
      <w:r w:rsidR="005B76F2">
        <w:rPr>
          <w:rFonts w:ascii="Neo Sans" w:hAnsi="Neo Sans" w:cs="Segoe UI Light"/>
          <w:bCs/>
          <w:sz w:val="18"/>
          <w:szCs w:val="18"/>
        </w:rPr>
        <w:t>mik.pte.hu</w:t>
      </w:r>
      <w:r w:rsidRPr="00BB55C2">
        <w:rPr>
          <w:rStyle w:val="None"/>
          <w:rFonts w:ascii="Neo Sans" w:hAnsi="Neo Sans"/>
          <w:b/>
          <w:bCs/>
        </w:rPr>
        <w:t xml:space="preserve"> </w:t>
      </w:r>
    </w:p>
    <w:p w14:paraId="2E5965D3" w14:textId="77777777" w:rsidR="00556B49" w:rsidRDefault="00556B49" w:rsidP="00556B49">
      <w:pPr>
        <w:pStyle w:val="TEMATIKA-OKTATK"/>
        <w:jc w:val="both"/>
        <w:rPr>
          <w:rStyle w:val="None"/>
          <w:rFonts w:ascii="Neo Sans" w:hAnsi="Neo Sans"/>
          <w:b w:val="0"/>
          <w:bCs/>
        </w:rPr>
      </w:pPr>
    </w:p>
    <w:p w14:paraId="36A41DB1" w14:textId="0E4C8ECA" w:rsidR="00556B49" w:rsidRPr="007818FC" w:rsidRDefault="00556B49" w:rsidP="00556B49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>
        <w:rPr>
          <w:rFonts w:ascii="Neo Sans" w:hAnsi="Neo Sans" w:cs="Segoe UI Light"/>
          <w:b/>
          <w:sz w:val="18"/>
          <w:szCs w:val="18"/>
          <w:lang w:val="hu-HU"/>
        </w:rPr>
        <w:tab/>
        <w:t>Péter KOVÁCS</w:t>
      </w:r>
      <w:r w:rsidRPr="007818FC">
        <w:rPr>
          <w:rFonts w:ascii="Neo Sans" w:hAnsi="Neo Sans" w:cs="Segoe UI Light"/>
          <w:b/>
          <w:sz w:val="18"/>
          <w:szCs w:val="18"/>
          <w:lang w:val="hu-HU"/>
        </w:rPr>
        <w:t xml:space="preserve">, </w:t>
      </w:r>
      <w:proofErr w:type="spellStart"/>
      <w:r w:rsidR="005B76F2">
        <w:rPr>
          <w:rFonts w:ascii="Neo Sans" w:hAnsi="Neo Sans" w:cs="Segoe UI Light"/>
          <w:b/>
          <w:sz w:val="18"/>
          <w:szCs w:val="18"/>
          <w:lang w:val="hu-HU"/>
        </w:rPr>
        <w:t>assistant</w:t>
      </w:r>
      <w:proofErr w:type="spellEnd"/>
      <w:r w:rsidR="005B76F2">
        <w:rPr>
          <w:rFonts w:ascii="Neo Sans" w:hAnsi="Neo Sans" w:cs="Segoe UI Light"/>
          <w:b/>
          <w:sz w:val="18"/>
          <w:szCs w:val="18"/>
          <w:lang w:val="hu-HU"/>
        </w:rPr>
        <w:t xml:space="preserve"> professor</w:t>
      </w:r>
    </w:p>
    <w:p w14:paraId="43423AEF" w14:textId="6BC51F33" w:rsidR="005B76F2" w:rsidRPr="007818FC" w:rsidRDefault="00556B49" w:rsidP="005B76F2">
      <w:pPr>
        <w:tabs>
          <w:tab w:val="left" w:pos="2977"/>
        </w:tabs>
        <w:jc w:val="both"/>
        <w:rPr>
          <w:rFonts w:ascii="Neo Sans" w:hAnsi="Neo Sans" w:cs="Segoe UI Light"/>
          <w:b/>
          <w:sz w:val="18"/>
          <w:szCs w:val="18"/>
          <w:lang w:val="hu-HU"/>
        </w:rPr>
      </w:pPr>
      <w:r w:rsidRPr="007818FC">
        <w:rPr>
          <w:rFonts w:ascii="Neo Sans" w:hAnsi="Neo Sans" w:cs="Segoe UI Light"/>
          <w:sz w:val="18"/>
          <w:szCs w:val="18"/>
          <w:lang w:val="hu-HU"/>
        </w:rPr>
        <w:tab/>
      </w:r>
      <w:r w:rsidR="005B76F2">
        <w:rPr>
          <w:rFonts w:ascii="Neo Sans" w:hAnsi="Neo Sans" w:cs="Segoe UI Light"/>
          <w:bCs/>
          <w:sz w:val="18"/>
          <w:szCs w:val="18"/>
          <w:lang w:val="hu-HU"/>
        </w:rPr>
        <w:t>Office</w:t>
      </w:r>
      <w:r w:rsidR="005B76F2" w:rsidRPr="007818FC">
        <w:rPr>
          <w:rFonts w:ascii="Neo Sans" w:hAnsi="Neo Sans" w:cs="Segoe UI Light"/>
          <w:bCs/>
          <w:sz w:val="18"/>
          <w:szCs w:val="18"/>
          <w:lang w:val="hu-HU"/>
        </w:rPr>
        <w:t xml:space="preserve">: 7624 </w:t>
      </w:r>
      <w:r w:rsidR="005B76F2">
        <w:rPr>
          <w:rFonts w:ascii="Neo Sans" w:hAnsi="Neo Sans" w:cs="Segoe UI Light"/>
          <w:bCs/>
          <w:sz w:val="18"/>
          <w:szCs w:val="18"/>
          <w:lang w:val="hu-HU"/>
        </w:rPr>
        <w:t>Hungary</w:t>
      </w:r>
      <w:r w:rsidR="005B76F2" w:rsidRPr="007818FC">
        <w:rPr>
          <w:rFonts w:ascii="Neo Sans" w:hAnsi="Neo Sans" w:cs="Segoe UI Light"/>
          <w:bCs/>
          <w:sz w:val="18"/>
          <w:szCs w:val="18"/>
          <w:lang w:val="hu-HU"/>
        </w:rPr>
        <w:t xml:space="preserve">, Pécs, Boszorkány út. 2. </w:t>
      </w:r>
      <w:r w:rsidR="005B76F2" w:rsidRPr="00E2648F">
        <w:rPr>
          <w:rFonts w:ascii="Neo Sans" w:hAnsi="Neo Sans" w:cs="Segoe UI Light"/>
          <w:sz w:val="18"/>
          <w:szCs w:val="18"/>
        </w:rPr>
        <w:t>Office N</w:t>
      </w:r>
      <w:r w:rsidR="005B76F2" w:rsidRPr="00E2648F">
        <w:rPr>
          <w:rFonts w:ascii="Neo Sans" w:hAnsi="Neo Sans" w:cs="Segoe UI Light"/>
          <w:sz w:val="18"/>
          <w:szCs w:val="18"/>
          <w:vertAlign w:val="superscript"/>
        </w:rPr>
        <w:t>o</w:t>
      </w:r>
      <w:r w:rsidR="005B76F2" w:rsidRPr="00E2648F">
        <w:rPr>
          <w:rFonts w:ascii="Neo Sans" w:hAnsi="Neo Sans" w:cs="Segoe UI Light"/>
          <w:sz w:val="18"/>
          <w:szCs w:val="18"/>
        </w:rPr>
        <w:t xml:space="preserve"> </w:t>
      </w:r>
      <w:r w:rsidR="005B76F2">
        <w:rPr>
          <w:rFonts w:ascii="Neo Sans" w:hAnsi="Neo Sans" w:cs="Segoe UI Light"/>
          <w:sz w:val="18"/>
          <w:szCs w:val="18"/>
        </w:rPr>
        <w:t>B3</w:t>
      </w:r>
      <w:r w:rsidR="005B76F2">
        <w:rPr>
          <w:rFonts w:ascii="Neo Sans" w:hAnsi="Neo Sans" w:cs="Segoe UI Light"/>
          <w:sz w:val="18"/>
          <w:szCs w:val="18"/>
        </w:rPr>
        <w:t>2</w:t>
      </w:r>
      <w:r w:rsidR="005B76F2">
        <w:rPr>
          <w:rFonts w:ascii="Neo Sans" w:hAnsi="Neo Sans" w:cs="Segoe UI Light"/>
          <w:sz w:val="18"/>
          <w:szCs w:val="18"/>
        </w:rPr>
        <w:t>5</w:t>
      </w:r>
    </w:p>
    <w:p w14:paraId="1C894DC1" w14:textId="4BAEFEFB" w:rsidR="001A5EFA" w:rsidRPr="00BB55C2" w:rsidRDefault="005B76F2" w:rsidP="005B76F2">
      <w:pPr>
        <w:tabs>
          <w:tab w:val="left" w:pos="2977"/>
        </w:tabs>
        <w:jc w:val="both"/>
        <w:rPr>
          <w:rStyle w:val="None"/>
          <w:rFonts w:ascii="Neo Sans" w:hAnsi="Neo Sans"/>
          <w:b/>
          <w:bCs/>
        </w:rPr>
      </w:pPr>
      <w:r w:rsidRPr="007818FC">
        <w:rPr>
          <w:rFonts w:ascii="Neo Sans" w:hAnsi="Neo Sans" w:cs="Segoe UI Light"/>
          <w:sz w:val="18"/>
          <w:szCs w:val="18"/>
          <w:lang w:val="hu-HU"/>
        </w:rPr>
        <w:tab/>
      </w:r>
      <w:r w:rsidRPr="009C1836">
        <w:rPr>
          <w:rFonts w:ascii="Neo Sans" w:hAnsi="Neo Sans" w:cs="Segoe UI Light"/>
          <w:bCs/>
          <w:sz w:val="18"/>
          <w:szCs w:val="18"/>
        </w:rPr>
        <w:t xml:space="preserve">E-mail: </w:t>
      </w:r>
      <w:r>
        <w:rPr>
          <w:rFonts w:ascii="Neo Sans" w:hAnsi="Neo Sans" w:cs="Segoe UI Light"/>
          <w:bCs/>
          <w:sz w:val="18"/>
          <w:szCs w:val="18"/>
        </w:rPr>
        <w:t>kovacs.peter2</w:t>
      </w:r>
      <w:r w:rsidRPr="009C1836">
        <w:rPr>
          <w:rFonts w:ascii="Neo Sans" w:hAnsi="Neo Sans" w:cs="Segoe UI Light"/>
          <w:bCs/>
          <w:sz w:val="18"/>
          <w:szCs w:val="18"/>
        </w:rPr>
        <w:t>@</w:t>
      </w:r>
      <w:r>
        <w:rPr>
          <w:rFonts w:ascii="Neo Sans" w:hAnsi="Neo Sans" w:cs="Segoe UI Light"/>
          <w:bCs/>
          <w:sz w:val="18"/>
          <w:szCs w:val="18"/>
        </w:rPr>
        <w:t>mik.pte.hu</w:t>
      </w:r>
      <w:r w:rsidRPr="00BB55C2">
        <w:rPr>
          <w:rStyle w:val="None"/>
          <w:rFonts w:ascii="Neo Sans" w:hAnsi="Neo Sans"/>
          <w:bCs/>
        </w:rPr>
        <w:t xml:space="preserve"> </w:t>
      </w:r>
      <w:r w:rsidR="00034EEB" w:rsidRPr="00BB55C2">
        <w:rPr>
          <w:rStyle w:val="None"/>
          <w:rFonts w:ascii="Neo Sans" w:hAnsi="Neo Sans"/>
          <w:bCs/>
        </w:rPr>
        <w:br w:type="page"/>
      </w:r>
    </w:p>
    <w:p w14:paraId="5A78B5BC" w14:textId="77777777" w:rsidR="001A5EFA" w:rsidRPr="00BB55C2" w:rsidRDefault="001A5EFA" w:rsidP="0066620B">
      <w:pPr>
        <w:jc w:val="both"/>
        <w:rPr>
          <w:rStyle w:val="None"/>
          <w:rFonts w:ascii="Neo Sans" w:eastAsia="Times New Roman" w:hAnsi="Neo Sans"/>
          <w:b/>
          <w:bCs/>
          <w:sz w:val="20"/>
          <w:szCs w:val="20"/>
          <w:lang w:val="hu-HU"/>
        </w:rPr>
      </w:pPr>
    </w:p>
    <w:p w14:paraId="37AFE4EF" w14:textId="11A96A15" w:rsidR="00705DF3" w:rsidRPr="00A02C4B" w:rsidRDefault="001C0B02" w:rsidP="000F780F">
      <w:pPr>
        <w:pStyle w:val="Cmsor2"/>
        <w:rPr>
          <w:rFonts w:ascii="Neo Sans" w:hAnsi="Neo Sans"/>
          <w:b w:val="0"/>
        </w:rPr>
      </w:pPr>
      <w:r>
        <w:rPr>
          <w:rFonts w:ascii="Neo Sans" w:hAnsi="Neo Sans"/>
          <w:b w:val="0"/>
        </w:rPr>
        <w:t>General course description</w:t>
      </w:r>
    </w:p>
    <w:p w14:paraId="3450CC4C" w14:textId="6C69ADA8" w:rsidR="00C51D21" w:rsidRDefault="004525D4" w:rsidP="009F7D44">
      <w:pPr>
        <w:pStyle w:val="HTML-kntformzott"/>
        <w:jc w:val="both"/>
        <w:rPr>
          <w:rFonts w:ascii="Champagne &amp; Limousines" w:hAnsi="Champagne &amp; Limousines" w:cs="Segoe UI Light"/>
        </w:rPr>
      </w:pP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On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this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course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,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the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students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get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to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know</w:t>
      </w:r>
      <w:proofErr w:type="spellEnd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>the</w:t>
      </w:r>
      <w:proofErr w:type="spellEnd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>basic</w:t>
      </w:r>
      <w:proofErr w:type="spellEnd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building </w:t>
      </w:r>
      <w:proofErr w:type="spellStart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>structure</w:t>
      </w:r>
      <w:proofErr w:type="spellEnd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>systems</w:t>
      </w:r>
      <w:proofErr w:type="spellEnd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,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the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most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relevant</w:t>
      </w:r>
      <w:proofErr w:type="spellEnd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0A2748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>applicable</w:t>
      </w:r>
      <w:proofErr w:type="spellEnd"/>
      <w:r w:rsidR="000A2748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building </w:t>
      </w:r>
      <w:proofErr w:type="spellStart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>materials</w:t>
      </w:r>
      <w:proofErr w:type="spellEnd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and </w:t>
      </w:r>
      <w:proofErr w:type="spellStart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>their</w:t>
      </w:r>
      <w:proofErr w:type="spellEnd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most </w:t>
      </w:r>
      <w:proofErr w:type="spellStart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>important</w:t>
      </w:r>
      <w:proofErr w:type="spellEnd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>properties</w:t>
      </w:r>
      <w:proofErr w:type="spellEnd"/>
      <w:r w:rsidR="00EE6DD4" w:rsidRPr="000A2748">
        <w:rPr>
          <w:rFonts w:ascii="Champagne &amp; Limousines" w:eastAsia="Arial Unicode MS" w:hAnsi="Champagne &amp; Limousines" w:cs="Segoe UI Light"/>
          <w:bdr w:val="nil"/>
          <w:lang w:eastAsia="en-US"/>
        </w:rPr>
        <w:t>.</w:t>
      </w:r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Structural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elements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and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their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design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principles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are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presented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that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can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respond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appropriately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to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environmental</w:t>
      </w:r>
      <w:proofErr w:type="spellEnd"/>
      <w:r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>
        <w:rPr>
          <w:rFonts w:ascii="Champagne &amp; Limousines" w:eastAsia="Arial Unicode MS" w:hAnsi="Champagne &amp; Limousines" w:cs="Segoe UI Light"/>
          <w:bdr w:val="nil"/>
          <w:lang w:eastAsia="en-US"/>
        </w:rPr>
        <w:t>effects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and </w:t>
      </w:r>
      <w:proofErr w:type="spellStart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>ensure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>the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>stability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of </w:t>
      </w:r>
      <w:proofErr w:type="spellStart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>the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building </w:t>
      </w:r>
      <w:proofErr w:type="spellStart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>while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>providing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>interior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>comfort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>for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>the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 </w:t>
      </w:r>
      <w:proofErr w:type="spellStart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>users</w:t>
      </w:r>
      <w:proofErr w:type="spellEnd"/>
      <w:r w:rsidR="009F7D44">
        <w:rPr>
          <w:rFonts w:ascii="Champagne &amp; Limousines" w:eastAsia="Arial Unicode MS" w:hAnsi="Champagne &amp; Limousines" w:cs="Segoe UI Light"/>
          <w:bdr w:val="nil"/>
          <w:lang w:eastAsia="en-US"/>
        </w:rPr>
        <w:t xml:space="preserve">. </w:t>
      </w:r>
      <w:r w:rsidR="00C51D21" w:rsidRPr="00C51D21">
        <w:rPr>
          <w:rFonts w:ascii="Champagne &amp; Limousines" w:hAnsi="Champagne &amp; Limousines" w:cs="Segoe UI Light"/>
        </w:rPr>
        <w:t xml:space="preserve">In </w:t>
      </w:r>
      <w:proofErr w:type="spellStart"/>
      <w:r w:rsidR="00C51D21" w:rsidRPr="00C51D21">
        <w:rPr>
          <w:rFonts w:ascii="Champagne &amp; Limousines" w:hAnsi="Champagne &amp; Limousines" w:cs="Segoe UI Light"/>
        </w:rPr>
        <w:t>addition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to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acquiring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theoretical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knowledge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, </w:t>
      </w:r>
      <w:proofErr w:type="spellStart"/>
      <w:r w:rsidR="00C51D21" w:rsidRPr="00C51D21">
        <w:rPr>
          <w:rFonts w:ascii="Champagne &amp; Limousines" w:hAnsi="Champagne &amp; Limousines" w:cs="Segoe UI Light"/>
        </w:rPr>
        <w:t>students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interpret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the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structure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of a building and </w:t>
      </w:r>
      <w:proofErr w:type="spellStart"/>
      <w:r w:rsidR="00C51D21" w:rsidRPr="00C51D21">
        <w:rPr>
          <w:rFonts w:ascii="Champagne &amp; Limousines" w:hAnsi="Champagne &amp; Limousines" w:cs="Segoe UI Light"/>
        </w:rPr>
        <w:t>its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technical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representation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through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practical</w:t>
      </w:r>
      <w:proofErr w:type="spellEnd"/>
      <w:r w:rsidR="00C51D21" w:rsidRPr="00C51D21">
        <w:rPr>
          <w:rFonts w:ascii="Champagne &amp; Limousines" w:hAnsi="Champagne &amp; Limousines" w:cs="Segoe UI Light"/>
        </w:rPr>
        <w:t xml:space="preserve"> </w:t>
      </w:r>
      <w:proofErr w:type="spellStart"/>
      <w:r w:rsidR="00C51D21" w:rsidRPr="00C51D21">
        <w:rPr>
          <w:rFonts w:ascii="Champagne &amp; Limousines" w:hAnsi="Champagne &amp; Limousines" w:cs="Segoe UI Light"/>
        </w:rPr>
        <w:t>tasks</w:t>
      </w:r>
      <w:proofErr w:type="spellEnd"/>
      <w:r w:rsidR="0017181A">
        <w:rPr>
          <w:rFonts w:ascii="Champagne &amp; Limousines" w:hAnsi="Champagne &amp; Limousines" w:cs="Segoe UI Light"/>
        </w:rPr>
        <w:t>.</w:t>
      </w:r>
    </w:p>
    <w:p w14:paraId="4863CCAD" w14:textId="2D8A37FC" w:rsidR="00705DF3" w:rsidRPr="00A02C4B" w:rsidRDefault="001C0B02" w:rsidP="00705DF3">
      <w:pPr>
        <w:pStyle w:val="Cmsor2"/>
        <w:jc w:val="both"/>
        <w:rPr>
          <w:rFonts w:ascii="Neo Sans" w:hAnsi="Neo Sans"/>
          <w:b w:val="0"/>
          <w:lang w:val="hu-HU"/>
        </w:rPr>
      </w:pPr>
      <w:proofErr w:type="spellStart"/>
      <w:r>
        <w:rPr>
          <w:rStyle w:val="None"/>
          <w:rFonts w:ascii="Neo Sans" w:hAnsi="Neo Sans"/>
          <w:b w:val="0"/>
          <w:lang w:val="hu-HU"/>
        </w:rPr>
        <w:t>Learning</w:t>
      </w:r>
      <w:proofErr w:type="spellEnd"/>
      <w:r>
        <w:rPr>
          <w:rStyle w:val="None"/>
          <w:rFonts w:ascii="Neo Sans" w:hAnsi="Neo Sans"/>
          <w:b w:val="0"/>
          <w:lang w:val="hu-HU"/>
        </w:rPr>
        <w:t xml:space="preserve"> </w:t>
      </w:r>
      <w:proofErr w:type="spellStart"/>
      <w:r>
        <w:rPr>
          <w:rStyle w:val="None"/>
          <w:rFonts w:ascii="Neo Sans" w:hAnsi="Neo Sans"/>
          <w:b w:val="0"/>
          <w:lang w:val="hu-HU"/>
        </w:rPr>
        <w:t>outcomes</w:t>
      </w:r>
      <w:proofErr w:type="spellEnd"/>
    </w:p>
    <w:p w14:paraId="740A8959" w14:textId="77777777" w:rsidR="00646ABF" w:rsidRPr="00646ABF" w:rsidRDefault="002D13DD" w:rsidP="00A3392B">
      <w:pPr>
        <w:pStyle w:val="HTML-kntformzott"/>
        <w:jc w:val="both"/>
        <w:rPr>
          <w:rFonts w:ascii="Champagne &amp; Limousines" w:hAnsi="Champagne &amp; Limousines" w:cs="Segoe UI Light"/>
        </w:rPr>
      </w:pPr>
      <w:r>
        <w:rPr>
          <w:rFonts w:ascii="Champagne &amp; Limousines" w:hAnsi="Champagne &amp; Limousines" w:cs="Segoe UI Light"/>
        </w:rPr>
        <w:t xml:space="preserve">The </w:t>
      </w:r>
      <w:proofErr w:type="spellStart"/>
      <w:r>
        <w:rPr>
          <w:rFonts w:ascii="Champagne &amp; Limousines" w:hAnsi="Champagne &amp; Limousines" w:cs="Segoe UI Light"/>
        </w:rPr>
        <w:t>goal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r w:rsidR="005A3EED">
        <w:rPr>
          <w:rFonts w:ascii="Champagne &amp; Limousines" w:hAnsi="Champagne &amp; Limousines" w:cs="Segoe UI Light"/>
        </w:rPr>
        <w:t>of</w:t>
      </w:r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the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semester</w:t>
      </w:r>
      <w:proofErr w:type="spellEnd"/>
      <w:r>
        <w:rPr>
          <w:rFonts w:ascii="Champagne &amp; Limousines" w:hAnsi="Champagne &amp; Limousines" w:cs="Segoe UI Light"/>
        </w:rPr>
        <w:t xml:space="preserve"> is </w:t>
      </w:r>
      <w:proofErr w:type="spellStart"/>
      <w:r>
        <w:rPr>
          <w:rFonts w:ascii="Champagne &amp; Limousines" w:hAnsi="Champagne &amp; Limousines" w:cs="Segoe UI Light"/>
        </w:rPr>
        <w:t>to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introduce</w:t>
      </w:r>
      <w:proofErr w:type="spellEnd"/>
      <w:r w:rsidR="005A3EED"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the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students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to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the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basic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structural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systems</w:t>
      </w:r>
      <w:proofErr w:type="spellEnd"/>
      <w:r>
        <w:rPr>
          <w:rFonts w:ascii="Champagne &amp; Limousines" w:hAnsi="Champagne &amp; Limousines" w:cs="Segoe UI Light"/>
        </w:rPr>
        <w:t xml:space="preserve"> and </w:t>
      </w:r>
      <w:proofErr w:type="spellStart"/>
      <w:r>
        <w:rPr>
          <w:rFonts w:ascii="Champagne &amp; Limousines" w:hAnsi="Champagne &amp; Limousines" w:cs="Segoe UI Light"/>
        </w:rPr>
        <w:t>units</w:t>
      </w:r>
      <w:proofErr w:type="spellEnd"/>
      <w:r>
        <w:rPr>
          <w:rFonts w:ascii="Champagne &amp; Limousines" w:hAnsi="Champagne &amp; Limousines" w:cs="Segoe UI Light"/>
        </w:rPr>
        <w:t xml:space="preserve"> of </w:t>
      </w:r>
      <w:proofErr w:type="spellStart"/>
      <w:r>
        <w:rPr>
          <w:rFonts w:ascii="Champagne &amp; Limousines" w:hAnsi="Champagne &amp; Limousines" w:cs="Segoe UI Light"/>
        </w:rPr>
        <w:t>simple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buildings</w:t>
      </w:r>
      <w:proofErr w:type="spellEnd"/>
      <w:r w:rsidR="005A3EED">
        <w:rPr>
          <w:rFonts w:ascii="Champagne &amp; Limousines" w:hAnsi="Champagne &amp; Limousines" w:cs="Segoe UI Light"/>
        </w:rPr>
        <w:t xml:space="preserve"> and </w:t>
      </w:r>
      <w:proofErr w:type="spellStart"/>
      <w:r w:rsidR="005A3EED">
        <w:rPr>
          <w:rFonts w:ascii="Champagne &amp; Limousines" w:hAnsi="Champagne &amp; Limousines" w:cs="Segoe UI Light"/>
        </w:rPr>
        <w:t>how</w:t>
      </w:r>
      <w:proofErr w:type="spellEnd"/>
      <w:r w:rsidR="005A3EED"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they</w:t>
      </w:r>
      <w:proofErr w:type="spellEnd"/>
      <w:r w:rsidR="005A3EED"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are</w:t>
      </w:r>
      <w:proofErr w:type="spellEnd"/>
      <w:r w:rsidR="005A3EED"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designed</w:t>
      </w:r>
      <w:proofErr w:type="spellEnd"/>
      <w:r>
        <w:rPr>
          <w:rFonts w:ascii="Champagne &amp; Limousines" w:hAnsi="Champagne &amp; Limousines" w:cs="Segoe UI Light"/>
        </w:rPr>
        <w:t xml:space="preserve">. </w:t>
      </w:r>
      <w:proofErr w:type="spellStart"/>
      <w:r>
        <w:rPr>
          <w:rFonts w:ascii="Champagne &amp; Limousines" w:hAnsi="Champagne &amp; Limousines" w:cs="Segoe UI Light"/>
        </w:rPr>
        <w:t>By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pairing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this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knowledge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with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the</w:t>
      </w:r>
      <w:proofErr w:type="spellEnd"/>
      <w:r>
        <w:rPr>
          <w:rFonts w:ascii="Champagne &amp; Limousines" w:hAnsi="Champagne &amp; Limousines" w:cs="Segoe UI Light"/>
        </w:rPr>
        <w:t xml:space="preserve"> </w:t>
      </w:r>
      <w:proofErr w:type="spellStart"/>
      <w:r>
        <w:rPr>
          <w:rFonts w:ascii="Champagne &amp; Limousines" w:hAnsi="Champagne &amp; Limousines" w:cs="Segoe UI Light"/>
        </w:rPr>
        <w:t>proper</w:t>
      </w:r>
      <w:proofErr w:type="spellEnd"/>
      <w:r>
        <w:rPr>
          <w:rFonts w:ascii="Champagne &amp; Limousines" w:hAnsi="Champagne &amp; Limousines" w:cs="Segoe UI Light"/>
        </w:rPr>
        <w:t xml:space="preserve"> building </w:t>
      </w:r>
      <w:proofErr w:type="spellStart"/>
      <w:r>
        <w:rPr>
          <w:rFonts w:ascii="Champagne &amp; Limousines" w:hAnsi="Champagne &amp; Limousines" w:cs="Segoe UI Light"/>
        </w:rPr>
        <w:t>materials</w:t>
      </w:r>
      <w:proofErr w:type="spellEnd"/>
      <w:r w:rsidR="005A3EED">
        <w:rPr>
          <w:rFonts w:ascii="Champagne &amp; Limousines" w:hAnsi="Champagne &amp; Limousines" w:cs="Segoe UI Light"/>
        </w:rPr>
        <w:t xml:space="preserve">, </w:t>
      </w:r>
      <w:proofErr w:type="spellStart"/>
      <w:r w:rsidR="005A3EED">
        <w:rPr>
          <w:rFonts w:ascii="Champagne &amp; Limousines" w:hAnsi="Champagne &amp; Limousines" w:cs="Segoe UI Light"/>
        </w:rPr>
        <w:t>they</w:t>
      </w:r>
      <w:proofErr w:type="spellEnd"/>
      <w:r w:rsidR="005A3EED"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should</w:t>
      </w:r>
      <w:proofErr w:type="spellEnd"/>
      <w:r w:rsidR="005A3EED">
        <w:rPr>
          <w:rFonts w:ascii="Champagne &amp; Limousines" w:hAnsi="Champagne &amp; Limousines" w:cs="Segoe UI Light"/>
        </w:rPr>
        <w:t xml:space="preserve"> be </w:t>
      </w:r>
      <w:proofErr w:type="spellStart"/>
      <w:r w:rsidR="005A3EED">
        <w:rPr>
          <w:rFonts w:ascii="Champagne &amp; Limousines" w:hAnsi="Champagne &amp; Limousines" w:cs="Segoe UI Light"/>
        </w:rPr>
        <w:t>able</w:t>
      </w:r>
      <w:proofErr w:type="spellEnd"/>
      <w:r w:rsidR="005A3EED"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to</w:t>
      </w:r>
      <w:proofErr w:type="spellEnd"/>
      <w:r w:rsidR="005A3EED"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create</w:t>
      </w:r>
      <w:proofErr w:type="spellEnd"/>
      <w:r w:rsidR="005A3EED"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the</w:t>
      </w:r>
      <w:proofErr w:type="spellEnd"/>
      <w:r w:rsidR="005A3EED"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structural</w:t>
      </w:r>
      <w:proofErr w:type="spellEnd"/>
      <w:r w:rsidR="005A3EED"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concept</w:t>
      </w:r>
      <w:proofErr w:type="spellEnd"/>
      <w:r w:rsidR="005A3EED">
        <w:rPr>
          <w:rFonts w:ascii="Champagne &amp; Limousines" w:hAnsi="Champagne &amp; Limousines" w:cs="Segoe UI Light"/>
        </w:rPr>
        <w:t xml:space="preserve"> of a </w:t>
      </w:r>
      <w:proofErr w:type="spellStart"/>
      <w:r w:rsidR="005A3EED">
        <w:rPr>
          <w:rFonts w:ascii="Champagne &amp; Limousines" w:hAnsi="Champagne &amp; Limousines" w:cs="Segoe UI Light"/>
        </w:rPr>
        <w:t>small</w:t>
      </w:r>
      <w:proofErr w:type="spellEnd"/>
      <w:r w:rsidR="005A3EED">
        <w:rPr>
          <w:rFonts w:ascii="Champagne &amp; Limousines" w:hAnsi="Champagne &amp; Limousines" w:cs="Segoe UI Light"/>
        </w:rPr>
        <w:t xml:space="preserve"> </w:t>
      </w:r>
      <w:proofErr w:type="spellStart"/>
      <w:r w:rsidR="005A3EED">
        <w:rPr>
          <w:rFonts w:ascii="Champagne &amp; Limousines" w:hAnsi="Champagne &amp; Limousines" w:cs="Segoe UI Light"/>
        </w:rPr>
        <w:t>scale</w:t>
      </w:r>
      <w:proofErr w:type="spellEnd"/>
      <w:r w:rsidR="005A3EED">
        <w:rPr>
          <w:rFonts w:ascii="Champagne &amp; Limousines" w:hAnsi="Champagne &amp; Limousines" w:cs="Segoe UI Light"/>
        </w:rPr>
        <w:t xml:space="preserve"> building.</w:t>
      </w:r>
      <w:r w:rsidR="00646ABF">
        <w:rPr>
          <w:rFonts w:ascii="Champagne &amp; Limousines" w:hAnsi="Champagne &amp; Limousines" w:cs="Segoe UI Light"/>
        </w:rPr>
        <w:t xml:space="preserve"> </w:t>
      </w:r>
      <w:r w:rsidR="00646ABF" w:rsidRPr="00646ABF">
        <w:rPr>
          <w:rFonts w:ascii="Champagne &amp; Limousines" w:hAnsi="Champagne &amp; Limousines" w:cs="Segoe UI Light"/>
        </w:rPr>
        <w:t>Architectural presentation of the above, by creating technical plans of appropriate scale and quality.</w:t>
      </w:r>
    </w:p>
    <w:p w14:paraId="0F567D07" w14:textId="0C0B7627" w:rsidR="006967BB" w:rsidRPr="00A02C4B" w:rsidRDefault="00F87FD6" w:rsidP="00705DF3">
      <w:pPr>
        <w:pStyle w:val="Cmsor2"/>
        <w:jc w:val="both"/>
        <w:rPr>
          <w:rStyle w:val="None"/>
          <w:rFonts w:ascii="Neo Sans" w:hAnsi="Neo Sans"/>
          <w:b w:val="0"/>
          <w:lang w:val="hu-HU"/>
        </w:rPr>
      </w:pPr>
      <w:proofErr w:type="spellStart"/>
      <w:r>
        <w:rPr>
          <w:rStyle w:val="None"/>
          <w:rFonts w:ascii="Neo Sans" w:hAnsi="Neo Sans"/>
          <w:b w:val="0"/>
          <w:lang w:val="hu-HU"/>
        </w:rPr>
        <w:t>Subject</w:t>
      </w:r>
      <w:proofErr w:type="spellEnd"/>
      <w:r>
        <w:rPr>
          <w:rStyle w:val="None"/>
          <w:rFonts w:ascii="Neo Sans" w:hAnsi="Neo Sans"/>
          <w:b w:val="0"/>
          <w:lang w:val="hu-HU"/>
        </w:rPr>
        <w:t xml:space="preserve"> </w:t>
      </w:r>
      <w:proofErr w:type="spellStart"/>
      <w:r>
        <w:rPr>
          <w:rStyle w:val="None"/>
          <w:rFonts w:ascii="Neo Sans" w:hAnsi="Neo Sans"/>
          <w:b w:val="0"/>
          <w:lang w:val="hu-HU"/>
        </w:rPr>
        <w:t>content</w:t>
      </w:r>
      <w:proofErr w:type="spellEnd"/>
    </w:p>
    <w:p w14:paraId="1DB948C8" w14:textId="0FD07E69" w:rsidR="00BC4538" w:rsidRPr="004F21DE" w:rsidRDefault="00E3559A" w:rsidP="00BC4538">
      <w:pPr>
        <w:spacing w:after="12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The </w:t>
      </w:r>
      <w:proofErr w:type="spellStart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course</w:t>
      </w:r>
      <w:proofErr w:type="spellEnd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consists</w:t>
      </w:r>
      <w:proofErr w:type="spellEnd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of </w:t>
      </w:r>
      <w:proofErr w:type="spellStart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lectures</w:t>
      </w:r>
      <w:proofErr w:type="spellEnd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and </w:t>
      </w:r>
      <w:proofErr w:type="spellStart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practices</w:t>
      </w:r>
      <w:proofErr w:type="spellEnd"/>
      <w:r w:rsidR="00BC4538"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. </w:t>
      </w:r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During </w:t>
      </w:r>
      <w:proofErr w:type="spellStart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the</w:t>
      </w:r>
      <w:proofErr w:type="spellEnd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lectures</w:t>
      </w:r>
      <w:proofErr w:type="spellEnd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students</w:t>
      </w:r>
      <w:proofErr w:type="spellEnd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are</w:t>
      </w:r>
      <w:proofErr w:type="spellEnd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introduced</w:t>
      </w:r>
      <w:proofErr w:type="spellEnd"/>
      <w:r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to</w:t>
      </w:r>
      <w:proofErr w:type="spellEnd"/>
      <w:r w:rsidR="0028595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the</w:t>
      </w:r>
      <w:proofErr w:type="spellEnd"/>
      <w:r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following</w:t>
      </w:r>
      <w:proofErr w:type="spellEnd"/>
      <w:r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topics</w:t>
      </w:r>
      <w:proofErr w:type="spellEnd"/>
      <w:r w:rsidR="00BC4538" w:rsidRPr="00E3559A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:</w:t>
      </w:r>
    </w:p>
    <w:p w14:paraId="6829E30A" w14:textId="3379CA21" w:rsidR="00BC4538" w:rsidRPr="004F21DE" w:rsidRDefault="00E3559A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building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structural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systems</w:t>
      </w:r>
      <w:proofErr w:type="spellEnd"/>
    </w:p>
    <w:p w14:paraId="29F7F44A" w14:textId="7A51836A" w:rsidR="00BC4538" w:rsidRPr="004F21DE" w:rsidRDefault="00E3559A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environmental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effects</w:t>
      </w:r>
      <w:proofErr w:type="spellEnd"/>
    </w:p>
    <w:p w14:paraId="286385D0" w14:textId="557B1995" w:rsidR="00BC4538" w:rsidRPr="004F21DE" w:rsidRDefault="00E3559A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building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materials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technologies</w:t>
      </w:r>
      <w:proofErr w:type="spellEnd"/>
    </w:p>
    <w:p w14:paraId="0D11489E" w14:textId="1CDE7FA9" w:rsidR="00BC4538" w:rsidRDefault="00E3559A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basic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building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structures</w:t>
      </w:r>
      <w:proofErr w:type="spellEnd"/>
      <w:r w:rsidR="00BC4538"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(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vertical</w:t>
      </w:r>
      <w:proofErr w:type="spellEnd"/>
      <w:r w:rsidR="00BC4538"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-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and</w:t>
      </w:r>
      <w:r w:rsidR="00BC4538"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horizontal</w:t>
      </w:r>
      <w:proofErr w:type="spellEnd"/>
      <w:r w:rsidR="00BC4538"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load-bearing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structures</w:t>
      </w:r>
      <w:proofErr w:type="spellEnd"/>
      <w:r w:rsidR="00BC4538"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foundations</w:t>
      </w:r>
      <w:proofErr w:type="spellEnd"/>
      <w:r w:rsidR="00BC4538"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roofs</w:t>
      </w:r>
      <w:proofErr w:type="spellEnd"/>
      <w:r w:rsidR="00BC4538"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 w:rsidR="00285955">
        <w:rPr>
          <w:rFonts w:ascii="Champagne &amp; Limousines" w:hAnsi="Champagne &amp; Limousines" w:cs="Segoe UI Light"/>
          <w:sz w:val="20"/>
          <w:szCs w:val="20"/>
          <w:lang w:val="hu-HU"/>
        </w:rPr>
        <w:t>openings</w:t>
      </w:r>
      <w:proofErr w:type="spellEnd"/>
      <w:r w:rsidR="00BC4538"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 w:rsidR="00285955">
        <w:rPr>
          <w:rFonts w:ascii="Champagne &amp; Limousines" w:hAnsi="Champagne &amp; Limousines" w:cs="Segoe UI Light"/>
          <w:sz w:val="20"/>
          <w:szCs w:val="20"/>
          <w:lang w:val="hu-HU"/>
        </w:rPr>
        <w:t>stairs</w:t>
      </w:r>
      <w:proofErr w:type="spellEnd"/>
      <w:r w:rsidR="00BC4538"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 w:rsidR="00285955">
        <w:rPr>
          <w:rFonts w:ascii="Champagne &amp; Limousines" w:hAnsi="Champagne &amp; Limousines" w:cs="Segoe UI Light"/>
          <w:sz w:val="20"/>
          <w:szCs w:val="20"/>
          <w:lang w:val="hu-HU"/>
        </w:rPr>
        <w:t>insulation</w:t>
      </w:r>
      <w:proofErr w:type="spellEnd"/>
      <w:r w:rsidR="00285955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 w:rsidR="00285955">
        <w:rPr>
          <w:rFonts w:ascii="Champagne &amp; Limousines" w:hAnsi="Champagne &amp; Limousines" w:cs="Segoe UI Light"/>
          <w:sz w:val="20"/>
          <w:szCs w:val="20"/>
          <w:lang w:val="hu-HU"/>
        </w:rPr>
        <w:t>cladding</w:t>
      </w:r>
      <w:proofErr w:type="spellEnd"/>
      <w:r w:rsidR="00BC4538" w:rsidRPr="004F21DE">
        <w:rPr>
          <w:rFonts w:ascii="Champagne &amp; Limousines" w:hAnsi="Champagne &amp; Limousines" w:cs="Segoe UI Light"/>
          <w:sz w:val="20"/>
          <w:szCs w:val="20"/>
          <w:lang w:val="hu-HU"/>
        </w:rPr>
        <w:t>)</w:t>
      </w:r>
    </w:p>
    <w:p w14:paraId="6B1B96E2" w14:textId="77777777" w:rsidR="00BC4538" w:rsidRPr="00067B40" w:rsidRDefault="00BC4538" w:rsidP="00BC4538">
      <w:pPr>
        <w:spacing w:after="40"/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1C7852DE" w14:textId="4B16C334" w:rsidR="00BC4538" w:rsidRPr="00C81B15" w:rsidRDefault="00285955" w:rsidP="00C81B15">
      <w:pPr>
        <w:spacing w:after="120"/>
        <w:jc w:val="both"/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</w:pP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On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the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practical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lessons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students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have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to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make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different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kinds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of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technical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drawings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about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the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topics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introduced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on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the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lectures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.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Through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the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semester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a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small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scaled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sample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building is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analyzed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. In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the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end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they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have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to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complete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a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proper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architectural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documentation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of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this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simple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residential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building. The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practical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lessons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include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the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following</w:t>
      </w:r>
      <w:proofErr w:type="spellEnd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 xml:space="preserve"> </w:t>
      </w:r>
      <w:proofErr w:type="spellStart"/>
      <w:r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topics</w:t>
      </w:r>
      <w:proofErr w:type="spellEnd"/>
      <w:r w:rsidR="00BC4538" w:rsidRPr="00C81B15">
        <w:rPr>
          <w:rFonts w:ascii="Champagne &amp; Limousines" w:eastAsia="Times New Roman" w:hAnsi="Champagne &amp; Limousines" w:cs="Segoe UI Light"/>
          <w:sz w:val="20"/>
          <w:szCs w:val="20"/>
          <w:bdr w:val="none" w:sz="0" w:space="0" w:color="auto"/>
          <w:lang w:val="hu-HU" w:eastAsia="hu-HU"/>
        </w:rPr>
        <w:t>:</w:t>
      </w:r>
    </w:p>
    <w:p w14:paraId="4F0FBE61" w14:textId="58B0B1AE" w:rsidR="00BC4538" w:rsidRDefault="00C81B15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introductions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basic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tools</w:t>
      </w:r>
      <w:proofErr w:type="spellEnd"/>
    </w:p>
    <w:p w14:paraId="2A075DC4" w14:textId="63CFE980" w:rsidR="00BC4538" w:rsidRDefault="00C81B15" w:rsidP="00BC453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technical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writing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basic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elements</w:t>
      </w:r>
      <w:proofErr w:type="spellEnd"/>
      <w:r w:rsidR="00BC4538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(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line</w:t>
      </w:r>
      <w:r w:rsidR="00BC4538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-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>and</w:t>
      </w:r>
      <w:r w:rsidR="00BC4538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fill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types</w:t>
      </w:r>
      <w:proofErr w:type="spellEnd"/>
      <w:r w:rsidR="00BC4538">
        <w:rPr>
          <w:rFonts w:ascii="Champagne &amp; Limousines" w:hAnsi="Champagne &amp; Limousines" w:cs="Segoe UI Light"/>
          <w:sz w:val="20"/>
          <w:szCs w:val="20"/>
          <w:lang w:val="hu-HU"/>
        </w:rPr>
        <w:t>)</w:t>
      </w:r>
    </w:p>
    <w:p w14:paraId="30E0AF3B" w14:textId="5B69B3A5" w:rsidR="0089034F" w:rsidRPr="006D3FB6" w:rsidRDefault="00C81B15" w:rsidP="006D3FB6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0"/>
        <w:ind w:left="714" w:hanging="357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architectural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documentation</w:t>
      </w:r>
      <w:proofErr w:type="spellEnd"/>
      <w:r w:rsidR="00BC4538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architectural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plan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types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their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scaling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(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floor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plans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sections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elevations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),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plans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a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small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scaled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building in 1:100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scale</w:t>
      </w:r>
      <w:proofErr w:type="spellEnd"/>
    </w:p>
    <w:p w14:paraId="11420DE8" w14:textId="77777777" w:rsidR="008419CD" w:rsidRDefault="008419CD" w:rsidP="0066620B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</w:p>
    <w:p w14:paraId="241EDB13" w14:textId="0E5A3979" w:rsidR="00034EEB" w:rsidRPr="008419CD" w:rsidRDefault="00F87FD6" w:rsidP="0066620B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  <w:proofErr w:type="spellStart"/>
      <w:r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Examination</w:t>
      </w:r>
      <w:proofErr w:type="spellEnd"/>
      <w:r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 xml:space="preserve"> and </w:t>
      </w:r>
      <w:proofErr w:type="spellStart"/>
      <w:r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Evaluation</w:t>
      </w:r>
      <w:proofErr w:type="spellEnd"/>
      <w:r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 xml:space="preserve"> System</w:t>
      </w:r>
    </w:p>
    <w:p w14:paraId="60B71E57" w14:textId="77777777" w:rsidR="008419CD" w:rsidRDefault="008419CD" w:rsidP="006D3FB6">
      <w:pPr>
        <w:spacing w:after="40"/>
        <w:jc w:val="both"/>
        <w:rPr>
          <w:rFonts w:ascii="Champagne &amp; Limousines" w:hAnsi="Champagne &amp; Limousines" w:cs="Segoe UI Light"/>
          <w:sz w:val="20"/>
          <w:lang w:val="hu-HU"/>
        </w:rPr>
      </w:pPr>
    </w:p>
    <w:p w14:paraId="7E83F3AD" w14:textId="0F0DD65B" w:rsidR="000935FB" w:rsidRDefault="000935FB" w:rsidP="000935FB">
      <w:pPr>
        <w:pStyle w:val="Nincstrkz"/>
        <w:jc w:val="both"/>
        <w:rPr>
          <w:rFonts w:ascii="Champagne &amp; Limousines" w:hAnsi="Champagne &amp; Limousines" w:cs="Segoe UI Light"/>
          <w:sz w:val="20"/>
          <w:lang w:val="hu-HU"/>
        </w:rPr>
      </w:pPr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In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all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cases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.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Annex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 5 of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the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Statutes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 of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the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 University of Pécs,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the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Code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 of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Studies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 and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Examinations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 (CSE) of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the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 University of Pécs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shall</w:t>
      </w:r>
      <w:proofErr w:type="spellEnd"/>
      <w:r w:rsidRPr="000935FB">
        <w:rPr>
          <w:rFonts w:ascii="Champagne &amp; Limousines" w:hAnsi="Champagne &amp; Limousines" w:cs="Segoe UI Light"/>
          <w:sz w:val="20"/>
          <w:lang w:val="hu-HU"/>
        </w:rPr>
        <w:t xml:space="preserve"> </w:t>
      </w:r>
      <w:proofErr w:type="spellStart"/>
      <w:r w:rsidRPr="000935FB">
        <w:rPr>
          <w:rFonts w:ascii="Champagne &amp; Limousines" w:hAnsi="Champagne &amp; Limousines" w:cs="Segoe UI Light"/>
          <w:sz w:val="20"/>
          <w:lang w:val="hu-HU"/>
        </w:rPr>
        <w:t>prevail</w:t>
      </w:r>
      <w:proofErr w:type="spellEnd"/>
    </w:p>
    <w:p w14:paraId="20E50ACC" w14:textId="77777777" w:rsidR="000935FB" w:rsidRPr="000935FB" w:rsidRDefault="000935FB" w:rsidP="000935FB">
      <w:pPr>
        <w:pStyle w:val="Nincstrkz"/>
        <w:jc w:val="both"/>
        <w:rPr>
          <w:rFonts w:ascii="Champagne &amp; Limousines" w:hAnsi="Champagne &amp; Limousines" w:cs="Segoe UI Light"/>
          <w:sz w:val="8"/>
          <w:szCs w:val="12"/>
          <w:lang w:val="hu-HU"/>
        </w:rPr>
      </w:pPr>
    </w:p>
    <w:p w14:paraId="58318339" w14:textId="2728291D" w:rsidR="000935FB" w:rsidRPr="000935FB" w:rsidRDefault="00000000" w:rsidP="000935FB">
      <w:pPr>
        <w:spacing w:after="40"/>
        <w:jc w:val="both"/>
        <w:rPr>
          <w:rFonts w:ascii="Champagne &amp; Limousines" w:hAnsi="Champagne &amp; Limousines" w:cs="Segoe UI Light"/>
          <w:i/>
          <w:iCs/>
          <w:sz w:val="20"/>
          <w:lang w:val="hu-HU"/>
        </w:rPr>
      </w:pPr>
      <w:hyperlink r:id="rId11" w:history="1">
        <w:r w:rsidR="000935FB" w:rsidRPr="000935FB">
          <w:rPr>
            <w:rFonts w:ascii="Champagne &amp; Limousines" w:hAnsi="Champagne &amp; Limousines" w:cs="Segoe UI Light"/>
            <w:i/>
            <w:iCs/>
            <w:sz w:val="20"/>
            <w:lang w:val="hu-HU"/>
          </w:rPr>
          <w:t>https://international.pte.hu/sites/international.pte.hu/files/doc/TVSZ%202022_06_23_ENG.pdf</w:t>
        </w:r>
      </w:hyperlink>
    </w:p>
    <w:p w14:paraId="7AC32E3F" w14:textId="066C86AE" w:rsidR="006D3FB6" w:rsidRPr="00A02C4B" w:rsidRDefault="00F87FD6" w:rsidP="008419CD">
      <w:pPr>
        <w:pStyle w:val="Cmsor2"/>
        <w:jc w:val="both"/>
        <w:rPr>
          <w:rStyle w:val="None"/>
          <w:rFonts w:ascii="Neo Sans" w:hAnsi="Neo Sans"/>
          <w:b w:val="0"/>
          <w:lang w:val="hu-HU"/>
        </w:rPr>
      </w:pPr>
      <w:proofErr w:type="spellStart"/>
      <w:r>
        <w:rPr>
          <w:rStyle w:val="None"/>
          <w:rFonts w:ascii="Neo Sans" w:hAnsi="Neo Sans"/>
          <w:b w:val="0"/>
          <w:lang w:val="hu-HU"/>
        </w:rPr>
        <w:t>Attendance</w:t>
      </w:r>
      <w:proofErr w:type="spellEnd"/>
    </w:p>
    <w:p w14:paraId="6324C7AF" w14:textId="37DF3774" w:rsidR="003234B8" w:rsidRDefault="003234B8" w:rsidP="006D3FB6">
      <w:pPr>
        <w:spacing w:after="4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Attending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lectures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is non-</w:t>
      </w:r>
      <w:proofErr w:type="spellStart"/>
      <w:r w:rsidR="00374A17">
        <w:rPr>
          <w:rFonts w:ascii="Champagne &amp; Limousines" w:hAnsi="Champagne &amp; Limousines" w:cs="Segoe UI Light"/>
          <w:sz w:val="20"/>
          <w:szCs w:val="20"/>
          <w:lang w:val="hu-HU"/>
        </w:rPr>
        <w:t>mandatory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however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it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is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recommended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attendance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74A17">
        <w:rPr>
          <w:rFonts w:ascii="Champagne &amp; Limousines" w:hAnsi="Champagne &amp; Limousines" w:cs="Segoe UI Light"/>
          <w:sz w:val="20"/>
          <w:szCs w:val="20"/>
          <w:lang w:val="hu-HU"/>
        </w:rPr>
        <w:t>at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practical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classes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is </w:t>
      </w:r>
      <w:proofErr w:type="spellStart"/>
      <w:r w:rsidR="00374A17">
        <w:rPr>
          <w:rFonts w:ascii="Champagne &amp; Limousines" w:hAnsi="Champagne &amp; Limousines" w:cs="Segoe UI Light"/>
          <w:sz w:val="20"/>
          <w:szCs w:val="20"/>
          <w:lang w:val="hu-HU"/>
        </w:rPr>
        <w:t>mandatory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.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Attendance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74A17">
        <w:rPr>
          <w:rFonts w:ascii="Champagne &amp; Limousines" w:hAnsi="Champagne &amp; Limousines" w:cs="Segoe UI Light"/>
          <w:sz w:val="20"/>
          <w:szCs w:val="20"/>
          <w:lang w:val="hu-HU"/>
        </w:rPr>
        <w:t>at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practical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classes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is </w:t>
      </w:r>
      <w:proofErr w:type="spellStart"/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>confirmed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by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instructors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by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consulting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about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topic</w:t>
      </w:r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>s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class</w:t>
      </w:r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>es</w:t>
      </w:r>
      <w:proofErr w:type="spellEnd"/>
      <w:r w:rsidR="00374A1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</w:t>
      </w:r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>by</w:t>
      </w:r>
      <w:proofErr w:type="spellEnd"/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>checking</w:t>
      </w:r>
      <w:proofErr w:type="spellEnd"/>
      <w:r w:rsidR="00374A1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74A17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374A1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>tasks</w:t>
      </w:r>
      <w:proofErr w:type="spellEnd"/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>completed</w:t>
      </w:r>
      <w:proofErr w:type="spellEnd"/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>at</w:t>
      </w:r>
      <w:proofErr w:type="spellEnd"/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F2AF1">
        <w:rPr>
          <w:rFonts w:ascii="Champagne &amp; Limousines" w:hAnsi="Champagne &amp; Limousines" w:cs="Segoe UI Light"/>
          <w:sz w:val="20"/>
          <w:szCs w:val="20"/>
          <w:lang w:val="hu-HU"/>
        </w:rPr>
        <w:t>home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. The </w:t>
      </w:r>
      <w:proofErr w:type="spellStart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>instructors</w:t>
      </w:r>
      <w:proofErr w:type="spellEnd"/>
      <w:r w:rsidR="00D63E0A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>keep</w:t>
      </w:r>
      <w:proofErr w:type="spellEnd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 </w:t>
      </w:r>
      <w:proofErr w:type="spellStart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>attendance</w:t>
      </w:r>
      <w:proofErr w:type="spellEnd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>sheet</w:t>
      </w:r>
      <w:proofErr w:type="spellEnd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>with</w:t>
      </w:r>
      <w:proofErr w:type="spellEnd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 </w:t>
      </w:r>
      <w:proofErr w:type="spellStart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>entry</w:t>
      </w:r>
      <w:proofErr w:type="spellEnd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>appeared</w:t>
      </w:r>
      <w:proofErr w:type="spellEnd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 w:rsidR="001F3768">
        <w:rPr>
          <w:rFonts w:ascii="Champagne &amp; Limousines" w:hAnsi="Champagne &amp; Limousines" w:cs="Segoe UI Light"/>
          <w:sz w:val="20"/>
          <w:szCs w:val="20"/>
          <w:lang w:val="hu-HU"/>
        </w:rPr>
        <w:t>accomplished</w:t>
      </w:r>
      <w:proofErr w:type="spellEnd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>as</w:t>
      </w:r>
      <w:proofErr w:type="spellEnd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>well</w:t>
      </w:r>
      <w:proofErr w:type="spellEnd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>as</w:t>
      </w:r>
      <w:proofErr w:type="spellEnd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1F3768">
        <w:rPr>
          <w:rFonts w:ascii="Champagne &amp; Limousines" w:hAnsi="Champagne &amp; Limousines" w:cs="Segoe UI Light"/>
          <w:sz w:val="20"/>
          <w:szCs w:val="20"/>
          <w:lang w:val="hu-HU"/>
        </w:rPr>
        <w:t>absent</w:t>
      </w:r>
      <w:proofErr w:type="spellEnd"/>
      <w:r w:rsidR="007012D3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r w:rsidR="001F3768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/ </w:t>
      </w:r>
      <w:proofErr w:type="spellStart"/>
      <w:r w:rsidR="001F3768">
        <w:rPr>
          <w:rFonts w:ascii="Champagne &amp; Limousines" w:hAnsi="Champagne &amp; Limousines" w:cs="Segoe UI Light"/>
          <w:sz w:val="20"/>
          <w:szCs w:val="20"/>
          <w:lang w:val="hu-HU"/>
        </w:rPr>
        <w:t>did</w:t>
      </w:r>
      <w:proofErr w:type="spellEnd"/>
      <w:r w:rsidR="001F3768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1F3768">
        <w:rPr>
          <w:rFonts w:ascii="Champagne &amp; Limousines" w:hAnsi="Champagne &amp; Limousines" w:cs="Segoe UI Light"/>
          <w:sz w:val="20"/>
          <w:szCs w:val="20"/>
          <w:lang w:val="hu-HU"/>
        </w:rPr>
        <w:t>not</w:t>
      </w:r>
      <w:proofErr w:type="spellEnd"/>
      <w:r w:rsidR="001F3768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1F3768">
        <w:rPr>
          <w:rFonts w:ascii="Champagne &amp; Limousines" w:hAnsi="Champagne &amp; Limousines" w:cs="Segoe UI Light"/>
          <w:sz w:val="20"/>
          <w:szCs w:val="20"/>
          <w:lang w:val="hu-HU"/>
        </w:rPr>
        <w:t>perform</w:t>
      </w:r>
      <w:proofErr w:type="spellEnd"/>
      <w:r w:rsidR="001F3768"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12ABAC47" w14:textId="77777777" w:rsidR="006D3FB6" w:rsidRPr="0013356E" w:rsidRDefault="006D3FB6" w:rsidP="006D3FB6">
      <w:pPr>
        <w:spacing w:after="40"/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237F9BDC" w14:textId="3FBD8CE2" w:rsidR="001F3768" w:rsidRPr="0013356E" w:rsidRDefault="0013356E" w:rsidP="006D3FB6">
      <w:pPr>
        <w:spacing w:after="40"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get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Signature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for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course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students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have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attend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at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least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70% of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classes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receive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appeared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accomplished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entry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attendance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sheet</w:t>
      </w:r>
      <w:proofErr w:type="spellEnd"/>
      <w:r w:rsidRPr="0013356E"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1B83AEF0" w14:textId="77777777" w:rsidR="00006D21" w:rsidRPr="001F2B5D" w:rsidRDefault="00006D21" w:rsidP="006D3FB6">
      <w:pPr>
        <w:spacing w:after="40"/>
        <w:jc w:val="both"/>
        <w:rPr>
          <w:rFonts w:ascii="Champagne &amp; Limousines" w:hAnsi="Champagne &amp; Limousines" w:cs="Segoe UI Light"/>
          <w:sz w:val="8"/>
          <w:szCs w:val="8"/>
          <w:lang w:val="hu-HU"/>
        </w:rPr>
      </w:pPr>
    </w:p>
    <w:p w14:paraId="0D72DC1E" w14:textId="6D555BC8" w:rsidR="00006D21" w:rsidRPr="001F2B5D" w:rsidRDefault="00006D21" w:rsidP="006D3FB6">
      <w:pPr>
        <w:spacing w:after="40"/>
        <w:jc w:val="both"/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</w:pPr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In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accordance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with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the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Code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of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Studies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and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Examinations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of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the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University of Pécs,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Article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45 (2) and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Annex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9. (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Article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3) a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student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may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be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refused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a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grade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or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qualification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in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the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given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full-time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course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if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the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number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of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class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absences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exceeds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30% of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the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contact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hours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stipulated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in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the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course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 xml:space="preserve"> </w:t>
      </w:r>
      <w:proofErr w:type="spellStart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description</w:t>
      </w:r>
      <w:proofErr w:type="spellEnd"/>
      <w:r w:rsidRPr="001F2B5D">
        <w:rPr>
          <w:rFonts w:ascii="Champagne &amp; Limousines" w:hAnsi="Champagne &amp; Limousines" w:cs="Segoe UI Light"/>
          <w:i/>
          <w:iCs/>
          <w:sz w:val="20"/>
          <w:szCs w:val="20"/>
          <w:lang w:val="hu-HU"/>
        </w:rPr>
        <w:t>.</w:t>
      </w:r>
    </w:p>
    <w:p w14:paraId="152A882D" w14:textId="1BB6DD6C" w:rsidR="000D23F6" w:rsidRPr="00BB55C2" w:rsidRDefault="000D23F6" w:rsidP="000460B2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0C12587C" w14:textId="77777777" w:rsidR="00CF46FF" w:rsidRDefault="00CF46FF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br w:type="page"/>
      </w:r>
    </w:p>
    <w:p w14:paraId="1EC4DAA6" w14:textId="77777777" w:rsidR="00CF46FF" w:rsidRDefault="00CF46FF" w:rsidP="00CF46FF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39950ED0" w14:textId="6DF53996" w:rsidR="008419CD" w:rsidRPr="00A02C4B" w:rsidRDefault="00F87FD6" w:rsidP="008419CD">
      <w:pPr>
        <w:pStyle w:val="Cmsor2"/>
        <w:jc w:val="both"/>
        <w:rPr>
          <w:rStyle w:val="None"/>
          <w:rFonts w:ascii="Neo Sans" w:hAnsi="Neo Sans"/>
          <w:b w:val="0"/>
        </w:rPr>
      </w:pPr>
      <w:r>
        <w:rPr>
          <w:rStyle w:val="None"/>
          <w:rFonts w:ascii="Neo Sans" w:hAnsi="Neo Sans"/>
          <w:b w:val="0"/>
          <w:lang w:val="hu-HU"/>
        </w:rPr>
        <w:t>Mid-</w:t>
      </w:r>
      <w:proofErr w:type="spellStart"/>
      <w:r>
        <w:rPr>
          <w:rStyle w:val="None"/>
          <w:rFonts w:ascii="Neo Sans" w:hAnsi="Neo Sans"/>
          <w:b w:val="0"/>
          <w:lang w:val="hu-HU"/>
        </w:rPr>
        <w:t>term</w:t>
      </w:r>
      <w:proofErr w:type="spellEnd"/>
      <w:r>
        <w:rPr>
          <w:rStyle w:val="None"/>
          <w:rFonts w:ascii="Neo Sans" w:hAnsi="Neo Sans"/>
          <w:b w:val="0"/>
          <w:lang w:val="hu-HU"/>
        </w:rPr>
        <w:t xml:space="preserve"> </w:t>
      </w:r>
      <w:proofErr w:type="spellStart"/>
      <w:r>
        <w:rPr>
          <w:rStyle w:val="None"/>
          <w:rFonts w:ascii="Neo Sans" w:hAnsi="Neo Sans"/>
          <w:b w:val="0"/>
          <w:lang w:val="hu-HU"/>
        </w:rPr>
        <w:t>assessments</w:t>
      </w:r>
      <w:proofErr w:type="spellEnd"/>
      <w:r w:rsidR="008419CD" w:rsidRPr="00A02C4B">
        <w:rPr>
          <w:rStyle w:val="None"/>
          <w:rFonts w:ascii="Neo Sans" w:hAnsi="Neo Sans"/>
          <w:b w:val="0"/>
          <w:lang w:val="hu-HU"/>
        </w:rPr>
        <w:t xml:space="preserve">, </w:t>
      </w:r>
      <w:r>
        <w:rPr>
          <w:rStyle w:val="None"/>
          <w:rFonts w:ascii="Neo Sans" w:hAnsi="Neo Sans"/>
          <w:b w:val="0"/>
          <w:lang w:val="hu-HU"/>
        </w:rPr>
        <w:t>performan</w:t>
      </w:r>
      <w:r w:rsidR="00A3392B">
        <w:rPr>
          <w:rStyle w:val="None"/>
          <w:rFonts w:ascii="Neo Sans" w:hAnsi="Neo Sans"/>
          <w:b w:val="0"/>
          <w:lang w:val="hu-HU"/>
        </w:rPr>
        <w:t>c</w:t>
      </w:r>
      <w:r>
        <w:rPr>
          <w:rStyle w:val="None"/>
          <w:rFonts w:ascii="Neo Sans" w:hAnsi="Neo Sans"/>
          <w:b w:val="0"/>
          <w:lang w:val="hu-HU"/>
        </w:rPr>
        <w:t xml:space="preserve">e </w:t>
      </w:r>
      <w:proofErr w:type="spellStart"/>
      <w:r>
        <w:rPr>
          <w:rStyle w:val="None"/>
          <w:rFonts w:ascii="Neo Sans" w:hAnsi="Neo Sans"/>
          <w:b w:val="0"/>
          <w:lang w:val="hu-HU"/>
        </w:rPr>
        <w:t>evaluation</w:t>
      </w:r>
      <w:proofErr w:type="spellEnd"/>
      <w:r>
        <w:rPr>
          <w:rStyle w:val="None"/>
          <w:rFonts w:ascii="Neo Sans" w:hAnsi="Neo Sans"/>
          <w:b w:val="0"/>
          <w:lang w:val="hu-HU"/>
        </w:rPr>
        <w:t xml:space="preserve"> and </w:t>
      </w:r>
      <w:proofErr w:type="spellStart"/>
      <w:r>
        <w:rPr>
          <w:rStyle w:val="None"/>
          <w:rFonts w:ascii="Neo Sans" w:hAnsi="Neo Sans"/>
          <w:b w:val="0"/>
          <w:lang w:val="hu-HU"/>
        </w:rPr>
        <w:t>their</w:t>
      </w:r>
      <w:proofErr w:type="spellEnd"/>
      <w:r>
        <w:rPr>
          <w:rStyle w:val="None"/>
          <w:rFonts w:ascii="Neo Sans" w:hAnsi="Neo Sans"/>
          <w:b w:val="0"/>
          <w:lang w:val="hu-HU"/>
        </w:rPr>
        <w:t xml:space="preserve"> ratio in </w:t>
      </w:r>
      <w:proofErr w:type="spellStart"/>
      <w:r>
        <w:rPr>
          <w:rStyle w:val="None"/>
          <w:rFonts w:ascii="Neo Sans" w:hAnsi="Neo Sans"/>
          <w:b w:val="0"/>
          <w:lang w:val="hu-HU"/>
        </w:rPr>
        <w:t>the</w:t>
      </w:r>
      <w:proofErr w:type="spellEnd"/>
      <w:r>
        <w:rPr>
          <w:rStyle w:val="None"/>
          <w:rFonts w:ascii="Neo Sans" w:hAnsi="Neo Sans"/>
          <w:b w:val="0"/>
          <w:lang w:val="hu-HU"/>
        </w:rPr>
        <w:t xml:space="preserve"> </w:t>
      </w:r>
      <w:proofErr w:type="spellStart"/>
      <w:r>
        <w:rPr>
          <w:rStyle w:val="None"/>
          <w:rFonts w:ascii="Neo Sans" w:hAnsi="Neo Sans"/>
          <w:b w:val="0"/>
          <w:lang w:val="hu-HU"/>
        </w:rPr>
        <w:t>final</w:t>
      </w:r>
      <w:proofErr w:type="spellEnd"/>
      <w:r>
        <w:rPr>
          <w:rStyle w:val="None"/>
          <w:rFonts w:ascii="Neo Sans" w:hAnsi="Neo Sans"/>
          <w:b w:val="0"/>
          <w:lang w:val="hu-HU"/>
        </w:rPr>
        <w:t xml:space="preserve"> </w:t>
      </w:r>
      <w:proofErr w:type="spellStart"/>
      <w:r>
        <w:rPr>
          <w:rStyle w:val="None"/>
          <w:rFonts w:ascii="Neo Sans" w:hAnsi="Neo Sans"/>
          <w:b w:val="0"/>
          <w:lang w:val="hu-HU"/>
        </w:rPr>
        <w:t>grade</w:t>
      </w:r>
      <w:proofErr w:type="spellEnd"/>
    </w:p>
    <w:p w14:paraId="6EBFBF76" w14:textId="77777777" w:rsidR="008419CD" w:rsidRDefault="008419CD" w:rsidP="00CF46FF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116D2074" w14:textId="7EB7A1AA" w:rsidR="00CF46FF" w:rsidRPr="000B0128" w:rsidRDefault="00F87FD6" w:rsidP="00CF46FF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tasks</w:t>
      </w:r>
      <w:proofErr w:type="spellEnd"/>
    </w:p>
    <w:p w14:paraId="5AC6B3CE" w14:textId="52E851AD" w:rsidR="0013356E" w:rsidRDefault="0013356E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The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students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receive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four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manual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tasks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through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semester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which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need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submitted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time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in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proper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quality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in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order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successfully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pass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course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The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students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receive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specific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task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sheets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from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instructors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for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each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task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. The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tasks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have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drawn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with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pencils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A/3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sized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technical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papers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. The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s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can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finalized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with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black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ink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or</w:t>
      </w:r>
      <w:proofErr w:type="spellEnd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6D71B9">
        <w:rPr>
          <w:rFonts w:ascii="Champagne &amp; Limousines" w:hAnsi="Champagne &amp; Limousines" w:cs="Segoe UI Light"/>
          <w:sz w:val="20"/>
          <w:szCs w:val="20"/>
          <w:lang w:val="hu-HU"/>
        </w:rPr>
        <w:t>markers</w:t>
      </w:r>
      <w:proofErr w:type="spellEnd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that</w:t>
      </w:r>
      <w:proofErr w:type="spellEnd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can</w:t>
      </w:r>
      <w:proofErr w:type="spellEnd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 </w:t>
      </w:r>
      <w:proofErr w:type="spellStart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rewarded</w:t>
      </w:r>
      <w:proofErr w:type="spellEnd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with</w:t>
      </w:r>
      <w:proofErr w:type="spellEnd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extra </w:t>
      </w:r>
      <w:proofErr w:type="spellStart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points</w:t>
      </w:r>
      <w:proofErr w:type="spellEnd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by</w:t>
      </w:r>
      <w:proofErr w:type="spellEnd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instructors</w:t>
      </w:r>
      <w:proofErr w:type="spellEnd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0CB4B21B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0B217820" w14:textId="7CDE8D2D" w:rsidR="00CF46FF" w:rsidRPr="00AA3D14" w:rsidRDefault="005851DB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task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01</w:t>
      </w:r>
      <w:r w:rsidR="00CF46FF"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: </w:t>
      </w:r>
      <w:proofErr w:type="spellStart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structural</w:t>
      </w:r>
      <w:proofErr w:type="spellEnd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elements</w:t>
      </w:r>
      <w:proofErr w:type="spellEnd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building </w:t>
      </w:r>
      <w:proofErr w:type="spellStart"/>
      <w:r w:rsidR="00F87CCC">
        <w:rPr>
          <w:rFonts w:ascii="Champagne &amp; Limousines" w:hAnsi="Champagne &amp; Limousines" w:cs="Segoe UI Light"/>
          <w:sz w:val="20"/>
          <w:szCs w:val="20"/>
          <w:lang w:val="hu-HU"/>
        </w:rPr>
        <w:t>materials</w:t>
      </w:r>
      <w:proofErr w:type="spellEnd"/>
    </w:p>
    <w:p w14:paraId="1E0A0D96" w14:textId="42B78BE8" w:rsidR="00CF46FF" w:rsidRPr="00AA3D14" w:rsidRDefault="003F0E76" w:rsidP="00CF46F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structural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units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elements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a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small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scaled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building</w:t>
      </w:r>
    </w:p>
    <w:p w14:paraId="02B8028C" w14:textId="26FC71E8" w:rsidR="00CF46FF" w:rsidRPr="00AA3D14" w:rsidRDefault="003F0E76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basic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building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materials</w:t>
      </w:r>
      <w:proofErr w:type="spellEnd"/>
    </w:p>
    <w:p w14:paraId="68465A2C" w14:textId="43DA845F" w:rsidR="00CF46FF" w:rsidRPr="00AA3D14" w:rsidRDefault="003F0E76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fill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types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technical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writing</w:t>
      </w:r>
      <w:proofErr w:type="spellEnd"/>
    </w:p>
    <w:p w14:paraId="6DFE355B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4C51E011" w14:textId="3926A205" w:rsidR="00CF46FF" w:rsidRPr="00AA3D14" w:rsidRDefault="005851DB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task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02</w:t>
      </w:r>
      <w:r w:rsidR="00CF46FF"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: </w:t>
      </w:r>
      <w:proofErr w:type="spellStart"/>
      <w:r w:rsidR="003F0E76"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 w:rsidR="003F0E7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F0E76">
        <w:rPr>
          <w:rFonts w:ascii="Champagne &amp; Limousines" w:hAnsi="Champagne &amp; Limousines" w:cs="Segoe UI Light"/>
          <w:sz w:val="20"/>
          <w:szCs w:val="20"/>
          <w:lang w:val="hu-HU"/>
        </w:rPr>
        <w:t>scales</w:t>
      </w:r>
      <w:proofErr w:type="spellEnd"/>
      <w:r w:rsidR="003F0E76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 w:rsidR="003F0E76">
        <w:rPr>
          <w:rFonts w:ascii="Champagne &amp; Limousines" w:hAnsi="Champagne &amp; Limousines" w:cs="Segoe UI Light"/>
          <w:sz w:val="20"/>
          <w:szCs w:val="20"/>
          <w:lang w:val="hu-HU"/>
        </w:rPr>
        <w:t>measurements</w:t>
      </w:r>
      <w:proofErr w:type="spellEnd"/>
    </w:p>
    <w:p w14:paraId="7C0DB753" w14:textId="59431FBD" w:rsidR="00CF46FF" w:rsidRDefault="003F0E76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floor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plans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sample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building in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different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scales</w:t>
      </w:r>
      <w:proofErr w:type="spellEnd"/>
      <w:r w:rsidR="00CF46FF" w:rsidRPr="00AA3D14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(m1:200, m1:100 és m1:50)</w:t>
      </w:r>
      <w:r w:rsidR="00CF46F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required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detail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level</w:t>
      </w:r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>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>different</w:t>
      </w:r>
      <w:proofErr w:type="spellEnd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>scales</w:t>
      </w:r>
      <w:proofErr w:type="spellEnd"/>
    </w:p>
    <w:p w14:paraId="353EF279" w14:textId="3F269203" w:rsidR="00CF46FF" w:rsidRDefault="00BD574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measurements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different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scales</w:t>
      </w:r>
      <w:proofErr w:type="spellEnd"/>
    </w:p>
    <w:p w14:paraId="4AE8E798" w14:textId="77777777" w:rsidR="00CF46FF" w:rsidRPr="00AA3D14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640991AD" w14:textId="6C487DBD" w:rsidR="00CF46FF" w:rsidRDefault="005851DB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task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03</w:t>
      </w:r>
      <w:r w:rsidR="00CF46F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: </w:t>
      </w:r>
      <w:proofErr w:type="spellStart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>architectural</w:t>
      </w:r>
      <w:proofErr w:type="spellEnd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>sections</w:t>
      </w:r>
      <w:proofErr w:type="spellEnd"/>
    </w:p>
    <w:p w14:paraId="5E26836C" w14:textId="4B098B71" w:rsidR="00CF46FF" w:rsidRDefault="00BD574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simplified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longitudinal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- and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cross-sections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sample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building</w:t>
      </w:r>
    </w:p>
    <w:p w14:paraId="068C9D74" w14:textId="77777777" w:rsidR="00CF46FF" w:rsidRPr="00F726EB" w:rsidRDefault="00CF46FF" w:rsidP="00CF46FF">
      <w:pPr>
        <w:jc w:val="both"/>
        <w:rPr>
          <w:rFonts w:ascii="Champagne &amp; Limousines" w:hAnsi="Champagne &amp; Limousines" w:cs="Segoe UI Light"/>
          <w:sz w:val="8"/>
          <w:szCs w:val="20"/>
          <w:lang w:val="hu-HU"/>
        </w:rPr>
      </w:pPr>
    </w:p>
    <w:p w14:paraId="5B812F19" w14:textId="097376B4" w:rsidR="00CF46FF" w:rsidRDefault="005851DB" w:rsidP="00CF46FF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task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04</w:t>
      </w:r>
      <w:r w:rsidR="00CF46F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: </w:t>
      </w:r>
      <w:proofErr w:type="spellStart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>architectural</w:t>
      </w:r>
      <w:proofErr w:type="spellEnd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>plans</w:t>
      </w:r>
      <w:proofErr w:type="spellEnd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>sample</w:t>
      </w:r>
      <w:proofErr w:type="spellEnd"/>
      <w:r w:rsidR="00BD574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building</w:t>
      </w:r>
    </w:p>
    <w:p w14:paraId="4E217B17" w14:textId="595DEFFF" w:rsidR="00CF46FF" w:rsidRDefault="00BD574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creation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architectural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plans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sample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building in </w:t>
      </w:r>
      <w:r w:rsidR="00CF46F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1:100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scale</w:t>
      </w:r>
      <w:proofErr w:type="spellEnd"/>
    </w:p>
    <w:p w14:paraId="116F5B45" w14:textId="1580D8C1" w:rsidR="000D23F6" w:rsidRPr="00CF46FF" w:rsidRDefault="00BD574F" w:rsidP="00CF46F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Style w:val="None"/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submit</w:t>
      </w:r>
      <w:proofErr w:type="spellEnd"/>
      <w:r w:rsidR="00CF46FF" w:rsidRPr="00CF46F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: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floor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plan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–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ground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level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floor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plan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–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first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storey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sections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(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cross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longitudinal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),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elevations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(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from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all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four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sides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>)</w:t>
      </w:r>
    </w:p>
    <w:p w14:paraId="5A8871D7" w14:textId="0C559F66" w:rsidR="00F21B2D" w:rsidRDefault="00F21B2D" w:rsidP="000460B2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342C756C" w14:textId="46603B68" w:rsidR="008419CD" w:rsidRPr="004851CA" w:rsidRDefault="00AB59D8" w:rsidP="008419CD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task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submission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and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late-submission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opportunities</w:t>
      </w:r>
      <w:proofErr w:type="spellEnd"/>
    </w:p>
    <w:p w14:paraId="6BDE0AE0" w14:textId="365AFE48" w:rsidR="004362D8" w:rsidRDefault="004362D8" w:rsidP="008B7C7D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Every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task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has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submitted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according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deadlines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shown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in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chart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in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Schedule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chapter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.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day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submission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deadline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tasks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are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presented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instructors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checked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together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throughout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class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and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evaluated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in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end.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Drawings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submitted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accepted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time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can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improved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until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late-submission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date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resulting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in a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higher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score</w:t>
      </w:r>
      <w:proofErr w:type="spellEnd"/>
      <w:r w:rsidR="00FA415F"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5BD9DEC1" w14:textId="504380B5" w:rsidR="00FA415F" w:rsidRPr="00477D97" w:rsidRDefault="00FA415F" w:rsidP="008B7C7D">
      <w:pPr>
        <w:jc w:val="both"/>
        <w:rPr>
          <w:rFonts w:ascii="Champagne &amp; Limousines" w:hAnsi="Champagne &amp; Limousines" w:cs="Segoe UI Light"/>
          <w:sz w:val="8"/>
          <w:szCs w:val="8"/>
          <w:lang w:val="hu-HU"/>
        </w:rPr>
      </w:pPr>
    </w:p>
    <w:p w14:paraId="48AD7D7D" w14:textId="56683A8F" w:rsidR="00FA415F" w:rsidRDefault="00FA415F" w:rsidP="008B7C7D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If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task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is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not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presented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time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or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its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quality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does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not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match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minimum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requirements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(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receives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less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than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4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points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),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it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cannot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accepted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has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 re-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submitted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late-submission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date</w:t>
      </w:r>
      <w:proofErr w:type="spellEnd"/>
      <w:r w:rsidR="003108CC"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0F83BF89" w14:textId="779B5ECE" w:rsidR="00FA415F" w:rsidRPr="00477D97" w:rsidRDefault="00FA415F" w:rsidP="008B7C7D">
      <w:pPr>
        <w:jc w:val="both"/>
        <w:rPr>
          <w:rFonts w:ascii="Champagne &amp; Limousines" w:hAnsi="Champagne &amp; Limousines" w:cs="Segoe UI Light"/>
          <w:sz w:val="8"/>
          <w:szCs w:val="8"/>
          <w:lang w:val="hu-HU"/>
        </w:rPr>
      </w:pPr>
    </w:p>
    <w:p w14:paraId="1E910364" w14:textId="3CBCD984" w:rsidR="003108CC" w:rsidRDefault="003108CC" w:rsidP="008B7C7D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If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task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is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not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presented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or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its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quality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does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not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match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minimum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requirements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(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receives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less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than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4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points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>)</w:t>
      </w:r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even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late-submission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date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,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it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has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presented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first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week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exam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period</w:t>
      </w:r>
      <w:proofErr w:type="spellEnd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>,</w:t>
      </w:r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>o</w:t>
      </w:r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n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 </w:t>
      </w:r>
      <w:proofErr w:type="spellStart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>specified</w:t>
      </w:r>
      <w:proofErr w:type="spellEnd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>date</w:t>
      </w:r>
      <w:proofErr w:type="spellEnd"/>
      <w:r w:rsidR="004C49FE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>discussed</w:t>
      </w:r>
      <w:proofErr w:type="spellEnd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>with</w:t>
      </w:r>
      <w:proofErr w:type="spellEnd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>instructors</w:t>
      </w:r>
      <w:proofErr w:type="spellEnd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>course</w:t>
      </w:r>
      <w:proofErr w:type="spellEnd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>director</w:t>
      </w:r>
      <w:proofErr w:type="spellEnd"/>
      <w:r w:rsidR="00477D97"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15126A70" w14:textId="77777777" w:rsidR="008B7C7D" w:rsidRDefault="008B7C7D" w:rsidP="008B7C7D">
      <w:pPr>
        <w:rPr>
          <w:rFonts w:ascii="Champagne &amp; Limousines" w:hAnsi="Champagne &amp; Limousines" w:cs="Segoe UI Light"/>
          <w:sz w:val="20"/>
          <w:szCs w:val="20"/>
          <w:lang w:val="hu-HU"/>
        </w:rPr>
      </w:pPr>
    </w:p>
    <w:p w14:paraId="2BA61276" w14:textId="47202F1F" w:rsidR="00D61262" w:rsidRPr="003F3B5C" w:rsidRDefault="00AB59D8" w:rsidP="00D61262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Tests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and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retake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opportunitites</w:t>
      </w:r>
      <w:proofErr w:type="spellEnd"/>
    </w:p>
    <w:p w14:paraId="4F33B4C4" w14:textId="37B5C881" w:rsidR="00477D97" w:rsidRDefault="00477D97" w:rsidP="00F72453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Throughout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semester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students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have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two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Tests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parectical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theoretical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material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course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date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shown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in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Pr="00477D9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chart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in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Schedule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chapter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.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Retake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opportunity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tests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will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 in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first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two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weeks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of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exam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period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specified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by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course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>director</w:t>
      </w:r>
      <w:proofErr w:type="spellEnd"/>
      <w:r w:rsidR="00BC31BB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. </w:t>
      </w:r>
      <w:proofErr w:type="spellStart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pass</w:t>
      </w:r>
      <w:proofErr w:type="spellEnd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semester</w:t>
      </w:r>
      <w:proofErr w:type="spellEnd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tests</w:t>
      </w:r>
      <w:proofErr w:type="spellEnd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have</w:t>
      </w:r>
      <w:proofErr w:type="spellEnd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be </w:t>
      </w:r>
      <w:proofErr w:type="spellStart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written</w:t>
      </w:r>
      <w:proofErr w:type="spellEnd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completed</w:t>
      </w:r>
      <w:proofErr w:type="spellEnd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successfully</w:t>
      </w:r>
      <w:proofErr w:type="spellEnd"/>
      <w:r w:rsidR="00211E73">
        <w:rPr>
          <w:rFonts w:ascii="Champagne &amp; Limousines" w:hAnsi="Champagne &amp; Limousines" w:cs="Segoe UI Light"/>
          <w:sz w:val="20"/>
          <w:szCs w:val="20"/>
          <w:lang w:val="hu-HU"/>
        </w:rPr>
        <w:t>.</w:t>
      </w:r>
    </w:p>
    <w:p w14:paraId="6596BDD2" w14:textId="53D9CB3D" w:rsidR="00477D97" w:rsidRPr="001F2B5D" w:rsidRDefault="00477D97" w:rsidP="00F72453">
      <w:pPr>
        <w:jc w:val="both"/>
        <w:rPr>
          <w:rFonts w:ascii="Champagne &amp; Limousines" w:hAnsi="Champagne &amp; Limousines" w:cs="Segoe UI Light"/>
          <w:sz w:val="8"/>
          <w:szCs w:val="8"/>
          <w:lang w:val="hu-HU"/>
        </w:rPr>
      </w:pPr>
    </w:p>
    <w:p w14:paraId="4741C9D9" w14:textId="6201A717" w:rsidR="009559D4" w:rsidRDefault="00211E73" w:rsidP="00211E73">
      <w:pPr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Be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advised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,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criteria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for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passing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semester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is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to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reach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minimum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points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for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each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every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drawing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task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test!</w:t>
      </w:r>
    </w:p>
    <w:p w14:paraId="4F41B387" w14:textId="77777777" w:rsidR="005F5879" w:rsidRDefault="005F5879" w:rsidP="008419CD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29BDCEF5" w14:textId="3C4D4B11" w:rsidR="00A4180A" w:rsidRDefault="00A4180A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br w:type="page"/>
      </w:r>
    </w:p>
    <w:p w14:paraId="7C45A649" w14:textId="77777777" w:rsidR="005F5879" w:rsidRDefault="005F5879" w:rsidP="008419CD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</w:p>
    <w:p w14:paraId="3A3487B8" w14:textId="6B9B1886" w:rsidR="00B65526" w:rsidRPr="008419CD" w:rsidRDefault="00F87FD6" w:rsidP="008419CD">
      <w:pPr>
        <w:jc w:val="both"/>
        <w:rPr>
          <w:rFonts w:ascii="Champagne &amp; Limousines" w:hAnsi="Champagne &amp; Limousines" w:cs="Segoe UI Light"/>
          <w:b/>
        </w:rPr>
      </w:pPr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Ratio of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mid-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term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assessments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in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final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grade</w:t>
      </w:r>
      <w:proofErr w:type="spellEnd"/>
    </w:p>
    <w:p w14:paraId="6744E64A" w14:textId="77777777" w:rsidR="00D61262" w:rsidRDefault="00D61262" w:rsidP="00B65526">
      <w:pPr>
        <w:rPr>
          <w:rStyle w:val="None"/>
          <w:rFonts w:ascii="Neo Sans" w:eastAsia="Times New Roman" w:hAnsi="Neo Sans"/>
          <w:b/>
          <w:sz w:val="20"/>
          <w:szCs w:val="20"/>
          <w:lang w:val="hu-H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849"/>
        <w:gridCol w:w="2663"/>
      </w:tblGrid>
      <w:tr w:rsidR="0031787C" w:rsidRPr="00A754C9" w14:paraId="1ED67553" w14:textId="77777777" w:rsidTr="00415A3A">
        <w:tc>
          <w:tcPr>
            <w:tcW w:w="3560" w:type="dxa"/>
            <w:shd w:val="clear" w:color="auto" w:fill="auto"/>
          </w:tcPr>
          <w:p w14:paraId="0FEC1BAB" w14:textId="31B5C79B" w:rsidR="0031787C" w:rsidRPr="00A754C9" w:rsidRDefault="00AB59D8" w:rsidP="00415A3A">
            <w:pPr>
              <w:ind w:left="41" w:right="1588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Type</w:t>
            </w:r>
            <w:proofErr w:type="spellEnd"/>
          </w:p>
        </w:tc>
        <w:tc>
          <w:tcPr>
            <w:tcW w:w="2849" w:type="dxa"/>
            <w:shd w:val="clear" w:color="auto" w:fill="auto"/>
          </w:tcPr>
          <w:p w14:paraId="6FEE364D" w14:textId="4B163E98" w:rsidR="0031787C" w:rsidRPr="00A754C9" w:rsidRDefault="00AB59D8" w:rsidP="0031787C">
            <w:pPr>
              <w:ind w:left="41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Assessment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14:paraId="20A6173E" w14:textId="0764719E" w:rsidR="0031787C" w:rsidRPr="00A754C9" w:rsidRDefault="00AB59D8" w:rsidP="0031787C">
            <w:pPr>
              <w:ind w:left="41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Ration in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the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final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grade</w:t>
            </w:r>
            <w:proofErr w:type="spellEnd"/>
          </w:p>
        </w:tc>
      </w:tr>
      <w:tr w:rsidR="0031787C" w:rsidRPr="00A754C9" w14:paraId="382724A4" w14:textId="77777777" w:rsidTr="00415A3A">
        <w:tc>
          <w:tcPr>
            <w:tcW w:w="3560" w:type="dxa"/>
            <w:shd w:val="clear" w:color="auto" w:fill="auto"/>
          </w:tcPr>
          <w:p w14:paraId="06CDC88C" w14:textId="4EAB2FD1" w:rsidR="0031787C" w:rsidRPr="00A754C9" w:rsidRDefault="00AB59D8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="0031787C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1.</w:t>
            </w:r>
          </w:p>
        </w:tc>
        <w:tc>
          <w:tcPr>
            <w:tcW w:w="2849" w:type="dxa"/>
            <w:shd w:val="clear" w:color="auto" w:fill="auto"/>
          </w:tcPr>
          <w:p w14:paraId="1F936540" w14:textId="5BE0C1AC" w:rsidR="0031787C" w:rsidRPr="00A754C9" w:rsidRDefault="0031787C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. 10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749FF92D" w14:textId="4AE40D36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  <w:tr w:rsidR="0031787C" w:rsidRPr="00A754C9" w14:paraId="32DA3829" w14:textId="77777777" w:rsidTr="00415A3A">
        <w:tc>
          <w:tcPr>
            <w:tcW w:w="3560" w:type="dxa"/>
            <w:shd w:val="clear" w:color="auto" w:fill="auto"/>
          </w:tcPr>
          <w:p w14:paraId="5C21CF56" w14:textId="06EAF4D6" w:rsidR="0031787C" w:rsidRPr="00A754C9" w:rsidRDefault="00AB59D8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02.</w:t>
            </w:r>
          </w:p>
        </w:tc>
        <w:tc>
          <w:tcPr>
            <w:tcW w:w="2849" w:type="dxa"/>
            <w:shd w:val="clear" w:color="auto" w:fill="auto"/>
          </w:tcPr>
          <w:p w14:paraId="181C0D02" w14:textId="486D845C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072BB562" w14:textId="66DD0074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  <w:tr w:rsidR="0031787C" w:rsidRPr="00A754C9" w14:paraId="76BA8056" w14:textId="77777777" w:rsidTr="00415A3A">
        <w:tc>
          <w:tcPr>
            <w:tcW w:w="3560" w:type="dxa"/>
            <w:shd w:val="clear" w:color="auto" w:fill="auto"/>
          </w:tcPr>
          <w:p w14:paraId="10607F47" w14:textId="1F7C287B" w:rsidR="0031787C" w:rsidRPr="00A754C9" w:rsidRDefault="00AB59D8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03.</w:t>
            </w:r>
          </w:p>
        </w:tc>
        <w:tc>
          <w:tcPr>
            <w:tcW w:w="2849" w:type="dxa"/>
            <w:shd w:val="clear" w:color="auto" w:fill="auto"/>
          </w:tcPr>
          <w:p w14:paraId="60FF8668" w14:textId="01E5D1EE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45D425CA" w14:textId="5488D05F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  <w:tr w:rsidR="0031787C" w:rsidRPr="00A754C9" w14:paraId="49EAF7E8" w14:textId="77777777" w:rsidTr="00415A3A">
        <w:tc>
          <w:tcPr>
            <w:tcW w:w="3560" w:type="dxa"/>
            <w:shd w:val="clear" w:color="auto" w:fill="auto"/>
          </w:tcPr>
          <w:p w14:paraId="30012DF5" w14:textId="22BE0977" w:rsidR="0031787C" w:rsidRPr="00A754C9" w:rsidRDefault="00AB59D8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04.</w:t>
            </w:r>
          </w:p>
        </w:tc>
        <w:tc>
          <w:tcPr>
            <w:tcW w:w="2849" w:type="dxa"/>
            <w:shd w:val="clear" w:color="auto" w:fill="auto"/>
          </w:tcPr>
          <w:p w14:paraId="384CE98B" w14:textId="6B3B14A5" w:rsidR="0031787C" w:rsidRPr="00A754C9" w:rsidRDefault="0031787C" w:rsidP="0031787C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63" w:type="dxa"/>
            <w:shd w:val="clear" w:color="auto" w:fill="auto"/>
          </w:tcPr>
          <w:p w14:paraId="79A855A8" w14:textId="6F32C6F5" w:rsidR="0031787C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10%</w:t>
            </w:r>
          </w:p>
        </w:tc>
      </w:tr>
    </w:tbl>
    <w:p w14:paraId="4B3F0505" w14:textId="5B046B4D" w:rsidR="00D61262" w:rsidRDefault="00D61262" w:rsidP="00B65526">
      <w:pPr>
        <w:rPr>
          <w:rStyle w:val="None"/>
          <w:rFonts w:ascii="Neo Sans" w:eastAsia="Times New Roman" w:hAnsi="Neo Sans"/>
          <w:b/>
          <w:sz w:val="20"/>
          <w:szCs w:val="20"/>
          <w:lang w:val="hu-H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865"/>
        <w:gridCol w:w="2679"/>
      </w:tblGrid>
      <w:tr w:rsidR="00415A3A" w:rsidRPr="00A754C9" w14:paraId="6CF8F63A" w14:textId="77777777" w:rsidTr="00415A3A">
        <w:tc>
          <w:tcPr>
            <w:tcW w:w="3544" w:type="dxa"/>
            <w:shd w:val="clear" w:color="auto" w:fill="auto"/>
          </w:tcPr>
          <w:p w14:paraId="674BC360" w14:textId="71FB48D0" w:rsidR="00415A3A" w:rsidRPr="00A754C9" w:rsidRDefault="00AB59D8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Test 01. (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theory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14:paraId="609334D5" w14:textId="7834FAF5" w:rsidR="00415A3A" w:rsidRPr="00A754C9" w:rsidRDefault="00415A3A" w:rsidP="003C689D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="003C689D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93" w:type="dxa"/>
            <w:shd w:val="clear" w:color="auto" w:fill="auto"/>
          </w:tcPr>
          <w:p w14:paraId="0A5EABFE" w14:textId="5974483E" w:rsidR="00415A3A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30%</w:t>
            </w:r>
          </w:p>
        </w:tc>
      </w:tr>
      <w:tr w:rsidR="00415A3A" w:rsidRPr="00A754C9" w14:paraId="0AA83D2C" w14:textId="77777777" w:rsidTr="00415A3A">
        <w:tc>
          <w:tcPr>
            <w:tcW w:w="3544" w:type="dxa"/>
            <w:shd w:val="clear" w:color="auto" w:fill="auto"/>
          </w:tcPr>
          <w:p w14:paraId="260B0FCD" w14:textId="19C8067E" w:rsidR="00415A3A" w:rsidRPr="00A754C9" w:rsidRDefault="00AB59D8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Test 02. (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practice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14:paraId="1169E159" w14:textId="4AB4B5CD" w:rsidR="00415A3A" w:rsidRPr="00A754C9" w:rsidRDefault="00415A3A" w:rsidP="003C689D">
            <w:pPr>
              <w:ind w:left="41" w:right="-105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. </w:t>
            </w:r>
            <w:r w:rsidR="003C689D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0</w:t>
            </w:r>
            <w:r w:rsidRPr="00A754C9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</w:t>
            </w:r>
          </w:p>
        </w:tc>
        <w:tc>
          <w:tcPr>
            <w:tcW w:w="2693" w:type="dxa"/>
            <w:shd w:val="clear" w:color="auto" w:fill="auto"/>
          </w:tcPr>
          <w:p w14:paraId="25F6DDD0" w14:textId="3A82BAA6" w:rsidR="00415A3A" w:rsidRPr="00A754C9" w:rsidRDefault="00415A3A" w:rsidP="00415A3A">
            <w:pPr>
              <w:ind w:left="41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30%</w:t>
            </w:r>
          </w:p>
        </w:tc>
      </w:tr>
    </w:tbl>
    <w:p w14:paraId="7B787ADC" w14:textId="77777777" w:rsidR="00415A3A" w:rsidRDefault="00415A3A" w:rsidP="0031787C">
      <w:pPr>
        <w:tabs>
          <w:tab w:val="left" w:pos="3119"/>
          <w:tab w:val="left" w:pos="3686"/>
        </w:tabs>
        <w:jc w:val="both"/>
        <w:rPr>
          <w:rFonts w:ascii="Champagne &amp; Limousines" w:hAnsi="Champagne &amp; Limousines" w:cs="Segoe UI Light"/>
          <w:sz w:val="20"/>
          <w:szCs w:val="20"/>
          <w:lang w:val="hu-HU"/>
        </w:rPr>
      </w:pPr>
    </w:p>
    <w:p w14:paraId="0C7BC51C" w14:textId="77777777" w:rsidR="0031787C" w:rsidRDefault="0031787C" w:rsidP="00B65526">
      <w:pPr>
        <w:rPr>
          <w:rStyle w:val="None"/>
          <w:rFonts w:ascii="Neo Sans" w:eastAsia="Times New Roman" w:hAnsi="Neo Sans"/>
          <w:b/>
          <w:sz w:val="20"/>
          <w:szCs w:val="20"/>
          <w:lang w:val="hu-HU"/>
        </w:rPr>
      </w:pPr>
    </w:p>
    <w:p w14:paraId="51EEACA3" w14:textId="77461D2D" w:rsidR="00DB4337" w:rsidRPr="00C35A7A" w:rsidRDefault="00D55EB0" w:rsidP="00C35A7A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Requirements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for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end-of-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semester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signature</w:t>
      </w:r>
      <w:proofErr w:type="spellEnd"/>
    </w:p>
    <w:p w14:paraId="5D272CD5" w14:textId="3726ECF9" w:rsidR="0031787C" w:rsidRPr="006372D0" w:rsidRDefault="0031787C" w:rsidP="0031787C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1</w:t>
      </w:r>
      <w:r w:rsidR="00447E83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3</w:t>
      </w:r>
      <w:r w:rsidR="003160FE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3160FE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week</w:t>
      </w:r>
      <w:proofErr w:type="spellEnd"/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:</w:t>
      </w:r>
    </w:p>
    <w:p w14:paraId="42EFD693" w14:textId="7245B336" w:rsidR="0031787C" w:rsidRPr="003160FE" w:rsidRDefault="003160FE" w:rsidP="0031787C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i/>
          <w:iCs/>
          <w:color w:val="000000"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Signature</w:t>
      </w:r>
      <w:proofErr w:type="spellEnd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denied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Pr="003160FE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if</w:t>
      </w:r>
      <w:proofErr w:type="spellEnd"/>
    </w:p>
    <w:p w14:paraId="06078E29" w14:textId="5ACF5629" w:rsidR="0031787C" w:rsidRPr="0054500C" w:rsidRDefault="009F44F8" w:rsidP="0031787C">
      <w:pPr>
        <w:pStyle w:val="Nincstrkz"/>
        <w:numPr>
          <w:ilvl w:val="0"/>
          <w:numId w:val="27"/>
        </w:numPr>
        <w:jc w:val="both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if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student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receives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absent</w:t>
      </w:r>
      <w:proofErr w:type="spellEnd"/>
      <w:r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/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did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not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perform</w:t>
      </w:r>
      <w:proofErr w:type="spellEnd"/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entry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more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than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30% of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practical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classes</w:t>
      </w:r>
      <w:proofErr w:type="spellEnd"/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(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5 out of 14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occasions</w:t>
      </w:r>
      <w:proofErr w:type="spellEnd"/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)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.</w:t>
      </w:r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Attention</w:t>
      </w:r>
      <w:proofErr w:type="spellEnd"/>
      <w:r w:rsidR="0031787C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: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excused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absence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="00560457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also</w:t>
      </w:r>
      <w:proofErr w:type="spellEnd"/>
      <w:r w:rsidR="00560457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="00560457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receives</w:t>
      </w:r>
      <w:proofErr w:type="spellEnd"/>
      <w:r w:rsidR="00560457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and </w:t>
      </w:r>
      <w:proofErr w:type="spellStart"/>
      <w:r w:rsidR="00560457">
        <w:rPr>
          <w:rFonts w:ascii="Champagne &amp; Limousines" w:hAnsi="Champagne &amp; Limousines" w:cs="Segoe UI Light"/>
          <w:sz w:val="20"/>
          <w:szCs w:val="20"/>
          <w:lang w:val="hu-HU"/>
        </w:rPr>
        <w:t>absent</w:t>
      </w:r>
      <w:proofErr w:type="spellEnd"/>
      <w:r w:rsidR="00560457"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r w:rsidR="0056045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/ </w:t>
      </w:r>
      <w:proofErr w:type="spellStart"/>
      <w:r w:rsidR="00560457">
        <w:rPr>
          <w:rFonts w:ascii="Champagne &amp; Limousines" w:hAnsi="Champagne &amp; Limousines" w:cs="Segoe UI Light"/>
          <w:sz w:val="20"/>
          <w:szCs w:val="20"/>
          <w:lang w:val="hu-HU"/>
        </w:rPr>
        <w:t>did</w:t>
      </w:r>
      <w:proofErr w:type="spellEnd"/>
      <w:r w:rsidR="0056045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560457">
        <w:rPr>
          <w:rFonts w:ascii="Champagne &amp; Limousines" w:hAnsi="Champagne &amp; Limousines" w:cs="Segoe UI Light"/>
          <w:sz w:val="20"/>
          <w:szCs w:val="20"/>
          <w:lang w:val="hu-HU"/>
        </w:rPr>
        <w:t>not</w:t>
      </w:r>
      <w:proofErr w:type="spellEnd"/>
      <w:r w:rsidR="00560457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 w:rsidR="00560457">
        <w:rPr>
          <w:rFonts w:ascii="Champagne &amp; Limousines" w:hAnsi="Champagne &amp; Limousines" w:cs="Segoe UI Light"/>
          <w:sz w:val="20"/>
          <w:szCs w:val="20"/>
          <w:lang w:val="hu-HU"/>
        </w:rPr>
        <w:t>perform</w:t>
      </w:r>
      <w:proofErr w:type="spellEnd"/>
      <w:r w:rsidR="00560457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560457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entry</w:t>
      </w:r>
      <w:proofErr w:type="spellEnd"/>
      <w:r w:rsidR="0054500C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-</w:t>
      </w:r>
      <w:r w:rsidR="0054500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(</w:t>
      </w:r>
      <w:proofErr w:type="spellStart"/>
      <w:r w:rsidR="00560457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cannot</w:t>
      </w:r>
      <w:proofErr w:type="spellEnd"/>
      <w:r w:rsidR="00560457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 </w:t>
      </w:r>
      <w:proofErr w:type="spellStart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correct</w:t>
      </w:r>
      <w:r w:rsidR="00560457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ed</w:t>
      </w:r>
      <w:proofErr w:type="spellEnd"/>
      <w:r w:rsidR="00560457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560457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or</w:t>
      </w:r>
      <w:proofErr w:type="spellEnd"/>
      <w:r w:rsidR="00560457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560457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modified</w:t>
      </w:r>
      <w:proofErr w:type="spellEnd"/>
      <w:r w:rsidR="0054500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)</w:t>
      </w:r>
    </w:p>
    <w:p w14:paraId="2E33F7E9" w14:textId="772D14A5" w:rsidR="0054500C" w:rsidRPr="006372D0" w:rsidRDefault="00560457" w:rsidP="0054500C">
      <w:pPr>
        <w:pStyle w:val="Nincstrkz"/>
        <w:numPr>
          <w:ilvl w:val="0"/>
          <w:numId w:val="27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any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of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tests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 w:rsidR="00B9673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is </w:t>
      </w:r>
      <w:proofErr w:type="spellStart"/>
      <w:r w:rsidR="00B9673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not</w:t>
      </w:r>
      <w:proofErr w:type="spellEnd"/>
      <w:r w:rsidR="00B9673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B9673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written</w:t>
      </w:r>
      <w:proofErr w:type="spellEnd"/>
      <w:r w:rsidR="00B9673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B9673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or</w:t>
      </w:r>
      <w:proofErr w:type="spellEnd"/>
      <w:r w:rsidR="00B9673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does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not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reach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minimum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level</w:t>
      </w:r>
      <w:proofErr w:type="spellEnd"/>
      <w:r w:rsidR="0054500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- </w:t>
      </w:r>
      <w:r w:rsidR="0054500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(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can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corrected</w:t>
      </w:r>
      <w:proofErr w:type="spellEnd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or</w:t>
      </w:r>
      <w:proofErr w:type="spellEnd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modified</w:t>
      </w:r>
      <w:proofErr w:type="spellEnd"/>
      <w:r w:rsidR="0054500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)</w:t>
      </w:r>
    </w:p>
    <w:p w14:paraId="0D22520F" w14:textId="7173FF68" w:rsidR="0031787C" w:rsidRPr="00587394" w:rsidRDefault="00560457" w:rsidP="0031787C">
      <w:pPr>
        <w:pStyle w:val="Nincstrkz"/>
        <w:numPr>
          <w:ilvl w:val="0"/>
          <w:numId w:val="27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any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of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drawing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tasks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is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not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submitted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or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does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not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reach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minimum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level</w:t>
      </w:r>
      <w:proofErr w:type="spellEnd"/>
      <w:r w:rsidR="0054500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- </w:t>
      </w:r>
      <w:r w:rsidR="0054500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(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can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corrected</w:t>
      </w:r>
      <w:proofErr w:type="spellEnd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or</w:t>
      </w:r>
      <w:proofErr w:type="spellEnd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modified</w:t>
      </w:r>
      <w:proofErr w:type="spellEnd"/>
      <w:r w:rsidR="0054500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)</w:t>
      </w:r>
    </w:p>
    <w:p w14:paraId="78B2C820" w14:textId="4F84CF2E" w:rsidR="0031787C" w:rsidRPr="006372D0" w:rsidRDefault="003160FE" w:rsidP="0031787C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Signature</w:t>
      </w:r>
      <w:proofErr w:type="spellEnd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given</w:t>
      </w:r>
      <w:proofErr w:type="spellEnd"/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if</w:t>
      </w:r>
      <w:proofErr w:type="spellEnd"/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–</w:t>
      </w:r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eligible</w:t>
      </w:r>
      <w:proofErr w:type="spellEnd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for</w:t>
      </w:r>
      <w:proofErr w:type="spellEnd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mid-</w:t>
      </w:r>
      <w:proofErr w:type="spellStart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term</w:t>
      </w:r>
      <w:proofErr w:type="spellEnd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grade</w:t>
      </w:r>
      <w:proofErr w:type="spellEnd"/>
    </w:p>
    <w:p w14:paraId="7DB45E6F" w14:textId="62BD7E50" w:rsidR="0031787C" w:rsidRPr="006372D0" w:rsidRDefault="007D2112" w:rsidP="0031787C">
      <w:pPr>
        <w:pStyle w:val="Nincstrkz"/>
        <w:numPr>
          <w:ilvl w:val="0"/>
          <w:numId w:val="28"/>
        </w:numPr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student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receives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>appeared</w:t>
      </w:r>
      <w:proofErr w:type="spellEnd"/>
      <w:r w:rsidRPr="007012D3"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and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accomplished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entry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on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at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least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70% of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the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practical</w:t>
      </w:r>
      <w:proofErr w:type="spellEnd"/>
      <w:r>
        <w:rPr>
          <w:rFonts w:ascii="Champagne &amp; Limousines" w:hAnsi="Champagne &amp; Limousines" w:cs="Segoe UI Light"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sz w:val="20"/>
          <w:szCs w:val="20"/>
          <w:lang w:val="hu-HU"/>
        </w:rPr>
        <w:t>classes</w:t>
      </w:r>
      <w:proofErr w:type="spellEnd"/>
      <w:r w:rsidR="0031787C"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,</w:t>
      </w:r>
    </w:p>
    <w:p w14:paraId="0B97B2A7" w14:textId="3D13A1FC" w:rsidR="0031787C" w:rsidRPr="006372D0" w:rsidRDefault="007D2112" w:rsidP="0031787C">
      <w:pPr>
        <w:pStyle w:val="Nincstrkz"/>
        <w:numPr>
          <w:ilvl w:val="0"/>
          <w:numId w:val="28"/>
        </w:numPr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all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of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drawing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tasks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are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submitted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and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minimum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level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is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reached</w:t>
      </w:r>
      <w:proofErr w:type="spellEnd"/>
      <w:r w:rsidR="00C35A7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,</w:t>
      </w:r>
    </w:p>
    <w:p w14:paraId="14E5249F" w14:textId="7B2E1838" w:rsidR="0031787C" w:rsidRPr="0054500C" w:rsidRDefault="007D2112" w:rsidP="0054500C">
      <w:pPr>
        <w:pStyle w:val="Nincstrkz"/>
        <w:numPr>
          <w:ilvl w:val="0"/>
          <w:numId w:val="28"/>
        </w:numPr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both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tests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are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B9673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successfully</w:t>
      </w:r>
      <w:proofErr w:type="spellEnd"/>
      <w:r w:rsidR="00B9673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written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with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a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result</w:t>
      </w:r>
      <w:proofErr w:type="spellEnd"/>
      <w:r w:rsidR="0031787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of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least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 w:rsidR="0054500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4</w:t>
      </w:r>
      <w:r w:rsidR="0031787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0%</w:t>
      </w:r>
    </w:p>
    <w:p w14:paraId="35BAACFF" w14:textId="77777777" w:rsidR="0031787C" w:rsidRPr="0011689A" w:rsidRDefault="0031787C" w:rsidP="0031787C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8"/>
          <w:szCs w:val="20"/>
          <w:lang w:val="hu-HU"/>
        </w:rPr>
      </w:pPr>
    </w:p>
    <w:p w14:paraId="558B862E" w14:textId="2FA9DBDC" w:rsidR="0031787C" w:rsidRPr="006372D0" w:rsidRDefault="0031787C" w:rsidP="0031787C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1</w:t>
      </w:r>
      <w:r w:rsidR="00447E83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4</w:t>
      </w:r>
      <w:r w:rsidR="0054500C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-1</w:t>
      </w:r>
      <w:r w:rsidR="00447E83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5</w:t>
      </w:r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th </w:t>
      </w:r>
      <w:proofErr w:type="spellStart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week</w:t>
      </w:r>
      <w:proofErr w:type="spellEnd"/>
      <w:r w:rsidR="007D2112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:</w:t>
      </w:r>
    </w:p>
    <w:p w14:paraId="64A780DB" w14:textId="5E3E1C38" w:rsidR="0031787C" w:rsidRDefault="007D2112" w:rsidP="0031787C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Signature</w:t>
      </w:r>
      <w:proofErr w:type="spellEnd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denied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Pr="003160FE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if</w:t>
      </w:r>
      <w:proofErr w:type="spellEnd"/>
    </w:p>
    <w:p w14:paraId="09072BDA" w14:textId="1945963F" w:rsidR="0031787C" w:rsidRPr="00587394" w:rsidRDefault="00B9673A" w:rsidP="0031787C">
      <w:pPr>
        <w:pStyle w:val="Nincstrkz"/>
        <w:numPr>
          <w:ilvl w:val="0"/>
          <w:numId w:val="28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any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of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drawing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tasks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is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not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submitted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or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does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not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reach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minimum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level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- 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(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cannot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corrected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or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modified</w:t>
      </w:r>
      <w:proofErr w:type="spellEnd"/>
      <w:r w:rsidR="00C35A7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)</w:t>
      </w:r>
    </w:p>
    <w:p w14:paraId="7329F8F3" w14:textId="21DBB1FE" w:rsidR="0031787C" w:rsidRPr="006372D0" w:rsidRDefault="00B9673A" w:rsidP="0031787C">
      <w:pPr>
        <w:pStyle w:val="Nincstrkz"/>
        <w:numPr>
          <w:ilvl w:val="0"/>
          <w:numId w:val="28"/>
        </w:numPr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any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of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tests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is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not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written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or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does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not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reach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minimum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level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- 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(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cannot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corrected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or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modified</w:t>
      </w:r>
      <w:proofErr w:type="spellEnd"/>
      <w:r w:rsidR="00C35A7A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)</w:t>
      </w:r>
    </w:p>
    <w:p w14:paraId="2C40694E" w14:textId="043F770F" w:rsidR="0031787C" w:rsidRPr="006372D0" w:rsidRDefault="00B9673A" w:rsidP="0031787C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Signature</w:t>
      </w:r>
      <w:proofErr w:type="spellEnd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i/>
          <w:color w:val="000000"/>
          <w:sz w:val="20"/>
          <w:szCs w:val="20"/>
          <w:lang w:val="hu-HU"/>
        </w:rPr>
        <w:t>given</w:t>
      </w:r>
      <w:proofErr w:type="spellEnd"/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if</w:t>
      </w:r>
      <w:proofErr w:type="spellEnd"/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–</w:t>
      </w:r>
      <w:r w:rsidRPr="006372D0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eligible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for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mid-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term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grade</w:t>
      </w:r>
      <w:proofErr w:type="spellEnd"/>
    </w:p>
    <w:p w14:paraId="7AF9C4D5" w14:textId="458452E5" w:rsidR="0031787C" w:rsidRDefault="00B9673A" w:rsidP="00415A3A">
      <w:pPr>
        <w:pStyle w:val="Listaszerbekezds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all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of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corrected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drawing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tasks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are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submitted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and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minimum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level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is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reached</w:t>
      </w:r>
      <w:proofErr w:type="spellEnd"/>
      <w:r w:rsidR="0031787C" w:rsidRPr="0031787C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 w:eastAsia="en-US"/>
        </w:rPr>
        <w:t>,</w:t>
      </w:r>
      <w:r w:rsidR="0031787C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 w:eastAsia="en-US"/>
        </w:rPr>
        <w:t xml:space="preserve"> </w:t>
      </w:r>
    </w:p>
    <w:p w14:paraId="718C3088" w14:textId="6856D197" w:rsidR="0031787C" w:rsidRPr="0031787C" w:rsidRDefault="00B9673A" w:rsidP="00415A3A">
      <w:pPr>
        <w:pStyle w:val="Listaszerbekezds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both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tests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are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successfully</w:t>
      </w:r>
      <w:proofErr w:type="spellEnd"/>
      <w:r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="00394FFF">
        <w:rPr>
          <w:rStyle w:val="None"/>
          <w:rFonts w:ascii="Champagne &amp; Limousines" w:eastAsia="Times New Roman" w:hAnsi="Champagne &amp; Limousines"/>
          <w:bCs/>
          <w:sz w:val="20"/>
          <w:szCs w:val="20"/>
          <w:lang w:val="hu-HU"/>
        </w:rPr>
        <w:t>retaken</w:t>
      </w:r>
      <w:proofErr w:type="spellEnd"/>
    </w:p>
    <w:p w14:paraId="039362F9" w14:textId="77777777" w:rsidR="0031787C" w:rsidRPr="003234B8" w:rsidRDefault="0031787C" w:rsidP="0031787C">
      <w:pPr>
        <w:rPr>
          <w:rStyle w:val="None"/>
          <w:rFonts w:ascii="Neo Sans" w:eastAsia="Times New Roman" w:hAnsi="Neo Sans"/>
          <w:b/>
          <w:color w:val="FF2D21" w:themeColor="accent5"/>
          <w:sz w:val="20"/>
          <w:szCs w:val="20"/>
          <w:u w:val="single"/>
          <w:lang w:val="hu-HU"/>
        </w:rPr>
      </w:pPr>
    </w:p>
    <w:p w14:paraId="0CCF10F4" w14:textId="77777777" w:rsidR="00F14581" w:rsidRPr="00BB55C2" w:rsidRDefault="00F14581">
      <w:pPr>
        <w:rPr>
          <w:rStyle w:val="None"/>
          <w:rFonts w:ascii="Neo Sans" w:eastAsia="Times New Roman" w:hAnsi="Neo Sans"/>
          <w:bCs/>
          <w:color w:val="FF2D21" w:themeColor="accent5"/>
          <w:sz w:val="20"/>
          <w:szCs w:val="20"/>
          <w:lang w:val="hu-HU"/>
        </w:rPr>
      </w:pPr>
    </w:p>
    <w:p w14:paraId="69483E82" w14:textId="2A8F8AF2" w:rsidR="00D80C78" w:rsidRPr="00F05298" w:rsidRDefault="00D55EB0" w:rsidP="00F05298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Grade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calculation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as</w:t>
      </w:r>
      <w:proofErr w:type="spellEnd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a 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percentage</w:t>
      </w:r>
      <w:proofErr w:type="spellEnd"/>
      <w:r w:rsidR="00D80C78" w:rsidRPr="00F05298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</w:p>
    <w:p w14:paraId="4F2C02E6" w14:textId="565FAD32" w:rsidR="003C689D" w:rsidRDefault="00820C6E" w:rsidP="003C689D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A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total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of 100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points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can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given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to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students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throughout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semester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.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Based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this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,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following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grade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calculation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is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used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:</w:t>
      </w:r>
    </w:p>
    <w:p w14:paraId="66780061" w14:textId="77777777" w:rsidR="003C689D" w:rsidRDefault="003C689D" w:rsidP="003C689D">
      <w:pPr>
        <w:pStyle w:val="Nincstrkz"/>
        <w:tabs>
          <w:tab w:val="left" w:pos="709"/>
        </w:tabs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24B37D61" w14:textId="0BD1752C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85-100p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85-100%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5 (</w:t>
      </w:r>
      <w:proofErr w:type="spellStart"/>
      <w:r w:rsidR="000613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excellent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, A)</w:t>
      </w:r>
    </w:p>
    <w:p w14:paraId="14DDBA8C" w14:textId="0B2C57ED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70-84p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70-84%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4 (</w:t>
      </w:r>
      <w:proofErr w:type="spellStart"/>
      <w:r w:rsidR="000613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good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, B)</w:t>
      </w:r>
    </w:p>
    <w:p w14:paraId="194A4B34" w14:textId="0C349C3D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55-69p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55-69%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3 (</w:t>
      </w:r>
      <w:proofErr w:type="spellStart"/>
      <w:r w:rsidR="000613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satisfactory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, C)</w:t>
      </w:r>
    </w:p>
    <w:p w14:paraId="5233C229" w14:textId="33D57373" w:rsidR="003C689D" w:rsidRDefault="003C689D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40-54p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40-54%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2 (</w:t>
      </w:r>
      <w:proofErr w:type="spellStart"/>
      <w:r w:rsidR="000613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pass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, D)</w:t>
      </w:r>
    </w:p>
    <w:p w14:paraId="26AC888C" w14:textId="675184E5" w:rsidR="003C689D" w:rsidRDefault="00F72453" w:rsidP="003C689D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0-3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9p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0-</w:t>
      </w: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3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9%</w:t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</w:r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ab/>
        <w:t>1 (</w:t>
      </w:r>
      <w:proofErr w:type="spellStart"/>
      <w:r w:rsidR="000613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fail</w:t>
      </w:r>
      <w:proofErr w:type="spellEnd"/>
      <w:r w:rsidR="003C689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, F)</w:t>
      </w:r>
    </w:p>
    <w:p w14:paraId="086C1C9B" w14:textId="77777777" w:rsidR="003C689D" w:rsidRDefault="003C689D" w:rsidP="00D80C78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17D11A15" w14:textId="50725DB5" w:rsidR="003950BE" w:rsidRPr="00F72453" w:rsidRDefault="00D55EB0" w:rsidP="003950BE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  <w:proofErr w:type="spellStart"/>
      <w:r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Readings</w:t>
      </w:r>
      <w:proofErr w:type="spellEnd"/>
      <w:r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 xml:space="preserve"> and </w:t>
      </w:r>
      <w:proofErr w:type="spellStart"/>
      <w:r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Reference</w:t>
      </w:r>
      <w:proofErr w:type="spellEnd"/>
      <w:r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 xml:space="preserve"> </w:t>
      </w:r>
      <w:proofErr w:type="spellStart"/>
      <w:r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Materials</w:t>
      </w:r>
      <w:proofErr w:type="spellEnd"/>
    </w:p>
    <w:p w14:paraId="302BC5C9" w14:textId="1A4F7794" w:rsidR="006D256B" w:rsidRPr="00BB55C2" w:rsidRDefault="006D256B" w:rsidP="00D80C78">
      <w:pPr>
        <w:rPr>
          <w:rStyle w:val="None"/>
          <w:rFonts w:ascii="Neo Sans" w:eastAsia="Times New Roman" w:hAnsi="Neo Sans"/>
          <w:bCs/>
          <w:sz w:val="20"/>
          <w:szCs w:val="20"/>
          <w:lang w:val="hu-HU"/>
        </w:rPr>
      </w:pPr>
    </w:p>
    <w:p w14:paraId="71B2034F" w14:textId="0C2D5C6B" w:rsidR="00F72453" w:rsidRPr="007A5E07" w:rsidRDefault="00D55EB0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Required</w:t>
      </w:r>
      <w:proofErr w:type="spellEnd"/>
    </w:p>
    <w:p w14:paraId="460C6C4B" w14:textId="63EC3B00" w:rsidR="00F7245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</w:t>
      </w:r>
      <w:r w:rsidR="000879B8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uilding </w:t>
      </w:r>
      <w:proofErr w:type="spellStart"/>
      <w:r w:rsidR="000879B8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Constructions</w:t>
      </w:r>
      <w:proofErr w:type="spellEnd"/>
      <w:r w:rsidR="000879B8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1. </w:t>
      </w:r>
      <w:proofErr w:type="spellStart"/>
      <w:r w:rsidR="000879B8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Learning</w:t>
      </w:r>
      <w:proofErr w:type="spellEnd"/>
      <w:r w:rsidR="000879B8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0879B8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Material</w:t>
      </w:r>
      <w:proofErr w:type="spellEnd"/>
    </w:p>
    <w:p w14:paraId="1B836974" w14:textId="77777777" w:rsidR="00F7245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65A34419" w14:textId="77777777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8"/>
        </w:rPr>
      </w:pPr>
    </w:p>
    <w:p w14:paraId="65320773" w14:textId="3071F96C" w:rsidR="00F72453" w:rsidRPr="007A5E07" w:rsidRDefault="00D55EB0" w:rsidP="007A5E07">
      <w:pPr>
        <w:jc w:val="both"/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Recommended</w:t>
      </w:r>
      <w:proofErr w:type="spellEnd"/>
    </w:p>
    <w:p w14:paraId="5ACA627A" w14:textId="77777777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20"/>
        </w:rPr>
      </w:pP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>Francis D. K. Ching: Architectural Graphics, Fifth Edition. Wiley, Hoboken, New Jersey, USA, 2009</w:t>
      </w:r>
      <w:r>
        <w:rPr>
          <w:rStyle w:val="None"/>
          <w:rFonts w:ascii="Champagne &amp; Limousines" w:eastAsia="Times New Roman" w:hAnsi="Champagne &amp; Limousines"/>
          <w:bCs/>
          <w:sz w:val="20"/>
        </w:rPr>
        <w:t>.</w:t>
      </w:r>
    </w:p>
    <w:p w14:paraId="2130BBDD" w14:textId="77777777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8"/>
          <w:szCs w:val="20"/>
        </w:rPr>
      </w:pPr>
    </w:p>
    <w:p w14:paraId="65A3C315" w14:textId="31D704F4" w:rsidR="00F72453" w:rsidRPr="00016563" w:rsidRDefault="003234B8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20"/>
        </w:rPr>
      </w:pP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Francis D. K. Ching: </w:t>
      </w:r>
      <w:r>
        <w:rPr>
          <w:rStyle w:val="None"/>
          <w:rFonts w:ascii="Champagne &amp; Limousines" w:eastAsia="Times New Roman" w:hAnsi="Champagne &amp; Limousines"/>
          <w:bCs/>
          <w:sz w:val="20"/>
        </w:rPr>
        <w:t xml:space="preserve">European </w:t>
      </w: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Building </w:t>
      </w:r>
      <w:r>
        <w:rPr>
          <w:rStyle w:val="None"/>
          <w:rFonts w:ascii="Champagne &amp; Limousines" w:eastAsia="Times New Roman" w:hAnsi="Champagne &amp; Limousines"/>
          <w:bCs/>
          <w:sz w:val="20"/>
        </w:rPr>
        <w:t>Construction</w:t>
      </w: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 Illustrated</w:t>
      </w:r>
      <w:r>
        <w:rPr>
          <w:rStyle w:val="None"/>
          <w:rFonts w:ascii="Champagne &amp; Limousines" w:eastAsia="Times New Roman" w:hAnsi="Champagne &amp; Limousines"/>
          <w:bCs/>
          <w:sz w:val="20"/>
        </w:rPr>
        <w:t>.</w:t>
      </w: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 Wiley, Hoboken, New Jersey, USA, 2014</w:t>
      </w:r>
      <w:r>
        <w:rPr>
          <w:rStyle w:val="None"/>
          <w:rFonts w:ascii="Champagne &amp; Limousines" w:eastAsia="Times New Roman" w:hAnsi="Champagne &amp; Limousines"/>
          <w:bCs/>
          <w:sz w:val="20"/>
        </w:rPr>
        <w:t>.</w:t>
      </w:r>
    </w:p>
    <w:p w14:paraId="567FE680" w14:textId="77777777" w:rsidR="00F72453" w:rsidRPr="0001656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8"/>
          <w:szCs w:val="20"/>
        </w:rPr>
      </w:pPr>
    </w:p>
    <w:p w14:paraId="03BAAF98" w14:textId="77777777" w:rsidR="00F72453" w:rsidRDefault="00F72453" w:rsidP="00F72453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sz w:val="20"/>
        </w:rPr>
      </w:pPr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 xml:space="preserve">Andrea DePlazes: Constructing Architecture. </w:t>
      </w:r>
      <w:proofErr w:type="spellStart"/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>Birkhauser</w:t>
      </w:r>
      <w:proofErr w:type="spellEnd"/>
      <w:r w:rsidRPr="00016563">
        <w:rPr>
          <w:rStyle w:val="None"/>
          <w:rFonts w:ascii="Champagne &amp; Limousines" w:eastAsia="Times New Roman" w:hAnsi="Champagne &amp; Limousines"/>
          <w:bCs/>
          <w:sz w:val="20"/>
        </w:rPr>
        <w:t>, Basel, Switzerland, 2005.</w:t>
      </w:r>
    </w:p>
    <w:p w14:paraId="50EE9AF3" w14:textId="77777777" w:rsidR="00F72453" w:rsidRDefault="00F72453" w:rsidP="00862B15">
      <w:pPr>
        <w:pStyle w:val="Cmsor2"/>
        <w:jc w:val="both"/>
        <w:rPr>
          <w:rStyle w:val="None"/>
          <w:rFonts w:ascii="Neo Sans" w:hAnsi="Neo Sans"/>
          <w:lang w:val="hu-HU"/>
        </w:rPr>
      </w:pPr>
    </w:p>
    <w:p w14:paraId="7AA8EDE2" w14:textId="7D450BC9" w:rsidR="00171C3D" w:rsidRPr="00F72453" w:rsidRDefault="00D55EB0" w:rsidP="00862B15">
      <w:pPr>
        <w:pStyle w:val="Cmsor2"/>
        <w:jc w:val="both"/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</w:pPr>
      <w:proofErr w:type="spellStart"/>
      <w:r>
        <w:rPr>
          <w:rStyle w:val="None"/>
          <w:rFonts w:ascii="Neo Sans" w:hAnsi="Neo Sans"/>
          <w:b w:val="0"/>
          <w:smallCaps/>
          <w:sz w:val="24"/>
          <w:szCs w:val="24"/>
          <w:lang w:val="hu-HU"/>
        </w:rPr>
        <w:t>Methodology</w:t>
      </w:r>
      <w:proofErr w:type="spellEnd"/>
    </w:p>
    <w:p w14:paraId="74507F06" w14:textId="77777777" w:rsidR="007A5E07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68D71A08" w14:textId="5159697D" w:rsidR="008D7571" w:rsidRDefault="008D7571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The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course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is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based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collaboration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and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communication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between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students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and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instructors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throughout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semester</w:t>
      </w:r>
      <w:proofErr w:type="spellEnd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.</w:t>
      </w:r>
    </w:p>
    <w:p w14:paraId="0BF78FEE" w14:textId="77777777" w:rsidR="007A5E07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</w:p>
    <w:p w14:paraId="0B7993CF" w14:textId="1FEFD3BB" w:rsidR="007A5E07" w:rsidRPr="00AF2D34" w:rsidRDefault="008D7571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proofErr w:type="spellStart"/>
      <w:r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Method</w:t>
      </w:r>
      <w:proofErr w:type="spellEnd"/>
      <w:r w:rsidR="007A5E07"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:</w:t>
      </w:r>
    </w:p>
    <w:p w14:paraId="522828E4" w14:textId="4953B9E6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1.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active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participation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on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lectures</w:t>
      </w:r>
      <w:proofErr w:type="spellEnd"/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(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questions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can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be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asked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anytime</w:t>
      </w:r>
      <w:proofErr w:type="spellEnd"/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,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please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indicate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with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raising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your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hand</w:t>
      </w:r>
      <w:proofErr w:type="spellEnd"/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)</w:t>
      </w:r>
    </w:p>
    <w:p w14:paraId="69B5919C" w14:textId="27AF4575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2.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continous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consultation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on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practical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classes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based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on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topics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given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in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course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syllabus</w:t>
      </w:r>
      <w:proofErr w:type="spellEnd"/>
    </w:p>
    <w:p w14:paraId="75A00541" w14:textId="73FE4DFF" w:rsidR="007A5E07" w:rsidRPr="00AF2D34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3.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independent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work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on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practical</w:t>
      </w:r>
      <w:proofErr w:type="spellEnd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8D7571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classes</w:t>
      </w:r>
      <w:proofErr w:type="spellEnd"/>
      <w:r w:rsidR="00340CCD" w:rsidRP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based</w:t>
      </w:r>
      <w:proofErr w:type="spellEnd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on</w:t>
      </w:r>
      <w:proofErr w:type="spellEnd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topics</w:t>
      </w:r>
      <w:proofErr w:type="spellEnd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given</w:t>
      </w:r>
      <w:proofErr w:type="spellEnd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in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the</w:t>
      </w:r>
      <w:proofErr w:type="spellEnd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course</w:t>
      </w:r>
      <w:proofErr w:type="spellEnd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syllabus</w:t>
      </w:r>
      <w:proofErr w:type="spellEnd"/>
    </w:p>
    <w:p w14:paraId="5748E00A" w14:textId="52219D74" w:rsidR="007A5E07" w:rsidRPr="007A5E07" w:rsidRDefault="007A5E07" w:rsidP="007A5E07">
      <w:pPr>
        <w:pStyle w:val="Nincstrkz"/>
        <w:jc w:val="both"/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</w:pPr>
      <w:r w:rsidRPr="00AF2D34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4.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indipedent</w:t>
      </w:r>
      <w:proofErr w:type="spellEnd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work</w:t>
      </w:r>
      <w:proofErr w:type="spellEnd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at</w:t>
      </w:r>
      <w:proofErr w:type="spellEnd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 xml:space="preserve"> </w:t>
      </w:r>
      <w:proofErr w:type="spellStart"/>
      <w:r w:rsidR="00340CCD">
        <w:rPr>
          <w:rStyle w:val="None"/>
          <w:rFonts w:ascii="Champagne &amp; Limousines" w:eastAsia="Times New Roman" w:hAnsi="Champagne &amp; Limousines"/>
          <w:bCs/>
          <w:color w:val="000000"/>
          <w:sz w:val="20"/>
          <w:szCs w:val="20"/>
          <w:lang w:val="hu-HU"/>
        </w:rPr>
        <w:t>home</w:t>
      </w:r>
      <w:proofErr w:type="spellEnd"/>
    </w:p>
    <w:p w14:paraId="46314FB6" w14:textId="3F9DC72C" w:rsidR="007A5E07" w:rsidRPr="007A5E07" w:rsidRDefault="00D55EB0" w:rsidP="007A5E07">
      <w:pPr>
        <w:pStyle w:val="Cmsor2"/>
        <w:jc w:val="both"/>
        <w:rPr>
          <w:rStyle w:val="None"/>
          <w:b w:val="0"/>
          <w:smallCaps/>
          <w:sz w:val="24"/>
        </w:rPr>
      </w:pPr>
      <w:r>
        <w:rPr>
          <w:rStyle w:val="None"/>
          <w:rFonts w:ascii="Neo Sans" w:hAnsi="Neo Sans"/>
          <w:b w:val="0"/>
          <w:smallCaps/>
          <w:sz w:val="24"/>
          <w:szCs w:val="24"/>
        </w:rPr>
        <w:t>Schedule</w:t>
      </w:r>
    </w:p>
    <w:p w14:paraId="761BFB2D" w14:textId="1DBBBCAC" w:rsidR="007A5E07" w:rsidRDefault="007A5E07" w:rsidP="00775954">
      <w:pPr>
        <w:rPr>
          <w:rFonts w:ascii="Neo Sans" w:hAnsi="Neo Sans"/>
          <w:sz w:val="20"/>
          <w:szCs w:val="20"/>
          <w:lang w:val="hu-HU"/>
        </w:rPr>
      </w:pPr>
    </w:p>
    <w:p w14:paraId="4641D77E" w14:textId="5D039860" w:rsidR="00FB0C32" w:rsidRPr="00FB0C32" w:rsidRDefault="00D55EB0" w:rsidP="00775954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Lecture</w:t>
      </w:r>
      <w:proofErr w:type="spellEnd"/>
      <w:r w:rsid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r w:rsidR="00FB0C32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(</w:t>
      </w:r>
      <w:proofErr w:type="spellStart"/>
      <w:r w:rsidR="000879B8">
        <w:rPr>
          <w:rFonts w:ascii="Champagne &amp; Limousines" w:hAnsi="Champagne &amp; Limousines" w:cs="Segoe UI Light"/>
          <w:b/>
          <w:sz w:val="20"/>
          <w:szCs w:val="20"/>
          <w:lang w:val="hu-HU"/>
        </w:rPr>
        <w:t>Monday</w:t>
      </w:r>
      <w:proofErr w:type="spellEnd"/>
      <w:r w:rsidR="00FB0C32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r w:rsidR="000879B8">
        <w:rPr>
          <w:rFonts w:ascii="Champagne &amp; Limousines" w:hAnsi="Champagne &amp; Limousines" w:cs="Segoe UI Light"/>
          <w:b/>
          <w:sz w:val="20"/>
          <w:szCs w:val="20"/>
          <w:lang w:val="hu-HU"/>
        </w:rPr>
        <w:t>11</w:t>
      </w:r>
      <w:r w:rsidR="00FB0C32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:</w:t>
      </w:r>
      <w:r w:rsidR="000879B8">
        <w:rPr>
          <w:rFonts w:ascii="Champagne &amp; Limousines" w:hAnsi="Champagne &amp; Limousines" w:cs="Segoe UI Light"/>
          <w:b/>
          <w:sz w:val="20"/>
          <w:szCs w:val="20"/>
          <w:lang w:val="hu-HU"/>
        </w:rPr>
        <w:t>1</w:t>
      </w:r>
      <w:r w:rsidR="00FB0C32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5-</w:t>
      </w:r>
      <w:r w:rsidR="000879B8">
        <w:rPr>
          <w:rFonts w:ascii="Champagne &amp; Limousines" w:hAnsi="Champagne &amp; Limousines" w:cs="Segoe UI Light"/>
          <w:b/>
          <w:sz w:val="20"/>
          <w:szCs w:val="20"/>
          <w:lang w:val="hu-HU"/>
        </w:rPr>
        <w:t>12</w:t>
      </w:r>
      <w:r w:rsidR="00FB0C32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:</w:t>
      </w:r>
      <w:r w:rsidR="000879B8">
        <w:rPr>
          <w:rFonts w:ascii="Champagne &amp; Limousines" w:hAnsi="Champagne &amp; Limousines" w:cs="Segoe UI Light"/>
          <w:b/>
          <w:sz w:val="20"/>
          <w:szCs w:val="20"/>
          <w:lang w:val="hu-HU"/>
        </w:rPr>
        <w:t>4</w:t>
      </w:r>
      <w:r w:rsidR="00FB0C32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5 </w:t>
      </w:r>
      <w:proofErr w:type="spellStart"/>
      <w:r w:rsidR="000879B8">
        <w:rPr>
          <w:rFonts w:ascii="Champagne &amp; Limousines" w:hAnsi="Champagne &amp; Limousines" w:cs="Segoe UI Light"/>
          <w:b/>
          <w:sz w:val="20"/>
          <w:szCs w:val="20"/>
          <w:lang w:val="hu-HU"/>
        </w:rPr>
        <w:t>even</w:t>
      </w:r>
      <w:proofErr w:type="spellEnd"/>
      <w:r w:rsidR="000879B8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 w:rsidR="000879B8">
        <w:rPr>
          <w:rFonts w:ascii="Champagne &amp; Limousines" w:hAnsi="Champagne &amp; Limousines" w:cs="Segoe UI Light"/>
          <w:b/>
          <w:sz w:val="20"/>
          <w:szCs w:val="20"/>
          <w:lang w:val="hu-HU"/>
        </w:rPr>
        <w:t>weeks</w:t>
      </w:r>
      <w:proofErr w:type="spellEnd"/>
      <w:r w:rsidR="000879B8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proofErr w:type="spellStart"/>
      <w:r w:rsidR="000879B8">
        <w:rPr>
          <w:rFonts w:ascii="Champagne &amp; Limousines" w:hAnsi="Champagne &amp; Limousines" w:cs="Segoe UI Light"/>
          <w:b/>
          <w:sz w:val="20"/>
          <w:szCs w:val="20"/>
          <w:lang w:val="hu-HU"/>
        </w:rPr>
        <w:t>only</w:t>
      </w:r>
      <w:proofErr w:type="spellEnd"/>
      <w:r w:rsidR="00FB0C32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)</w:t>
      </w:r>
    </w:p>
    <w:p w14:paraId="2A6F8E9C" w14:textId="77777777" w:rsidR="00FB0C32" w:rsidRDefault="00FB0C32" w:rsidP="00775954">
      <w:pPr>
        <w:rPr>
          <w:rFonts w:ascii="Neo Sans" w:hAnsi="Neo Sans"/>
          <w:sz w:val="20"/>
          <w:szCs w:val="20"/>
          <w:lang w:val="hu-HU"/>
        </w:rPr>
      </w:pPr>
    </w:p>
    <w:tbl>
      <w:tblPr>
        <w:tblpPr w:leftFromText="141" w:rightFromText="141" w:vertAnchor="text" w:horzAnchor="margin" w:tblpY="1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363"/>
        <w:gridCol w:w="1799"/>
        <w:gridCol w:w="1985"/>
        <w:gridCol w:w="1984"/>
      </w:tblGrid>
      <w:tr w:rsidR="00CC0F5E" w:rsidRPr="003B4812" w14:paraId="7CD0D554" w14:textId="77777777" w:rsidTr="00CC0F5E">
        <w:tc>
          <w:tcPr>
            <w:tcW w:w="936" w:type="dxa"/>
            <w:shd w:val="clear" w:color="auto" w:fill="auto"/>
          </w:tcPr>
          <w:p w14:paraId="35F3791B" w14:textId="53954A40" w:rsidR="00CC0F5E" w:rsidRPr="00DB64F0" w:rsidRDefault="00D55EB0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week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14:paraId="5879CF7B" w14:textId="17A8F402" w:rsidR="00CC0F5E" w:rsidRPr="00DB64F0" w:rsidRDefault="00D55EB0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topic</w:t>
            </w:r>
            <w:proofErr w:type="spellEnd"/>
          </w:p>
          <w:p w14:paraId="5419973F" w14:textId="32F98978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</w:pPr>
          </w:p>
          <w:p w14:paraId="74CC2580" w14:textId="77777777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8"/>
                <w:szCs w:val="20"/>
                <w:lang w:val="hu-HU"/>
              </w:rPr>
            </w:pPr>
          </w:p>
        </w:tc>
        <w:tc>
          <w:tcPr>
            <w:tcW w:w="1799" w:type="dxa"/>
          </w:tcPr>
          <w:p w14:paraId="55D5B9C4" w14:textId="6803073B" w:rsidR="00CC0F5E" w:rsidRPr="00DB64F0" w:rsidRDefault="00D55EB0" w:rsidP="004111B6">
            <w:pPr>
              <w:autoSpaceDE w:val="0"/>
              <w:ind w:right="-107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compulsory</w:t>
            </w:r>
            <w:proofErr w:type="spellEnd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reading</w:t>
            </w:r>
            <w:proofErr w:type="spellEnd"/>
          </w:p>
          <w:p w14:paraId="47079317" w14:textId="3F432690" w:rsidR="00CC0F5E" w:rsidRPr="00DB64F0" w:rsidRDefault="00D55EB0" w:rsidP="00FB0C32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  <w:t>page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  <w:t>number</w:t>
            </w:r>
            <w:proofErr w:type="spellEnd"/>
          </w:p>
        </w:tc>
        <w:tc>
          <w:tcPr>
            <w:tcW w:w="1985" w:type="dxa"/>
          </w:tcPr>
          <w:p w14:paraId="3CE799D9" w14:textId="77777777" w:rsidR="00D55EB0" w:rsidRDefault="00D55EB0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tasks</w:t>
            </w:r>
            <w:proofErr w:type="spellEnd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assignments</w:t>
            </w:r>
            <w:proofErr w:type="spellEnd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,</w:t>
            </w:r>
          </w:p>
          <w:p w14:paraId="057B0ACA" w14:textId="2BCF1A3E" w:rsidR="00CC0F5E" w:rsidRPr="00DB64F0" w:rsidRDefault="00D55EB0" w:rsidP="007A5E07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tests</w:t>
            </w:r>
            <w:proofErr w:type="spellEnd"/>
          </w:p>
        </w:tc>
        <w:tc>
          <w:tcPr>
            <w:tcW w:w="1984" w:type="dxa"/>
          </w:tcPr>
          <w:p w14:paraId="2F2C684D" w14:textId="4B00AD70" w:rsidR="00CC0F5E" w:rsidRPr="005A1A58" w:rsidRDefault="0009129C" w:rsidP="007A5E07">
            <w:pPr>
              <w:autoSpaceDE w:val="0"/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>completion</w:t>
            </w:r>
            <w:proofErr w:type="spellEnd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>date</w:t>
            </w:r>
            <w:proofErr w:type="spellEnd"/>
            <w:r w:rsidR="00CC0F5E"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>due</w:t>
            </w:r>
            <w:proofErr w:type="spellEnd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>date</w:t>
            </w:r>
            <w:proofErr w:type="spellEnd"/>
          </w:p>
        </w:tc>
      </w:tr>
      <w:tr w:rsidR="00CC0F5E" w:rsidRPr="003B4812" w14:paraId="0EB33CED" w14:textId="77777777" w:rsidTr="00CC0F5E">
        <w:tc>
          <w:tcPr>
            <w:tcW w:w="936" w:type="dxa"/>
            <w:shd w:val="clear" w:color="auto" w:fill="auto"/>
          </w:tcPr>
          <w:p w14:paraId="729501AE" w14:textId="0AD8652D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1.</w:t>
            </w:r>
          </w:p>
          <w:p w14:paraId="596E6E50" w14:textId="288A2E53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sept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 w:rsidR="00227FE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7C8AE7DF" w14:textId="0FC1F3E8" w:rsidR="00CC0F5E" w:rsidRPr="00DB64F0" w:rsidRDefault="00877E52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99" w:type="dxa"/>
          </w:tcPr>
          <w:p w14:paraId="66DDBE85" w14:textId="77777777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72D09006" w14:textId="73155DDD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14:paraId="797CDD78" w14:textId="15BEE2B2" w:rsidR="00CC0F5E" w:rsidRDefault="00CC0F5E" w:rsidP="007A5E07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</w:p>
        </w:tc>
      </w:tr>
      <w:tr w:rsidR="00CC0F5E" w:rsidRPr="003B4812" w14:paraId="50062EC4" w14:textId="77777777" w:rsidTr="00CC0F5E">
        <w:tc>
          <w:tcPr>
            <w:tcW w:w="936" w:type="dxa"/>
            <w:shd w:val="clear" w:color="auto" w:fill="auto"/>
          </w:tcPr>
          <w:p w14:paraId="0D3518C8" w14:textId="60169B87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2.</w:t>
            </w:r>
          </w:p>
          <w:p w14:paraId="49046B7A" w14:textId="7E6A6442" w:rsidR="00CC0F5E" w:rsidRPr="00DB64F0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(szept. 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09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499BF159" w14:textId="66F69626" w:rsidR="00CC0F5E" w:rsidRPr="00DB64F0" w:rsidRDefault="001F2B5D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introduction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 w:rsidR="00877E52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structural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systems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 w:rsidR="00877E52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environmental</w:t>
            </w:r>
            <w:proofErr w:type="spellEnd"/>
            <w:r w:rsidR="00877E52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877E52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effects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structural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elements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: </w:t>
            </w:r>
            <w:proofErr w:type="spellStart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vertical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load-bearing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structures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(</w:t>
            </w:r>
            <w:proofErr w:type="spellStart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walls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coloumns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)</w:t>
            </w:r>
          </w:p>
        </w:tc>
        <w:tc>
          <w:tcPr>
            <w:tcW w:w="1799" w:type="dxa"/>
          </w:tcPr>
          <w:p w14:paraId="139AB1B3" w14:textId="2C1FAF1D" w:rsidR="00CC0F5E" w:rsidRPr="00CD1FFB" w:rsidRDefault="00CD1FFB" w:rsidP="007A5E07">
            <w:pPr>
              <w:autoSpaceDE w:val="0"/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</w:pPr>
            <w:r w:rsidRPr="00CD1FFB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p 8-</w:t>
            </w:r>
            <w:r w:rsidR="00394FFF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44</w:t>
            </w:r>
            <w:r w:rsidRPr="00CD1FFB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.</w:t>
            </w:r>
          </w:p>
        </w:tc>
        <w:tc>
          <w:tcPr>
            <w:tcW w:w="1985" w:type="dxa"/>
          </w:tcPr>
          <w:p w14:paraId="0F23A1F0" w14:textId="71840815" w:rsidR="00CC0F5E" w:rsidRPr="00DB64F0" w:rsidRDefault="00CD1FFB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018E128E" w14:textId="7136FD1F" w:rsidR="00CC0F5E" w:rsidRDefault="00CD1FFB" w:rsidP="007A5E07">
            <w:pPr>
              <w:autoSpaceDE w:val="0"/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CC0F5E" w:rsidRPr="003B4812" w14:paraId="34811590" w14:textId="77777777" w:rsidTr="00CC0F5E">
        <w:trPr>
          <w:trHeight w:val="326"/>
        </w:trPr>
        <w:tc>
          <w:tcPr>
            <w:tcW w:w="936" w:type="dxa"/>
            <w:shd w:val="clear" w:color="auto" w:fill="auto"/>
          </w:tcPr>
          <w:p w14:paraId="183CFD0E" w14:textId="6BCBAC3B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3.</w:t>
            </w:r>
          </w:p>
          <w:p w14:paraId="76C4D27B" w14:textId="5EFF425C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sept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16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77CBB510" w14:textId="25DC8B70" w:rsidR="00CC0F5E" w:rsidRPr="00DB64F0" w:rsidRDefault="00877E52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99" w:type="dxa"/>
          </w:tcPr>
          <w:p w14:paraId="00A9B4B5" w14:textId="77777777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06BB015A" w14:textId="6F4AFDE2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14:paraId="0CCA199E" w14:textId="570B806F" w:rsidR="00CC0F5E" w:rsidRDefault="00CC0F5E" w:rsidP="00CC0F5E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</w:p>
        </w:tc>
      </w:tr>
      <w:tr w:rsidR="00CC0F5E" w:rsidRPr="003B4812" w14:paraId="6FA55431" w14:textId="77777777" w:rsidTr="00CC0F5E">
        <w:tc>
          <w:tcPr>
            <w:tcW w:w="936" w:type="dxa"/>
            <w:shd w:val="clear" w:color="auto" w:fill="auto"/>
          </w:tcPr>
          <w:p w14:paraId="57251718" w14:textId="24E204A1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4.</w:t>
            </w:r>
          </w:p>
          <w:p w14:paraId="44F3CF22" w14:textId="37BF2E34" w:rsidR="00CC0F5E" w:rsidRPr="00DB64F0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sept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2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585E15E7" w14:textId="28E9022F" w:rsidR="00CC0F5E" w:rsidRPr="00DB64F0" w:rsidRDefault="00394FFF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structural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elements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: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horizontal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load-bearing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structures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(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slabs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lintel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ringbeam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)</w:t>
            </w:r>
          </w:p>
        </w:tc>
        <w:tc>
          <w:tcPr>
            <w:tcW w:w="1799" w:type="dxa"/>
          </w:tcPr>
          <w:p w14:paraId="7F184C0C" w14:textId="78AFB99B" w:rsidR="00CC0F5E" w:rsidRPr="001932BD" w:rsidRDefault="001932BD" w:rsidP="007A5E07">
            <w:pPr>
              <w:autoSpaceDE w:val="0"/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</w:pPr>
            <w:r w:rsidRPr="001932BD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 xml:space="preserve">p </w:t>
            </w:r>
            <w:r w:rsidR="00394FFF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45</w:t>
            </w:r>
            <w:r w:rsidRPr="001932BD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-</w:t>
            </w:r>
            <w:r w:rsidR="00394FFF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66</w:t>
            </w:r>
            <w:r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.</w:t>
            </w:r>
          </w:p>
        </w:tc>
        <w:tc>
          <w:tcPr>
            <w:tcW w:w="1985" w:type="dxa"/>
          </w:tcPr>
          <w:p w14:paraId="7107E2F8" w14:textId="659972E3" w:rsidR="00CC0F5E" w:rsidRPr="00DB64F0" w:rsidRDefault="00CD1FFB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43662872" w14:textId="4AD96C92" w:rsidR="00CC0F5E" w:rsidRDefault="00CD1FFB" w:rsidP="007A5E07">
            <w:pPr>
              <w:autoSpaceDE w:val="0"/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CC0F5E" w:rsidRPr="003B4812" w14:paraId="14807BFD" w14:textId="77777777" w:rsidTr="00CC0F5E">
        <w:trPr>
          <w:trHeight w:val="402"/>
        </w:trPr>
        <w:tc>
          <w:tcPr>
            <w:tcW w:w="936" w:type="dxa"/>
            <w:shd w:val="clear" w:color="auto" w:fill="auto"/>
          </w:tcPr>
          <w:p w14:paraId="349BC36D" w14:textId="3A0B1964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5.</w:t>
            </w:r>
          </w:p>
          <w:p w14:paraId="56A50E87" w14:textId="07EFC0A1" w:rsidR="00CC0F5E" w:rsidRPr="00DB64F0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sept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30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152B3A65" w14:textId="18D54D70" w:rsidR="00CC0F5E" w:rsidRPr="00DB64F0" w:rsidRDefault="00877E52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99" w:type="dxa"/>
          </w:tcPr>
          <w:p w14:paraId="11BEE9BB" w14:textId="77777777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1BB21F4A" w14:textId="2AFAC5F5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14:paraId="131CE216" w14:textId="71890F68" w:rsidR="00CC0F5E" w:rsidRDefault="00CC0F5E" w:rsidP="007A5E07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</w:p>
        </w:tc>
      </w:tr>
      <w:tr w:rsidR="00CC0F5E" w:rsidRPr="003B4812" w14:paraId="7798CB6F" w14:textId="77777777" w:rsidTr="00CC0F5E">
        <w:tc>
          <w:tcPr>
            <w:tcW w:w="936" w:type="dxa"/>
            <w:shd w:val="clear" w:color="auto" w:fill="auto"/>
          </w:tcPr>
          <w:p w14:paraId="20216497" w14:textId="505C1CCB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6.</w:t>
            </w:r>
          </w:p>
          <w:p w14:paraId="3C1CB9DD" w14:textId="6BB13317" w:rsidR="00CC0F5E" w:rsidRPr="00DB64F0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o</w:t>
            </w:r>
            <w:r w:rsidR="000879B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c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 w:rsidR="00227FE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7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3513384A" w14:textId="6FF292E8" w:rsidR="00CC0F5E" w:rsidRPr="00DB64F0" w:rsidRDefault="00394FFF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structural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elements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: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foundations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partitions</w:t>
            </w:r>
            <w:proofErr w:type="spellEnd"/>
          </w:p>
        </w:tc>
        <w:tc>
          <w:tcPr>
            <w:tcW w:w="1799" w:type="dxa"/>
          </w:tcPr>
          <w:p w14:paraId="3E3EBD2F" w14:textId="5D664E75" w:rsidR="00CC0F5E" w:rsidRPr="00DB64F0" w:rsidRDefault="001932BD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p </w:t>
            </w:r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67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88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.</w:t>
            </w:r>
          </w:p>
        </w:tc>
        <w:tc>
          <w:tcPr>
            <w:tcW w:w="1985" w:type="dxa"/>
          </w:tcPr>
          <w:p w14:paraId="5E60D299" w14:textId="1226EB6B" w:rsidR="00CC0F5E" w:rsidRPr="00DB64F0" w:rsidRDefault="00CD1FFB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40E5B290" w14:textId="7A221B32" w:rsidR="00CC0F5E" w:rsidRDefault="00CD1FFB" w:rsidP="007A5E07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  <w:r>
              <w:rPr>
                <w:rFonts w:ascii="Neo Sans" w:hAnsi="Neo Sans" w:cs="Segoe UI Light"/>
                <w:sz w:val="20"/>
                <w:szCs w:val="20"/>
                <w:lang w:val="hu-HU"/>
              </w:rPr>
              <w:t>-</w:t>
            </w:r>
          </w:p>
        </w:tc>
      </w:tr>
      <w:tr w:rsidR="00CC0F5E" w:rsidRPr="003B4812" w14:paraId="5138FAE0" w14:textId="77777777" w:rsidTr="00CC0F5E">
        <w:tc>
          <w:tcPr>
            <w:tcW w:w="936" w:type="dxa"/>
            <w:shd w:val="clear" w:color="auto" w:fill="auto"/>
          </w:tcPr>
          <w:p w14:paraId="3BC15FCE" w14:textId="72C1186C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7.</w:t>
            </w:r>
          </w:p>
          <w:p w14:paraId="04852CB1" w14:textId="4A85A619" w:rsidR="00CC0F5E" w:rsidRPr="00DB64F0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o</w:t>
            </w:r>
            <w:r w:rsidR="000879B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c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1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04104763" w14:textId="4E3FD0AC" w:rsidR="00CC0F5E" w:rsidRPr="00DB64F0" w:rsidRDefault="00877E52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99" w:type="dxa"/>
          </w:tcPr>
          <w:p w14:paraId="1A23EF23" w14:textId="77777777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0AA982EB" w14:textId="38FAD65D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14:paraId="66EE0165" w14:textId="32210CF5" w:rsidR="00CC0F5E" w:rsidRDefault="00CC0F5E" w:rsidP="007A5E07">
            <w:pPr>
              <w:autoSpaceDE w:val="0"/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</w:pPr>
          </w:p>
        </w:tc>
      </w:tr>
      <w:tr w:rsidR="00CC0F5E" w:rsidRPr="003B4812" w14:paraId="159FF2E7" w14:textId="77777777" w:rsidTr="00CC0F5E">
        <w:tc>
          <w:tcPr>
            <w:tcW w:w="936" w:type="dxa"/>
            <w:shd w:val="clear" w:color="auto" w:fill="auto"/>
          </w:tcPr>
          <w:p w14:paraId="11FD4D40" w14:textId="134ADD2E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8.</w:t>
            </w:r>
          </w:p>
          <w:p w14:paraId="3D895CFA" w14:textId="70728FD3" w:rsidR="00CC0F5E" w:rsidRPr="00DB64F0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o</w:t>
            </w:r>
            <w:r w:rsidR="000879B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c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2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59C0BCA8" w14:textId="1D3898BC" w:rsidR="00CC0F5E" w:rsidRPr="00394FFF" w:rsidRDefault="004E0044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structural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elements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: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stairs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openings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799" w:type="dxa"/>
          </w:tcPr>
          <w:p w14:paraId="7C7334D6" w14:textId="0AF4DABB" w:rsidR="00CC0F5E" w:rsidRPr="00877E52" w:rsidRDefault="003361F7" w:rsidP="007A5E07">
            <w:pPr>
              <w:autoSpaceDE w:val="0"/>
              <w:rPr>
                <w:rFonts w:ascii="Champagne &amp; Limousines" w:hAnsi="Champagne &amp; Limousines" w:cs="Segoe UI Light"/>
                <w:iCs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iCs/>
                <w:sz w:val="20"/>
                <w:szCs w:val="20"/>
                <w:lang w:val="hu-HU"/>
              </w:rPr>
              <w:t>p 89-110.</w:t>
            </w:r>
          </w:p>
        </w:tc>
        <w:tc>
          <w:tcPr>
            <w:tcW w:w="1985" w:type="dxa"/>
          </w:tcPr>
          <w:p w14:paraId="199093F3" w14:textId="0DF7ABF0" w:rsidR="00CC0F5E" w:rsidRPr="00CD1FFB" w:rsidRDefault="00CD1FFB" w:rsidP="007A5E07">
            <w:pPr>
              <w:autoSpaceDE w:val="0"/>
              <w:rPr>
                <w:rFonts w:ascii="Champagne &amp; Limousines" w:hAnsi="Champagne &amp; Limousines" w:cs="Segoe UI Light"/>
                <w:iCs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iCs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6374BAE3" w14:textId="718BC29E" w:rsidR="00CC0F5E" w:rsidRPr="00CD1FFB" w:rsidRDefault="00CD1FFB" w:rsidP="007A5E07">
            <w:pPr>
              <w:autoSpaceDE w:val="0"/>
              <w:rPr>
                <w:rFonts w:ascii="Neo Sans" w:hAnsi="Neo Sans" w:cs="Segoe UI Light"/>
                <w:iCs/>
                <w:sz w:val="20"/>
                <w:szCs w:val="20"/>
                <w:lang w:val="hu-HU"/>
              </w:rPr>
            </w:pPr>
            <w:r>
              <w:rPr>
                <w:rFonts w:ascii="Neo Sans" w:hAnsi="Neo Sans" w:cs="Segoe UI Light"/>
                <w:iCs/>
                <w:sz w:val="20"/>
                <w:szCs w:val="20"/>
                <w:lang w:val="hu-HU"/>
              </w:rPr>
              <w:t>-</w:t>
            </w:r>
          </w:p>
        </w:tc>
      </w:tr>
      <w:tr w:rsidR="00CC0F5E" w:rsidRPr="003B4812" w14:paraId="2C41CB32" w14:textId="77777777" w:rsidTr="00CC0F5E">
        <w:tc>
          <w:tcPr>
            <w:tcW w:w="936" w:type="dxa"/>
            <w:shd w:val="clear" w:color="auto" w:fill="auto"/>
          </w:tcPr>
          <w:p w14:paraId="343653AC" w14:textId="12567B4F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9.</w:t>
            </w:r>
          </w:p>
          <w:p w14:paraId="2334B977" w14:textId="4988DEEE" w:rsidR="00CC0F5E" w:rsidRPr="00DB64F0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o</w:t>
            </w:r>
            <w:r w:rsidR="000879B8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c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28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38BBC4C0" w14:textId="7FBBF778" w:rsidR="00CC0F5E" w:rsidRPr="004E0044" w:rsidRDefault="004E0044" w:rsidP="004E0044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4E0044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Pr="004E0044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(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autumn</w:t>
            </w:r>
            <w:proofErr w:type="spellEnd"/>
            <w:r w:rsidRPr="004E0044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break</w:t>
            </w:r>
            <w:proofErr w:type="spellEnd"/>
            <w:r w:rsidRPr="004E0044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)</w:t>
            </w:r>
            <w:r w:rsidRPr="004E0044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799" w:type="dxa"/>
          </w:tcPr>
          <w:p w14:paraId="39616882" w14:textId="77777777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415F9D09" w14:textId="09FE92F1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14:paraId="7A392FEF" w14:textId="0657E346" w:rsidR="00CC0F5E" w:rsidRDefault="00CC0F5E" w:rsidP="007A5E07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</w:p>
        </w:tc>
      </w:tr>
      <w:tr w:rsidR="00CC0F5E" w:rsidRPr="003B4812" w14:paraId="40A982BE" w14:textId="77777777" w:rsidTr="00CC0F5E">
        <w:tc>
          <w:tcPr>
            <w:tcW w:w="936" w:type="dxa"/>
            <w:shd w:val="clear" w:color="auto" w:fill="auto"/>
          </w:tcPr>
          <w:p w14:paraId="731D1726" w14:textId="0F4882E4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10.</w:t>
            </w:r>
          </w:p>
          <w:p w14:paraId="3E0E12C7" w14:textId="1AE02FCF" w:rsidR="00CC0F5E" w:rsidRPr="00DB64F0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 w:rsidR="00227FE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3CF32D71" w14:textId="04EBC260" w:rsidR="00CC0F5E" w:rsidRPr="00DB64F0" w:rsidRDefault="004E0044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structural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elements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: p</w:t>
            </w:r>
            <w:proofErr w:type="spellStart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itched</w:t>
            </w:r>
            <w:proofErr w:type="spellEnd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- and </w:t>
            </w:r>
            <w:proofErr w:type="spellStart"/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flat-roofs</w:t>
            </w:r>
            <w:proofErr w:type="spellEnd"/>
          </w:p>
        </w:tc>
        <w:tc>
          <w:tcPr>
            <w:tcW w:w="1799" w:type="dxa"/>
          </w:tcPr>
          <w:p w14:paraId="51A6473C" w14:textId="2E7F1BDA" w:rsidR="00CC0F5E" w:rsidRPr="001932BD" w:rsidRDefault="001932BD" w:rsidP="007A5E07">
            <w:pPr>
              <w:autoSpaceDE w:val="0"/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 xml:space="preserve">p </w:t>
            </w:r>
            <w:r w:rsidR="003361F7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111</w:t>
            </w:r>
            <w:r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-1</w:t>
            </w:r>
            <w:r w:rsidR="00394FFF"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28</w:t>
            </w:r>
            <w:r>
              <w:rPr>
                <w:rFonts w:ascii="Champagne &amp; Limousines" w:hAnsi="Champagne &amp; Limousines" w:cs="Segoe UI Light"/>
                <w:bCs/>
                <w:sz w:val="20"/>
                <w:szCs w:val="20"/>
                <w:lang w:val="hu-HU"/>
              </w:rPr>
              <w:t>.</w:t>
            </w:r>
          </w:p>
        </w:tc>
        <w:tc>
          <w:tcPr>
            <w:tcW w:w="1985" w:type="dxa"/>
          </w:tcPr>
          <w:p w14:paraId="1AB259BB" w14:textId="19B61C97" w:rsidR="00CC0F5E" w:rsidRPr="00DB64F0" w:rsidRDefault="00CD1FFB" w:rsidP="007A5E07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7BF56070" w14:textId="7A7383A0" w:rsidR="00CC0F5E" w:rsidRDefault="00CD1FFB" w:rsidP="007A5E07">
            <w:pPr>
              <w:autoSpaceDE w:val="0"/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CC0F5E" w:rsidRPr="003B4812" w14:paraId="67B27011" w14:textId="77777777" w:rsidTr="00CC0F5E">
        <w:tc>
          <w:tcPr>
            <w:tcW w:w="936" w:type="dxa"/>
            <w:shd w:val="clear" w:color="auto" w:fill="auto"/>
          </w:tcPr>
          <w:p w14:paraId="420997A7" w14:textId="4C7B9125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11.</w:t>
            </w:r>
          </w:p>
          <w:p w14:paraId="050BB957" w14:textId="27E7BCCD" w:rsidR="00CC0F5E" w:rsidRPr="00DB64F0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1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677DC11D" w14:textId="679C481D" w:rsidR="00CC0F5E" w:rsidRPr="00DB64F0" w:rsidRDefault="00877E52" w:rsidP="00877E52">
            <w:pPr>
              <w:autoSpaceDE w:val="0"/>
              <w:rPr>
                <w:rFonts w:ascii="Champagne &amp; Limousines" w:hAnsi="Champagne &amp; Limousines" w:cs="Segoe UI Light"/>
                <w:sz w:val="8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99" w:type="dxa"/>
          </w:tcPr>
          <w:p w14:paraId="08C02454" w14:textId="77777777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10A9DAD3" w14:textId="1CFE3058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14:paraId="7E38AD8D" w14:textId="74B69EFC" w:rsidR="00CC0F5E" w:rsidRDefault="00CC0F5E" w:rsidP="007A5E07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</w:p>
        </w:tc>
      </w:tr>
      <w:tr w:rsidR="00CC0F5E" w:rsidRPr="003B4812" w14:paraId="6136D0B8" w14:textId="77777777" w:rsidTr="00CC0F5E">
        <w:tc>
          <w:tcPr>
            <w:tcW w:w="936" w:type="dxa"/>
            <w:shd w:val="clear" w:color="auto" w:fill="auto"/>
          </w:tcPr>
          <w:p w14:paraId="43823376" w14:textId="4D09C2CD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12.</w:t>
            </w:r>
          </w:p>
          <w:p w14:paraId="74FD164C" w14:textId="0D780A4C" w:rsidR="00CC0F5E" w:rsidRPr="00DB64F0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18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2C4D590C" w14:textId="621C8AB1" w:rsidR="00CC0F5E" w:rsidRPr="00DB64F0" w:rsidRDefault="00394FFF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structural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elements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: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insulations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cladding</w:t>
            </w:r>
            <w:proofErr w:type="spellEnd"/>
          </w:p>
        </w:tc>
        <w:tc>
          <w:tcPr>
            <w:tcW w:w="1799" w:type="dxa"/>
          </w:tcPr>
          <w:p w14:paraId="492470E5" w14:textId="620EA046" w:rsidR="00CC0F5E" w:rsidRPr="00DB64F0" w:rsidRDefault="001932BD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p </w:t>
            </w:r>
            <w:r w:rsidR="00394FFF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129-149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.</w:t>
            </w:r>
          </w:p>
        </w:tc>
        <w:tc>
          <w:tcPr>
            <w:tcW w:w="1985" w:type="dxa"/>
          </w:tcPr>
          <w:p w14:paraId="2F46DBEE" w14:textId="3C8D88DC" w:rsidR="00CC0F5E" w:rsidRPr="00DB64F0" w:rsidRDefault="00CD1FFB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0CE9D60A" w14:textId="1CC843F4" w:rsidR="00CC0F5E" w:rsidRDefault="00CD1FFB" w:rsidP="007A5E07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  <w:r>
              <w:rPr>
                <w:rFonts w:ascii="Neo Sans" w:hAnsi="Neo Sans" w:cs="Segoe UI Light"/>
                <w:sz w:val="20"/>
                <w:szCs w:val="20"/>
                <w:lang w:val="hu-HU"/>
              </w:rPr>
              <w:t>-</w:t>
            </w:r>
          </w:p>
        </w:tc>
      </w:tr>
      <w:tr w:rsidR="00CC0F5E" w:rsidRPr="003B4812" w14:paraId="4BBCC2FE" w14:textId="77777777" w:rsidTr="00CC0F5E">
        <w:tc>
          <w:tcPr>
            <w:tcW w:w="936" w:type="dxa"/>
            <w:shd w:val="clear" w:color="auto" w:fill="auto"/>
          </w:tcPr>
          <w:p w14:paraId="0EF20BBF" w14:textId="0FFE18B6" w:rsidR="00CC0F5E" w:rsidRPr="00DB64F0" w:rsidRDefault="000879B8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="00CC0F5E"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13.</w:t>
            </w:r>
          </w:p>
          <w:p w14:paraId="76B95D40" w14:textId="2F944A63" w:rsidR="00CC0F5E" w:rsidRPr="00DB64F0" w:rsidRDefault="00CC0F5E" w:rsidP="00F315E6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2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5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403B494D" w14:textId="747CCEC5" w:rsidR="00CC0F5E" w:rsidRPr="00DB64F0" w:rsidRDefault="00CD1FFB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799" w:type="dxa"/>
          </w:tcPr>
          <w:p w14:paraId="5F77183B" w14:textId="77777777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7FF2418D" w14:textId="5E91711D" w:rsidR="00CC0F5E" w:rsidRPr="00DB64F0" w:rsidRDefault="00CC0F5E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14:paraId="7D201CCB" w14:textId="0CAD5AE0" w:rsidR="00CC0F5E" w:rsidRPr="00140794" w:rsidRDefault="00CC0F5E" w:rsidP="007A5E07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</w:p>
        </w:tc>
      </w:tr>
      <w:tr w:rsidR="004E0044" w:rsidRPr="003B4812" w14:paraId="5AC619BF" w14:textId="77777777" w:rsidTr="00CC0F5E">
        <w:tc>
          <w:tcPr>
            <w:tcW w:w="936" w:type="dxa"/>
            <w:shd w:val="clear" w:color="auto" w:fill="auto"/>
          </w:tcPr>
          <w:p w14:paraId="78BC53DF" w14:textId="27CE28C2" w:rsidR="004E0044" w:rsidRPr="00DB64F0" w:rsidRDefault="004E0044" w:rsidP="004E0044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.</w:t>
            </w:r>
          </w:p>
          <w:p w14:paraId="73C92820" w14:textId="24D71773" w:rsidR="004E0044" w:rsidRDefault="004E0044" w:rsidP="004E0044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dec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2. -)</w:t>
            </w:r>
          </w:p>
        </w:tc>
        <w:tc>
          <w:tcPr>
            <w:tcW w:w="2363" w:type="dxa"/>
            <w:shd w:val="clear" w:color="auto" w:fill="auto"/>
          </w:tcPr>
          <w:p w14:paraId="07154E49" w14:textId="7E3A99BD" w:rsidR="004E0044" w:rsidRDefault="003361F7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test</w:t>
            </w:r>
          </w:p>
        </w:tc>
        <w:tc>
          <w:tcPr>
            <w:tcW w:w="1799" w:type="dxa"/>
          </w:tcPr>
          <w:p w14:paraId="57690755" w14:textId="77777777" w:rsidR="004E0044" w:rsidRPr="00DB64F0" w:rsidRDefault="004E0044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734B2649" w14:textId="7F1B69FB" w:rsidR="004E0044" w:rsidRPr="00DB64F0" w:rsidRDefault="003361F7" w:rsidP="007A5E07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Theoretical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test</w:t>
            </w:r>
          </w:p>
        </w:tc>
        <w:tc>
          <w:tcPr>
            <w:tcW w:w="1984" w:type="dxa"/>
          </w:tcPr>
          <w:p w14:paraId="2508B9A1" w14:textId="77777777" w:rsidR="004E0044" w:rsidRPr="00140794" w:rsidRDefault="004E0044" w:rsidP="007A5E07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</w:p>
        </w:tc>
      </w:tr>
    </w:tbl>
    <w:p w14:paraId="7CD5ABDB" w14:textId="77777777" w:rsidR="007A5E07" w:rsidRPr="003B4812" w:rsidRDefault="007A5E07" w:rsidP="007A5E07">
      <w:pPr>
        <w:jc w:val="both"/>
        <w:rPr>
          <w:rFonts w:ascii="Segoe UI Light" w:hAnsi="Segoe UI Light" w:cs="Segoe UI Light"/>
          <w:b/>
          <w:sz w:val="20"/>
          <w:szCs w:val="20"/>
          <w:lang w:val="hu-HU"/>
        </w:rPr>
      </w:pPr>
    </w:p>
    <w:p w14:paraId="5C1E6F04" w14:textId="11A288CC" w:rsidR="00CD1FFB" w:rsidRDefault="00CD1FFB">
      <w:pP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br w:type="page"/>
      </w:r>
    </w:p>
    <w:p w14:paraId="2366A951" w14:textId="77777777" w:rsidR="00CC0F5E" w:rsidRDefault="00CC0F5E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595126FD" w14:textId="0EE6D106" w:rsidR="00CC0F5E" w:rsidRPr="00FB0C32" w:rsidRDefault="00CD1FFB" w:rsidP="00CC0F5E">
      <w:pPr>
        <w:rPr>
          <w:rFonts w:ascii="Champagne &amp; Limousines" w:hAnsi="Champagne &amp; Limousines" w:cs="Segoe UI Light"/>
          <w:b/>
          <w:sz w:val="20"/>
          <w:szCs w:val="20"/>
          <w:lang w:val="hu-HU"/>
        </w:rPr>
      </w:pP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Practice</w:t>
      </w:r>
      <w:proofErr w:type="spellEnd"/>
      <w:r w:rsidR="00CC0F5E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r w:rsidR="00CC0F5E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(</w:t>
      </w:r>
      <w:proofErr w:type="spellStart"/>
      <w:r>
        <w:rPr>
          <w:rFonts w:ascii="Champagne &amp; Limousines" w:hAnsi="Champagne &amp; Limousines" w:cs="Segoe UI Light"/>
          <w:b/>
          <w:sz w:val="20"/>
          <w:szCs w:val="20"/>
          <w:lang w:val="hu-HU"/>
        </w:rPr>
        <w:t>Wednesday</w:t>
      </w:r>
      <w:proofErr w:type="spellEnd"/>
      <w:r w:rsidR="00CC0F5E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r w:rsidR="009333FC">
        <w:rPr>
          <w:rFonts w:ascii="Champagne &amp; Limousines" w:hAnsi="Champagne &amp; Limousines" w:cs="Segoe UI Light"/>
          <w:b/>
          <w:sz w:val="20"/>
          <w:szCs w:val="20"/>
          <w:lang w:val="hu-HU"/>
        </w:rPr>
        <w:t>1</w:t>
      </w:r>
      <w:r w:rsidR="00DF32B9">
        <w:rPr>
          <w:rFonts w:ascii="Champagne &amp; Limousines" w:hAnsi="Champagne &amp; Limousines" w:cs="Segoe UI Light"/>
          <w:b/>
          <w:sz w:val="20"/>
          <w:szCs w:val="20"/>
          <w:lang w:val="hu-HU"/>
        </w:rPr>
        <w:t>5</w:t>
      </w:r>
      <w:r w:rsidR="00CC0F5E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:</w:t>
      </w:r>
      <w:r w:rsidR="00DF32B9">
        <w:rPr>
          <w:rFonts w:ascii="Champagne &amp; Limousines" w:hAnsi="Champagne &amp; Limousines" w:cs="Segoe UI Light"/>
          <w:b/>
          <w:sz w:val="20"/>
          <w:szCs w:val="20"/>
          <w:lang w:val="hu-HU"/>
        </w:rPr>
        <w:t>00</w:t>
      </w:r>
      <w:r w:rsidR="00CC0F5E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-</w:t>
      </w:r>
      <w:r w:rsidR="009333FC">
        <w:rPr>
          <w:rFonts w:ascii="Champagne &amp; Limousines" w:hAnsi="Champagne &amp; Limousines" w:cs="Segoe UI Light"/>
          <w:b/>
          <w:sz w:val="20"/>
          <w:szCs w:val="20"/>
          <w:lang w:val="hu-HU"/>
        </w:rPr>
        <w:t>1</w:t>
      </w:r>
      <w:r w:rsidR="00DF32B9">
        <w:rPr>
          <w:rFonts w:ascii="Champagne &amp; Limousines" w:hAnsi="Champagne &amp; Limousines" w:cs="Segoe UI Light"/>
          <w:b/>
          <w:sz w:val="20"/>
          <w:szCs w:val="20"/>
          <w:lang w:val="hu-HU"/>
        </w:rPr>
        <w:t>7</w:t>
      </w:r>
      <w:r w:rsidR="00CC0F5E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:</w:t>
      </w:r>
      <w:r w:rsidR="00DF32B9">
        <w:rPr>
          <w:rFonts w:ascii="Champagne &amp; Limousines" w:hAnsi="Champagne &amp; Limousines" w:cs="Segoe UI Light"/>
          <w:b/>
          <w:sz w:val="20"/>
          <w:szCs w:val="20"/>
          <w:lang w:val="hu-HU"/>
        </w:rPr>
        <w:t>15</w:t>
      </w:r>
      <w:r w:rsidR="00CC0F5E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</w:t>
      </w:r>
      <w:r w:rsidR="009333FC">
        <w:rPr>
          <w:rFonts w:ascii="Champagne &amp; Limousines" w:hAnsi="Champagne &amp; Limousines" w:cs="Segoe UI Light"/>
          <w:b/>
          <w:sz w:val="20"/>
          <w:szCs w:val="20"/>
          <w:lang w:val="hu-HU"/>
        </w:rPr>
        <w:t>PTE MIK A-00</w:t>
      </w:r>
      <w:r w:rsidR="00DF32B9">
        <w:rPr>
          <w:rFonts w:ascii="Champagne &amp; Limousines" w:hAnsi="Champagne &amp; Limousines" w:cs="Segoe UI Light"/>
          <w:b/>
          <w:sz w:val="20"/>
          <w:szCs w:val="20"/>
          <w:lang w:val="hu-HU"/>
        </w:rPr>
        <w:t>8</w:t>
      </w:r>
      <w:r w:rsidR="009333FC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(</w:t>
      </w:r>
      <w:proofErr w:type="spellStart"/>
      <w:r w:rsidR="00384683">
        <w:rPr>
          <w:rFonts w:ascii="Champagne &amp; Limousines" w:hAnsi="Champagne &amp; Limousines" w:cs="Segoe UI Light"/>
          <w:b/>
          <w:sz w:val="20"/>
          <w:szCs w:val="20"/>
          <w:lang w:val="hu-HU"/>
        </w:rPr>
        <w:t>Dányi</w:t>
      </w:r>
      <w:proofErr w:type="spellEnd"/>
      <w:r w:rsidR="00384683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, </w:t>
      </w:r>
      <w:r w:rsidR="009333FC">
        <w:rPr>
          <w:rFonts w:ascii="Champagne &amp; Limousines" w:hAnsi="Champagne &amp; Limousines" w:cs="Segoe UI Light"/>
          <w:b/>
          <w:sz w:val="20"/>
          <w:szCs w:val="20"/>
          <w:lang w:val="hu-HU"/>
        </w:rPr>
        <w:t>Kokas, Ali</w:t>
      </w:r>
      <w:r w:rsidR="001C3815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, </w:t>
      </w:r>
      <w:proofErr w:type="spellStart"/>
      <w:r w:rsidR="00384683">
        <w:rPr>
          <w:rFonts w:ascii="Champagne &amp; Limousines" w:hAnsi="Champagne &amp; Limousines" w:cs="Segoe UI Light"/>
          <w:b/>
          <w:sz w:val="20"/>
          <w:szCs w:val="20"/>
          <w:lang w:val="hu-HU"/>
        </w:rPr>
        <w:t>Paári</w:t>
      </w:r>
      <w:proofErr w:type="spellEnd"/>
      <w:r w:rsidR="00CC0F5E" w:rsidRPr="00FB0C32">
        <w:rPr>
          <w:rFonts w:ascii="Champagne &amp; Limousines" w:hAnsi="Champagne &amp; Limousines" w:cs="Segoe UI Light"/>
          <w:b/>
          <w:sz w:val="20"/>
          <w:szCs w:val="20"/>
          <w:lang w:val="hu-HU"/>
        </w:rPr>
        <w:t>)</w:t>
      </w:r>
      <w:r w:rsidR="009333FC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/ </w:t>
      </w:r>
      <w:proofErr w:type="spellStart"/>
      <w:r w:rsidR="009333FC">
        <w:rPr>
          <w:rFonts w:ascii="Champagne &amp; Limousines" w:hAnsi="Champagne &amp; Limousines" w:cs="Segoe UI Light"/>
          <w:b/>
          <w:sz w:val="20"/>
          <w:szCs w:val="20"/>
          <w:lang w:val="hu-HU"/>
        </w:rPr>
        <w:t>Thursday</w:t>
      </w:r>
      <w:proofErr w:type="spellEnd"/>
      <w:r w:rsidR="009333FC">
        <w:rPr>
          <w:rFonts w:ascii="Champagne &amp; Limousines" w:hAnsi="Champagne &amp; Limousines" w:cs="Segoe UI Light"/>
          <w:b/>
          <w:sz w:val="20"/>
          <w:szCs w:val="20"/>
          <w:lang w:val="hu-HU"/>
        </w:rPr>
        <w:t xml:space="preserve"> 16:45-19:00 PTE MIK A-008 (Kokas, </w:t>
      </w:r>
      <w:proofErr w:type="spellStart"/>
      <w:r w:rsidR="009333FC">
        <w:rPr>
          <w:rFonts w:ascii="Champagne &amp; Limousines" w:hAnsi="Champagne &amp; Limousines" w:cs="Segoe UI Light"/>
          <w:b/>
          <w:sz w:val="20"/>
          <w:szCs w:val="20"/>
          <w:lang w:val="hu-HU"/>
        </w:rPr>
        <w:t>Paári</w:t>
      </w:r>
      <w:proofErr w:type="spellEnd"/>
      <w:r w:rsidR="009333FC">
        <w:rPr>
          <w:rFonts w:ascii="Champagne &amp; Limousines" w:hAnsi="Champagne &amp; Limousines" w:cs="Segoe UI Light"/>
          <w:b/>
          <w:sz w:val="20"/>
          <w:szCs w:val="20"/>
          <w:lang w:val="hu-HU"/>
        </w:rPr>
        <w:t>, Kovács)</w:t>
      </w:r>
    </w:p>
    <w:p w14:paraId="19519D71" w14:textId="77777777" w:rsidR="00CC0F5E" w:rsidRDefault="00CC0F5E" w:rsidP="00CC0F5E">
      <w:pPr>
        <w:rPr>
          <w:rFonts w:ascii="Neo Sans" w:hAnsi="Neo Sans"/>
          <w:sz w:val="20"/>
          <w:szCs w:val="20"/>
          <w:lang w:val="hu-HU"/>
        </w:rPr>
      </w:pPr>
    </w:p>
    <w:tbl>
      <w:tblPr>
        <w:tblpPr w:leftFromText="141" w:rightFromText="141" w:vertAnchor="text" w:horzAnchor="margin" w:tblpY="1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363"/>
        <w:gridCol w:w="1799"/>
        <w:gridCol w:w="1985"/>
        <w:gridCol w:w="1984"/>
      </w:tblGrid>
      <w:tr w:rsidR="00CD1FFB" w:rsidRPr="003B4812" w14:paraId="3FB9CA38" w14:textId="77777777" w:rsidTr="00BD343F">
        <w:tc>
          <w:tcPr>
            <w:tcW w:w="936" w:type="dxa"/>
            <w:shd w:val="clear" w:color="auto" w:fill="auto"/>
          </w:tcPr>
          <w:p w14:paraId="72B9023C" w14:textId="77777777" w:rsidR="00CD1FFB" w:rsidRPr="00DB64F0" w:rsidRDefault="00CD1FFB" w:rsidP="00BD343F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week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14:paraId="3E97AA5D" w14:textId="77777777" w:rsidR="00CD1FFB" w:rsidRPr="00DB64F0" w:rsidRDefault="00CD1FFB" w:rsidP="00BD343F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topic</w:t>
            </w:r>
            <w:proofErr w:type="spellEnd"/>
          </w:p>
          <w:p w14:paraId="5B6F8148" w14:textId="77777777" w:rsidR="00CD1FFB" w:rsidRPr="00DB64F0" w:rsidRDefault="00CD1FFB" w:rsidP="00BD343F">
            <w:pPr>
              <w:autoSpaceDE w:val="0"/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</w:pPr>
          </w:p>
          <w:p w14:paraId="5FBF9CA4" w14:textId="77777777" w:rsidR="00CD1FFB" w:rsidRPr="00DB64F0" w:rsidRDefault="00CD1FFB" w:rsidP="00BD343F">
            <w:pPr>
              <w:autoSpaceDE w:val="0"/>
              <w:rPr>
                <w:rFonts w:ascii="Champagne &amp; Limousines" w:hAnsi="Champagne &amp; Limousines" w:cs="Segoe UI Light"/>
                <w:b/>
                <w:sz w:val="8"/>
                <w:szCs w:val="20"/>
                <w:lang w:val="hu-HU"/>
              </w:rPr>
            </w:pPr>
          </w:p>
        </w:tc>
        <w:tc>
          <w:tcPr>
            <w:tcW w:w="1799" w:type="dxa"/>
          </w:tcPr>
          <w:p w14:paraId="54E93896" w14:textId="77777777" w:rsidR="00CD1FFB" w:rsidRPr="00DB64F0" w:rsidRDefault="00CD1FFB" w:rsidP="00BD343F">
            <w:pPr>
              <w:autoSpaceDE w:val="0"/>
              <w:ind w:right="-107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compulsory</w:t>
            </w:r>
            <w:proofErr w:type="spellEnd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reading</w:t>
            </w:r>
            <w:proofErr w:type="spellEnd"/>
          </w:p>
          <w:p w14:paraId="122CB9BF" w14:textId="77777777" w:rsidR="00CD1FFB" w:rsidRPr="00DB64F0" w:rsidRDefault="00CD1FFB" w:rsidP="00BD343F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  <w:t>page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16"/>
                <w:szCs w:val="20"/>
                <w:lang w:val="hu-HU"/>
              </w:rPr>
              <w:t>number</w:t>
            </w:r>
            <w:proofErr w:type="spellEnd"/>
          </w:p>
        </w:tc>
        <w:tc>
          <w:tcPr>
            <w:tcW w:w="1985" w:type="dxa"/>
          </w:tcPr>
          <w:p w14:paraId="58DE9366" w14:textId="77777777" w:rsidR="00CD1FFB" w:rsidRDefault="00CD1FFB" w:rsidP="00BD343F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tasks</w:t>
            </w:r>
            <w:proofErr w:type="spellEnd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assignments</w:t>
            </w:r>
            <w:proofErr w:type="spellEnd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,</w:t>
            </w:r>
          </w:p>
          <w:p w14:paraId="6DC9A70A" w14:textId="77777777" w:rsidR="00CD1FFB" w:rsidRPr="00DB64F0" w:rsidRDefault="00CD1FFB" w:rsidP="00BD343F">
            <w:pPr>
              <w:autoSpaceDE w:val="0"/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mallCaps/>
                <w:sz w:val="20"/>
                <w:szCs w:val="20"/>
                <w:lang w:val="hu-HU"/>
              </w:rPr>
              <w:t>tests</w:t>
            </w:r>
            <w:proofErr w:type="spellEnd"/>
          </w:p>
        </w:tc>
        <w:tc>
          <w:tcPr>
            <w:tcW w:w="1984" w:type="dxa"/>
          </w:tcPr>
          <w:p w14:paraId="6C1A158E" w14:textId="77777777" w:rsidR="00CD1FFB" w:rsidRPr="005A1A58" w:rsidRDefault="00CD1FFB" w:rsidP="00BD343F">
            <w:pPr>
              <w:autoSpaceDE w:val="0"/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>completion</w:t>
            </w:r>
            <w:proofErr w:type="spellEnd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>date</w:t>
            </w:r>
            <w:proofErr w:type="spellEnd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>due</w:t>
            </w:r>
            <w:proofErr w:type="spellEnd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Neo Sans" w:hAnsi="Neo Sans" w:cs="Segoe UI Light"/>
                <w:b/>
                <w:smallCaps/>
                <w:sz w:val="20"/>
                <w:szCs w:val="20"/>
                <w:lang w:val="hu-HU"/>
              </w:rPr>
              <w:t>date</w:t>
            </w:r>
            <w:proofErr w:type="spellEnd"/>
          </w:p>
        </w:tc>
      </w:tr>
      <w:tr w:rsidR="009333FC" w:rsidRPr="003B4812" w14:paraId="40EF2E83" w14:textId="77777777" w:rsidTr="00BD343F">
        <w:tc>
          <w:tcPr>
            <w:tcW w:w="936" w:type="dxa"/>
            <w:shd w:val="clear" w:color="auto" w:fill="auto"/>
          </w:tcPr>
          <w:p w14:paraId="558F93E5" w14:textId="77777777" w:rsidR="009333FC" w:rsidRPr="00DB64F0" w:rsidRDefault="009333FC" w:rsidP="009333FC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1.</w:t>
            </w:r>
          </w:p>
          <w:p w14:paraId="002991F6" w14:textId="4CFB1B5B" w:rsidR="009333FC" w:rsidRPr="00DB64F0" w:rsidRDefault="009333FC" w:rsidP="009333FC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sept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 w:rsidR="00227FE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55D12EB5" w14:textId="4776F771" w:rsidR="009333FC" w:rsidRPr="00DB64F0" w:rsidRDefault="00967520" w:rsidP="009333FC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introduction</w:t>
            </w:r>
            <w:proofErr w:type="spellEnd"/>
            <w:r w:rsidR="009333FC"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tools</w:t>
            </w:r>
            <w:proofErr w:type="spellEnd"/>
            <w:r w:rsidR="009333FC"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(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boards</w:t>
            </w:r>
            <w:proofErr w:type="spellEnd"/>
            <w:r w:rsidR="009333FC"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rulers</w:t>
            </w:r>
            <w:proofErr w:type="spellEnd"/>
            <w:r w:rsidR="009333FC"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pencils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and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pens</w:t>
            </w:r>
            <w:proofErr w:type="spellEnd"/>
            <w:r w:rsidR="009333FC"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compasses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templates</w:t>
            </w:r>
            <w:proofErr w:type="spellEnd"/>
            <w:r w:rsidR="009333FC"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)</w:t>
            </w:r>
          </w:p>
        </w:tc>
        <w:tc>
          <w:tcPr>
            <w:tcW w:w="1799" w:type="dxa"/>
          </w:tcPr>
          <w:p w14:paraId="54F9B344" w14:textId="5688D074" w:rsidR="009333FC" w:rsidRPr="00DB64F0" w:rsidRDefault="009333FC" w:rsidP="009333FC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212051DB" w14:textId="77777777" w:rsidR="00394FFF" w:rsidRPr="005307E1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01.</w:t>
            </w:r>
          </w:p>
          <w:p w14:paraId="0A5F13F2" w14:textId="239591EE" w:rsidR="009333FC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(</w:t>
            </w:r>
            <w:proofErr w:type="spellStart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deadline</w:t>
            </w:r>
            <w:proofErr w:type="spellEnd"/>
            <w:r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:</w:t>
            </w:r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3</w:t>
            </w:r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 xml:space="preserve">th </w:t>
            </w:r>
            <w:proofErr w:type="spellStart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week</w:t>
            </w:r>
            <w:proofErr w:type="spellEnd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)</w:t>
            </w:r>
          </w:p>
        </w:tc>
        <w:tc>
          <w:tcPr>
            <w:tcW w:w="1984" w:type="dxa"/>
          </w:tcPr>
          <w:p w14:paraId="7C8CCF07" w14:textId="178557E8" w:rsidR="009333FC" w:rsidRDefault="009333FC" w:rsidP="009333FC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9333FC" w:rsidRPr="003B4812" w14:paraId="604890D8" w14:textId="77777777" w:rsidTr="00BD343F">
        <w:tc>
          <w:tcPr>
            <w:tcW w:w="936" w:type="dxa"/>
            <w:shd w:val="clear" w:color="auto" w:fill="auto"/>
          </w:tcPr>
          <w:p w14:paraId="32D831E1" w14:textId="77777777" w:rsidR="009333FC" w:rsidRPr="00DB64F0" w:rsidRDefault="009333FC" w:rsidP="009333FC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2.</w:t>
            </w:r>
          </w:p>
          <w:p w14:paraId="2AFE59DC" w14:textId="6DAAE5A2" w:rsidR="009333FC" w:rsidRPr="00DB64F0" w:rsidRDefault="009333FC" w:rsidP="009333FC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(szept. 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09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7ACA0D95" w14:textId="7C032D60" w:rsidR="009333FC" w:rsidRPr="00DB64F0" w:rsidRDefault="00967520" w:rsidP="009333FC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structural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units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and building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materials</w:t>
            </w:r>
            <w:proofErr w:type="spellEnd"/>
          </w:p>
        </w:tc>
        <w:tc>
          <w:tcPr>
            <w:tcW w:w="1799" w:type="dxa"/>
          </w:tcPr>
          <w:p w14:paraId="347803F7" w14:textId="495BDF82" w:rsidR="009333FC" w:rsidRPr="00DB64F0" w:rsidRDefault="009333FC" w:rsidP="009333FC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7B3CF7DD" w14:textId="094E5746" w:rsidR="009333FC" w:rsidRPr="00A31047" w:rsidRDefault="00394FFF" w:rsidP="009333FC">
            <w:pPr>
              <w:autoSpaceDE w:val="0"/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6CFDD105" w14:textId="52CCCDD7" w:rsidR="009333FC" w:rsidRDefault="009333FC" w:rsidP="009333FC">
            <w:pPr>
              <w:autoSpaceDE w:val="0"/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394FFF" w:rsidRPr="003B4812" w14:paraId="38D9AF09" w14:textId="77777777" w:rsidTr="00BD343F">
        <w:trPr>
          <w:trHeight w:val="326"/>
        </w:trPr>
        <w:tc>
          <w:tcPr>
            <w:tcW w:w="936" w:type="dxa"/>
            <w:shd w:val="clear" w:color="auto" w:fill="auto"/>
          </w:tcPr>
          <w:p w14:paraId="5AE99B30" w14:textId="777777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3.</w:t>
            </w:r>
          </w:p>
          <w:p w14:paraId="4EF36FC8" w14:textId="1F741914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sept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1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6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2FFA8019" w14:textId="77777777" w:rsidR="00394FFF" w:rsidRPr="005307E1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scales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and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measurements</w:t>
            </w:r>
            <w:proofErr w:type="spellEnd"/>
          </w:p>
          <w:p w14:paraId="6C142259" w14:textId="16019C2E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799" w:type="dxa"/>
          </w:tcPr>
          <w:p w14:paraId="5B76903D" w14:textId="387071BC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6E88612E" w14:textId="39E912DD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02.</w:t>
            </w: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(</w:t>
            </w:r>
            <w:proofErr w:type="spellStart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deadline</w:t>
            </w:r>
            <w:proofErr w:type="spellEnd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 xml:space="preserve">: </w:t>
            </w:r>
            <w:r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6</w:t>
            </w:r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 xml:space="preserve">th </w:t>
            </w:r>
            <w:proofErr w:type="spellStart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week</w:t>
            </w:r>
            <w:proofErr w:type="spellEnd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)</w:t>
            </w:r>
          </w:p>
        </w:tc>
        <w:tc>
          <w:tcPr>
            <w:tcW w:w="1984" w:type="dxa"/>
          </w:tcPr>
          <w:p w14:paraId="01050692" w14:textId="390ECC2D" w:rsidR="00394FFF" w:rsidRDefault="00394FFF" w:rsidP="00394FFF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01.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submission</w:t>
            </w:r>
            <w:proofErr w:type="spellEnd"/>
          </w:p>
        </w:tc>
      </w:tr>
      <w:tr w:rsidR="00394FFF" w:rsidRPr="003B4812" w14:paraId="29528B1E" w14:textId="77777777" w:rsidTr="00BD343F">
        <w:tc>
          <w:tcPr>
            <w:tcW w:w="936" w:type="dxa"/>
            <w:shd w:val="clear" w:color="auto" w:fill="auto"/>
          </w:tcPr>
          <w:p w14:paraId="121CB541" w14:textId="777777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4.</w:t>
            </w:r>
          </w:p>
          <w:p w14:paraId="72623A67" w14:textId="579D0AE3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sept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2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0AFDA37F" w14:textId="77777777" w:rsidR="00394FFF" w:rsidRPr="005307E1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consultation</w:t>
            </w:r>
            <w:proofErr w:type="spellEnd"/>
          </w:p>
          <w:p w14:paraId="3D677FAC" w14:textId="4D2F6B86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799" w:type="dxa"/>
          </w:tcPr>
          <w:p w14:paraId="4699C5DF" w14:textId="4D069D92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1448D46E" w14:textId="44FCBE21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490A4053" w14:textId="1A1D7C73" w:rsidR="00394FFF" w:rsidRDefault="00394FFF" w:rsidP="00394FFF">
            <w:pPr>
              <w:autoSpaceDE w:val="0"/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394FFF" w:rsidRPr="003B4812" w14:paraId="25C2D6DF" w14:textId="77777777" w:rsidTr="00BD343F">
        <w:trPr>
          <w:trHeight w:val="402"/>
        </w:trPr>
        <w:tc>
          <w:tcPr>
            <w:tcW w:w="936" w:type="dxa"/>
            <w:shd w:val="clear" w:color="auto" w:fill="auto"/>
          </w:tcPr>
          <w:p w14:paraId="5EAFC501" w14:textId="777777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5.</w:t>
            </w:r>
          </w:p>
          <w:p w14:paraId="18259FAB" w14:textId="673CBEE6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sept</w:t>
            </w:r>
            <w:proofErr w:type="spellEnd"/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 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30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35D44804" w14:textId="08C6B9F5" w:rsidR="00394FFF" w:rsidRPr="005307E1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consultation</w:t>
            </w:r>
            <w:proofErr w:type="spellEnd"/>
          </w:p>
          <w:p w14:paraId="766B1099" w14:textId="5F074AFA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799" w:type="dxa"/>
          </w:tcPr>
          <w:p w14:paraId="0468C79B" w14:textId="2BDB8A36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42BE28E6" w14:textId="2051FB68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1433E41D" w14:textId="04268AB1" w:rsidR="00394FFF" w:rsidRDefault="00394FFF" w:rsidP="00394FFF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394FFF" w:rsidRPr="003B4812" w14:paraId="53B37241" w14:textId="77777777" w:rsidTr="00BD343F">
        <w:tc>
          <w:tcPr>
            <w:tcW w:w="936" w:type="dxa"/>
            <w:shd w:val="clear" w:color="auto" w:fill="auto"/>
          </w:tcPr>
          <w:p w14:paraId="3EB9F48A" w14:textId="777777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6.</w:t>
            </w:r>
          </w:p>
          <w:p w14:paraId="7EE72F91" w14:textId="2C5797B3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o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c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7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0618BAED" w14:textId="5BD09ECC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architectural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sections</w:t>
            </w:r>
            <w:proofErr w:type="spellEnd"/>
          </w:p>
        </w:tc>
        <w:tc>
          <w:tcPr>
            <w:tcW w:w="1799" w:type="dxa"/>
          </w:tcPr>
          <w:p w14:paraId="7DC7C347" w14:textId="5A9C36C5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739B68EF" w14:textId="1E248B62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03.</w:t>
            </w: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(</w:t>
            </w:r>
            <w:proofErr w:type="spellStart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deadline</w:t>
            </w:r>
            <w:proofErr w:type="spellEnd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 xml:space="preserve">: </w:t>
            </w:r>
            <w:r w:rsidR="00384683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10</w:t>
            </w:r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 xml:space="preserve">th </w:t>
            </w:r>
            <w:proofErr w:type="spellStart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week</w:t>
            </w:r>
            <w:proofErr w:type="spellEnd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)</w:t>
            </w:r>
          </w:p>
        </w:tc>
        <w:tc>
          <w:tcPr>
            <w:tcW w:w="1984" w:type="dxa"/>
          </w:tcPr>
          <w:p w14:paraId="185D71AA" w14:textId="77777777" w:rsidR="00394FFF" w:rsidRPr="005307E1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0</w:t>
            </w: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2.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submission</w:t>
            </w:r>
            <w:proofErr w:type="spellEnd"/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,</w:t>
            </w:r>
          </w:p>
          <w:p w14:paraId="2C1599A1" w14:textId="53DE4AB8" w:rsidR="00394FFF" w:rsidRDefault="00394FFF" w:rsidP="00394FFF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01.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late-submission</w:t>
            </w:r>
            <w:proofErr w:type="spellEnd"/>
          </w:p>
        </w:tc>
      </w:tr>
      <w:tr w:rsidR="00394FFF" w:rsidRPr="003B4812" w14:paraId="7B23C521" w14:textId="77777777" w:rsidTr="00BD343F">
        <w:tc>
          <w:tcPr>
            <w:tcW w:w="936" w:type="dxa"/>
            <w:shd w:val="clear" w:color="auto" w:fill="auto"/>
          </w:tcPr>
          <w:p w14:paraId="26330D5E" w14:textId="777777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7.</w:t>
            </w:r>
          </w:p>
          <w:p w14:paraId="0F949C41" w14:textId="7C862DAD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o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c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1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20A73FBE" w14:textId="013ACFC5" w:rsidR="00394FFF" w:rsidRPr="005307E1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consultation</w:t>
            </w:r>
            <w:proofErr w:type="spellEnd"/>
          </w:p>
          <w:p w14:paraId="533B1991" w14:textId="432C96F0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799" w:type="dxa"/>
          </w:tcPr>
          <w:p w14:paraId="1D50B31C" w14:textId="4B452B99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3BF3EE12" w14:textId="37A662AD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05245560" w14:textId="6EAC1C8F" w:rsidR="00394FFF" w:rsidRDefault="00394FFF" w:rsidP="00394FFF">
            <w:pPr>
              <w:autoSpaceDE w:val="0"/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  <w:p w14:paraId="18010B86" w14:textId="3D856DF8" w:rsidR="00394FFF" w:rsidRDefault="00394FFF" w:rsidP="00394FFF">
            <w:pPr>
              <w:autoSpaceDE w:val="0"/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</w:pPr>
          </w:p>
        </w:tc>
      </w:tr>
      <w:tr w:rsidR="00394FFF" w:rsidRPr="003B4812" w14:paraId="5813F8AA" w14:textId="77777777" w:rsidTr="00BD343F">
        <w:tc>
          <w:tcPr>
            <w:tcW w:w="936" w:type="dxa"/>
            <w:shd w:val="clear" w:color="auto" w:fill="auto"/>
          </w:tcPr>
          <w:p w14:paraId="264E7EB2" w14:textId="777777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8.</w:t>
            </w:r>
          </w:p>
          <w:p w14:paraId="2C5F484F" w14:textId="25FEDD8A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o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c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2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5E65C9C7" w14:textId="173FB19B" w:rsidR="00394FFF" w:rsidRPr="00EF1370" w:rsidRDefault="004E0044" w:rsidP="00EF1370">
            <w:pPr>
              <w:autoSpaceDE w:val="0"/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</w:pPr>
            <w:r w:rsidRPr="00394FFF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(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all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classes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will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be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on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Thursday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from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16:45</w:t>
            </w:r>
            <w:r w:rsidR="00384683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– </w:t>
            </w:r>
            <w:proofErr w:type="spellStart"/>
            <w:r w:rsidR="00384683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national</w:t>
            </w:r>
            <w:proofErr w:type="spellEnd"/>
            <w:r w:rsidR="00384683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 w:rsidR="00384683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holiday</w:t>
            </w:r>
            <w:proofErr w:type="spellEnd"/>
            <w:r w:rsidR="00EF1370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 w:rsidR="00EF1370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on</w:t>
            </w:r>
            <w:proofErr w:type="spellEnd"/>
            <w:r w:rsidR="00EF1370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 w:rsidR="00EF1370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Wednesday</w:t>
            </w:r>
            <w:proofErr w:type="spellEnd"/>
            <w:r w:rsidRPr="00394FFF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)</w:t>
            </w:r>
          </w:p>
        </w:tc>
        <w:tc>
          <w:tcPr>
            <w:tcW w:w="1799" w:type="dxa"/>
          </w:tcPr>
          <w:p w14:paraId="01FAB149" w14:textId="7B0F05AA" w:rsidR="00394FFF" w:rsidRPr="00877E52" w:rsidRDefault="00394FFF" w:rsidP="00394FFF">
            <w:pPr>
              <w:autoSpaceDE w:val="0"/>
              <w:rPr>
                <w:rFonts w:ascii="Champagne &amp; Limousines" w:hAnsi="Champagne &amp; Limousines" w:cs="Segoe UI Light"/>
                <w:iC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096FF6C5" w14:textId="54FEA353" w:rsidR="00394FFF" w:rsidRPr="00CD1FFB" w:rsidRDefault="004E0044" w:rsidP="00394FFF">
            <w:pPr>
              <w:autoSpaceDE w:val="0"/>
              <w:rPr>
                <w:rFonts w:ascii="Champagne &amp; Limousines" w:hAnsi="Champagne &amp; Limousines" w:cs="Segoe UI Light"/>
                <w:iCs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0</w:t>
            </w: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4. </w:t>
            </w:r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(</w:t>
            </w:r>
            <w:proofErr w:type="spellStart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deadline</w:t>
            </w:r>
            <w:proofErr w:type="spellEnd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: 1</w:t>
            </w:r>
            <w:r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2</w:t>
            </w:r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 xml:space="preserve">th </w:t>
            </w:r>
            <w:proofErr w:type="spellStart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week</w:t>
            </w:r>
            <w:proofErr w:type="spellEnd"/>
            <w:r w:rsidRPr="00A31047">
              <w:rPr>
                <w:rFonts w:ascii="Champagne &amp; Limousines" w:hAnsi="Champagne &amp; Limousines" w:cs="Segoe UI Light"/>
                <w:bCs/>
                <w:iCs/>
                <w:sz w:val="20"/>
                <w:szCs w:val="20"/>
                <w:lang w:val="hu-HU"/>
              </w:rPr>
              <w:t>)</w:t>
            </w:r>
          </w:p>
        </w:tc>
        <w:tc>
          <w:tcPr>
            <w:tcW w:w="1984" w:type="dxa"/>
          </w:tcPr>
          <w:p w14:paraId="275A8E5B" w14:textId="582AF187" w:rsidR="00394FFF" w:rsidRPr="00CD1FFB" w:rsidRDefault="00394FFF" w:rsidP="00394FFF">
            <w:pPr>
              <w:autoSpaceDE w:val="0"/>
              <w:rPr>
                <w:rFonts w:ascii="Neo Sans" w:hAnsi="Neo Sans" w:cs="Segoe UI Light"/>
                <w:iCs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i/>
                <w:sz w:val="20"/>
                <w:szCs w:val="20"/>
                <w:lang w:val="hu-HU"/>
              </w:rPr>
              <w:t>-</w:t>
            </w:r>
          </w:p>
        </w:tc>
      </w:tr>
      <w:tr w:rsidR="00394FFF" w:rsidRPr="003B4812" w14:paraId="69300D0B" w14:textId="77777777" w:rsidTr="00BD343F">
        <w:tc>
          <w:tcPr>
            <w:tcW w:w="936" w:type="dxa"/>
            <w:shd w:val="clear" w:color="auto" w:fill="auto"/>
          </w:tcPr>
          <w:p w14:paraId="11376485" w14:textId="777777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9.</w:t>
            </w:r>
          </w:p>
          <w:p w14:paraId="1517FA84" w14:textId="0F10D85B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proofErr w:type="spellStart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o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c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t</w:t>
            </w:r>
            <w:proofErr w:type="spellEnd"/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28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53F25645" w14:textId="6E1696EB" w:rsidR="00394FFF" w:rsidRPr="00DB64F0" w:rsidRDefault="004E0044" w:rsidP="004E0044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 (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autumn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break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)</w:t>
            </w:r>
          </w:p>
        </w:tc>
        <w:tc>
          <w:tcPr>
            <w:tcW w:w="1799" w:type="dxa"/>
          </w:tcPr>
          <w:p w14:paraId="12E47760" w14:textId="06F468CB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61C45D56" w14:textId="6964EAE4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453DA6AD" w14:textId="206F6108" w:rsidR="00394FFF" w:rsidRDefault="004E0044" w:rsidP="00610318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  <w:r>
              <w:rPr>
                <w:rFonts w:ascii="Neo Sans" w:hAnsi="Neo Sans" w:cs="Segoe UI Light"/>
                <w:sz w:val="20"/>
                <w:szCs w:val="20"/>
                <w:lang w:val="hu-HU"/>
              </w:rPr>
              <w:t>-</w:t>
            </w:r>
          </w:p>
        </w:tc>
      </w:tr>
      <w:tr w:rsidR="00394FFF" w:rsidRPr="003B4812" w14:paraId="5432F4D6" w14:textId="77777777" w:rsidTr="00BD343F">
        <w:tc>
          <w:tcPr>
            <w:tcW w:w="936" w:type="dxa"/>
            <w:shd w:val="clear" w:color="auto" w:fill="auto"/>
          </w:tcPr>
          <w:p w14:paraId="737142CC" w14:textId="777777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10.</w:t>
            </w:r>
          </w:p>
          <w:p w14:paraId="5B1C8A36" w14:textId="48C92833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4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70EF2E6D" w14:textId="4A56A639" w:rsidR="00394FFF" w:rsidRPr="00DB64F0" w:rsidRDefault="004E0044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consultation</w:t>
            </w:r>
            <w:proofErr w:type="spellEnd"/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plans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of a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small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scaled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building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799" w:type="dxa"/>
          </w:tcPr>
          <w:p w14:paraId="22D5129F" w14:textId="65263C50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63381D86" w14:textId="611D88FD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</w:tcPr>
          <w:p w14:paraId="79F16EFE" w14:textId="77777777" w:rsidR="004E0044" w:rsidRPr="005307E1" w:rsidRDefault="004E0044" w:rsidP="004E0044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03</w:t>
            </w: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.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submission</w:t>
            </w:r>
            <w:proofErr w:type="spellEnd"/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,</w:t>
            </w:r>
          </w:p>
          <w:p w14:paraId="7AD18D9F" w14:textId="3E3C0A99" w:rsidR="00394FFF" w:rsidRDefault="004E0044" w:rsidP="004E0044">
            <w:pPr>
              <w:autoSpaceDE w:val="0"/>
              <w:rPr>
                <w:rFonts w:ascii="Neo Sans" w:hAnsi="Neo Sans" w:cs="Segoe UI Light"/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02.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late-submission</w:t>
            </w:r>
            <w:proofErr w:type="spellEnd"/>
          </w:p>
        </w:tc>
      </w:tr>
      <w:tr w:rsidR="00394FFF" w:rsidRPr="003B4812" w14:paraId="224A05CA" w14:textId="77777777" w:rsidTr="00BD343F">
        <w:tc>
          <w:tcPr>
            <w:tcW w:w="936" w:type="dxa"/>
            <w:shd w:val="clear" w:color="auto" w:fill="auto"/>
          </w:tcPr>
          <w:p w14:paraId="41E79B1F" w14:textId="777777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11.</w:t>
            </w:r>
          </w:p>
          <w:p w14:paraId="6D36C4E2" w14:textId="7C90D7A1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1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599CA02B" w14:textId="77777777" w:rsidR="00394FFF" w:rsidRPr="005307E1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consultation</w:t>
            </w:r>
            <w:proofErr w:type="spellEnd"/>
          </w:p>
          <w:p w14:paraId="692BFD06" w14:textId="682D4584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8"/>
                <w:szCs w:val="20"/>
                <w:lang w:val="hu-HU"/>
              </w:rPr>
            </w:pPr>
          </w:p>
        </w:tc>
        <w:tc>
          <w:tcPr>
            <w:tcW w:w="1799" w:type="dxa"/>
          </w:tcPr>
          <w:p w14:paraId="5796B0CF" w14:textId="01875A7D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4B09E90A" w14:textId="40A72A54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563DF76D" w14:textId="680FA5D7" w:rsidR="00394FFF" w:rsidRDefault="00394FFF" w:rsidP="00394FFF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</w:tr>
      <w:tr w:rsidR="00394FFF" w:rsidRPr="003B4812" w14:paraId="26B28587" w14:textId="77777777" w:rsidTr="00BD343F">
        <w:tc>
          <w:tcPr>
            <w:tcW w:w="936" w:type="dxa"/>
            <w:shd w:val="clear" w:color="auto" w:fill="auto"/>
          </w:tcPr>
          <w:p w14:paraId="0CCCCD29" w14:textId="777777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12.</w:t>
            </w:r>
          </w:p>
          <w:p w14:paraId="27E748E8" w14:textId="34786C25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(nov. 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18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6EE4A9CB" w14:textId="018D34CB" w:rsidR="00394FFF" w:rsidRPr="00EF1370" w:rsidRDefault="00384683" w:rsidP="00EF1370">
            <w:pPr>
              <w:autoSpaceDE w:val="0"/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</w:pPr>
            <w:r w:rsidRPr="00394FFF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(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all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classes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will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be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on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Wednesday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from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1</w:t>
            </w:r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5</w:t>
            </w:r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:</w:t>
            </w:r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30 – MIK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Partners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Day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on</w:t>
            </w:r>
            <w:proofErr w:type="spellEnd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Thursday</w:t>
            </w:r>
            <w:proofErr w:type="spellEnd"/>
            <w:r w:rsidRPr="00394FFF">
              <w:rPr>
                <w:rFonts w:ascii="Champagne &amp; Limousines" w:hAnsi="Champagne &amp; Limousines" w:cs="Segoe UI Light"/>
                <w:b/>
                <w:bCs/>
                <w:iCs/>
                <w:sz w:val="20"/>
                <w:szCs w:val="20"/>
                <w:lang w:val="hu-HU"/>
              </w:rPr>
              <w:t>)</w:t>
            </w:r>
          </w:p>
        </w:tc>
        <w:tc>
          <w:tcPr>
            <w:tcW w:w="1799" w:type="dxa"/>
          </w:tcPr>
          <w:p w14:paraId="5552D5D1" w14:textId="2820C6CA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65E1A38A" w14:textId="4B23F955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1C4BE590" w14:textId="4AF67F6C" w:rsidR="00394FFF" w:rsidRDefault="00EF1370" w:rsidP="00610318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-</w:t>
            </w:r>
          </w:p>
        </w:tc>
      </w:tr>
      <w:tr w:rsidR="00394FFF" w:rsidRPr="003B4812" w14:paraId="314340E8" w14:textId="77777777" w:rsidTr="00BD343F">
        <w:tc>
          <w:tcPr>
            <w:tcW w:w="936" w:type="dxa"/>
            <w:shd w:val="clear" w:color="auto" w:fill="auto"/>
          </w:tcPr>
          <w:p w14:paraId="29B95912" w14:textId="777777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13.</w:t>
            </w:r>
          </w:p>
          <w:p w14:paraId="469AD6E3" w14:textId="5A57D577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(nov. 2</w:t>
            </w:r>
            <w:r w:rsidR="004E0044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5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. -)</w:t>
            </w:r>
          </w:p>
        </w:tc>
        <w:tc>
          <w:tcPr>
            <w:tcW w:w="2363" w:type="dxa"/>
            <w:shd w:val="clear" w:color="auto" w:fill="auto"/>
          </w:tcPr>
          <w:p w14:paraId="71C61F63" w14:textId="77777777" w:rsidR="00EF1370" w:rsidRPr="005307E1" w:rsidRDefault="00EF1370" w:rsidP="00EF137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consultation</w:t>
            </w:r>
            <w:proofErr w:type="spellEnd"/>
          </w:p>
          <w:p w14:paraId="3D32AA04" w14:textId="1CCE28A8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799" w:type="dxa"/>
          </w:tcPr>
          <w:p w14:paraId="5BB13657" w14:textId="4045F7E0" w:rsidR="00394FFF" w:rsidRPr="00DB64F0" w:rsidRDefault="00394FFF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5307E1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387E8E1C" w14:textId="44EAAC4B" w:rsidR="00394FFF" w:rsidRPr="00DB64F0" w:rsidRDefault="00EF1370" w:rsidP="00394FFF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-</w:t>
            </w:r>
          </w:p>
        </w:tc>
        <w:tc>
          <w:tcPr>
            <w:tcW w:w="1984" w:type="dxa"/>
          </w:tcPr>
          <w:p w14:paraId="51FB86AB" w14:textId="77777777" w:rsidR="00EF1370" w:rsidRPr="005307E1" w:rsidRDefault="00EF1370" w:rsidP="00EF137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04</w:t>
            </w:r>
            <w:r w:rsidRPr="005307E1"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.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submission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,</w:t>
            </w:r>
          </w:p>
          <w:p w14:paraId="6A1E8E3A" w14:textId="396A1CB9" w:rsidR="00394FFF" w:rsidRPr="00140794" w:rsidRDefault="00EF1370" w:rsidP="00EF1370">
            <w:pPr>
              <w:autoSpaceDE w:val="0"/>
              <w:rPr>
                <w:rFonts w:ascii="Neo Sans" w:hAnsi="Neo San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03.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late-submission</w:t>
            </w:r>
            <w:proofErr w:type="spellEnd"/>
          </w:p>
        </w:tc>
      </w:tr>
      <w:tr w:rsidR="00EF1370" w:rsidRPr="003B4812" w14:paraId="3C445474" w14:textId="77777777" w:rsidTr="00BD343F">
        <w:tc>
          <w:tcPr>
            <w:tcW w:w="936" w:type="dxa"/>
            <w:shd w:val="clear" w:color="auto" w:fill="auto"/>
          </w:tcPr>
          <w:p w14:paraId="10420D30" w14:textId="43AE8379" w:rsidR="00EF1370" w:rsidRPr="00DB64F0" w:rsidRDefault="00EF1370" w:rsidP="00EF137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week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1</w:t>
            </w: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4</w:t>
            </w:r>
            <w:r w:rsidRPr="00DB64F0"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.</w:t>
            </w:r>
          </w:p>
          <w:p w14:paraId="06264643" w14:textId="46E4E325" w:rsidR="00EF1370" w:rsidRDefault="00EF1370" w:rsidP="00EF137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(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dec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 xml:space="preserve">. </w:t>
            </w:r>
            <w:r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0</w:t>
            </w:r>
            <w:r w:rsidRPr="00DB64F0">
              <w:rPr>
                <w:rFonts w:ascii="Champagne &amp; Limousines" w:hAnsi="Champagne &amp; Limousines" w:cs="Segoe UI Light"/>
                <w:sz w:val="14"/>
                <w:szCs w:val="20"/>
                <w:lang w:val="hu-HU"/>
              </w:rPr>
              <w:t>2. -)</w:t>
            </w:r>
          </w:p>
        </w:tc>
        <w:tc>
          <w:tcPr>
            <w:tcW w:w="2363" w:type="dxa"/>
            <w:shd w:val="clear" w:color="auto" w:fill="auto"/>
          </w:tcPr>
          <w:p w14:paraId="0562352F" w14:textId="11534031" w:rsidR="00EF1370" w:rsidRDefault="00EF1370" w:rsidP="00EF137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test (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retake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)</w:t>
            </w:r>
          </w:p>
        </w:tc>
        <w:tc>
          <w:tcPr>
            <w:tcW w:w="1799" w:type="dxa"/>
          </w:tcPr>
          <w:p w14:paraId="239F126F" w14:textId="77777777" w:rsidR="00EF1370" w:rsidRPr="005307E1" w:rsidRDefault="00EF1370" w:rsidP="00EF137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2892F54E" w14:textId="5EA23EE2" w:rsidR="00EF1370" w:rsidRDefault="00EF1370" w:rsidP="00EF1370">
            <w:pPr>
              <w:autoSpaceDE w:val="0"/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</w:pPr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TEST 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practical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(</w:t>
            </w:r>
            <w:proofErr w:type="spellStart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>Wednesday</w:t>
            </w:r>
            <w:proofErr w:type="spellEnd"/>
            <w:r>
              <w:rPr>
                <w:rFonts w:ascii="Champagne &amp; Limousines" w:hAnsi="Champagne &amp; Limousines" w:cs="Segoe UI Light"/>
                <w:b/>
                <w:sz w:val="20"/>
                <w:szCs w:val="20"/>
                <w:lang w:val="hu-HU"/>
              </w:rPr>
              <w:t xml:space="preserve"> 15:00)</w:t>
            </w:r>
          </w:p>
        </w:tc>
        <w:tc>
          <w:tcPr>
            <w:tcW w:w="1984" w:type="dxa"/>
          </w:tcPr>
          <w:p w14:paraId="28D98808" w14:textId="01B2C68C" w:rsidR="00EF1370" w:rsidRDefault="00EF1370" w:rsidP="00EF1370">
            <w:pPr>
              <w:autoSpaceDE w:val="0"/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Drawing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task</w:t>
            </w:r>
            <w:proofErr w:type="spellEnd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 xml:space="preserve"> 04. </w:t>
            </w:r>
            <w:proofErr w:type="spellStart"/>
            <w:r>
              <w:rPr>
                <w:rFonts w:ascii="Champagne &amp; Limousines" w:hAnsi="Champagne &amp; Limousines" w:cs="Segoe UI Light"/>
                <w:sz w:val="20"/>
                <w:szCs w:val="20"/>
                <w:lang w:val="hu-HU"/>
              </w:rPr>
              <w:t>late-submission</w:t>
            </w:r>
            <w:proofErr w:type="spellEnd"/>
          </w:p>
        </w:tc>
      </w:tr>
    </w:tbl>
    <w:p w14:paraId="69C7FE80" w14:textId="77777777" w:rsidR="00CC0F5E" w:rsidRPr="003B4812" w:rsidRDefault="00CC0F5E" w:rsidP="00CC0F5E">
      <w:pPr>
        <w:jc w:val="both"/>
        <w:rPr>
          <w:rFonts w:ascii="Segoe UI Light" w:hAnsi="Segoe UI Light" w:cs="Segoe UI Light"/>
          <w:b/>
          <w:sz w:val="20"/>
          <w:szCs w:val="20"/>
          <w:lang w:val="hu-HU"/>
        </w:rPr>
      </w:pPr>
    </w:p>
    <w:p w14:paraId="6F346DC1" w14:textId="406264D4" w:rsidR="00CC0F5E" w:rsidRDefault="00EF1370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The last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drawing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submission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possibility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and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retake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of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practical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test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will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be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on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the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15th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week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on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Wednesday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in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room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A00</w:t>
      </w:r>
      <w:r w:rsidR="00600C9F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8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.</w:t>
      </w:r>
    </w:p>
    <w:p w14:paraId="41B10DDF" w14:textId="77777777" w:rsidR="00CC0F5E" w:rsidRDefault="00CC0F5E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2E1555BF" w14:textId="41A3BC07" w:rsidR="00371BBB" w:rsidRPr="004542D6" w:rsidRDefault="00371BBB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We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reserve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right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to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change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details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of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this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s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yllabus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(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date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s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/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location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s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/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clarifications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), of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which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we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will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inform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students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in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all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cases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.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Questions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and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problems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that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arise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during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semester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can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be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addressed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to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course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director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and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institute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coordinator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during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the</w:t>
      </w:r>
      <w:proofErr w:type="spellEnd"/>
      <w:r w:rsidRPr="00371BB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semester</w:t>
      </w:r>
      <w:proofErr w:type="spellEnd"/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.</w:t>
      </w:r>
    </w:p>
    <w:p w14:paraId="1D8FB4C4" w14:textId="77777777" w:rsidR="007A5E07" w:rsidRPr="004542D6" w:rsidRDefault="007A5E07" w:rsidP="007A5E07">
      <w:pPr>
        <w:pStyle w:val="Nincstrkz"/>
        <w:jc w:val="both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</w:p>
    <w:p w14:paraId="2D16952D" w14:textId="4E30F508" w:rsidR="007A5E07" w:rsidRPr="004542D6" w:rsidRDefault="007A5E07" w:rsidP="007A5E07">
      <w:pPr>
        <w:pStyle w:val="Nincstrkz"/>
        <w:tabs>
          <w:tab w:val="right" w:pos="9072"/>
        </w:tabs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Pécs, 202</w:t>
      </w:r>
      <w:r w:rsidR="005B76F2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4</w:t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. 08. </w:t>
      </w:r>
      <w:r w:rsidR="00227FE0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2</w:t>
      </w:r>
      <w:r w:rsidR="005B76F2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6</w:t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.</w:t>
      </w:r>
      <w:r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ab/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dr. </w:t>
      </w:r>
      <w:r w:rsidR="00CD1FFB"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Balázs </w:t>
      </w: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Kokas</w:t>
      </w:r>
    </w:p>
    <w:p w14:paraId="5665AE3F" w14:textId="2FE503A1" w:rsidR="007A5E07" w:rsidRPr="004542D6" w:rsidRDefault="007A5E07" w:rsidP="007A5E07">
      <w:pPr>
        <w:pStyle w:val="Nincstrkz"/>
        <w:tabs>
          <w:tab w:val="left" w:pos="5954"/>
        </w:tabs>
        <w:jc w:val="right"/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</w:pPr>
      <w:r w:rsidRPr="004542D6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ab/>
      </w:r>
      <w:proofErr w:type="spellStart"/>
      <w:r w:rsidR="00CD1FF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course</w:t>
      </w:r>
      <w:proofErr w:type="spellEnd"/>
      <w:r w:rsidR="00CD1FF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 xml:space="preserve"> </w:t>
      </w:r>
      <w:proofErr w:type="spellStart"/>
      <w:r w:rsidR="00CD1FFB">
        <w:rPr>
          <w:rStyle w:val="None"/>
          <w:rFonts w:ascii="Champagne &amp; Limousines" w:hAnsi="Champagne &amp; Limousines"/>
          <w:bCs/>
          <w:sz w:val="20"/>
          <w:szCs w:val="20"/>
          <w:lang w:val="hu-HU"/>
        </w:rPr>
        <w:t>director</w:t>
      </w:r>
      <w:proofErr w:type="spellEnd"/>
    </w:p>
    <w:sectPr w:rsidR="007A5E07" w:rsidRPr="004542D6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41C7D" w14:textId="77777777" w:rsidR="000F2BD5" w:rsidRDefault="000F2BD5" w:rsidP="007E74BB">
      <w:r>
        <w:separator/>
      </w:r>
    </w:p>
  </w:endnote>
  <w:endnote w:type="continuationSeparator" w:id="0">
    <w:p w14:paraId="703E7E9F" w14:textId="77777777" w:rsidR="000F2BD5" w:rsidRDefault="000F2BD5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Neo Sans">
    <w:panose1 w:val="02000506020000020004"/>
    <w:charset w:val="00"/>
    <w:family w:val="auto"/>
    <w:pitch w:val="variable"/>
    <w:sig w:usb0="800000AF" w:usb1="4000204A" w:usb2="00000000" w:usb3="00000000" w:csb0="00000001" w:csb1="00000000"/>
  </w:font>
  <w:font w:name="Champagne &amp; Limousines">
    <w:panose1 w:val="020B0502020202020204"/>
    <w:charset w:val="EE"/>
    <w:family w:val="swiss"/>
    <w:pitch w:val="variable"/>
    <w:sig w:usb0="A00002AF" w:usb1="501760F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415A3A" w:rsidRDefault="00415A3A" w:rsidP="007E74BB">
    <w:pPr>
      <w:pStyle w:val="BodyA"/>
      <w:spacing w:after="0" w:line="240" w:lineRule="auto"/>
      <w:rPr>
        <w:sz w:val="16"/>
        <w:szCs w:val="16"/>
      </w:rPr>
    </w:pPr>
  </w:p>
  <w:p w14:paraId="108E4013" w14:textId="3BB6E64B" w:rsidR="00415A3A" w:rsidRPr="0009129C" w:rsidRDefault="001C0B02" w:rsidP="00F72453">
    <w:pPr>
      <w:pStyle w:val="BodyA"/>
      <w:tabs>
        <w:tab w:val="right" w:pos="9064"/>
      </w:tabs>
      <w:spacing w:after="0" w:line="240" w:lineRule="auto"/>
      <w:rPr>
        <w:rFonts w:ascii="Neo Sans" w:hAnsi="Neo Sans"/>
        <w:color w:val="auto"/>
        <w:sz w:val="14"/>
        <w:szCs w:val="14"/>
      </w:rPr>
    </w:pPr>
    <w:r w:rsidRPr="0009129C">
      <w:rPr>
        <w:rFonts w:ascii="Neo Sans" w:hAnsi="Neo Sans"/>
        <w:color w:val="auto"/>
        <w:sz w:val="14"/>
        <w:szCs w:val="14"/>
        <w:lang w:val="en-US"/>
      </w:rPr>
      <w:t>University of Pécs</w:t>
    </w:r>
    <w:r w:rsidRPr="0009129C">
      <w:rPr>
        <w:rFonts w:ascii="Neo Sans" w:hAnsi="Neo Sans"/>
        <w:b/>
        <w:color w:val="auto"/>
        <w:sz w:val="14"/>
        <w:szCs w:val="14"/>
        <w:lang w:val="en-US"/>
      </w:rPr>
      <w:t xml:space="preserve"> </w:t>
    </w:r>
    <w:r w:rsidRPr="0009129C">
      <w:rPr>
        <w:rFonts w:ascii="Neo Sans" w:hAnsi="Neo Sans"/>
        <w:b/>
        <w:color w:val="auto"/>
        <w:sz w:val="14"/>
        <w:szCs w:val="14"/>
        <w:lang w:val="en-US"/>
      </w:rPr>
      <w:br/>
      <w:t>Faculty of Engineering and IT</w:t>
    </w:r>
    <w:r w:rsidRPr="0009129C">
      <w:rPr>
        <w:rFonts w:ascii="Neo Sans" w:hAnsi="Neo Sans"/>
        <w:b/>
        <w:color w:val="auto"/>
        <w:sz w:val="14"/>
        <w:szCs w:val="14"/>
      </w:rPr>
      <w:t xml:space="preserve"> </w:t>
    </w:r>
    <w:r w:rsidRPr="0009129C">
      <w:rPr>
        <w:rFonts w:ascii="Neo Sans" w:hAnsi="Neo Sans"/>
        <w:color w:val="auto"/>
        <w:sz w:val="14"/>
        <w:szCs w:val="14"/>
      </w:rPr>
      <w:t xml:space="preserve">– Institute of </w:t>
    </w:r>
    <w:proofErr w:type="spellStart"/>
    <w:r w:rsidRPr="0009129C">
      <w:rPr>
        <w:rFonts w:ascii="Neo Sans" w:hAnsi="Neo Sans"/>
        <w:color w:val="auto"/>
        <w:sz w:val="14"/>
        <w:szCs w:val="14"/>
      </w:rPr>
      <w:t>Architecture</w:t>
    </w:r>
    <w:proofErr w:type="spellEnd"/>
    <w:r w:rsidRPr="0009129C">
      <w:rPr>
        <w:rFonts w:ascii="Neo Sans" w:hAnsi="Neo Sans"/>
        <w:b/>
        <w:color w:val="808080" w:themeColor="background1" w:themeShade="80"/>
        <w:sz w:val="14"/>
        <w:szCs w:val="14"/>
      </w:rPr>
      <w:br/>
    </w:r>
    <w:r w:rsidRPr="0009129C">
      <w:rPr>
        <w:rFonts w:ascii="Neo Sans" w:hAnsi="Neo Sans"/>
        <w:b/>
        <w:color w:val="499BC9" w:themeColor="accent1"/>
        <w:sz w:val="14"/>
        <w:szCs w:val="14"/>
      </w:rPr>
      <w:t>H-7624 P</w:t>
    </w:r>
    <w:r w:rsidRPr="0009129C">
      <w:rPr>
        <w:rFonts w:ascii="Neo Sans" w:hAnsi="Neo Sans"/>
        <w:b/>
        <w:color w:val="499BC9" w:themeColor="accent1"/>
        <w:sz w:val="14"/>
        <w:szCs w:val="14"/>
        <w:lang w:val="en-US"/>
      </w:rPr>
      <w:t>é</w:t>
    </w:r>
    <w:proofErr w:type="spellStart"/>
    <w:r w:rsidRPr="0009129C">
      <w:rPr>
        <w:rFonts w:ascii="Neo Sans" w:hAnsi="Neo Sans"/>
        <w:b/>
        <w:color w:val="499BC9" w:themeColor="accent1"/>
        <w:sz w:val="14"/>
        <w:szCs w:val="14"/>
      </w:rPr>
      <w:t>cs</w:t>
    </w:r>
    <w:proofErr w:type="spellEnd"/>
    <w:r w:rsidRPr="0009129C">
      <w:rPr>
        <w:rFonts w:ascii="Neo Sans" w:hAnsi="Neo Sans"/>
        <w:b/>
        <w:color w:val="499BC9" w:themeColor="accent1"/>
        <w:sz w:val="14"/>
        <w:szCs w:val="14"/>
      </w:rPr>
      <w:t xml:space="preserve">, </w:t>
    </w:r>
    <w:proofErr w:type="spellStart"/>
    <w:r w:rsidRPr="0009129C">
      <w:rPr>
        <w:rFonts w:ascii="Neo Sans" w:hAnsi="Neo Sans"/>
        <w:b/>
        <w:color w:val="499BC9" w:themeColor="accent1"/>
        <w:sz w:val="14"/>
        <w:szCs w:val="14"/>
      </w:rPr>
      <w:t>Boszork</w:t>
    </w:r>
    <w:proofErr w:type="spellEnd"/>
    <w:r w:rsidRPr="0009129C">
      <w:rPr>
        <w:rFonts w:ascii="Neo Sans" w:hAnsi="Neo Sans"/>
        <w:b/>
        <w:color w:val="499BC9" w:themeColor="accent1"/>
        <w:sz w:val="14"/>
        <w:szCs w:val="14"/>
        <w:lang w:val="en-US"/>
      </w:rPr>
      <w:t>á</w:t>
    </w:r>
    <w:proofErr w:type="spellStart"/>
    <w:r w:rsidRPr="0009129C">
      <w:rPr>
        <w:rFonts w:ascii="Neo Sans" w:hAnsi="Neo Sans"/>
        <w:b/>
        <w:color w:val="499BC9" w:themeColor="accent1"/>
        <w:sz w:val="14"/>
        <w:szCs w:val="14"/>
      </w:rPr>
      <w:t>ny</w:t>
    </w:r>
    <w:proofErr w:type="spellEnd"/>
    <w:r w:rsidRPr="0009129C">
      <w:rPr>
        <w:rFonts w:ascii="Neo Sans" w:hAnsi="Neo Sans"/>
        <w:b/>
        <w:color w:val="499BC9" w:themeColor="accent1"/>
        <w:sz w:val="14"/>
        <w:szCs w:val="14"/>
      </w:rPr>
      <w:t xml:space="preserve"> </w:t>
    </w:r>
    <w:proofErr w:type="spellStart"/>
    <w:r w:rsidRPr="0009129C">
      <w:rPr>
        <w:rFonts w:ascii="Neo Sans" w:hAnsi="Neo Sans"/>
        <w:b/>
        <w:color w:val="499BC9" w:themeColor="accent1"/>
        <w:sz w:val="14"/>
        <w:szCs w:val="14"/>
      </w:rPr>
      <w:t>str</w:t>
    </w:r>
    <w:proofErr w:type="spellEnd"/>
    <w:r w:rsidRPr="0009129C">
      <w:rPr>
        <w:rFonts w:ascii="Neo Sans" w:hAnsi="Neo Sans"/>
        <w:b/>
        <w:color w:val="499BC9" w:themeColor="accent1"/>
        <w:sz w:val="14"/>
        <w:szCs w:val="14"/>
      </w:rPr>
      <w:t xml:space="preserve">. 2. |  </w:t>
    </w:r>
    <w:proofErr w:type="spellStart"/>
    <w:r w:rsidRPr="0009129C">
      <w:rPr>
        <w:rFonts w:ascii="Neo Sans" w:hAnsi="Neo Sans"/>
        <w:b/>
        <w:color w:val="499BC9" w:themeColor="accent1"/>
        <w:sz w:val="14"/>
        <w:szCs w:val="14"/>
      </w:rPr>
      <w:t>phone</w:t>
    </w:r>
    <w:proofErr w:type="spellEnd"/>
    <w:r w:rsidRPr="0009129C">
      <w:rPr>
        <w:rFonts w:ascii="Neo Sans" w:hAnsi="Neo Sans"/>
        <w:b/>
        <w:color w:val="499BC9" w:themeColor="accent1"/>
        <w:sz w:val="14"/>
        <w:szCs w:val="14"/>
      </w:rPr>
      <w:t>: +36 72 501</w:t>
    </w:r>
    <w:r w:rsidRPr="0009129C">
      <w:rPr>
        <w:rFonts w:ascii="Neo Sans" w:hAnsi="Neo Sans"/>
        <w:b/>
        <w:color w:val="499BC9" w:themeColor="accent1"/>
        <w:sz w:val="14"/>
        <w:szCs w:val="14"/>
        <w:lang w:val="en-US"/>
      </w:rPr>
      <w:t> </w:t>
    </w:r>
    <w:r w:rsidRPr="0009129C">
      <w:rPr>
        <w:rFonts w:ascii="Neo Sans" w:hAnsi="Neo Sans"/>
        <w:b/>
        <w:color w:val="499BC9" w:themeColor="accent1"/>
        <w:sz w:val="14"/>
        <w:szCs w:val="14"/>
      </w:rPr>
      <w:t xml:space="preserve">500/23769 |  </w:t>
    </w:r>
    <w:proofErr w:type="spellStart"/>
    <w:r w:rsidRPr="0009129C">
      <w:rPr>
        <w:rFonts w:ascii="Neo Sans" w:hAnsi="Neo Sans"/>
        <w:b/>
        <w:color w:val="499BC9" w:themeColor="accent1"/>
        <w:sz w:val="14"/>
        <w:szCs w:val="14"/>
        <w:lang w:val="de-DE"/>
      </w:rPr>
      <w:t>e-mail</w:t>
    </w:r>
    <w:proofErr w:type="spellEnd"/>
    <w:r w:rsidRPr="0009129C">
      <w:rPr>
        <w:rFonts w:ascii="Neo Sans" w:hAnsi="Neo Sans"/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09129C">
        <w:rPr>
          <w:rStyle w:val="Hiperhivatkozs"/>
          <w:rFonts w:ascii="Neo Sans" w:hAnsi="Neo San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09129C">
      <w:rPr>
        <w:rStyle w:val="Hiperhivatkozs"/>
        <w:rFonts w:ascii="Neo Sans" w:hAnsi="Neo San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09129C">
      <w:rPr>
        <w:rFonts w:ascii="Neo Sans" w:hAnsi="Neo Sans"/>
        <w:b/>
        <w:color w:val="499BC9" w:themeColor="accent1"/>
        <w:sz w:val="14"/>
        <w:szCs w:val="14"/>
      </w:rPr>
      <w:t xml:space="preserve"> | </w:t>
    </w:r>
    <w:r w:rsidRPr="0009129C">
      <w:rPr>
        <w:rStyle w:val="Hiperhivatkozs"/>
        <w:rFonts w:ascii="Neo Sans" w:hAnsi="Neo San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09129C">
        <w:rPr>
          <w:rStyle w:val="Hyperlink0"/>
          <w:rFonts w:ascii="Neo Sans" w:hAnsi="Neo Sans"/>
          <w:b/>
          <w:color w:val="499BC9" w:themeColor="accent1"/>
          <w:sz w:val="14"/>
          <w:szCs w:val="14"/>
          <w:u w:val="none"/>
        </w:rPr>
        <w:t>http://mik.pte.hu</w:t>
      </w:r>
    </w:hyperlink>
    <w:r w:rsidR="00415A3A" w:rsidRPr="0009129C">
      <w:rPr>
        <w:rStyle w:val="Hyperlink0"/>
        <w:rFonts w:ascii="Neo Sans" w:hAnsi="Neo Sans"/>
        <w:sz w:val="14"/>
        <w:szCs w:val="14"/>
        <w:u w:val="none"/>
      </w:rPr>
      <w:tab/>
    </w:r>
    <w:r w:rsidR="00415A3A" w:rsidRPr="0009129C">
      <w:rPr>
        <w:rStyle w:val="Hyperlink0"/>
        <w:rFonts w:ascii="Neo Sans" w:hAnsi="Neo Sans"/>
        <w:color w:val="auto"/>
        <w:sz w:val="14"/>
        <w:szCs w:val="14"/>
        <w:u w:val="none"/>
      </w:rPr>
      <w:fldChar w:fldCharType="begin"/>
    </w:r>
    <w:r w:rsidR="00415A3A" w:rsidRPr="0009129C">
      <w:rPr>
        <w:rStyle w:val="Hyperlink0"/>
        <w:rFonts w:ascii="Neo Sans" w:hAnsi="Neo Sans"/>
        <w:color w:val="auto"/>
        <w:sz w:val="14"/>
        <w:szCs w:val="14"/>
        <w:u w:val="none"/>
      </w:rPr>
      <w:instrText>PAGE   \* MERGEFORMAT</w:instrText>
    </w:r>
    <w:r w:rsidR="00415A3A" w:rsidRPr="0009129C">
      <w:rPr>
        <w:rStyle w:val="Hyperlink0"/>
        <w:rFonts w:ascii="Neo Sans" w:hAnsi="Neo Sans"/>
        <w:color w:val="auto"/>
        <w:sz w:val="14"/>
        <w:szCs w:val="14"/>
        <w:u w:val="none"/>
      </w:rPr>
      <w:fldChar w:fldCharType="separate"/>
    </w:r>
    <w:r w:rsidR="009C1836" w:rsidRPr="0009129C">
      <w:rPr>
        <w:rStyle w:val="Hyperlink0"/>
        <w:rFonts w:ascii="Neo Sans" w:hAnsi="Neo Sans"/>
        <w:noProof/>
        <w:color w:val="auto"/>
        <w:sz w:val="14"/>
        <w:szCs w:val="14"/>
        <w:u w:val="none"/>
      </w:rPr>
      <w:t>4</w:t>
    </w:r>
    <w:r w:rsidR="00415A3A" w:rsidRPr="0009129C">
      <w:rPr>
        <w:rStyle w:val="Hyperlink0"/>
        <w:rFonts w:ascii="Neo Sans" w:hAnsi="Neo Sans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22D4" w14:textId="77777777" w:rsidR="000F2BD5" w:rsidRDefault="000F2BD5" w:rsidP="007E74BB">
      <w:r>
        <w:separator/>
      </w:r>
    </w:p>
  </w:footnote>
  <w:footnote w:type="continuationSeparator" w:id="0">
    <w:p w14:paraId="6C77C7A5" w14:textId="77777777" w:rsidR="000F2BD5" w:rsidRDefault="000F2BD5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0BA22218" w:rsidR="00415A3A" w:rsidRPr="00B508F6" w:rsidRDefault="00A36458" w:rsidP="00034EEB">
    <w:pPr>
      <w:pStyle w:val="TEMATIKAFEJLC-LBLC"/>
      <w:rPr>
        <w:rFonts w:ascii="Neo Sans" w:hAnsi="Neo Sans"/>
        <w:b w:val="0"/>
        <w:bCs w:val="0"/>
        <w:color w:val="auto"/>
        <w:lang w:val="hu-HU"/>
      </w:rPr>
    </w:pPr>
    <w:proofErr w:type="spellStart"/>
    <w:r>
      <w:rPr>
        <w:rFonts w:ascii="Neo Sans" w:hAnsi="Neo Sans"/>
        <w:b w:val="0"/>
        <w:bCs w:val="0"/>
        <w:color w:val="auto"/>
        <w:lang w:val="hu-HU"/>
      </w:rPr>
      <w:t>Architecture</w:t>
    </w:r>
    <w:proofErr w:type="spellEnd"/>
    <w:r>
      <w:rPr>
        <w:rFonts w:ascii="Neo Sans" w:hAnsi="Neo Sans"/>
        <w:b w:val="0"/>
        <w:bCs w:val="0"/>
        <w:color w:val="auto"/>
        <w:lang w:val="hu-HU"/>
      </w:rPr>
      <w:t xml:space="preserve"> </w:t>
    </w:r>
    <w:proofErr w:type="spellStart"/>
    <w:r>
      <w:rPr>
        <w:rFonts w:ascii="Neo Sans" w:hAnsi="Neo Sans"/>
        <w:b w:val="0"/>
        <w:bCs w:val="0"/>
        <w:color w:val="auto"/>
        <w:lang w:val="hu-HU"/>
      </w:rPr>
      <w:t>B</w:t>
    </w:r>
    <w:r w:rsidR="00612F97">
      <w:rPr>
        <w:rFonts w:ascii="Neo Sans" w:hAnsi="Neo Sans"/>
        <w:b w:val="0"/>
        <w:bCs w:val="0"/>
        <w:color w:val="auto"/>
        <w:lang w:val="hu-HU"/>
      </w:rPr>
      <w:t>S</w:t>
    </w:r>
    <w:r>
      <w:rPr>
        <w:rFonts w:ascii="Neo Sans" w:hAnsi="Neo Sans"/>
        <w:b w:val="0"/>
        <w:bCs w:val="0"/>
        <w:color w:val="auto"/>
        <w:lang w:val="hu-HU"/>
      </w:rPr>
      <w:t>c</w:t>
    </w:r>
    <w:proofErr w:type="spellEnd"/>
    <w:r>
      <w:rPr>
        <w:rFonts w:ascii="Neo Sans" w:hAnsi="Neo Sans"/>
        <w:b w:val="0"/>
        <w:bCs w:val="0"/>
        <w:color w:val="auto"/>
        <w:lang w:val="hu-HU"/>
      </w:rPr>
      <w:t xml:space="preserve">, </w:t>
    </w:r>
    <w:proofErr w:type="spellStart"/>
    <w:r>
      <w:rPr>
        <w:rFonts w:ascii="Neo Sans" w:hAnsi="Neo Sans"/>
        <w:b w:val="0"/>
        <w:bCs w:val="0"/>
        <w:color w:val="auto"/>
        <w:lang w:val="hu-HU"/>
      </w:rPr>
      <w:t>Architecture</w:t>
    </w:r>
    <w:proofErr w:type="spellEnd"/>
    <w:r>
      <w:rPr>
        <w:rFonts w:ascii="Neo Sans" w:hAnsi="Neo Sans"/>
        <w:b w:val="0"/>
        <w:bCs w:val="0"/>
        <w:color w:val="auto"/>
        <w:lang w:val="hu-HU"/>
      </w:rPr>
      <w:t xml:space="preserve"> OTM</w:t>
    </w:r>
  </w:p>
  <w:p w14:paraId="53370EA0" w14:textId="1CA114B6" w:rsidR="00415A3A" w:rsidRPr="0009350C" w:rsidRDefault="00A36458" w:rsidP="00034EEB">
    <w:pPr>
      <w:pStyle w:val="TEMATIKAFEJLC-LBLC"/>
      <w:rPr>
        <w:rFonts w:ascii="Neo Sans" w:hAnsi="Neo Sans"/>
        <w:color w:val="auto"/>
        <w:lang w:val="hu-HU"/>
      </w:rPr>
    </w:pPr>
    <w:proofErr w:type="spellStart"/>
    <w:r>
      <w:rPr>
        <w:rFonts w:ascii="Neo Sans" w:hAnsi="Neo Sans"/>
        <w:color w:val="auto"/>
        <w:lang w:val="hu-HU"/>
      </w:rPr>
      <w:t>Course</w:t>
    </w:r>
    <w:proofErr w:type="spellEnd"/>
    <w:r>
      <w:rPr>
        <w:rFonts w:ascii="Neo Sans" w:hAnsi="Neo Sans"/>
        <w:color w:val="auto"/>
        <w:lang w:val="hu-HU"/>
      </w:rPr>
      <w:t xml:space="preserve"> </w:t>
    </w:r>
    <w:proofErr w:type="spellStart"/>
    <w:r>
      <w:rPr>
        <w:rFonts w:ascii="Neo Sans" w:hAnsi="Neo Sans"/>
        <w:color w:val="auto"/>
        <w:lang w:val="hu-HU"/>
      </w:rPr>
      <w:t>name</w:t>
    </w:r>
    <w:proofErr w:type="spellEnd"/>
    <w:r w:rsidR="00415A3A" w:rsidRPr="0009350C">
      <w:rPr>
        <w:rFonts w:ascii="Neo Sans" w:hAnsi="Neo Sans"/>
        <w:color w:val="auto"/>
        <w:lang w:val="hu-HU"/>
      </w:rPr>
      <w:t>:</w:t>
    </w:r>
    <w:r w:rsidR="00415A3A">
      <w:rPr>
        <w:rFonts w:ascii="Neo Sans" w:hAnsi="Neo Sans"/>
        <w:color w:val="auto"/>
        <w:lang w:val="hu-HU"/>
      </w:rPr>
      <w:t xml:space="preserve"> </w:t>
    </w:r>
    <w:r w:rsidR="00E2648F">
      <w:rPr>
        <w:rFonts w:ascii="Neo Sans" w:hAnsi="Neo Sans"/>
        <w:b w:val="0"/>
        <w:bCs w:val="0"/>
        <w:color w:val="auto"/>
        <w:lang w:val="hu-HU"/>
      </w:rPr>
      <w:t xml:space="preserve">Building </w:t>
    </w:r>
    <w:proofErr w:type="spellStart"/>
    <w:r w:rsidR="00E2648F">
      <w:rPr>
        <w:rFonts w:ascii="Neo Sans" w:hAnsi="Neo Sans"/>
        <w:b w:val="0"/>
        <w:bCs w:val="0"/>
        <w:color w:val="auto"/>
        <w:lang w:val="hu-HU"/>
      </w:rPr>
      <w:t>Constructions</w:t>
    </w:r>
    <w:proofErr w:type="spellEnd"/>
    <w:r w:rsidR="00E2648F">
      <w:rPr>
        <w:rFonts w:ascii="Neo Sans" w:hAnsi="Neo Sans"/>
        <w:b w:val="0"/>
        <w:bCs w:val="0"/>
        <w:color w:val="auto"/>
        <w:lang w:val="hu-HU"/>
      </w:rPr>
      <w:t xml:space="preserve"> </w:t>
    </w:r>
    <w:r w:rsidR="00415A3A">
      <w:rPr>
        <w:rFonts w:ascii="Neo Sans" w:hAnsi="Neo Sans"/>
        <w:b w:val="0"/>
        <w:bCs w:val="0"/>
        <w:color w:val="auto"/>
        <w:lang w:val="hu-HU"/>
      </w:rPr>
      <w:t>1.</w:t>
    </w:r>
    <w:r w:rsidR="00415A3A" w:rsidRPr="0009350C">
      <w:rPr>
        <w:rFonts w:ascii="Neo Sans" w:hAnsi="Neo Sans"/>
        <w:color w:val="auto"/>
        <w:lang w:val="hu-HU"/>
      </w:rPr>
      <w:tab/>
    </w:r>
    <w:r w:rsidR="00415A3A" w:rsidRPr="0009350C">
      <w:rPr>
        <w:rFonts w:ascii="Neo Sans" w:hAnsi="Neo Sans"/>
        <w:color w:val="auto"/>
        <w:lang w:val="hu-HU"/>
      </w:rPr>
      <w:tab/>
    </w:r>
    <w:proofErr w:type="spellStart"/>
    <w:r>
      <w:rPr>
        <w:rFonts w:ascii="Neo Sans" w:hAnsi="Neo Sans"/>
        <w:color w:val="auto"/>
        <w:lang w:val="hu-HU"/>
      </w:rPr>
      <w:t>course</w:t>
    </w:r>
    <w:proofErr w:type="spellEnd"/>
    <w:r>
      <w:rPr>
        <w:rFonts w:ascii="Neo Sans" w:hAnsi="Neo Sans"/>
        <w:color w:val="auto"/>
        <w:lang w:val="hu-HU"/>
      </w:rPr>
      <w:t xml:space="preserve"> </w:t>
    </w:r>
    <w:proofErr w:type="spellStart"/>
    <w:r>
      <w:rPr>
        <w:rFonts w:ascii="Neo Sans" w:hAnsi="Neo Sans"/>
        <w:color w:val="auto"/>
        <w:lang w:val="hu-HU"/>
      </w:rPr>
      <w:t>syllabus</w:t>
    </w:r>
    <w:proofErr w:type="spellEnd"/>
  </w:p>
  <w:p w14:paraId="2ECE5AA3" w14:textId="24EEE899" w:rsidR="00415A3A" w:rsidRPr="0009350C" w:rsidRDefault="00A36458" w:rsidP="00034EEB">
    <w:pPr>
      <w:pStyle w:val="TEMATIKAFEJLC-LBLC"/>
      <w:rPr>
        <w:rFonts w:ascii="Neo Sans" w:hAnsi="Neo Sans"/>
        <w:color w:val="auto"/>
        <w:lang w:val="hu-HU"/>
      </w:rPr>
    </w:pPr>
    <w:proofErr w:type="spellStart"/>
    <w:r>
      <w:rPr>
        <w:rFonts w:ascii="Neo Sans" w:hAnsi="Neo Sans"/>
        <w:color w:val="auto"/>
        <w:lang w:val="hu-HU"/>
      </w:rPr>
      <w:t>Course</w:t>
    </w:r>
    <w:proofErr w:type="spellEnd"/>
    <w:r>
      <w:rPr>
        <w:rFonts w:ascii="Neo Sans" w:hAnsi="Neo Sans"/>
        <w:color w:val="auto"/>
        <w:lang w:val="hu-HU"/>
      </w:rPr>
      <w:t xml:space="preserve"> </w:t>
    </w:r>
    <w:proofErr w:type="spellStart"/>
    <w:r>
      <w:rPr>
        <w:rFonts w:ascii="Neo Sans" w:hAnsi="Neo Sans"/>
        <w:color w:val="auto"/>
        <w:lang w:val="hu-HU"/>
      </w:rPr>
      <w:t>code</w:t>
    </w:r>
    <w:proofErr w:type="spellEnd"/>
    <w:r w:rsidR="00415A3A" w:rsidRPr="0009350C">
      <w:rPr>
        <w:rFonts w:ascii="Neo Sans" w:hAnsi="Neo Sans"/>
        <w:color w:val="auto"/>
        <w:lang w:val="hu-HU"/>
      </w:rPr>
      <w:t>:</w:t>
    </w:r>
    <w:r w:rsidR="00415A3A">
      <w:rPr>
        <w:rFonts w:ascii="Neo Sans" w:hAnsi="Neo Sans"/>
        <w:b w:val="0"/>
        <w:bCs w:val="0"/>
        <w:color w:val="auto"/>
        <w:lang w:val="hu-HU"/>
      </w:rPr>
      <w:t xml:space="preserve"> EPE108</w:t>
    </w:r>
    <w:r w:rsidR="00E2648F">
      <w:rPr>
        <w:rFonts w:ascii="Neo Sans" w:hAnsi="Neo Sans"/>
        <w:b w:val="0"/>
        <w:bCs w:val="0"/>
        <w:color w:val="auto"/>
        <w:lang w:val="hu-HU"/>
      </w:rPr>
      <w:t>A</w:t>
    </w:r>
    <w:r w:rsidR="00415A3A">
      <w:rPr>
        <w:rFonts w:ascii="Neo Sans" w:hAnsi="Neo Sans"/>
        <w:b w:val="0"/>
        <w:bCs w:val="0"/>
        <w:color w:val="auto"/>
        <w:lang w:val="hu-HU"/>
      </w:rPr>
      <w:t>N</w:t>
    </w:r>
    <w:r w:rsidR="00415A3A" w:rsidRPr="0009350C">
      <w:rPr>
        <w:rFonts w:ascii="Neo Sans" w:hAnsi="Neo Sans"/>
        <w:color w:val="auto"/>
        <w:lang w:val="hu-HU"/>
      </w:rPr>
      <w:tab/>
    </w:r>
    <w:r w:rsidR="00415A3A" w:rsidRPr="0009350C">
      <w:rPr>
        <w:rFonts w:ascii="Neo Sans" w:hAnsi="Neo Sans"/>
        <w:color w:val="auto"/>
        <w:lang w:val="hu-HU"/>
      </w:rPr>
      <w:tab/>
    </w:r>
    <w:proofErr w:type="spellStart"/>
    <w:r>
      <w:rPr>
        <w:rFonts w:ascii="Neo Sans" w:hAnsi="Neo Sans"/>
        <w:color w:val="auto"/>
        <w:lang w:val="hu-HU"/>
      </w:rPr>
      <w:t>Lecture</w:t>
    </w:r>
    <w:proofErr w:type="spellEnd"/>
    <w:r w:rsidR="00415A3A" w:rsidRPr="0009350C">
      <w:rPr>
        <w:rFonts w:ascii="Neo Sans" w:hAnsi="Neo Sans"/>
        <w:color w:val="auto"/>
        <w:lang w:val="hu-HU"/>
      </w:rPr>
      <w:t xml:space="preserve">: </w:t>
    </w:r>
    <w:proofErr w:type="spellStart"/>
    <w:r w:rsidR="00AD3CED">
      <w:rPr>
        <w:rFonts w:ascii="Neo Sans" w:hAnsi="Neo Sans"/>
        <w:b w:val="0"/>
        <w:bCs w:val="0"/>
        <w:color w:val="auto"/>
        <w:lang w:val="hu-HU"/>
      </w:rPr>
      <w:t>Monday</w:t>
    </w:r>
    <w:proofErr w:type="spellEnd"/>
    <w:r w:rsidR="00AD3CED">
      <w:rPr>
        <w:rFonts w:ascii="Neo Sans" w:hAnsi="Neo Sans"/>
        <w:b w:val="0"/>
        <w:bCs w:val="0"/>
        <w:color w:val="auto"/>
        <w:lang w:val="hu-HU"/>
      </w:rPr>
      <w:t xml:space="preserve"> (</w:t>
    </w:r>
    <w:proofErr w:type="spellStart"/>
    <w:r w:rsidR="008B7C7D">
      <w:rPr>
        <w:rFonts w:ascii="Neo Sans" w:hAnsi="Neo Sans"/>
        <w:b w:val="0"/>
        <w:bCs w:val="0"/>
        <w:color w:val="auto"/>
        <w:lang w:val="hu-HU"/>
      </w:rPr>
      <w:t>even</w:t>
    </w:r>
    <w:proofErr w:type="spellEnd"/>
    <w:r w:rsidR="00AD3CED">
      <w:rPr>
        <w:rFonts w:ascii="Neo Sans" w:hAnsi="Neo Sans"/>
        <w:b w:val="0"/>
        <w:bCs w:val="0"/>
        <w:color w:val="auto"/>
        <w:lang w:val="hu-HU"/>
      </w:rPr>
      <w:t xml:space="preserve"> </w:t>
    </w:r>
    <w:proofErr w:type="spellStart"/>
    <w:r w:rsidR="00AD3CED">
      <w:rPr>
        <w:rFonts w:ascii="Neo Sans" w:hAnsi="Neo Sans"/>
        <w:b w:val="0"/>
        <w:bCs w:val="0"/>
        <w:color w:val="auto"/>
        <w:lang w:val="hu-HU"/>
      </w:rPr>
      <w:t>weeks</w:t>
    </w:r>
    <w:proofErr w:type="spellEnd"/>
    <w:r w:rsidR="00AD3CED">
      <w:rPr>
        <w:rFonts w:ascii="Neo Sans" w:hAnsi="Neo Sans"/>
        <w:b w:val="0"/>
        <w:bCs w:val="0"/>
        <w:color w:val="auto"/>
        <w:lang w:val="hu-HU"/>
      </w:rPr>
      <w:t xml:space="preserve"> </w:t>
    </w:r>
    <w:proofErr w:type="spellStart"/>
    <w:r w:rsidR="00AD3CED">
      <w:rPr>
        <w:rFonts w:ascii="Neo Sans" w:hAnsi="Neo Sans"/>
        <w:b w:val="0"/>
        <w:bCs w:val="0"/>
        <w:color w:val="auto"/>
        <w:lang w:val="hu-HU"/>
      </w:rPr>
      <w:t>only</w:t>
    </w:r>
    <w:proofErr w:type="spellEnd"/>
    <w:r w:rsidR="00AD3CED">
      <w:rPr>
        <w:rFonts w:ascii="Neo Sans" w:hAnsi="Neo Sans"/>
        <w:b w:val="0"/>
        <w:bCs w:val="0"/>
        <w:color w:val="auto"/>
        <w:lang w:val="hu-HU"/>
      </w:rPr>
      <w:t>)</w:t>
    </w:r>
    <w:r w:rsidR="00415A3A" w:rsidRPr="008B7F95">
      <w:rPr>
        <w:rFonts w:ascii="Neo Sans" w:hAnsi="Neo Sans"/>
        <w:b w:val="0"/>
        <w:bCs w:val="0"/>
        <w:color w:val="auto"/>
        <w:lang w:val="hu-HU"/>
      </w:rPr>
      <w:t xml:space="preserve"> </w:t>
    </w:r>
    <w:r w:rsidR="00AD3CED">
      <w:rPr>
        <w:rFonts w:ascii="Neo Sans" w:hAnsi="Neo Sans"/>
        <w:b w:val="0"/>
        <w:bCs w:val="0"/>
        <w:color w:val="auto"/>
        <w:lang w:val="hu-HU"/>
      </w:rPr>
      <w:t>11:15</w:t>
    </w:r>
    <w:r w:rsidR="00415A3A" w:rsidRPr="008B7F95">
      <w:rPr>
        <w:rFonts w:ascii="Neo Sans" w:hAnsi="Neo Sans"/>
        <w:b w:val="0"/>
        <w:bCs w:val="0"/>
        <w:color w:val="auto"/>
        <w:lang w:val="hu-HU"/>
      </w:rPr>
      <w:t>-</w:t>
    </w:r>
    <w:r w:rsidR="00AD3CED">
      <w:rPr>
        <w:rFonts w:ascii="Neo Sans" w:hAnsi="Neo Sans"/>
        <w:b w:val="0"/>
        <w:bCs w:val="0"/>
        <w:color w:val="auto"/>
        <w:lang w:val="hu-HU"/>
      </w:rPr>
      <w:t>12</w:t>
    </w:r>
    <w:r w:rsidR="00415A3A" w:rsidRPr="008B7F95">
      <w:rPr>
        <w:rFonts w:ascii="Neo Sans" w:hAnsi="Neo Sans"/>
        <w:b w:val="0"/>
        <w:bCs w:val="0"/>
        <w:color w:val="auto"/>
        <w:lang w:val="hu-HU"/>
      </w:rPr>
      <w:t>:</w:t>
    </w:r>
    <w:r w:rsidR="00AD3CED">
      <w:rPr>
        <w:rFonts w:ascii="Neo Sans" w:hAnsi="Neo Sans"/>
        <w:b w:val="0"/>
        <w:bCs w:val="0"/>
        <w:color w:val="auto"/>
        <w:lang w:val="hu-HU"/>
      </w:rPr>
      <w:t>4</w:t>
    </w:r>
    <w:r w:rsidR="00415A3A" w:rsidRPr="008B7F95">
      <w:rPr>
        <w:rFonts w:ascii="Neo Sans" w:hAnsi="Neo Sans"/>
        <w:b w:val="0"/>
        <w:bCs w:val="0"/>
        <w:color w:val="auto"/>
        <w:lang w:val="hu-HU"/>
      </w:rPr>
      <w:t>5, PTE MIK A</w:t>
    </w:r>
    <w:r w:rsidR="00415A3A">
      <w:rPr>
        <w:rFonts w:ascii="Neo Sans" w:hAnsi="Neo Sans"/>
        <w:b w:val="0"/>
        <w:bCs w:val="0"/>
        <w:color w:val="auto"/>
        <w:lang w:val="hu-HU"/>
      </w:rPr>
      <w:t>-</w:t>
    </w:r>
    <w:r w:rsidR="00AD3CED">
      <w:rPr>
        <w:rFonts w:ascii="Neo Sans" w:hAnsi="Neo Sans"/>
        <w:b w:val="0"/>
        <w:bCs w:val="0"/>
        <w:color w:val="auto"/>
        <w:lang w:val="hu-HU"/>
      </w:rPr>
      <w:t>216</w:t>
    </w:r>
  </w:p>
  <w:p w14:paraId="5FA1F5CD" w14:textId="6A5170FA" w:rsidR="00415A3A" w:rsidRPr="002649A9" w:rsidRDefault="00A36458" w:rsidP="00BC4538">
    <w:pPr>
      <w:pStyle w:val="TEMATIKAFEJLC-LBLC"/>
      <w:tabs>
        <w:tab w:val="clear" w:pos="4536"/>
        <w:tab w:val="center" w:pos="3544"/>
      </w:tabs>
      <w:jc w:val="right"/>
      <w:rPr>
        <w:rFonts w:ascii="Neo Sans" w:hAnsi="Neo Sans"/>
        <w:b w:val="0"/>
        <w:bCs w:val="0"/>
        <w:color w:val="auto"/>
        <w:lang w:val="hu-HU"/>
      </w:rPr>
    </w:pPr>
    <w:proofErr w:type="spellStart"/>
    <w:r>
      <w:rPr>
        <w:rFonts w:ascii="Neo Sans" w:hAnsi="Neo Sans"/>
        <w:color w:val="auto"/>
        <w:lang w:val="hu-HU"/>
      </w:rPr>
      <w:t>Semester</w:t>
    </w:r>
    <w:proofErr w:type="spellEnd"/>
    <w:r w:rsidR="00415A3A" w:rsidRPr="0009350C">
      <w:rPr>
        <w:rFonts w:ascii="Neo Sans" w:hAnsi="Neo Sans"/>
        <w:color w:val="auto"/>
        <w:lang w:val="hu-HU"/>
      </w:rPr>
      <w:t xml:space="preserve">: </w:t>
    </w:r>
    <w:proofErr w:type="spellStart"/>
    <w:r w:rsidR="00E2648F">
      <w:rPr>
        <w:rFonts w:ascii="Neo Sans" w:hAnsi="Neo Sans"/>
        <w:b w:val="0"/>
        <w:bCs w:val="0"/>
        <w:color w:val="auto"/>
        <w:lang w:val="hu-HU"/>
      </w:rPr>
      <w:t>Fall</w:t>
    </w:r>
    <w:proofErr w:type="spellEnd"/>
    <w:r w:rsidR="00415A3A" w:rsidRPr="0009350C">
      <w:rPr>
        <w:rFonts w:ascii="Neo Sans" w:hAnsi="Neo Sans"/>
        <w:color w:val="auto"/>
        <w:lang w:val="hu-HU"/>
      </w:rPr>
      <w:tab/>
    </w:r>
    <w:r w:rsidR="00415A3A">
      <w:rPr>
        <w:rFonts w:ascii="Neo Sans" w:hAnsi="Neo Sans"/>
        <w:color w:val="auto"/>
        <w:lang w:val="hu-HU"/>
      </w:rPr>
      <w:tab/>
    </w:r>
    <w:proofErr w:type="spellStart"/>
    <w:r>
      <w:rPr>
        <w:rFonts w:ascii="Neo Sans" w:hAnsi="Neo Sans"/>
        <w:color w:val="auto"/>
        <w:lang w:val="hu-HU"/>
      </w:rPr>
      <w:t>Practice</w:t>
    </w:r>
    <w:proofErr w:type="spellEnd"/>
    <w:r w:rsidR="00415A3A" w:rsidRPr="0009350C">
      <w:rPr>
        <w:rFonts w:ascii="Neo Sans" w:hAnsi="Neo Sans"/>
        <w:color w:val="auto"/>
        <w:lang w:val="hu-HU"/>
      </w:rPr>
      <w:t xml:space="preserve">: </w:t>
    </w:r>
    <w:r w:rsidR="00415A3A" w:rsidRPr="002649A9">
      <w:rPr>
        <w:rFonts w:ascii="Neo Sans" w:hAnsi="Neo Sans"/>
        <w:b w:val="0"/>
        <w:bCs w:val="0"/>
        <w:color w:val="auto"/>
        <w:lang w:val="hu-HU"/>
      </w:rPr>
      <w:t>1-1</w:t>
    </w:r>
    <w:r w:rsidR="005B76F2">
      <w:rPr>
        <w:rFonts w:ascii="Neo Sans" w:hAnsi="Neo Sans"/>
        <w:b w:val="0"/>
        <w:bCs w:val="0"/>
        <w:color w:val="auto"/>
        <w:lang w:val="hu-HU"/>
      </w:rPr>
      <w:t>4</w:t>
    </w:r>
    <w:r w:rsidR="00415A3A" w:rsidRPr="002649A9">
      <w:rPr>
        <w:rFonts w:ascii="Neo Sans" w:hAnsi="Neo Sans"/>
        <w:b w:val="0"/>
        <w:bCs w:val="0"/>
        <w:color w:val="auto"/>
        <w:lang w:val="hu-HU"/>
      </w:rPr>
      <w:t xml:space="preserve"> </w:t>
    </w:r>
    <w:proofErr w:type="spellStart"/>
    <w:r w:rsidR="00AD3CED">
      <w:rPr>
        <w:rFonts w:ascii="Neo Sans" w:hAnsi="Neo Sans"/>
        <w:b w:val="0"/>
        <w:bCs w:val="0"/>
        <w:color w:val="auto"/>
        <w:lang w:val="hu-HU"/>
      </w:rPr>
      <w:t>weeks</w:t>
    </w:r>
    <w:proofErr w:type="spellEnd"/>
    <w:r w:rsidR="00415A3A" w:rsidRPr="002649A9">
      <w:rPr>
        <w:rFonts w:ascii="Neo Sans" w:hAnsi="Neo Sans"/>
        <w:b w:val="0"/>
        <w:bCs w:val="0"/>
        <w:color w:val="auto"/>
        <w:lang w:val="hu-HU"/>
      </w:rPr>
      <w:t xml:space="preserve">, </w:t>
    </w:r>
    <w:proofErr w:type="spellStart"/>
    <w:r w:rsidR="00AD3CED">
      <w:rPr>
        <w:rFonts w:ascii="Neo Sans" w:hAnsi="Neo Sans"/>
        <w:b w:val="0"/>
        <w:bCs w:val="0"/>
        <w:color w:val="auto"/>
        <w:lang w:val="hu-HU"/>
      </w:rPr>
      <w:t>Wednesday</w:t>
    </w:r>
    <w:proofErr w:type="spellEnd"/>
    <w:r w:rsidR="00415A3A" w:rsidRPr="008B7F95">
      <w:rPr>
        <w:rFonts w:ascii="Neo Sans" w:hAnsi="Neo Sans"/>
        <w:b w:val="0"/>
        <w:bCs w:val="0"/>
        <w:color w:val="auto"/>
        <w:lang w:val="hu-HU"/>
      </w:rPr>
      <w:t xml:space="preserve"> </w:t>
    </w:r>
    <w:r w:rsidR="00AD3CED">
      <w:rPr>
        <w:rFonts w:ascii="Neo Sans" w:hAnsi="Neo Sans"/>
        <w:b w:val="0"/>
        <w:bCs w:val="0"/>
        <w:color w:val="auto"/>
        <w:lang w:val="hu-HU"/>
      </w:rPr>
      <w:t>1</w:t>
    </w:r>
    <w:r w:rsidR="00227FE0">
      <w:rPr>
        <w:rFonts w:ascii="Neo Sans" w:hAnsi="Neo Sans"/>
        <w:b w:val="0"/>
        <w:bCs w:val="0"/>
        <w:color w:val="auto"/>
        <w:lang w:val="hu-HU"/>
      </w:rPr>
      <w:t>5</w:t>
    </w:r>
    <w:r w:rsidR="00415A3A" w:rsidRPr="008B7F95">
      <w:rPr>
        <w:rFonts w:ascii="Neo Sans" w:hAnsi="Neo Sans"/>
        <w:b w:val="0"/>
        <w:bCs w:val="0"/>
        <w:color w:val="auto"/>
        <w:lang w:val="hu-HU"/>
      </w:rPr>
      <w:t>:</w:t>
    </w:r>
    <w:r w:rsidR="00227FE0">
      <w:rPr>
        <w:rFonts w:ascii="Neo Sans" w:hAnsi="Neo Sans"/>
        <w:b w:val="0"/>
        <w:bCs w:val="0"/>
        <w:color w:val="auto"/>
        <w:lang w:val="hu-HU"/>
      </w:rPr>
      <w:t>00</w:t>
    </w:r>
    <w:r w:rsidR="00415A3A" w:rsidRPr="008B7F95">
      <w:rPr>
        <w:rFonts w:ascii="Neo Sans" w:hAnsi="Neo Sans"/>
        <w:b w:val="0"/>
        <w:bCs w:val="0"/>
        <w:color w:val="auto"/>
        <w:lang w:val="hu-HU"/>
      </w:rPr>
      <w:t>-</w:t>
    </w:r>
    <w:r w:rsidR="00AD3CED">
      <w:rPr>
        <w:rFonts w:ascii="Neo Sans" w:hAnsi="Neo Sans"/>
        <w:b w:val="0"/>
        <w:bCs w:val="0"/>
        <w:color w:val="auto"/>
        <w:lang w:val="hu-HU"/>
      </w:rPr>
      <w:t>1</w:t>
    </w:r>
    <w:r w:rsidR="00227FE0">
      <w:rPr>
        <w:rFonts w:ascii="Neo Sans" w:hAnsi="Neo Sans"/>
        <w:b w:val="0"/>
        <w:bCs w:val="0"/>
        <w:color w:val="auto"/>
        <w:lang w:val="hu-HU"/>
      </w:rPr>
      <w:t>7</w:t>
    </w:r>
    <w:r w:rsidR="00415A3A" w:rsidRPr="008B7F95">
      <w:rPr>
        <w:rFonts w:ascii="Neo Sans" w:hAnsi="Neo Sans"/>
        <w:b w:val="0"/>
        <w:bCs w:val="0"/>
        <w:color w:val="auto"/>
        <w:lang w:val="hu-HU"/>
      </w:rPr>
      <w:t>:</w:t>
    </w:r>
    <w:r w:rsidR="00227FE0">
      <w:rPr>
        <w:rFonts w:ascii="Neo Sans" w:hAnsi="Neo Sans"/>
        <w:b w:val="0"/>
        <w:bCs w:val="0"/>
        <w:color w:val="auto"/>
        <w:lang w:val="hu-HU"/>
      </w:rPr>
      <w:t>15</w:t>
    </w:r>
    <w:r w:rsidR="00415A3A">
      <w:rPr>
        <w:rFonts w:ascii="Neo Sans" w:hAnsi="Neo Sans"/>
        <w:b w:val="0"/>
        <w:bCs w:val="0"/>
        <w:color w:val="auto"/>
        <w:lang w:val="hu-HU"/>
      </w:rPr>
      <w:t xml:space="preserve"> PTE MIK A-</w:t>
    </w:r>
    <w:r w:rsidR="00AD3CED">
      <w:rPr>
        <w:rFonts w:ascii="Neo Sans" w:hAnsi="Neo Sans"/>
        <w:b w:val="0"/>
        <w:bCs w:val="0"/>
        <w:color w:val="auto"/>
        <w:lang w:val="hu-HU"/>
      </w:rPr>
      <w:t>00</w:t>
    </w:r>
    <w:r w:rsidR="00227FE0">
      <w:rPr>
        <w:rFonts w:ascii="Neo Sans" w:hAnsi="Neo Sans"/>
        <w:b w:val="0"/>
        <w:bCs w:val="0"/>
        <w:color w:val="auto"/>
        <w:lang w:val="hu-HU"/>
      </w:rPr>
      <w:t>8</w:t>
    </w:r>
    <w:r w:rsidR="00415A3A">
      <w:rPr>
        <w:rFonts w:ascii="Neo Sans" w:hAnsi="Neo Sans"/>
        <w:b w:val="0"/>
        <w:bCs w:val="0"/>
        <w:color w:val="auto"/>
        <w:lang w:val="hu-HU"/>
      </w:rPr>
      <w:t xml:space="preserve"> (</w:t>
    </w:r>
    <w:r w:rsidR="00227FE0">
      <w:rPr>
        <w:rFonts w:ascii="Neo Sans" w:hAnsi="Neo Sans"/>
        <w:b w:val="0"/>
        <w:bCs w:val="0"/>
        <w:color w:val="auto"/>
        <w:lang w:val="hu-HU"/>
      </w:rPr>
      <w:t xml:space="preserve">Ali, </w:t>
    </w:r>
    <w:proofErr w:type="spellStart"/>
    <w:r w:rsidR="00227FE0">
      <w:rPr>
        <w:rFonts w:ascii="Neo Sans" w:hAnsi="Neo Sans"/>
        <w:b w:val="0"/>
        <w:bCs w:val="0"/>
        <w:color w:val="auto"/>
        <w:lang w:val="hu-HU"/>
      </w:rPr>
      <w:t>Dányi</w:t>
    </w:r>
    <w:proofErr w:type="spellEnd"/>
    <w:r w:rsidR="00227FE0">
      <w:rPr>
        <w:rFonts w:ascii="Neo Sans" w:hAnsi="Neo Sans"/>
        <w:b w:val="0"/>
        <w:bCs w:val="0"/>
        <w:color w:val="auto"/>
        <w:lang w:val="hu-HU"/>
      </w:rPr>
      <w:t xml:space="preserve">, </w:t>
    </w:r>
    <w:r w:rsidR="00415A3A">
      <w:rPr>
        <w:rFonts w:ascii="Neo Sans" w:hAnsi="Neo Sans"/>
        <w:b w:val="0"/>
        <w:bCs w:val="0"/>
        <w:color w:val="auto"/>
        <w:lang w:val="hu-HU"/>
      </w:rPr>
      <w:t>Kokas</w:t>
    </w:r>
    <w:r w:rsidR="00AD3CED">
      <w:rPr>
        <w:rFonts w:ascii="Neo Sans" w:hAnsi="Neo Sans"/>
        <w:b w:val="0"/>
        <w:bCs w:val="0"/>
        <w:color w:val="auto"/>
        <w:lang w:val="hu-HU"/>
      </w:rPr>
      <w:t xml:space="preserve">, </w:t>
    </w:r>
    <w:proofErr w:type="spellStart"/>
    <w:r w:rsidR="00227FE0">
      <w:rPr>
        <w:rFonts w:ascii="Neo Sans" w:hAnsi="Neo Sans"/>
        <w:b w:val="0"/>
        <w:bCs w:val="0"/>
        <w:color w:val="auto"/>
        <w:lang w:val="hu-HU"/>
      </w:rPr>
      <w:t>Paári</w:t>
    </w:r>
    <w:proofErr w:type="spellEnd"/>
    <w:r w:rsidR="00415A3A">
      <w:rPr>
        <w:rFonts w:ascii="Neo Sans" w:hAnsi="Neo Sans"/>
        <w:b w:val="0"/>
        <w:bCs w:val="0"/>
        <w:color w:val="auto"/>
        <w:lang w:val="hu-HU"/>
      </w:rPr>
      <w:t>)</w:t>
    </w:r>
    <w:r w:rsidR="00AD3CED">
      <w:rPr>
        <w:rFonts w:ascii="Neo Sans" w:hAnsi="Neo Sans"/>
        <w:b w:val="0"/>
        <w:bCs w:val="0"/>
        <w:color w:val="auto"/>
        <w:lang w:val="hu-HU"/>
      </w:rPr>
      <w:t xml:space="preserve"> / </w:t>
    </w:r>
    <w:proofErr w:type="spellStart"/>
    <w:r w:rsidR="00AD3CED">
      <w:rPr>
        <w:rFonts w:ascii="Neo Sans" w:hAnsi="Neo Sans"/>
        <w:b w:val="0"/>
        <w:bCs w:val="0"/>
        <w:color w:val="auto"/>
        <w:lang w:val="hu-HU"/>
      </w:rPr>
      <w:t>Thursday</w:t>
    </w:r>
    <w:proofErr w:type="spellEnd"/>
    <w:r w:rsidR="00612F97">
      <w:rPr>
        <w:rFonts w:ascii="Neo Sans" w:hAnsi="Neo Sans"/>
        <w:b w:val="0"/>
        <w:bCs w:val="0"/>
        <w:color w:val="auto"/>
        <w:lang w:val="hu-HU"/>
      </w:rPr>
      <w:t xml:space="preserve"> 16:45-19:00 PTE MIK A-008 (Kokas, </w:t>
    </w:r>
    <w:r w:rsidR="00227FE0">
      <w:rPr>
        <w:rFonts w:ascii="Neo Sans" w:hAnsi="Neo Sans"/>
        <w:b w:val="0"/>
        <w:bCs w:val="0"/>
        <w:color w:val="auto"/>
        <w:lang w:val="hu-HU"/>
      </w:rPr>
      <w:t xml:space="preserve">Kovács, </w:t>
    </w:r>
    <w:proofErr w:type="spellStart"/>
    <w:r w:rsidR="00612F97">
      <w:rPr>
        <w:rFonts w:ascii="Neo Sans" w:hAnsi="Neo Sans"/>
        <w:b w:val="0"/>
        <w:bCs w:val="0"/>
        <w:color w:val="auto"/>
        <w:lang w:val="hu-HU"/>
      </w:rPr>
      <w:t>Paári</w:t>
    </w:r>
    <w:proofErr w:type="spellEnd"/>
    <w:r w:rsidR="00415A3A">
      <w:rPr>
        <w:rFonts w:ascii="Neo Sans" w:hAnsi="Neo Sans"/>
        <w:b w:val="0"/>
        <w:bCs w:val="0"/>
        <w:color w:val="auto"/>
        <w:lang w:val="hu-H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14662B"/>
    <w:multiLevelType w:val="hybridMultilevel"/>
    <w:tmpl w:val="79D6A45A"/>
    <w:lvl w:ilvl="0" w:tplc="B34AA716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F708CE"/>
    <w:multiLevelType w:val="hybridMultilevel"/>
    <w:tmpl w:val="1F020B3C"/>
    <w:lvl w:ilvl="0" w:tplc="02804BBC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  <w:strike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D74EBA"/>
    <w:multiLevelType w:val="hybridMultilevel"/>
    <w:tmpl w:val="13D06536"/>
    <w:lvl w:ilvl="0" w:tplc="02804BBC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  <w:strike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5DC1054"/>
    <w:multiLevelType w:val="hybridMultilevel"/>
    <w:tmpl w:val="2F58C78C"/>
    <w:lvl w:ilvl="0" w:tplc="02804BBC">
      <w:start w:val="5"/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  <w:strike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88750467">
    <w:abstractNumId w:val="21"/>
  </w:num>
  <w:num w:numId="2" w16cid:durableId="468866070">
    <w:abstractNumId w:val="15"/>
  </w:num>
  <w:num w:numId="3" w16cid:durableId="2038769382">
    <w:abstractNumId w:val="19"/>
  </w:num>
  <w:num w:numId="4" w16cid:durableId="895970033">
    <w:abstractNumId w:val="20"/>
  </w:num>
  <w:num w:numId="5" w16cid:durableId="983045583">
    <w:abstractNumId w:val="2"/>
  </w:num>
  <w:num w:numId="6" w16cid:durableId="1815638183">
    <w:abstractNumId w:val="0"/>
  </w:num>
  <w:num w:numId="7" w16cid:durableId="575674514">
    <w:abstractNumId w:val="9"/>
  </w:num>
  <w:num w:numId="8" w16cid:durableId="480194454">
    <w:abstractNumId w:val="17"/>
  </w:num>
  <w:num w:numId="9" w16cid:durableId="1272711640">
    <w:abstractNumId w:val="27"/>
  </w:num>
  <w:num w:numId="10" w16cid:durableId="1730420280">
    <w:abstractNumId w:val="23"/>
  </w:num>
  <w:num w:numId="11" w16cid:durableId="1386105939">
    <w:abstractNumId w:val="3"/>
  </w:num>
  <w:num w:numId="12" w16cid:durableId="1312245457">
    <w:abstractNumId w:val="6"/>
  </w:num>
  <w:num w:numId="13" w16cid:durableId="962074428">
    <w:abstractNumId w:val="25"/>
  </w:num>
  <w:num w:numId="14" w16cid:durableId="145244243">
    <w:abstractNumId w:val="12"/>
  </w:num>
  <w:num w:numId="15" w16cid:durableId="935019441">
    <w:abstractNumId w:val="28"/>
  </w:num>
  <w:num w:numId="16" w16cid:durableId="676612106">
    <w:abstractNumId w:val="11"/>
  </w:num>
  <w:num w:numId="17" w16cid:durableId="733771832">
    <w:abstractNumId w:val="26"/>
  </w:num>
  <w:num w:numId="18" w16cid:durableId="1214536094">
    <w:abstractNumId w:val="18"/>
  </w:num>
  <w:num w:numId="19" w16cid:durableId="1497529135">
    <w:abstractNumId w:val="14"/>
  </w:num>
  <w:num w:numId="20" w16cid:durableId="726487357">
    <w:abstractNumId w:val="10"/>
  </w:num>
  <w:num w:numId="21" w16cid:durableId="1696925291">
    <w:abstractNumId w:val="8"/>
  </w:num>
  <w:num w:numId="22" w16cid:durableId="41446203">
    <w:abstractNumId w:val="13"/>
  </w:num>
  <w:num w:numId="23" w16cid:durableId="590159019">
    <w:abstractNumId w:val="5"/>
  </w:num>
  <w:num w:numId="24" w16cid:durableId="49115644">
    <w:abstractNumId w:val="24"/>
  </w:num>
  <w:num w:numId="25" w16cid:durableId="1142775252">
    <w:abstractNumId w:val="22"/>
  </w:num>
  <w:num w:numId="26" w16cid:durableId="394666527">
    <w:abstractNumId w:val="1"/>
  </w:num>
  <w:num w:numId="27" w16cid:durableId="2025278201">
    <w:abstractNumId w:val="16"/>
  </w:num>
  <w:num w:numId="28" w16cid:durableId="1210609451">
    <w:abstractNumId w:val="4"/>
  </w:num>
  <w:num w:numId="29" w16cid:durableId="2002780521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056E"/>
    <w:rsid w:val="00001F00"/>
    <w:rsid w:val="00002EF7"/>
    <w:rsid w:val="00006D21"/>
    <w:rsid w:val="000114BC"/>
    <w:rsid w:val="00034EEB"/>
    <w:rsid w:val="000427E4"/>
    <w:rsid w:val="000460B2"/>
    <w:rsid w:val="0005293B"/>
    <w:rsid w:val="0006120B"/>
    <w:rsid w:val="00061334"/>
    <w:rsid w:val="00063A5C"/>
    <w:rsid w:val="0007344D"/>
    <w:rsid w:val="00075BA1"/>
    <w:rsid w:val="000853DC"/>
    <w:rsid w:val="000879B8"/>
    <w:rsid w:val="0009129C"/>
    <w:rsid w:val="0009350C"/>
    <w:rsid w:val="000935FB"/>
    <w:rsid w:val="00096F13"/>
    <w:rsid w:val="000A2748"/>
    <w:rsid w:val="000B0196"/>
    <w:rsid w:val="000B66FB"/>
    <w:rsid w:val="000C75CB"/>
    <w:rsid w:val="000D23F6"/>
    <w:rsid w:val="000D279A"/>
    <w:rsid w:val="000E3296"/>
    <w:rsid w:val="000F2BD5"/>
    <w:rsid w:val="000F51CB"/>
    <w:rsid w:val="000F5604"/>
    <w:rsid w:val="000F780F"/>
    <w:rsid w:val="00100B06"/>
    <w:rsid w:val="001032E1"/>
    <w:rsid w:val="00116A4D"/>
    <w:rsid w:val="00121762"/>
    <w:rsid w:val="001304C5"/>
    <w:rsid w:val="0013267A"/>
    <w:rsid w:val="0013356E"/>
    <w:rsid w:val="00134333"/>
    <w:rsid w:val="00142083"/>
    <w:rsid w:val="00150DFC"/>
    <w:rsid w:val="00152AEC"/>
    <w:rsid w:val="001565FD"/>
    <w:rsid w:val="00156833"/>
    <w:rsid w:val="0017181A"/>
    <w:rsid w:val="00171C3D"/>
    <w:rsid w:val="001932BD"/>
    <w:rsid w:val="001961AF"/>
    <w:rsid w:val="001A35B3"/>
    <w:rsid w:val="001A5217"/>
    <w:rsid w:val="001A5AA5"/>
    <w:rsid w:val="001A5EFA"/>
    <w:rsid w:val="001A65E0"/>
    <w:rsid w:val="001B310E"/>
    <w:rsid w:val="001C0B02"/>
    <w:rsid w:val="001C3420"/>
    <w:rsid w:val="001C3815"/>
    <w:rsid w:val="001C4011"/>
    <w:rsid w:val="001D2C9B"/>
    <w:rsid w:val="001D49BD"/>
    <w:rsid w:val="001D4A58"/>
    <w:rsid w:val="001D51A2"/>
    <w:rsid w:val="001F0189"/>
    <w:rsid w:val="001F2B5D"/>
    <w:rsid w:val="001F3768"/>
    <w:rsid w:val="00211E73"/>
    <w:rsid w:val="00221675"/>
    <w:rsid w:val="00222C03"/>
    <w:rsid w:val="00223135"/>
    <w:rsid w:val="0022417D"/>
    <w:rsid w:val="00227FE0"/>
    <w:rsid w:val="0024327F"/>
    <w:rsid w:val="0024631E"/>
    <w:rsid w:val="002649A9"/>
    <w:rsid w:val="002667F9"/>
    <w:rsid w:val="0027665A"/>
    <w:rsid w:val="00285955"/>
    <w:rsid w:val="002B3B18"/>
    <w:rsid w:val="002C62E3"/>
    <w:rsid w:val="002D13DD"/>
    <w:rsid w:val="002D5D32"/>
    <w:rsid w:val="002E6C97"/>
    <w:rsid w:val="00310616"/>
    <w:rsid w:val="003108CC"/>
    <w:rsid w:val="003160FE"/>
    <w:rsid w:val="0031787C"/>
    <w:rsid w:val="00321902"/>
    <w:rsid w:val="00321A04"/>
    <w:rsid w:val="0032303A"/>
    <w:rsid w:val="003234B8"/>
    <w:rsid w:val="00326363"/>
    <w:rsid w:val="00326ED0"/>
    <w:rsid w:val="003303FF"/>
    <w:rsid w:val="003361F7"/>
    <w:rsid w:val="0033777B"/>
    <w:rsid w:val="00340CCD"/>
    <w:rsid w:val="0034588E"/>
    <w:rsid w:val="00345963"/>
    <w:rsid w:val="0035084F"/>
    <w:rsid w:val="0035229B"/>
    <w:rsid w:val="00355DE4"/>
    <w:rsid w:val="00364195"/>
    <w:rsid w:val="00366158"/>
    <w:rsid w:val="00371BBB"/>
    <w:rsid w:val="00374A17"/>
    <w:rsid w:val="0037780F"/>
    <w:rsid w:val="00380251"/>
    <w:rsid w:val="00384683"/>
    <w:rsid w:val="00394FFF"/>
    <w:rsid w:val="003950BE"/>
    <w:rsid w:val="00396DB5"/>
    <w:rsid w:val="00396E27"/>
    <w:rsid w:val="003A67F7"/>
    <w:rsid w:val="003C689D"/>
    <w:rsid w:val="003D0B60"/>
    <w:rsid w:val="003D33E7"/>
    <w:rsid w:val="003D493E"/>
    <w:rsid w:val="003E0454"/>
    <w:rsid w:val="003E74AC"/>
    <w:rsid w:val="003F0E76"/>
    <w:rsid w:val="003F145D"/>
    <w:rsid w:val="003F2AF1"/>
    <w:rsid w:val="003F6F9D"/>
    <w:rsid w:val="004111B6"/>
    <w:rsid w:val="00415726"/>
    <w:rsid w:val="00415A3A"/>
    <w:rsid w:val="00417E9C"/>
    <w:rsid w:val="00425DB0"/>
    <w:rsid w:val="00431148"/>
    <w:rsid w:val="004318F3"/>
    <w:rsid w:val="00432A55"/>
    <w:rsid w:val="00433CB5"/>
    <w:rsid w:val="004362D8"/>
    <w:rsid w:val="004405AF"/>
    <w:rsid w:val="00446226"/>
    <w:rsid w:val="00447E83"/>
    <w:rsid w:val="00450170"/>
    <w:rsid w:val="004525D4"/>
    <w:rsid w:val="00454641"/>
    <w:rsid w:val="0045542B"/>
    <w:rsid w:val="00456EE8"/>
    <w:rsid w:val="00463547"/>
    <w:rsid w:val="00465E10"/>
    <w:rsid w:val="00477D97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49FE"/>
    <w:rsid w:val="004C6491"/>
    <w:rsid w:val="004D5A67"/>
    <w:rsid w:val="004E0044"/>
    <w:rsid w:val="004F1093"/>
    <w:rsid w:val="004F5CA9"/>
    <w:rsid w:val="00502524"/>
    <w:rsid w:val="005077BE"/>
    <w:rsid w:val="00527AF1"/>
    <w:rsid w:val="005440F1"/>
    <w:rsid w:val="0054500C"/>
    <w:rsid w:val="0055140E"/>
    <w:rsid w:val="00556B49"/>
    <w:rsid w:val="00560457"/>
    <w:rsid w:val="00563381"/>
    <w:rsid w:val="005851DB"/>
    <w:rsid w:val="005A3EED"/>
    <w:rsid w:val="005A68A8"/>
    <w:rsid w:val="005B5F9A"/>
    <w:rsid w:val="005B76F2"/>
    <w:rsid w:val="005E76CA"/>
    <w:rsid w:val="005F1E62"/>
    <w:rsid w:val="005F3DD3"/>
    <w:rsid w:val="005F5879"/>
    <w:rsid w:val="00600C9F"/>
    <w:rsid w:val="0060363E"/>
    <w:rsid w:val="0060601D"/>
    <w:rsid w:val="00610318"/>
    <w:rsid w:val="00612F97"/>
    <w:rsid w:val="00613580"/>
    <w:rsid w:val="00635ACF"/>
    <w:rsid w:val="006376D2"/>
    <w:rsid w:val="00646ABF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C5BF6"/>
    <w:rsid w:val="006C6E2F"/>
    <w:rsid w:val="006D256B"/>
    <w:rsid w:val="006D3FB6"/>
    <w:rsid w:val="006D71B9"/>
    <w:rsid w:val="006E21E8"/>
    <w:rsid w:val="006E30BC"/>
    <w:rsid w:val="006F1E2D"/>
    <w:rsid w:val="007012D3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6401D"/>
    <w:rsid w:val="007730A5"/>
    <w:rsid w:val="0077383C"/>
    <w:rsid w:val="00775481"/>
    <w:rsid w:val="00775954"/>
    <w:rsid w:val="0077643E"/>
    <w:rsid w:val="007818FC"/>
    <w:rsid w:val="00785CBE"/>
    <w:rsid w:val="00786B94"/>
    <w:rsid w:val="00792502"/>
    <w:rsid w:val="007A5E07"/>
    <w:rsid w:val="007A7A5D"/>
    <w:rsid w:val="007C1107"/>
    <w:rsid w:val="007C44CE"/>
    <w:rsid w:val="007C6062"/>
    <w:rsid w:val="007C7FC9"/>
    <w:rsid w:val="007D2112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17D4C"/>
    <w:rsid w:val="00820C6E"/>
    <w:rsid w:val="00826533"/>
    <w:rsid w:val="00827D12"/>
    <w:rsid w:val="00835ADF"/>
    <w:rsid w:val="0083615E"/>
    <w:rsid w:val="008419CD"/>
    <w:rsid w:val="00852DF3"/>
    <w:rsid w:val="00852F3D"/>
    <w:rsid w:val="00862B15"/>
    <w:rsid w:val="0086555D"/>
    <w:rsid w:val="00871D5C"/>
    <w:rsid w:val="00876DDC"/>
    <w:rsid w:val="00877E52"/>
    <w:rsid w:val="00882D76"/>
    <w:rsid w:val="00882F3A"/>
    <w:rsid w:val="0089034F"/>
    <w:rsid w:val="008A7AD0"/>
    <w:rsid w:val="008B1D8F"/>
    <w:rsid w:val="008B2C38"/>
    <w:rsid w:val="008B7C7D"/>
    <w:rsid w:val="008B7F95"/>
    <w:rsid w:val="008D6CCC"/>
    <w:rsid w:val="008D7571"/>
    <w:rsid w:val="008F3233"/>
    <w:rsid w:val="00904639"/>
    <w:rsid w:val="009063FE"/>
    <w:rsid w:val="00915432"/>
    <w:rsid w:val="00917302"/>
    <w:rsid w:val="00921EC4"/>
    <w:rsid w:val="009333FC"/>
    <w:rsid w:val="00945CB7"/>
    <w:rsid w:val="00954C1E"/>
    <w:rsid w:val="009559D4"/>
    <w:rsid w:val="00967520"/>
    <w:rsid w:val="00973723"/>
    <w:rsid w:val="00980EA9"/>
    <w:rsid w:val="00986B0B"/>
    <w:rsid w:val="009A7FD9"/>
    <w:rsid w:val="009C1836"/>
    <w:rsid w:val="009C40A3"/>
    <w:rsid w:val="009D1E2D"/>
    <w:rsid w:val="009E229B"/>
    <w:rsid w:val="009E6122"/>
    <w:rsid w:val="009E6CBC"/>
    <w:rsid w:val="009F2A21"/>
    <w:rsid w:val="009F44F8"/>
    <w:rsid w:val="009F5C4C"/>
    <w:rsid w:val="009F7D44"/>
    <w:rsid w:val="00A02C4B"/>
    <w:rsid w:val="00A06131"/>
    <w:rsid w:val="00A10E47"/>
    <w:rsid w:val="00A22B13"/>
    <w:rsid w:val="00A27523"/>
    <w:rsid w:val="00A31047"/>
    <w:rsid w:val="00A3392B"/>
    <w:rsid w:val="00A35705"/>
    <w:rsid w:val="00A36458"/>
    <w:rsid w:val="00A4180A"/>
    <w:rsid w:val="00A447AA"/>
    <w:rsid w:val="00A453B8"/>
    <w:rsid w:val="00A50698"/>
    <w:rsid w:val="00A601E6"/>
    <w:rsid w:val="00A658A5"/>
    <w:rsid w:val="00A6791A"/>
    <w:rsid w:val="00A8047B"/>
    <w:rsid w:val="00A9421B"/>
    <w:rsid w:val="00AA30EB"/>
    <w:rsid w:val="00AA7EC0"/>
    <w:rsid w:val="00AB59D8"/>
    <w:rsid w:val="00AB5D6E"/>
    <w:rsid w:val="00AD323F"/>
    <w:rsid w:val="00AD3CED"/>
    <w:rsid w:val="00AD57AB"/>
    <w:rsid w:val="00B1305B"/>
    <w:rsid w:val="00B14D53"/>
    <w:rsid w:val="00B23552"/>
    <w:rsid w:val="00B274E1"/>
    <w:rsid w:val="00B308E1"/>
    <w:rsid w:val="00B30B28"/>
    <w:rsid w:val="00B43024"/>
    <w:rsid w:val="00B462E8"/>
    <w:rsid w:val="00B508F6"/>
    <w:rsid w:val="00B51660"/>
    <w:rsid w:val="00B51ED2"/>
    <w:rsid w:val="00B55307"/>
    <w:rsid w:val="00B60F83"/>
    <w:rsid w:val="00B65526"/>
    <w:rsid w:val="00B72B34"/>
    <w:rsid w:val="00B81CE8"/>
    <w:rsid w:val="00B94C52"/>
    <w:rsid w:val="00B9673A"/>
    <w:rsid w:val="00BA2D5A"/>
    <w:rsid w:val="00BA609A"/>
    <w:rsid w:val="00BA7D85"/>
    <w:rsid w:val="00BB443D"/>
    <w:rsid w:val="00BB55C2"/>
    <w:rsid w:val="00BC31BB"/>
    <w:rsid w:val="00BC4538"/>
    <w:rsid w:val="00BC7764"/>
    <w:rsid w:val="00BD574F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35A7A"/>
    <w:rsid w:val="00C42F31"/>
    <w:rsid w:val="00C51D21"/>
    <w:rsid w:val="00C61002"/>
    <w:rsid w:val="00C7177F"/>
    <w:rsid w:val="00C81B15"/>
    <w:rsid w:val="00C83691"/>
    <w:rsid w:val="00C84367"/>
    <w:rsid w:val="00CA0A47"/>
    <w:rsid w:val="00CB2DEC"/>
    <w:rsid w:val="00CC0F5E"/>
    <w:rsid w:val="00CC1D3A"/>
    <w:rsid w:val="00CC2F46"/>
    <w:rsid w:val="00CD1FFB"/>
    <w:rsid w:val="00CD2805"/>
    <w:rsid w:val="00CF11AD"/>
    <w:rsid w:val="00CF44F2"/>
    <w:rsid w:val="00CF467C"/>
    <w:rsid w:val="00CF46FF"/>
    <w:rsid w:val="00CF6A1F"/>
    <w:rsid w:val="00D005D5"/>
    <w:rsid w:val="00D06E7C"/>
    <w:rsid w:val="00D078E8"/>
    <w:rsid w:val="00D12C66"/>
    <w:rsid w:val="00D3570F"/>
    <w:rsid w:val="00D46181"/>
    <w:rsid w:val="00D55C3C"/>
    <w:rsid w:val="00D55EB0"/>
    <w:rsid w:val="00D61262"/>
    <w:rsid w:val="00D63E0A"/>
    <w:rsid w:val="00D643F2"/>
    <w:rsid w:val="00D80C78"/>
    <w:rsid w:val="00D85FD9"/>
    <w:rsid w:val="00D8714E"/>
    <w:rsid w:val="00DA4E71"/>
    <w:rsid w:val="00DB4337"/>
    <w:rsid w:val="00DB64F0"/>
    <w:rsid w:val="00DC2A31"/>
    <w:rsid w:val="00DC66BA"/>
    <w:rsid w:val="00DC7DB0"/>
    <w:rsid w:val="00DD6ACD"/>
    <w:rsid w:val="00DD760F"/>
    <w:rsid w:val="00DE395B"/>
    <w:rsid w:val="00DF2025"/>
    <w:rsid w:val="00DF32B9"/>
    <w:rsid w:val="00E04FE8"/>
    <w:rsid w:val="00E14C5E"/>
    <w:rsid w:val="00E16CC1"/>
    <w:rsid w:val="00E2295A"/>
    <w:rsid w:val="00E23D9D"/>
    <w:rsid w:val="00E25C35"/>
    <w:rsid w:val="00E2648F"/>
    <w:rsid w:val="00E26C0B"/>
    <w:rsid w:val="00E27D74"/>
    <w:rsid w:val="00E3559A"/>
    <w:rsid w:val="00E35ED5"/>
    <w:rsid w:val="00E3677D"/>
    <w:rsid w:val="00E43BC4"/>
    <w:rsid w:val="00E44ED1"/>
    <w:rsid w:val="00E5354C"/>
    <w:rsid w:val="00E62D9A"/>
    <w:rsid w:val="00E702C1"/>
    <w:rsid w:val="00E70A97"/>
    <w:rsid w:val="00E770B5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E6DD4"/>
    <w:rsid w:val="00EF01D1"/>
    <w:rsid w:val="00EF1370"/>
    <w:rsid w:val="00EF42D1"/>
    <w:rsid w:val="00F05298"/>
    <w:rsid w:val="00F07CEC"/>
    <w:rsid w:val="00F1372C"/>
    <w:rsid w:val="00F14581"/>
    <w:rsid w:val="00F209D9"/>
    <w:rsid w:val="00F21B2D"/>
    <w:rsid w:val="00F27E46"/>
    <w:rsid w:val="00F315E6"/>
    <w:rsid w:val="00F32B58"/>
    <w:rsid w:val="00F5291F"/>
    <w:rsid w:val="00F54481"/>
    <w:rsid w:val="00F552CF"/>
    <w:rsid w:val="00F60012"/>
    <w:rsid w:val="00F62A18"/>
    <w:rsid w:val="00F6601E"/>
    <w:rsid w:val="00F673FA"/>
    <w:rsid w:val="00F72453"/>
    <w:rsid w:val="00F74E52"/>
    <w:rsid w:val="00F762A7"/>
    <w:rsid w:val="00F809D7"/>
    <w:rsid w:val="00F8516B"/>
    <w:rsid w:val="00F87CCC"/>
    <w:rsid w:val="00F87FD6"/>
    <w:rsid w:val="00F92F3C"/>
    <w:rsid w:val="00FA415F"/>
    <w:rsid w:val="00FA52EE"/>
    <w:rsid w:val="00FA7369"/>
    <w:rsid w:val="00FB0C32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WW8Num11z2">
    <w:name w:val="WW8Num11z2"/>
    <w:rsid w:val="007818FC"/>
    <w:rPr>
      <w:rFonts w:ascii="Wingdings" w:hAnsi="Wingdings" w:cs="Wingdings" w:hint="default"/>
    </w:rPr>
  </w:style>
  <w:style w:type="paragraph" w:styleId="Alcm">
    <w:name w:val="Subtitle"/>
    <w:basedOn w:val="Norml"/>
    <w:next w:val="Norml"/>
    <w:link w:val="AlcmChar"/>
    <w:uiPriority w:val="11"/>
    <w:qFormat/>
    <w:rsid w:val="007A5E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60" w:line="276" w:lineRule="auto"/>
      <w:outlineLvl w:val="1"/>
    </w:pPr>
    <w:rPr>
      <w:rFonts w:ascii="Neo Sans" w:eastAsia="Times New Roman" w:hAnsi="Neo Sans"/>
      <w:smallCaps/>
      <w:color w:val="5B9BD5"/>
      <w:sz w:val="22"/>
      <w:bdr w:val="none" w:sz="0" w:space="0" w:color="auto"/>
      <w:lang w:val="en-GB" w:eastAsia="ar-SA"/>
    </w:rPr>
  </w:style>
  <w:style w:type="character" w:customStyle="1" w:styleId="AlcmChar">
    <w:name w:val="Alcím Char"/>
    <w:basedOn w:val="Bekezdsalapbettpusa"/>
    <w:link w:val="Alcm"/>
    <w:uiPriority w:val="11"/>
    <w:rsid w:val="007A5E07"/>
    <w:rPr>
      <w:rFonts w:ascii="Neo Sans" w:eastAsia="Times New Roman" w:hAnsi="Neo Sans"/>
      <w:smallCaps/>
      <w:color w:val="5B9BD5"/>
      <w:sz w:val="22"/>
      <w:szCs w:val="24"/>
      <w:bdr w:val="none" w:sz="0" w:space="0" w:color="auto"/>
      <w:lang w:val="en-GB" w:eastAsia="ar-SA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C51D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C51D21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Bekezdsalapbettpusa"/>
    <w:rsid w:val="00C51D21"/>
  </w:style>
  <w:style w:type="character" w:styleId="Feloldatlanmegemlts">
    <w:name w:val="Unresolved Mention"/>
    <w:basedOn w:val="Bekezdsalapbettpusa"/>
    <w:uiPriority w:val="99"/>
    <w:semiHidden/>
    <w:unhideWhenUsed/>
    <w:rsid w:val="00556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ational.pte.hu/sites/international.pte.hu/files/doc/TVSZ%202022_06_23_ENG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1559A-6E1E-4560-B230-16EFDA6E87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69A63-48D4-4BD1-80FB-5AF017363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6</Pages>
  <Words>1606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Kokas Balázs</cp:lastModifiedBy>
  <cp:revision>130</cp:revision>
  <cp:lastPrinted>2019-01-24T10:00:00Z</cp:lastPrinted>
  <dcterms:created xsi:type="dcterms:W3CDTF">2022-08-28T10:21:00Z</dcterms:created>
  <dcterms:modified xsi:type="dcterms:W3CDTF">2024-08-26T09:31:00Z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