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5F3C19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5F3C19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6F12C7AB" w14:textId="532AC273" w:rsidR="002B3B18" w:rsidRPr="005F3C19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3F67B3" w:rsidRPr="005F3C19">
        <w:rPr>
          <w:rStyle w:val="None"/>
          <w:rFonts w:ascii="Calibri" w:hAnsi="Calibri" w:cs="Calibri"/>
          <w:sz w:val="20"/>
          <w:szCs w:val="20"/>
          <w:lang w:val="hu-HU"/>
        </w:rPr>
        <w:t>Építőművész Ma.2.sz</w:t>
      </w:r>
    </w:p>
    <w:p w14:paraId="589652AF" w14:textId="21923D2C" w:rsidR="00714872" w:rsidRPr="005F3C19" w:rsidRDefault="003F67B3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sz w:val="20"/>
          <w:szCs w:val="20"/>
          <w:lang w:val="hu-HU"/>
        </w:rPr>
        <w:tab/>
        <w:t>Ipari termék és formatervező mérnök Bsc.2.sz.</w:t>
      </w:r>
    </w:p>
    <w:p w14:paraId="024193A2" w14:textId="2E6BBBC9" w:rsidR="00F3411D" w:rsidRPr="005F3C19" w:rsidRDefault="00F3411D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sz w:val="20"/>
          <w:szCs w:val="20"/>
          <w:lang w:val="hu-HU"/>
        </w:rPr>
        <w:tab/>
        <w:t>Belsőépítész tervezőművész Bma.2.sz.</w:t>
      </w:r>
    </w:p>
    <w:p w14:paraId="19EEEF8C" w14:textId="52A74EFC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Alkalmazott vizuális ismeretek 2</w:t>
      </w:r>
      <w:r w:rsidR="003F67B3" w:rsidRPr="005F3C19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.</w:t>
      </w:r>
    </w:p>
    <w:p w14:paraId="7E689DE1" w14:textId="19809D02" w:rsidR="00034EEB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EPE016MN-LA-01</w:t>
      </w:r>
    </w:p>
    <w:p w14:paraId="0E7DC0A5" w14:textId="78B46C47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14:paraId="09542FD2" w14:textId="09CAAB09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7062E402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sz w:val="20"/>
          <w:szCs w:val="20"/>
          <w:lang w:val="hu-HU"/>
        </w:rPr>
        <w:t>0/0/2</w:t>
      </w:r>
    </w:p>
    <w:p w14:paraId="11167164" w14:textId="77777777" w:rsidR="009063FE" w:rsidRPr="005F3C1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5F3C19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5F3C19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14:paraId="3C6DBCD7" w14:textId="4FC17AA6" w:rsidR="009063FE" w:rsidRPr="005F3C19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Nincs</w:t>
      </w:r>
    </w:p>
    <w:p w14:paraId="4C8B1DC0" w14:textId="1EEDC13D" w:rsidR="003D5A80" w:rsidRPr="005F3C19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5F3C19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      </w:t>
      </w:r>
      <w:r w:rsidRPr="005F3C19">
        <w:rPr>
          <w:rStyle w:val="None"/>
          <w:rFonts w:ascii="Calibri" w:hAnsi="Calibri" w:cs="Calibri"/>
          <w:bCs/>
          <w:sz w:val="20"/>
          <w:szCs w:val="20"/>
          <w:lang w:val="hu-HU"/>
        </w:rPr>
        <w:t>Nappali</w:t>
      </w:r>
    </w:p>
    <w:p w14:paraId="5EFC0CB8" w14:textId="77777777" w:rsidR="00CC1D3A" w:rsidRPr="005F3C19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77EB9722" w:rsidR="002B3B18" w:rsidRPr="005F3C19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5F3C19">
        <w:rPr>
          <w:rStyle w:val="None"/>
          <w:rFonts w:ascii="Calibri" w:hAnsi="Calibri" w:cs="Calibri"/>
          <w:bCs/>
          <w:color w:val="000000" w:themeColor="text1"/>
        </w:rPr>
        <w:tab/>
      </w:r>
      <w:r w:rsidR="00464987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Rétfalvi Donát</w:t>
      </w:r>
      <w:r w:rsidR="002B3B18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2EE273DE" w:rsidR="002B3B18" w:rsidRPr="005F3C1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sz w:val="18"/>
          <w:szCs w:val="18"/>
        </w:rPr>
        <w:tab/>
      </w:r>
      <w:r w:rsidRPr="005F3C19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464987" w:rsidRPr="005F3C19">
        <w:rPr>
          <w:rStyle w:val="None"/>
          <w:rFonts w:ascii="Calibri" w:hAnsi="Calibri" w:cs="Calibri"/>
          <w:b w:val="0"/>
          <w:sz w:val="18"/>
          <w:szCs w:val="18"/>
        </w:rPr>
        <w:t>Pécs, Boszorkány u. 2. B-327</w:t>
      </w:r>
    </w:p>
    <w:p w14:paraId="2B5336FD" w14:textId="3B579828" w:rsidR="002B3B18" w:rsidRPr="005F3C19" w:rsidRDefault="00464987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>E-mail: retfalvi</w:t>
      </w:r>
      <w:r w:rsidR="002B3B18" w:rsidRPr="005F3C19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056C1084" w:rsidR="002B3B18" w:rsidRPr="005F3C19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464987" w:rsidRPr="005F3C1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503650/23815</w:t>
      </w:r>
    </w:p>
    <w:p w14:paraId="5324986A" w14:textId="4FA7D32B" w:rsidR="00B14D53" w:rsidRPr="005F3C19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5F3C19" w:rsidRDefault="00417E9C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5F3C19">
        <w:rPr>
          <w:rStyle w:val="None"/>
          <w:rFonts w:ascii="Calibri" w:hAnsi="Calibri" w:cs="Calibri"/>
          <w:sz w:val="18"/>
          <w:szCs w:val="18"/>
        </w:rPr>
        <w:tab/>
      </w:r>
      <w:r w:rsidR="00C81D09" w:rsidRPr="005F3C19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Cs/>
          <w:sz w:val="18"/>
          <w:szCs w:val="18"/>
        </w:rPr>
        <w:tab/>
      </w:r>
      <w:r w:rsidRPr="005F3C19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5F3C19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5F3C19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5F3C19" w:rsidRDefault="00C81D09" w:rsidP="00C81D09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5F3C19" w:rsidRDefault="00B14D53" w:rsidP="00C81D09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5F3C19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77777777" w:rsidR="001A5EFA" w:rsidRPr="005F3C19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5F3C19">
        <w:rPr>
          <w:rStyle w:val="None"/>
          <w:rFonts w:ascii="Calibri" w:hAnsi="Calibri" w:cs="Calibri"/>
          <w:b w:val="0"/>
          <w:bCs/>
        </w:rPr>
        <w:br w:type="page"/>
      </w:r>
    </w:p>
    <w:p w14:paraId="5A78B5BC" w14:textId="77777777"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500F8A21" w:rsidR="00705DF3" w:rsidRPr="00BB168F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Fonts w:ascii="Calibri" w:hAnsi="Calibri" w:cs="Calibri"/>
          <w:lang w:val="hu-HU"/>
        </w:rPr>
        <w:t>Tárgyleírás</w:t>
      </w:r>
    </w:p>
    <w:p w14:paraId="6E5AB767" w14:textId="6D695155" w:rsidR="0098049C" w:rsidRPr="00BB168F" w:rsidRDefault="00AC1AB6" w:rsidP="0098049C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A hallgatók</w:t>
      </w:r>
      <w:r w:rsidR="000227B6">
        <w:rPr>
          <w:rFonts w:ascii="Calibri" w:eastAsia="Times New Roman" w:hAnsi="Calibri" w:cs="Calibri"/>
          <w:sz w:val="20"/>
          <w:szCs w:val="20"/>
          <w:lang w:eastAsia="hu-HU"/>
        </w:rPr>
        <w:t xml:space="preserve"> 5</w:t>
      </w:r>
      <w:r w:rsidR="00F34D46">
        <w:rPr>
          <w:rFonts w:ascii="Calibri" w:eastAsia="Times New Roman" w:hAnsi="Calibri" w:cs="Calibri"/>
          <w:sz w:val="20"/>
          <w:szCs w:val="20"/>
          <w:lang w:eastAsia="hu-HU"/>
        </w:rPr>
        <w:t xml:space="preserve"> db.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F34D46">
        <w:rPr>
          <w:rFonts w:ascii="Calibri" w:eastAsia="Times New Roman" w:hAnsi="Calibri" w:cs="Calibri"/>
          <w:sz w:val="20"/>
          <w:szCs w:val="20"/>
          <w:lang w:eastAsia="hu-HU"/>
        </w:rPr>
        <w:t xml:space="preserve">rajz 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feladaton keresztül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tanári segítséggel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és tutorial videók alapján 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 xml:space="preserve"> sajátítják el a Sketch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ap Make 3D modellező vakamint az Enscape renderelő programot.</w:t>
      </w:r>
    </w:p>
    <w:p w14:paraId="47025F88" w14:textId="31C9C6B3" w:rsidR="0098049C" w:rsidRPr="00BB168F" w:rsidRDefault="00946C77" w:rsidP="0098049C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="0098049C"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53E1139A" w14:textId="77777777" w:rsidR="00AC1AB6" w:rsidRPr="0098049C" w:rsidRDefault="00AC1AB6" w:rsidP="00AC1AB6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4F1A3E" w14:textId="151C3CA6" w:rsidR="00CC1D3A" w:rsidRDefault="00CC1D3A" w:rsidP="00CC1D3A">
      <w:pPr>
        <w:widowControl w:val="0"/>
        <w:jc w:val="both"/>
      </w:pPr>
    </w:p>
    <w:p w14:paraId="4863CCAD" w14:textId="4F8AC6EC" w:rsidR="00705DF3" w:rsidRPr="00BB168F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BB168F">
        <w:rPr>
          <w:rStyle w:val="None"/>
          <w:rFonts w:ascii="Calibri" w:hAnsi="Calibri" w:cs="Calibri"/>
          <w:lang w:val="hu-HU"/>
        </w:rPr>
        <w:t>Oktatás célja</w:t>
      </w:r>
    </w:p>
    <w:p w14:paraId="5E9204A1" w14:textId="77777777" w:rsidR="00EA4F01" w:rsidRPr="00946C77" w:rsidRDefault="00EA4F01" w:rsidP="00EA4F01">
      <w:pPr>
        <w:rPr>
          <w:rFonts w:ascii="Calibri" w:eastAsia="Times New Roman" w:hAnsi="Calibri" w:cs="Calibri"/>
          <w:sz w:val="20"/>
          <w:szCs w:val="20"/>
          <w:lang w:eastAsia="hu-HU"/>
        </w:rPr>
      </w:pPr>
      <w:r w:rsidRPr="00946C77">
        <w:rPr>
          <w:rFonts w:ascii="Calibri" w:hAnsi="Calibri" w:cs="Calibri"/>
          <w:bCs/>
          <w:sz w:val="20"/>
          <w:szCs w:val="20"/>
        </w:rPr>
        <w:t>A tárgy célja, hogy a hallgatókat bevezesse a térbeli tervezés rejtelmeibe, megalapozva ezzel egy szemléletet mely a generatív tervezés alapjául szo</w:t>
      </w:r>
      <w:bookmarkStart w:id="0" w:name="_GoBack1"/>
      <w:bookmarkEnd w:id="0"/>
      <w:r w:rsidRPr="00946C77">
        <w:rPr>
          <w:rFonts w:ascii="Calibri" w:hAnsi="Calibri" w:cs="Calibri"/>
          <w:bCs/>
          <w:sz w:val="20"/>
          <w:szCs w:val="20"/>
        </w:rPr>
        <w:t>lgál. Az alkalmazott program a SketchUp, mely rendszer és módszer a háromdimenziós modellezéshez. Egy háromdimenziós tervező és modellező környezet mely lehetővé teszi a felhasználók számára megrajzolni a tárgy körvonalait vagy határvonalait két dimenzióban, a papír és ceruzához hasonló, ismert módon. A felhasználó által készített kétdimenziós sík felületek aztán húzhatók és tolhatók a környezetben a szerkesztő eszközökkel könnyen és intuitív módon modellezve háromdimenziós testeket és geometriákat.</w:t>
      </w:r>
    </w:p>
    <w:p w14:paraId="28196105" w14:textId="77777777" w:rsidR="00EA4F01" w:rsidRPr="00705DF3" w:rsidRDefault="00EA4F01" w:rsidP="005077BE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</w:p>
    <w:p w14:paraId="0F567D07" w14:textId="184E0817" w:rsidR="006967BB" w:rsidRPr="00946C77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946C77">
        <w:rPr>
          <w:rStyle w:val="None"/>
          <w:rFonts w:ascii="Calibri" w:hAnsi="Calibri" w:cs="Calibri"/>
          <w:lang w:val="hu-HU"/>
        </w:rPr>
        <w:t>Tantárgy tartalma</w:t>
      </w:r>
    </w:p>
    <w:p w14:paraId="73BF05FC" w14:textId="4C66CD5A" w:rsidR="00723A37" w:rsidRDefault="00BB168F" w:rsidP="00723A37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B07526">
        <w:rPr>
          <w:rFonts w:ascii="Calibri" w:hAnsi="Calibri" w:cs="Calibri"/>
          <w:sz w:val="20"/>
          <w:szCs w:val="20"/>
        </w:rPr>
        <w:t>Cél:</w:t>
      </w:r>
      <w:r w:rsidR="00B07526" w:rsidRPr="00B07526">
        <w:rPr>
          <w:rFonts w:ascii="Calibri" w:hAnsi="Calibri" w:cs="Calibri"/>
          <w:sz w:val="20"/>
          <w:szCs w:val="20"/>
        </w:rPr>
        <w:t xml:space="preserve"> </w:t>
      </w:r>
      <w:r w:rsidR="00B07526">
        <w:rPr>
          <w:rFonts w:ascii="Calibri" w:hAnsi="Calibri" w:cs="Calibri"/>
          <w:sz w:val="20"/>
          <w:szCs w:val="20"/>
        </w:rPr>
        <w:t>Különböző tárgyak, épületek</w:t>
      </w:r>
      <w:r w:rsidR="00B07526" w:rsidRPr="00B07526">
        <w:rPr>
          <w:rFonts w:ascii="Calibri" w:hAnsi="Calibri" w:cs="Calibri"/>
          <w:sz w:val="20"/>
          <w:szCs w:val="20"/>
        </w:rPr>
        <w:t xml:space="preserve"> tervezése a parametrikus tervezés módszereinek felhasználásával. Törekedni kell a szerkezet forma, funkció, anyag egységére. A tervezést a természetben található formák, algoritmusok inspirálják. A felkészülés, analízis során feladat a biomimetikus é</w:t>
      </w:r>
      <w:r w:rsidR="00723A37">
        <w:rPr>
          <w:rFonts w:ascii="Calibri" w:hAnsi="Calibri" w:cs="Calibri"/>
          <w:sz w:val="20"/>
          <w:szCs w:val="20"/>
        </w:rPr>
        <w:t>pítészet alapjainak megismerése</w:t>
      </w:r>
      <w:r w:rsidR="00723A37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723A37" w:rsidRPr="00760809">
        <w:rPr>
          <w:rFonts w:ascii="Calibri" w:hAnsi="Calibri"/>
          <w:sz w:val="20"/>
          <w:szCs w:val="20"/>
        </w:rPr>
        <w:t>melyről</w:t>
      </w:r>
      <w:r w:rsidR="000227B6">
        <w:rPr>
          <w:rFonts w:ascii="Calibri" w:hAnsi="Calibri"/>
          <w:sz w:val="20"/>
          <w:szCs w:val="20"/>
        </w:rPr>
        <w:t xml:space="preserve"> a hallgatók 5 db.</w:t>
      </w:r>
      <w:r w:rsidR="00723A37">
        <w:rPr>
          <w:rFonts w:ascii="Calibri" w:hAnsi="Calibri"/>
          <w:sz w:val="20"/>
          <w:szCs w:val="20"/>
        </w:rPr>
        <w:t xml:space="preserve"> </w:t>
      </w:r>
      <w:r w:rsidR="00ED2E12">
        <w:rPr>
          <w:rFonts w:ascii="Calibri" w:hAnsi="Calibri"/>
          <w:sz w:val="20"/>
          <w:szCs w:val="20"/>
        </w:rPr>
        <w:t>rajz</w:t>
      </w:r>
      <w:r w:rsidR="00723A37">
        <w:rPr>
          <w:rFonts w:ascii="Calibri" w:hAnsi="Calibri"/>
          <w:sz w:val="20"/>
          <w:szCs w:val="20"/>
        </w:rPr>
        <w:t xml:space="preserve">feladat elkészítésével valamint ezek prezentálásával adnak számot. </w:t>
      </w:r>
    </w:p>
    <w:p w14:paraId="0E263A99" w14:textId="018252BD" w:rsidR="00723A37" w:rsidRPr="00723A37" w:rsidRDefault="00723A37" w:rsidP="00723A37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hAnsi="Calibri"/>
          <w:sz w:val="20"/>
          <w:szCs w:val="20"/>
        </w:rPr>
        <w:t xml:space="preserve">A feladatok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prezentációra </w:t>
      </w:r>
      <w:r w:rsidRPr="00760809">
        <w:rPr>
          <w:rFonts w:ascii="Calibri" w:hAnsi="Calibri"/>
          <w:sz w:val="20"/>
          <w:szCs w:val="20"/>
        </w:rPr>
        <w:t>a 14</w:t>
      </w:r>
      <w:r>
        <w:rPr>
          <w:rFonts w:ascii="Calibri" w:hAnsi="Calibri"/>
          <w:sz w:val="20"/>
          <w:szCs w:val="20"/>
        </w:rPr>
        <w:t>. héten kerül sor.</w:t>
      </w:r>
    </w:p>
    <w:p w14:paraId="1D600215" w14:textId="72CE4EDB" w:rsidR="00BB168F" w:rsidRPr="00BB168F" w:rsidRDefault="006A6853" w:rsidP="00BB168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Alap Pluginok ismertetése. Egyenes, kör , sokszög szerkesztése</w:t>
      </w:r>
      <w:r>
        <w:rPr>
          <w:rFonts w:ascii="Calibri" w:hAnsi="Calibri" w:cs="Calibri"/>
          <w:sz w:val="20"/>
          <w:szCs w:val="20"/>
        </w:rPr>
        <w:t>.</w:t>
      </w:r>
    </w:p>
    <w:p w14:paraId="07083EA4" w14:textId="77777777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Követési parancsok.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Test készítés.</w:t>
      </w:r>
      <w:r>
        <w:rPr>
          <w:rFonts w:ascii="Calibri" w:hAnsi="Calibri" w:cs="Calibri"/>
          <w:sz w:val="20"/>
          <w:szCs w:val="20"/>
        </w:rPr>
        <w:t xml:space="preserve"> </w:t>
      </w:r>
      <w:r w:rsidRPr="00BB168F">
        <w:rPr>
          <w:rFonts w:ascii="Calibri" w:hAnsi="Calibri" w:cs="Calibri"/>
          <w:sz w:val="20"/>
          <w:szCs w:val="20"/>
        </w:rPr>
        <w:t>Kitöltés, mintázat, strukturák készítése.</w:t>
      </w:r>
    </w:p>
    <w:p w14:paraId="36F17702" w14:textId="300A2FB2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Íves felületek szerkesztése</w:t>
      </w:r>
      <w:r>
        <w:rPr>
          <w:rFonts w:ascii="Calibri" w:hAnsi="Calibri" w:cs="Calibri"/>
          <w:sz w:val="20"/>
          <w:szCs w:val="20"/>
        </w:rPr>
        <w:t>.</w:t>
      </w:r>
    </w:p>
    <w:p w14:paraId="3E622A8C" w14:textId="10533917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Transzformáció</w:t>
      </w:r>
      <w:r>
        <w:rPr>
          <w:rFonts w:ascii="Calibri" w:hAnsi="Calibri" w:cs="Calibri"/>
          <w:sz w:val="20"/>
          <w:szCs w:val="20"/>
        </w:rPr>
        <w:t>, c</w:t>
      </w:r>
      <w:r w:rsidRPr="00BB168F">
        <w:rPr>
          <w:rFonts w:ascii="Calibri" w:hAnsi="Calibri" w:cs="Calibri"/>
          <w:sz w:val="20"/>
          <w:szCs w:val="20"/>
        </w:rPr>
        <w:t>savart felületek szerkesztése</w:t>
      </w:r>
    </w:p>
    <w:p w14:paraId="56B9E810" w14:textId="7A359020" w:rsidR="006A6853" w:rsidRPr="00BB168F" w:rsidRDefault="006A6853" w:rsidP="006A685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5.Témakör</w:t>
      </w:r>
      <w:r>
        <w:rPr>
          <w:rFonts w:ascii="Calibri" w:hAnsi="Calibri" w:cs="Calibri"/>
          <w:sz w:val="20"/>
          <w:szCs w:val="20"/>
        </w:rPr>
        <w:tab/>
      </w:r>
      <w:r w:rsidRPr="00BB168F">
        <w:rPr>
          <w:rFonts w:ascii="Calibri" w:hAnsi="Calibri" w:cs="Calibri"/>
          <w:sz w:val="20"/>
          <w:szCs w:val="20"/>
        </w:rPr>
        <w:t>Áthatások, parametrikus tervezés alapjai</w:t>
      </w:r>
    </w:p>
    <w:p w14:paraId="7CC8012D" w14:textId="25BAECC2" w:rsidR="001A65E0" w:rsidRPr="006B7E2C" w:rsidRDefault="001A65E0" w:rsidP="001A65E0">
      <w:pPr>
        <w:widowControl w:val="0"/>
        <w:jc w:val="both"/>
        <w:rPr>
          <w:rFonts w:ascii="Calibri" w:hAnsi="Calibri" w:cs="Calibri"/>
        </w:rPr>
      </w:pPr>
      <w:r w:rsidRPr="006B7E2C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6B7E2C">
        <w:rPr>
          <w:rFonts w:ascii="Calibri" w:hAnsi="Calibri" w:cs="Calibri"/>
          <w:sz w:val="20"/>
        </w:rPr>
        <w:t>k, melyek az előadás a</w:t>
      </w:r>
      <w:r w:rsidRPr="006B7E2C">
        <w:rPr>
          <w:rFonts w:ascii="Calibri" w:hAnsi="Calibri" w:cs="Calibri"/>
          <w:sz w:val="20"/>
        </w:rPr>
        <w:t xml:space="preserve"> segédletekkel egyetemben a tantárgy </w:t>
      </w:r>
      <w:r w:rsidRPr="006B7E2C">
        <w:rPr>
          <w:rFonts w:ascii="Calibri" w:hAnsi="Calibri" w:cs="Calibri"/>
          <w:b/>
          <w:sz w:val="20"/>
        </w:rPr>
        <w:t>Neptun Meet Street</w:t>
      </w:r>
      <w:r w:rsidRPr="006B7E2C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563ECC55" w14:textId="77777777" w:rsidR="00946C77" w:rsidRDefault="00946C77" w:rsidP="00946C77">
      <w:pPr>
        <w:pStyle w:val="Cmsor2"/>
        <w:rPr>
          <w:rStyle w:val="None"/>
          <w:rFonts w:ascii="Calibri" w:hAnsi="Calibri"/>
          <w:lang w:val="hu-HU"/>
        </w:rPr>
      </w:pPr>
    </w:p>
    <w:p w14:paraId="17F18A36" w14:textId="154D6C42" w:rsidR="00946C77" w:rsidRPr="00760809" w:rsidRDefault="00946C77" w:rsidP="00946C77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Számonkérési és értékelési rendszere</w:t>
      </w:r>
    </w:p>
    <w:p w14:paraId="2850085E" w14:textId="77777777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215DD451" w14:textId="77777777" w:rsidR="00946C77" w:rsidRPr="00760809" w:rsidRDefault="00946C77" w:rsidP="00946C7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27A6FCEC" w14:textId="77777777" w:rsidR="00946C77" w:rsidRPr="00760809" w:rsidRDefault="00946C77" w:rsidP="002D3150">
      <w:pPr>
        <w:shd w:val="clear" w:color="auto" w:fill="FFFFFF" w:themeFill="background1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4C41A6E0" w14:textId="77777777" w:rsidR="00946C77" w:rsidRPr="00760809" w:rsidRDefault="00946C77" w:rsidP="00946C7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0DABC19C" w14:textId="77777777" w:rsidR="00946C77" w:rsidRPr="00760809" w:rsidRDefault="00946C77" w:rsidP="00946C7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112F362C" w14:textId="77777777" w:rsidR="00946C77" w:rsidRPr="00760809" w:rsidRDefault="00946C77" w:rsidP="00946C7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5B3DE7CF" w14:textId="14791CA6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félév sikeres befejezésének feltétele az aktív órai jelenlét, a </w:t>
      </w:r>
      <w:r w:rsidR="00ED2E1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rajz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feladat</w:t>
      </w:r>
      <w:r w:rsidR="00ED2E12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ok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0F2E862" w14:textId="77777777" w:rsidR="00946C77" w:rsidRPr="00760809" w:rsidRDefault="00946C77" w:rsidP="00946C7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34A0C203" w14:textId="77777777" w:rsidR="00705496" w:rsidRDefault="00705496" w:rsidP="0066620B">
      <w:pPr>
        <w:pStyle w:val="Cmsor2"/>
        <w:jc w:val="both"/>
        <w:rPr>
          <w:rStyle w:val="None"/>
          <w:lang w:val="hu-HU"/>
        </w:rPr>
      </w:pPr>
    </w:p>
    <w:p w14:paraId="20A0F36D" w14:textId="77777777" w:rsidR="00946C77" w:rsidRDefault="00946C77" w:rsidP="0066620B">
      <w:pPr>
        <w:pStyle w:val="Cmsor2"/>
        <w:jc w:val="both"/>
        <w:rPr>
          <w:rStyle w:val="None"/>
          <w:lang w:val="hu-HU"/>
        </w:rPr>
      </w:pPr>
    </w:p>
    <w:p w14:paraId="02848C99" w14:textId="77777777" w:rsidR="00946C77" w:rsidRDefault="00946C77" w:rsidP="0066620B">
      <w:pPr>
        <w:pStyle w:val="Cmsor2"/>
        <w:jc w:val="both"/>
        <w:rPr>
          <w:rStyle w:val="None"/>
          <w:lang w:val="hu-HU"/>
        </w:rPr>
      </w:pPr>
    </w:p>
    <w:p w14:paraId="492834C4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4459DA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258801" w14:textId="77777777" w:rsidR="002B6D44" w:rsidRDefault="002B6D4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781473" w14:textId="7B827E3F" w:rsidR="002B6D44" w:rsidRPr="00760809" w:rsidRDefault="00A35705" w:rsidP="002B6D44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A tantárgy félévközi jeggyel zárul. </w:t>
      </w:r>
      <w:r w:rsidR="002B6D44"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félév zárása a 14.</w:t>
      </w:r>
      <w:r w:rsid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héten történik, ami a </w:t>
      </w:r>
      <w:r w:rsidR="00ED2E12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rajz</w:t>
      </w:r>
      <w:r w:rsid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feladatok</w:t>
      </w:r>
      <w:r w:rsidR="002B6D44" w:rsidRPr="002B6D44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leadásával valamint a prezentáció megtartásával abszolválható</w:t>
      </w:r>
      <w:r w:rsidR="002B6D44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56854F8D" w14:textId="7BB113CA" w:rsidR="00F262CB" w:rsidRDefault="00F262C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CCFF0A4" w14:textId="77777777" w:rsidR="00993196" w:rsidRPr="00B76553" w:rsidRDefault="00993196" w:rsidP="00993196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 xml:space="preserve">A szorgalmi </w:t>
      </w:r>
      <w:r>
        <w:rPr>
          <w:rFonts w:ascii="Calibri" w:hAnsi="Calibri"/>
          <w:b/>
          <w:sz w:val="20"/>
          <w:szCs w:val="20"/>
        </w:rPr>
        <w:t>időszak alatt maximum 100</w:t>
      </w:r>
      <w:r w:rsidRPr="00B76553">
        <w:rPr>
          <w:rFonts w:ascii="Calibri" w:hAnsi="Calibri"/>
          <w:b/>
          <w:sz w:val="20"/>
          <w:szCs w:val="20"/>
        </w:rPr>
        <w:t xml:space="preserve">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53512671" w14:textId="20F95071" w:rsidR="00993196" w:rsidRDefault="0099319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3247F9" w14:textId="3A5E8673" w:rsidR="00993196" w:rsidRPr="00760809" w:rsidRDefault="000227B6" w:rsidP="00993196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félév során 5</w:t>
      </w:r>
      <w:r w:rsidR="00F34D4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db.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rajzfeladat 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kés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zítendő.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 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5x10</w:t>
      </w:r>
      <w:r w:rsidR="00930478"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</w:t>
      </w:r>
      <w:r w:rsidRP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=</w:t>
      </w:r>
      <w:r w:rsidR="00993196"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50</w:t>
      </w:r>
      <w:r w:rsidR="00993196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="00993196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5DFFBA40" w14:textId="09329080" w:rsidR="00993196" w:rsidRDefault="0099319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930478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5</w:t>
      </w:r>
      <w:r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0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</w:p>
    <w:p w14:paraId="5247E31B" w14:textId="77777777" w:rsidR="00661A26" w:rsidRDefault="00661A2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CD9C77B" w14:textId="6DF1C9D1" w:rsidR="00661A26" w:rsidRPr="00661A26" w:rsidRDefault="00661A26" w:rsidP="00661A26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5A3D82E6" w14:textId="0EB168BB" w:rsidR="00661A26" w:rsidRDefault="00661A26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</w:p>
    <w:p w14:paraId="36991C31" w14:textId="42F20884" w:rsidR="00993196" w:rsidRPr="00760809" w:rsidRDefault="00ED2E12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rajzfeladatok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 történik.</w:t>
      </w:r>
    </w:p>
    <w:p w14:paraId="2ADB66B5" w14:textId="4F21B473" w:rsidR="00993196" w:rsidRPr="00760809" w:rsidRDefault="00ED2E12" w:rsidP="0099319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A rajfeladatok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prezentáció pótlására ill. ja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(2025</w:t>
      </w:r>
      <w:r w:rsidR="003C0EBF">
        <w:rPr>
          <w:rStyle w:val="None"/>
          <w:rFonts w:ascii="Calibri" w:eastAsia="Times New Roman" w:hAnsi="Calibri"/>
          <w:sz w:val="20"/>
          <w:szCs w:val="20"/>
          <w:lang w:val="hu-HU"/>
        </w:rPr>
        <w:t>.máju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s 14.) valamint a16. héten (2025.május 21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 w:rsidR="00993196"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="00993196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3DFFFE9A" w14:textId="77777777" w:rsidR="00993196" w:rsidRPr="00760809" w:rsidRDefault="00993196" w:rsidP="0099319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0D73369" w14:textId="77777777" w:rsidR="00993196" w:rsidRPr="00760809" w:rsidRDefault="00993196" w:rsidP="0099319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ADC1856" w14:textId="6ACF977D" w:rsidR="00993196" w:rsidRDefault="0091527D" w:rsidP="00993196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 rajzfeladatok </w:t>
      </w:r>
      <w:r w:rsidR="00993196" w:rsidRPr="00760809">
        <w:rPr>
          <w:rFonts w:ascii="Calibri" w:hAnsi="Calibri"/>
          <w:sz w:val="20"/>
          <w:szCs w:val="20"/>
        </w:rPr>
        <w:t xml:space="preserve"> határidőre történő beadása, prezentálása</w:t>
      </w:r>
      <w:r w:rsidR="00993196">
        <w:rPr>
          <w:rFonts w:ascii="Calibri" w:hAnsi="Calibri"/>
          <w:sz w:val="20"/>
          <w:szCs w:val="20"/>
        </w:rPr>
        <w:t>,</w:t>
      </w:r>
      <w:r w:rsidR="00993196"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0227B6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 labor foglakozások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993196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 w:rsidR="00993196"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 w:rsidR="00993196">
        <w:rPr>
          <w:rFonts w:ascii="Calibri" w:hAnsi="Calibri"/>
          <w:sz w:val="20"/>
          <w:szCs w:val="20"/>
        </w:rPr>
        <w:t>,</w:t>
      </w:r>
      <w:r w:rsidR="00993196">
        <w:rPr>
          <w:rFonts w:ascii="Calibri" w:hAnsi="Calibri" w:cs="Calibri"/>
          <w:i/>
          <w:sz w:val="20"/>
          <w:szCs w:val="20"/>
        </w:rPr>
        <w:t xml:space="preserve"> </w:t>
      </w:r>
      <w:r w:rsidR="00993196">
        <w:rPr>
          <w:rFonts w:ascii="Calibri" w:hAnsi="Calibri" w:cs="Calibri"/>
          <w:sz w:val="20"/>
          <w:szCs w:val="20"/>
        </w:rPr>
        <w:t xml:space="preserve">valamint a </w:t>
      </w:r>
      <w:r w:rsidR="00993196" w:rsidRPr="00490E3D">
        <w:rPr>
          <w:rFonts w:ascii="Calibri" w:hAnsi="Calibri" w:cs="Calibri"/>
          <w:sz w:val="20"/>
          <w:szCs w:val="20"/>
        </w:rPr>
        <w:t>40%-os évközi minősítés</w:t>
      </w:r>
      <w:r w:rsidR="00993196">
        <w:rPr>
          <w:rFonts w:ascii="Calibri" w:hAnsi="Calibri" w:cs="Calibri"/>
          <w:sz w:val="20"/>
          <w:szCs w:val="20"/>
        </w:rPr>
        <w:t>.</w:t>
      </w:r>
      <w:r w:rsidR="00993196"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78FBB4C" w14:textId="64BE59F6" w:rsidR="00993196" w:rsidRDefault="0099319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C2651BB" w14:textId="77777777" w:rsidR="00F34D46" w:rsidRDefault="00F34D46" w:rsidP="00F34D4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51A55B1" w14:textId="70676599" w:rsidR="00F34D46" w:rsidRPr="00760809" w:rsidRDefault="00F34D46" w:rsidP="00F34D4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labor foglalkozások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 xml:space="preserve">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E562A35" w14:textId="77777777" w:rsidR="00F34D46" w:rsidRDefault="00F34D46" w:rsidP="00F34D46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758E12CC" w14:textId="330B5321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80F719" w14:textId="66706E8A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0D03C73" w14:textId="77777777" w:rsidR="000227B6" w:rsidRPr="000227B6" w:rsidRDefault="000227B6" w:rsidP="000227B6">
      <w:pPr>
        <w:pStyle w:val="Nincstrkz"/>
        <w:rPr>
          <w:rFonts w:ascii="Calibri" w:hAnsi="Calibri" w:cs="Calibri"/>
          <w:b/>
          <w:i/>
          <w:sz w:val="20"/>
          <w:szCs w:val="20"/>
          <w:lang w:val="hu-HU"/>
        </w:rPr>
      </w:pPr>
      <w:r w:rsidRPr="000227B6">
        <w:rPr>
          <w:rStyle w:val="Finomkiemels"/>
          <w:rFonts w:ascii="Calibri" w:hAnsi="Calibri" w:cs="Calibri"/>
          <w:b/>
          <w:i w:val="0"/>
          <w:sz w:val="20"/>
          <w:szCs w:val="20"/>
        </w:rPr>
        <w:t>Félévközi ellenőrzések, teljesítményértékelések és részarányuk a minősítésben</w:t>
      </w:r>
    </w:p>
    <w:p w14:paraId="024D9A26" w14:textId="65B2DDAC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9EF07D2" w14:textId="2F3D51F7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0227B6" w:rsidRPr="00144264" w14:paraId="2C6D5A85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B517A2B" w14:textId="77777777" w:rsidR="000227B6" w:rsidRPr="00144264" w:rsidRDefault="000227B6" w:rsidP="00B21404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C893DF" w14:textId="77777777" w:rsidR="000227B6" w:rsidRPr="00144264" w:rsidRDefault="000227B6" w:rsidP="00B21404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DD9A19" w14:textId="77777777" w:rsidR="000227B6" w:rsidRPr="00342D1A" w:rsidRDefault="000227B6" w:rsidP="00B21404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1" w:name="_Hlk108820255"/>
            <w:r w:rsidRPr="00342D1A">
              <w:rPr>
                <w:b/>
                <w:sz w:val="20"/>
                <w:szCs w:val="20"/>
              </w:rPr>
              <w:t>a minősítésben</w:t>
            </w:r>
            <w:bookmarkEnd w:id="1"/>
          </w:p>
        </w:tc>
      </w:tr>
      <w:tr w:rsidR="000227B6" w:rsidRPr="00144264" w14:paraId="324B14DF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A3664F3" w14:textId="44EA35E7" w:rsidR="000227B6" w:rsidRPr="00144264" w:rsidRDefault="00930478" w:rsidP="00B21404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1.feladat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3CBA6CE" w14:textId="2F921CA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</w:t>
            </w:r>
            <w:r w:rsidR="000227B6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6CAEF4D" w14:textId="2A59ABC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0227B6" w:rsidRPr="00144264" w14:paraId="7A2CA45A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6C75D3" w14:textId="2C87FFCC" w:rsidR="000227B6" w:rsidRPr="00144264" w:rsidRDefault="000227B6" w:rsidP="00930478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</w:t>
            </w:r>
            <w:r w:rsidR="00930478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0C5B8" w14:textId="37CCC7CC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</w:t>
            </w:r>
            <w:r w:rsidR="00930478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ax 10</w:t>
            </w: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DDE1D0" w14:textId="3219918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</w:t>
            </w:r>
            <w:r w:rsidR="000227B6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0%</w:t>
            </w:r>
          </w:p>
        </w:tc>
      </w:tr>
      <w:tr w:rsidR="000227B6" w:rsidRPr="00144264" w14:paraId="15CB84B7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AA0EF4" w14:textId="5D53B81A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0C5CAB" w14:textId="1F65BDB0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BBE2D" w14:textId="02A04A4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6897BA6D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AF1515" w14:textId="586D5712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C88DBC" w14:textId="78571C5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F24D9A" w14:textId="4C76D3F5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63E08D59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D7CB41" w14:textId="6EB7E8DB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5.Feladat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9D466B" w14:textId="610B15C7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10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A34D7E" w14:textId="3BD386FD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0227B6" w:rsidRPr="00144264" w14:paraId="1C5A1886" w14:textId="77777777" w:rsidTr="00B2140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B8079" w14:textId="44E352A0" w:rsidR="000227B6" w:rsidRPr="00144264" w:rsidRDefault="00930478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6.Prezentáció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9C8670" w14:textId="123BB5B7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50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E406B" w14:textId="72A1C954" w:rsidR="000227B6" w:rsidRPr="00144264" w:rsidRDefault="00930478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0227B6" w:rsidRPr="00144264" w14:paraId="462F751A" w14:textId="77777777" w:rsidTr="00B21404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6B8361" w14:textId="77777777" w:rsidR="000227B6" w:rsidRPr="00144264" w:rsidRDefault="000227B6" w:rsidP="00B21404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BEAA5" w14:textId="77777777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57D94" w14:textId="77777777" w:rsidR="000227B6" w:rsidRPr="00144264" w:rsidRDefault="000227B6" w:rsidP="00B21404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5E7E3597" w14:textId="15C85F9F" w:rsidR="00F34D46" w:rsidRDefault="00F34D46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08FE5BB" w14:textId="77777777" w:rsidR="00B21404" w:rsidRPr="00760809" w:rsidRDefault="00B21404" w:rsidP="00B21404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7B6CE5FD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1BC002F3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z évközi</w:t>
      </w:r>
      <w: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teljesítmény</w:t>
      </w: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alapján történik.</w:t>
      </w:r>
    </w:p>
    <w:p w14:paraId="6F8F9452" w14:textId="4105BB9F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723A0406" w14:textId="77777777" w:rsidR="00B21404" w:rsidRPr="00187488" w:rsidRDefault="00B21404" w:rsidP="00B21404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36B94C4C" w14:textId="77777777" w:rsidR="00B21404" w:rsidRPr="00670126" w:rsidRDefault="00B21404" w:rsidP="00B21404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B21404" w:rsidRPr="00670126" w14:paraId="144D433B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BA8" w14:textId="77777777" w:rsidR="00B21404" w:rsidRPr="00670126" w:rsidRDefault="00B21404" w:rsidP="00B21404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FA40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136F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6D48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397A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BA64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B21404" w:rsidRPr="00670126" w14:paraId="52BEFAD8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EB0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298B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687A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5E4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FF0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84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B21404" w:rsidRPr="00670126" w14:paraId="103347D3" w14:textId="77777777" w:rsidTr="00B21404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0524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2C93F34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D72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10188928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5275BC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B99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52416F4D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7CB3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F80F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07AB2873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3B84D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2E1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4DD80A1E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090C91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78E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5B78663F" w14:textId="77777777" w:rsidR="00B21404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F7598D" w14:textId="77777777" w:rsidR="00B21404" w:rsidRPr="00670126" w:rsidRDefault="00B21404" w:rsidP="00B214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A5715B6" w14:textId="77777777" w:rsidR="00B21404" w:rsidRPr="00760809" w:rsidRDefault="00B21404" w:rsidP="00B21404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9E8B977" w14:textId="77777777" w:rsidR="00B21404" w:rsidRPr="00760809" w:rsidRDefault="00B21404" w:rsidP="00B21404">
      <w:pPr>
        <w:pStyle w:val="Nincstrkz"/>
        <w:tabs>
          <w:tab w:val="left" w:pos="3686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Elégtelen érdemjegyet szerzett amennyiben a féléves teljesítmén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y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nem éri el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</w:t>
      </w:r>
    </w:p>
    <w:p w14:paraId="101FD59D" w14:textId="77777777" w:rsidR="00B21404" w:rsidRDefault="00B21404" w:rsidP="00B21404">
      <w:pPr>
        <w:rPr>
          <w:rFonts w:ascii="Calibri" w:hAnsi="Calibri"/>
          <w:sz w:val="20"/>
          <w:szCs w:val="20"/>
        </w:rPr>
      </w:pPr>
    </w:p>
    <w:p w14:paraId="4FD8B765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2A263718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07DA6C6B" w14:textId="77777777" w:rsidR="00717A54" w:rsidRDefault="00717A54" w:rsidP="00B21404">
      <w:pPr>
        <w:rPr>
          <w:rFonts w:ascii="Calibri" w:hAnsi="Calibri"/>
          <w:sz w:val="20"/>
          <w:szCs w:val="20"/>
        </w:rPr>
      </w:pPr>
    </w:p>
    <w:p w14:paraId="3052912C" w14:textId="31CF0F3E" w:rsidR="00B21404" w:rsidRPr="00760809" w:rsidRDefault="00717A54" w:rsidP="00B2140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</w:t>
      </w:r>
      <w:r w:rsidR="00B21404" w:rsidRPr="00760809">
        <w:rPr>
          <w:rFonts w:ascii="Calibri" w:hAnsi="Calibri"/>
          <w:sz w:val="20"/>
          <w:szCs w:val="20"/>
        </w:rPr>
        <w:t>ótlási lehetőségek:</w:t>
      </w:r>
    </w:p>
    <w:p w14:paraId="3E864B78" w14:textId="51970C77" w:rsidR="00F374CE" w:rsidRPr="00760809" w:rsidRDefault="00F374CE" w:rsidP="00F374CE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87086">
        <w:rPr>
          <w:rStyle w:val="None"/>
          <w:rFonts w:ascii="Calibri" w:eastAsia="Times New Roman" w:hAnsi="Calibri"/>
          <w:sz w:val="20"/>
          <w:szCs w:val="20"/>
          <w:lang w:val="hu-HU"/>
        </w:rPr>
        <w:t>(2025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.május 14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.) valamint a16. héten (202</w:t>
      </w:r>
      <w:r w:rsidR="00C87086">
        <w:rPr>
          <w:rStyle w:val="None"/>
          <w:rFonts w:ascii="Calibri" w:eastAsia="Times New Roman" w:hAnsi="Calibri"/>
          <w:sz w:val="20"/>
          <w:szCs w:val="20"/>
          <w:lang w:val="hu-HU"/>
        </w:rPr>
        <w:t>5</w:t>
      </w:r>
      <w:bookmarkStart w:id="2" w:name="_GoBack"/>
      <w:bookmarkEnd w:id="2"/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.május 21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410A2032" w14:textId="77777777" w:rsidR="00F374CE" w:rsidRPr="00760809" w:rsidRDefault="00F374CE" w:rsidP="00F374CE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82E0BA" w14:textId="45C28C43" w:rsidR="00B21404" w:rsidRPr="00760809" w:rsidRDefault="00B21404" w:rsidP="00B21404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32F41032" w14:textId="77777777" w:rsidR="00B21404" w:rsidRPr="00760809" w:rsidRDefault="00B21404" w:rsidP="00B21404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581E12B9" w14:textId="77777777" w:rsidR="00B21404" w:rsidRPr="00760809" w:rsidRDefault="00B21404" w:rsidP="00B21404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14C124C4" w14:textId="37AF0B65" w:rsidR="00B21404" w:rsidRDefault="00B21404" w:rsidP="00B21404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515505B8" w14:textId="09E18218" w:rsidR="00143EA9" w:rsidRPr="000720A3" w:rsidRDefault="00143EA9" w:rsidP="00143EA9">
      <w:pPr>
        <w:pStyle w:val="Nincstrkz"/>
        <w:rPr>
          <w:rFonts w:ascii="Calibri" w:hAnsi="Calibri" w:cs="Calibri"/>
          <w:b/>
          <w:sz w:val="20"/>
          <w:szCs w:val="20"/>
          <w:u w:val="single"/>
          <w:lang w:val="hu-HU"/>
        </w:rPr>
      </w:pPr>
      <w:r w:rsidRPr="000720A3">
        <w:rPr>
          <w:rStyle w:val="None"/>
          <w:rFonts w:ascii="Calibri" w:hAnsi="Calibri" w:cs="Calibri"/>
          <w:b/>
          <w:sz w:val="20"/>
          <w:szCs w:val="20"/>
          <w:u w:val="single"/>
          <w:lang w:val="hu-HU"/>
        </w:rPr>
        <w:t>Széll Attila Béla: Elektronikus jegyzet (tutorial videók)</w:t>
      </w:r>
    </w:p>
    <w:p w14:paraId="50C8746C" w14:textId="4BEF7ABE" w:rsidR="00B21404" w:rsidRPr="00143EA9" w:rsidRDefault="00B21404" w:rsidP="00B21404">
      <w:pPr>
        <w:pStyle w:val="Cmsor2"/>
        <w:rPr>
          <w:rStyle w:val="None"/>
          <w:rFonts w:ascii="Calibri" w:hAnsi="Calibri" w:cs="Calibri"/>
          <w:lang w:val="hu-HU"/>
        </w:rPr>
      </w:pPr>
      <w:r w:rsidRPr="00143EA9">
        <w:rPr>
          <w:rStyle w:val="None"/>
          <w:rFonts w:ascii="Calibri" w:hAnsi="Calibri" w:cs="Calibri"/>
          <w:lang w:val="hu-HU"/>
        </w:rPr>
        <w:t>Ajánlott irodalom</w:t>
      </w:r>
    </w:p>
    <w:p w14:paraId="3D44B054" w14:textId="057D2B8A" w:rsidR="00143EA9" w:rsidRDefault="00143EA9" w:rsidP="00143EA9">
      <w:pPr>
        <w:rPr>
          <w:rFonts w:ascii="Calibri" w:hAnsi="Calibri" w:cs="Calibri"/>
          <w:sz w:val="20"/>
          <w:szCs w:val="20"/>
          <w:lang w:val="hu-HU"/>
        </w:rPr>
      </w:pPr>
      <w:r w:rsidRPr="00143EA9">
        <w:rPr>
          <w:rFonts w:ascii="Calibri" w:hAnsi="Calibri" w:cs="Calibri"/>
          <w:sz w:val="20"/>
          <w:szCs w:val="20"/>
          <w:lang w:val="hu-HU"/>
        </w:rPr>
        <w:t>Sketchup.com, Enscape. com YouTube tutorial videok</w:t>
      </w:r>
    </w:p>
    <w:p w14:paraId="1D226D7C" w14:textId="56C0E8E2" w:rsidR="00143EA9" w:rsidRPr="00760809" w:rsidRDefault="00143EA9" w:rsidP="00143EA9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4CCEFA19" w14:textId="2F329112" w:rsidR="00143EA9" w:rsidRPr="00760809" w:rsidRDefault="00143EA9" w:rsidP="00143EA9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 tanári segítséggel</w:t>
      </w:r>
      <w:r w:rsidRPr="00760809">
        <w:rPr>
          <w:rFonts w:ascii="Calibri" w:hAnsi="Calibri"/>
          <w:sz w:val="20"/>
          <w:szCs w:val="20"/>
        </w:rPr>
        <w:t xml:space="preserve"> dolgozzák fel, és prezentálják a félév tematikájában szereplő feladatokat. </w:t>
      </w:r>
    </w:p>
    <w:p w14:paraId="554867AD" w14:textId="1D50D107" w:rsidR="00A91B49" w:rsidRPr="00BB168F" w:rsidRDefault="00A91B49" w:rsidP="00A91B4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>14</w:t>
      </w:r>
      <w:r w:rsidRPr="00BB168F">
        <w:rPr>
          <w:rFonts w:ascii="Calibri" w:eastAsia="Times New Roman" w:hAnsi="Calibri" w:cs="Calibri"/>
          <w:sz w:val="20"/>
          <w:szCs w:val="20"/>
          <w:lang w:eastAsia="hu-HU"/>
        </w:rPr>
        <w:t>. héten perzentáción mutatják be a hallgatók munkáikat melyek során tanári vezetéssel csoportosan  elemezük és értékeljük azokat.</w:t>
      </w:r>
    </w:p>
    <w:p w14:paraId="0BF5393A" w14:textId="4AE57F44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59A115B9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13CB4821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789ADF5E" w14:textId="77777777" w:rsidR="00143EA9" w:rsidRPr="00760809" w:rsidRDefault="00143EA9" w:rsidP="00143EA9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4EE865A3" w14:textId="51802830" w:rsidR="006304A8" w:rsidRPr="00772A36" w:rsidRDefault="006304A8" w:rsidP="006304A8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44900FE2" w14:textId="77777777" w:rsidR="006304A8" w:rsidRPr="00760809" w:rsidRDefault="006304A8" w:rsidP="006304A8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65BE19A1" w14:textId="4EA03F00" w:rsidR="006304A8" w:rsidRPr="00760809" w:rsidRDefault="006304A8" w:rsidP="006304A8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</w:t>
      </w:r>
      <w:r>
        <w:rPr>
          <w:rFonts w:ascii="Calibri" w:hAnsi="Calibri"/>
          <w:sz w:val="20"/>
          <w:szCs w:val="20"/>
          <w:lang w:val="hu-HU"/>
        </w:rPr>
        <w:t>obléma szemlélet</w:t>
      </w:r>
      <w:r w:rsidRPr="00760809">
        <w:rPr>
          <w:rFonts w:ascii="Calibri" w:hAnsi="Calibri"/>
          <w:sz w:val="20"/>
          <w:szCs w:val="20"/>
          <w:lang w:val="hu-HU"/>
        </w:rPr>
        <w:t>), ugyanakkor leképezi az egyetemi szintű oktatás akadémiai jellegét is (kutató-elemző munka).</w:t>
      </w:r>
    </w:p>
    <w:p w14:paraId="48EA2F19" w14:textId="77777777" w:rsidR="006304A8" w:rsidRPr="00760809" w:rsidRDefault="006304A8" w:rsidP="006304A8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5B1DA45A" w14:textId="77777777" w:rsidR="006304A8" w:rsidRPr="00760809" w:rsidRDefault="006304A8" w:rsidP="006304A8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1B36FB78" w14:textId="56CDBFC7" w:rsidR="006304A8" w:rsidRPr="00760809" w:rsidRDefault="006304A8" w:rsidP="006304A8">
      <w:pPr>
        <w:pStyle w:val="Nincstrkz"/>
        <w:rPr>
          <w:rFonts w:ascii="Calibri" w:hAnsi="Calibri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K</w:t>
      </w:r>
      <w:r w:rsidRPr="00760809">
        <w:rPr>
          <w:rFonts w:ascii="Calibri" w:hAnsi="Calibri"/>
          <w:sz w:val="20"/>
          <w:szCs w:val="20"/>
          <w:lang w:val="hu-HU"/>
        </w:rPr>
        <w:t>özös megbeszélés – az otthon végzett munka bemutatása, megbeszélése, a feltáratlan problémák felvetése, a feltárt problémákra adható válaszok elemzése</w:t>
      </w:r>
    </w:p>
    <w:p w14:paraId="2759FE37" w14:textId="77777777" w:rsidR="006304A8" w:rsidRPr="00760809" w:rsidRDefault="006304A8" w:rsidP="006304A8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427A52BB" w14:textId="77777777" w:rsidR="006304A8" w:rsidRPr="00760809" w:rsidRDefault="006304A8" w:rsidP="006304A8">
      <w:pPr>
        <w:rPr>
          <w:rFonts w:ascii="Calibri" w:hAnsi="Calibri"/>
          <w:b/>
          <w:sz w:val="20"/>
          <w:szCs w:val="20"/>
        </w:rPr>
      </w:pPr>
    </w:p>
    <w:p w14:paraId="24B908EE" w14:textId="664AC99C" w:rsidR="003B6307" w:rsidRPr="00760809" w:rsidRDefault="003B6307" w:rsidP="006304A8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Rajzfeladatok:</w:t>
      </w:r>
    </w:p>
    <w:p w14:paraId="068210E2" w14:textId="77777777" w:rsidR="003B6307" w:rsidRDefault="003B6307" w:rsidP="006304A8">
      <w:pPr>
        <w:rPr>
          <w:rFonts w:ascii="Calibri" w:hAnsi="Calibri"/>
          <w:sz w:val="20"/>
          <w:szCs w:val="20"/>
        </w:rPr>
      </w:pPr>
    </w:p>
    <w:p w14:paraId="15780E15" w14:textId="5A8DEB95" w:rsidR="003B6307" w:rsidRDefault="003B6307" w:rsidP="006304A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hallgatóknak 5 db. rajzfeladatot kell készíteni az órán elhangzott tanári segítséggel, vezetett szerkesztői gyakorlat formájában valamint a kiadott tutorial videók alapján.</w:t>
      </w:r>
    </w:p>
    <w:p w14:paraId="069AEFD8" w14:textId="77777777" w:rsidR="00026D64" w:rsidRPr="00661A26" w:rsidRDefault="00026D64" w:rsidP="00026D64">
      <w:pPr>
        <w:rPr>
          <w:rFonts w:ascii="Calibri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rajzfeladatok évközben bemutatásra kerülnek a </w:t>
      </w:r>
      <w:r w:rsidRPr="00661A26"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 xml:space="preserve"> </w:t>
      </w:r>
      <w:r w:rsidRPr="00661A26">
        <w:rPr>
          <w:rFonts w:ascii="Calibri" w:hAnsi="Calibri"/>
          <w:sz w:val="20"/>
          <w:szCs w:val="20"/>
          <w:lang w:val="hu-HU"/>
        </w:rPr>
        <w:t>című táblázatban rögzített időbontokban.</w:t>
      </w:r>
      <w:r>
        <w:rPr>
          <w:rFonts w:ascii="Calibri" w:hAnsi="Calibri"/>
          <w:sz w:val="20"/>
          <w:szCs w:val="20"/>
          <w:lang w:val="hu-HU"/>
        </w:rPr>
        <w:t xml:space="preserve"> Beadni nem kell, a 14. heti beadásig, prezentációig javítható, fejleszthető.</w:t>
      </w:r>
    </w:p>
    <w:p w14:paraId="041E9AC5" w14:textId="66202F5F" w:rsidR="006304A8" w:rsidRDefault="006304A8" w:rsidP="006304A8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Prezentáció és leadás a 14. héten. </w:t>
      </w:r>
    </w:p>
    <w:p w14:paraId="76B69949" w14:textId="4E590E2B" w:rsidR="003B6307" w:rsidRPr="00760809" w:rsidRDefault="00F374CE" w:rsidP="003B630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ótlására ill. ja</w:t>
      </w:r>
      <w:r w:rsidR="003B6307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15. héten </w:t>
      </w:r>
      <w:r w:rsidR="00C32EAD">
        <w:rPr>
          <w:rStyle w:val="None"/>
          <w:rFonts w:ascii="Calibri" w:eastAsia="Times New Roman" w:hAnsi="Calibri"/>
          <w:sz w:val="20"/>
          <w:szCs w:val="20"/>
          <w:lang w:val="hu-HU"/>
        </w:rPr>
        <w:t>(2025.május 14.) valamint a16. héten (2025.május 21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.-én</w:t>
      </w:r>
      <w:r w:rsidR="003B6307">
        <w:rPr>
          <w:rStyle w:val="None"/>
          <w:rFonts w:ascii="Calibri" w:eastAsia="Times New Roman" w:hAnsi="Calibri"/>
          <w:sz w:val="20"/>
          <w:szCs w:val="20"/>
          <w:lang w:val="hu-HU"/>
        </w:rPr>
        <w:t>)</w:t>
      </w:r>
      <w:r w:rsidR="003B6307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25241EE8" w14:textId="20FDF350" w:rsidR="006304A8" w:rsidRPr="00760809" w:rsidRDefault="006304A8" w:rsidP="006304A8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7376B8C8" w14:textId="03D033E0" w:rsidR="009E7B8D" w:rsidRPr="009E7B8D" w:rsidRDefault="009E7B8D" w:rsidP="009E7B8D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Fonts w:ascii="Calibri" w:hAnsi="Calibri" w:cs="Calibri"/>
          <w:sz w:val="20"/>
          <w:szCs w:val="20"/>
          <w:lang w:val="hu-HU"/>
        </w:rPr>
        <w:t>Csoport 1.</w:t>
      </w:r>
    </w:p>
    <w:p w14:paraId="2C9BCFA9" w14:textId="77777777" w:rsidR="009E7B8D" w:rsidRPr="009E7B8D" w:rsidRDefault="009E7B8D" w:rsidP="009E7B8D">
      <w:pPr>
        <w:rPr>
          <w:rFonts w:ascii="Calibri" w:hAnsi="Calibri" w:cs="Calibri"/>
          <w:sz w:val="20"/>
          <w:szCs w:val="20"/>
          <w:lang w:val="hu-HU"/>
        </w:rPr>
      </w:pPr>
      <w:r w:rsidRPr="009E7B8D">
        <w:rPr>
          <w:rStyle w:val="None"/>
          <w:rFonts w:ascii="Calibri" w:hAnsi="Calibri" w:cs="Calibri"/>
          <w:sz w:val="20"/>
          <w:szCs w:val="20"/>
          <w:lang w:val="hu-HU"/>
        </w:rPr>
        <w:t>EPE016MN-LA-01            Helyszín és időpont:  PTE MIK. A103. Szerda 15.00.-16.30.. : Dr. Széll Attila Béla</w:t>
      </w:r>
    </w:p>
    <w:p w14:paraId="04856EBB" w14:textId="02CFFB60" w:rsidR="00B21404" w:rsidRDefault="00B2140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FEB3384" w14:textId="52D60A57" w:rsidR="00B21404" w:rsidRDefault="00B2140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EB2B12" w14:textId="0212EC17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AF7D58B" w14:textId="22438A2A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41822C2" w14:textId="10E1D205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242D246" w14:textId="10FCC03E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67D71A" w14:textId="4EEBE280" w:rsidR="009E7B8D" w:rsidRDefault="009E7B8D" w:rsidP="009E7B8D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DB0C332" w14:textId="26E5F475" w:rsidR="006C3A67" w:rsidRDefault="006C3A67" w:rsidP="009E7B8D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0FE02623" w14:textId="4FAAFCCA" w:rsidR="009E7B8D" w:rsidRPr="00E178BC" w:rsidRDefault="009E7B8D" w:rsidP="009E7B8D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2523C2F7" w14:textId="77777777" w:rsidR="009E7B8D" w:rsidRDefault="009E7B8D" w:rsidP="009E7B8D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67FB44AF" w14:textId="7279E21C" w:rsidR="009E7B8D" w:rsidRPr="00E178BC" w:rsidRDefault="009E7B8D" w:rsidP="009E7B8D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>
        <w:rPr>
          <w:rFonts w:ascii="Calibri" w:hAnsi="Calibri"/>
          <w:sz w:val="20"/>
          <w:szCs w:val="20"/>
          <w:lang w:val="hu-HU"/>
        </w:rPr>
        <w:t>LABOR</w:t>
      </w:r>
    </w:p>
    <w:p w14:paraId="2D86EE4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9E7B8D" w14:paraId="2888505F" w14:textId="77777777" w:rsidTr="00FD7E63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2C70DC10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0B70E5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AE89E9" w14:textId="77777777" w:rsidR="009E7B8D" w:rsidRPr="00E178BC" w:rsidRDefault="009E7B8D" w:rsidP="00FB6A62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07ED62C0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8F21A15" w14:textId="77777777" w:rsidR="009E7B8D" w:rsidRPr="00E178BC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ADF6DE9" w14:textId="77777777" w:rsidR="009E7B8D" w:rsidRPr="00E178BC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9E7B8D" w14:paraId="2B558E54" w14:textId="77777777" w:rsidTr="00FD7E6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265B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C1C5F" w14:textId="4CC19DD9" w:rsidR="009E7B8D" w:rsidRDefault="00757CA4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Feladatkiadás, tematika ismertetés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91B8A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24B5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1D42D" w14:textId="4995D156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E7B8D" w14:paraId="69076C5B" w14:textId="77777777" w:rsidTr="00FD7E63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C41E70A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574918CA" w14:textId="0450E961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Alap Pluginok ismertetése.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A48D307" w14:textId="4BE4D7B9" w:rsidR="009E7B8D" w:rsidRDefault="00F64332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 tutorial video</w:t>
            </w: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6D47E9F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10A73C0" w14:textId="411DA0CF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3672AC" w14:paraId="04DDF2C8" w14:textId="77777777" w:rsidTr="00FD7E63">
        <w:tc>
          <w:tcPr>
            <w:tcW w:w="508" w:type="dxa"/>
            <w:shd w:val="clear" w:color="auto" w:fill="FFFFFF" w:themeFill="background1"/>
          </w:tcPr>
          <w:p w14:paraId="5CD4D691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863" w:type="dxa"/>
            <w:shd w:val="clear" w:color="auto" w:fill="FFFFFF" w:themeFill="background1"/>
          </w:tcPr>
          <w:p w14:paraId="6C386E03" w14:textId="3849F4D6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672AC">
              <w:rPr>
                <w:rFonts w:ascii="Calibri" w:hAnsi="Calibri" w:cs="Calibri"/>
                <w:sz w:val="20"/>
                <w:szCs w:val="20"/>
              </w:rPr>
              <w:t>Egyenes, kör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, sokszög szerkesztése</w:t>
            </w:r>
            <w:r w:rsidR="003672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FFFFFF" w:themeFill="background1"/>
          </w:tcPr>
          <w:p w14:paraId="4BE15429" w14:textId="2CF95F66" w:rsidR="009E7B8D" w:rsidRPr="00910568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E669877" w14:textId="333A22E3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60F3D276" w14:textId="381BAADC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41799" w14:paraId="5B69EE07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51B78413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0852A732" w14:textId="3C660C90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Követési parancsok.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65E4D7EB" w14:textId="11ED050D" w:rsidR="009E7B8D" w:rsidRDefault="00F64332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173C3966" w14:textId="324D3131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7C72CE86" w14:textId="6E618E5A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02.2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9E7B8D" w14:paraId="413A61C9" w14:textId="77777777" w:rsidTr="00FD7E63">
        <w:tc>
          <w:tcPr>
            <w:tcW w:w="508" w:type="dxa"/>
            <w:shd w:val="clear" w:color="auto" w:fill="FFFFFF" w:themeFill="background1"/>
          </w:tcPr>
          <w:p w14:paraId="09DD6C6C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863" w:type="dxa"/>
            <w:shd w:val="clear" w:color="auto" w:fill="FFFFFF" w:themeFill="background1"/>
          </w:tcPr>
          <w:p w14:paraId="0E95119A" w14:textId="3D59235D" w:rsidR="009E7B8D" w:rsidRDefault="00661A26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</w:t>
            </w:r>
            <w:r w:rsidR="003672AC">
              <w:rPr>
                <w:rFonts w:ascii="Calibri" w:hAnsi="Calibri"/>
                <w:sz w:val="20"/>
                <w:szCs w:val="20"/>
                <w:lang w:val="hu-HU"/>
              </w:rPr>
              <w:t xml:space="preserve">. </w:t>
            </w:r>
            <w:r w:rsidR="003672AC" w:rsidRPr="00BB168F">
              <w:rPr>
                <w:rFonts w:ascii="Calibri" w:hAnsi="Calibri" w:cs="Calibri"/>
                <w:sz w:val="20"/>
                <w:szCs w:val="20"/>
              </w:rPr>
              <w:t>Kitöltés, mintázat, strukturák készítése.</w:t>
            </w:r>
          </w:p>
        </w:tc>
        <w:tc>
          <w:tcPr>
            <w:tcW w:w="1660" w:type="dxa"/>
            <w:shd w:val="clear" w:color="auto" w:fill="FFFFFF" w:themeFill="background1"/>
          </w:tcPr>
          <w:p w14:paraId="07D0F46D" w14:textId="77777777" w:rsidR="009E7B8D" w:rsidRDefault="009E7B8D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63DA4E7" w14:textId="4BA196BF" w:rsidR="009E7B8D" w:rsidRDefault="00944B4E" w:rsidP="00FB6A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35EC31AC" w14:textId="51DB9882" w:rsidR="009E7B8D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5</w:t>
            </w:r>
            <w:r w:rsidR="008B7FF7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6C4ADDC4" w14:textId="77777777" w:rsidTr="00CC6350">
        <w:tc>
          <w:tcPr>
            <w:tcW w:w="508" w:type="dxa"/>
            <w:shd w:val="clear" w:color="auto" w:fill="D9D9D9" w:themeFill="background1" w:themeFillShade="D9"/>
          </w:tcPr>
          <w:p w14:paraId="77C62EBD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08FBF6E2" w14:textId="7952B611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3.feladat.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Íves felületek szerkesztése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453AF712" w14:textId="751F977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 turial video</w:t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02254582" w14:textId="5803BD9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2.feladat bemutatás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6AE84924" w14:textId="3C2E9F7D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689619C3" w14:textId="77777777" w:rsidTr="00FD7E63">
        <w:tc>
          <w:tcPr>
            <w:tcW w:w="508" w:type="dxa"/>
            <w:shd w:val="clear" w:color="auto" w:fill="FFFFFF" w:themeFill="background1"/>
          </w:tcPr>
          <w:p w14:paraId="0F2AAA82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863" w:type="dxa"/>
            <w:shd w:val="clear" w:color="auto" w:fill="FFFFFF" w:themeFill="background1"/>
          </w:tcPr>
          <w:p w14:paraId="72DBEBE7" w14:textId="42C897B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3.feladat.</w:t>
            </w:r>
            <w:r w:rsidRPr="00BB168F">
              <w:rPr>
                <w:rFonts w:ascii="Calibri" w:hAnsi="Calibri" w:cs="Calibri"/>
                <w:sz w:val="20"/>
                <w:szCs w:val="20"/>
              </w:rPr>
              <w:t xml:space="preserve"> Test készítés.</w:t>
            </w:r>
          </w:p>
        </w:tc>
        <w:tc>
          <w:tcPr>
            <w:tcW w:w="1660" w:type="dxa"/>
            <w:shd w:val="clear" w:color="auto" w:fill="FFFFFF" w:themeFill="background1"/>
          </w:tcPr>
          <w:p w14:paraId="79F60356" w14:textId="24024236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DEAF559" w14:textId="24721F7B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69D341F4" w14:textId="16A1B1BF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19</w:t>
            </w:r>
            <w:r w:rsidR="00FD7E6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7F3BD8F1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61672BCC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4E0828C5" w14:textId="3109B87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Transzformáció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2A10EA7B" w14:textId="5CF5DA5C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66002D26" w14:textId="5EC6D94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2FD0FB0C" w14:textId="4D892494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03.2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FD7E63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2AE34A3F" w14:textId="77777777" w:rsidTr="00CC6350">
        <w:tc>
          <w:tcPr>
            <w:tcW w:w="508" w:type="dxa"/>
            <w:shd w:val="clear" w:color="auto" w:fill="FFFFFF" w:themeFill="background1"/>
          </w:tcPr>
          <w:p w14:paraId="35FE90BC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863" w:type="dxa"/>
            <w:shd w:val="clear" w:color="auto" w:fill="FFFFFF" w:themeFill="background1"/>
          </w:tcPr>
          <w:p w14:paraId="02034774" w14:textId="714048FD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4.feladat. 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savart felületek szerkesztése</w:t>
            </w:r>
          </w:p>
        </w:tc>
        <w:tc>
          <w:tcPr>
            <w:tcW w:w="1660" w:type="dxa"/>
            <w:shd w:val="clear" w:color="auto" w:fill="FFFFFF" w:themeFill="background1"/>
          </w:tcPr>
          <w:p w14:paraId="52D8E7BC" w14:textId="3966B383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663EF2C9" w14:textId="4A3D1629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17F4F18C" w14:textId="27546D41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FD7E63" w14:paraId="734F7C45" w14:textId="77777777" w:rsidTr="00FD7E63">
        <w:tc>
          <w:tcPr>
            <w:tcW w:w="508" w:type="dxa"/>
            <w:shd w:val="clear" w:color="auto" w:fill="DCDCDC" w:themeFill="background2" w:themeFillTint="33"/>
          </w:tcPr>
          <w:p w14:paraId="6CA42A2D" w14:textId="7777777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70F2F1A3" w14:textId="43E8CE27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</w:t>
            </w:r>
            <w:r w:rsidRPr="00BB168F">
              <w:rPr>
                <w:rFonts w:ascii="Calibri" w:hAnsi="Calibri" w:cs="Calibri"/>
                <w:sz w:val="20"/>
                <w:szCs w:val="20"/>
              </w:rPr>
              <w:t>Áthatások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332CECA2" w14:textId="55397E1E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 turial video</w:t>
            </w:r>
          </w:p>
        </w:tc>
        <w:tc>
          <w:tcPr>
            <w:tcW w:w="2369" w:type="dxa"/>
            <w:shd w:val="clear" w:color="auto" w:fill="DCDCDC" w:themeFill="background2" w:themeFillTint="33"/>
          </w:tcPr>
          <w:p w14:paraId="5D7EC46A" w14:textId="19A81779" w:rsidR="00FD7E63" w:rsidRDefault="00FD7E63" w:rsidP="00FD7E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4.feladat bemutatás pótlása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6341EDDF" w14:textId="0F74030F" w:rsidR="00FD7E63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09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C6350" w14:paraId="17FF113F" w14:textId="77777777" w:rsidTr="00FD7E63">
        <w:tc>
          <w:tcPr>
            <w:tcW w:w="508" w:type="dxa"/>
            <w:shd w:val="clear" w:color="auto" w:fill="FFFFFF" w:themeFill="background1"/>
          </w:tcPr>
          <w:p w14:paraId="4B5F515C" w14:textId="77777777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863" w:type="dxa"/>
            <w:shd w:val="clear" w:color="auto" w:fill="FFFFFF" w:themeFill="background1"/>
          </w:tcPr>
          <w:p w14:paraId="22C11EA6" w14:textId="180ED161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5.feladat. Parametrikus tervezés alapjai </w:t>
            </w:r>
          </w:p>
        </w:tc>
        <w:tc>
          <w:tcPr>
            <w:tcW w:w="1660" w:type="dxa"/>
            <w:shd w:val="clear" w:color="auto" w:fill="FFFFFF" w:themeFill="background1"/>
          </w:tcPr>
          <w:p w14:paraId="65C1932E" w14:textId="35FCD231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E38337C" w14:textId="7E3517D0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bemutatása</w:t>
            </w:r>
          </w:p>
        </w:tc>
        <w:tc>
          <w:tcPr>
            <w:tcW w:w="1654" w:type="dxa"/>
            <w:shd w:val="clear" w:color="auto" w:fill="FFFFFF" w:themeFill="background1"/>
          </w:tcPr>
          <w:p w14:paraId="5D1C0BD7" w14:textId="27E3B921" w:rsidR="00CC6350" w:rsidRDefault="0021748B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04.1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6</w:t>
            </w:r>
            <w:r w:rsidR="00CC6350"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CC6350" w14:paraId="5390305E" w14:textId="77777777" w:rsidTr="004C7748">
        <w:tc>
          <w:tcPr>
            <w:tcW w:w="508" w:type="dxa"/>
            <w:shd w:val="clear" w:color="auto" w:fill="FFCB88" w:themeFill="accent4" w:themeFillTint="99"/>
          </w:tcPr>
          <w:p w14:paraId="2F456512" w14:textId="77777777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863" w:type="dxa"/>
            <w:shd w:val="clear" w:color="auto" w:fill="FFCB88" w:themeFill="accent4" w:themeFillTint="99"/>
          </w:tcPr>
          <w:p w14:paraId="14432C73" w14:textId="1DCBF169" w:rsidR="00CC6350" w:rsidRDefault="004C7748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660" w:type="dxa"/>
            <w:shd w:val="clear" w:color="auto" w:fill="FFCB88" w:themeFill="accent4" w:themeFillTint="99"/>
          </w:tcPr>
          <w:p w14:paraId="700CE123" w14:textId="793BE80D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CB88" w:themeFill="accent4" w:themeFillTint="99"/>
          </w:tcPr>
          <w:p w14:paraId="3925DFBF" w14:textId="75918CD6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54" w:type="dxa"/>
            <w:shd w:val="clear" w:color="auto" w:fill="FFCB88" w:themeFill="accent4" w:themeFillTint="99"/>
          </w:tcPr>
          <w:p w14:paraId="7D0568BE" w14:textId="3669027F" w:rsidR="00CC6350" w:rsidRDefault="00CC6350" w:rsidP="00CC63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C7748" w14:paraId="089A29F9" w14:textId="77777777" w:rsidTr="004C7748">
        <w:tc>
          <w:tcPr>
            <w:tcW w:w="508" w:type="dxa"/>
            <w:shd w:val="clear" w:color="auto" w:fill="auto"/>
          </w:tcPr>
          <w:p w14:paraId="5D9C5CFD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863" w:type="dxa"/>
            <w:shd w:val="clear" w:color="auto" w:fill="auto"/>
          </w:tcPr>
          <w:p w14:paraId="52A843C1" w14:textId="264663B8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Összefoglalás, konzultáció</w:t>
            </w:r>
          </w:p>
        </w:tc>
        <w:tc>
          <w:tcPr>
            <w:tcW w:w="1660" w:type="dxa"/>
            <w:shd w:val="clear" w:color="auto" w:fill="auto"/>
          </w:tcPr>
          <w:p w14:paraId="1C3C27E5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auto"/>
          </w:tcPr>
          <w:p w14:paraId="4AD33B6E" w14:textId="17DEC51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5.feladat bemutatás pótlása</w:t>
            </w:r>
            <w:r w:rsidR="00216FB1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javítások, pótlások</w:t>
            </w:r>
          </w:p>
        </w:tc>
        <w:tc>
          <w:tcPr>
            <w:tcW w:w="1654" w:type="dxa"/>
            <w:shd w:val="clear" w:color="auto" w:fill="auto"/>
          </w:tcPr>
          <w:p w14:paraId="249BD07E" w14:textId="321D2933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4C7748" w14:paraId="6585B4F7" w14:textId="77777777" w:rsidTr="0021748B">
        <w:tc>
          <w:tcPr>
            <w:tcW w:w="508" w:type="dxa"/>
            <w:shd w:val="clear" w:color="auto" w:fill="FFFFFF" w:themeFill="background1"/>
          </w:tcPr>
          <w:p w14:paraId="1D48F1C7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863" w:type="dxa"/>
            <w:shd w:val="clear" w:color="auto" w:fill="FFFFFF" w:themeFill="background1"/>
          </w:tcPr>
          <w:p w14:paraId="12701B3D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660" w:type="dxa"/>
            <w:shd w:val="clear" w:color="auto" w:fill="FFFFFF" w:themeFill="background1"/>
          </w:tcPr>
          <w:p w14:paraId="71D1B29F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4BE7833" w14:textId="3876CEA4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FFFFFF" w:themeFill="background1"/>
          </w:tcPr>
          <w:p w14:paraId="6A15E882" w14:textId="3E79DA44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05.0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7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.                        </w:t>
            </w:r>
          </w:p>
        </w:tc>
      </w:tr>
      <w:tr w:rsidR="004C7748" w14:paraId="2A2DA02E" w14:textId="77777777" w:rsidTr="0021748B">
        <w:tc>
          <w:tcPr>
            <w:tcW w:w="508" w:type="dxa"/>
            <w:shd w:val="clear" w:color="auto" w:fill="D9D9D9" w:themeFill="background1" w:themeFillShade="D9"/>
          </w:tcPr>
          <w:p w14:paraId="557C5D97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1F1F5F58" w14:textId="3E148621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199859E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49A7BF49" w14:textId="27BB902E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436238E6" w14:textId="36DF8622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05.1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4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  <w:tr w:rsidR="004C7748" w14:paraId="3E6B501C" w14:textId="77777777" w:rsidTr="0021748B">
        <w:tc>
          <w:tcPr>
            <w:tcW w:w="508" w:type="dxa"/>
            <w:shd w:val="clear" w:color="auto" w:fill="D9D9D9" w:themeFill="background1" w:themeFillShade="D9"/>
          </w:tcPr>
          <w:p w14:paraId="3366C945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09443DA0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9FCE9A3" w14:textId="77777777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169BC2C5" w14:textId="024A8BBA" w:rsidR="004C7748" w:rsidRDefault="004C7748" w:rsidP="004C77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Rajzfeladatok+Prezentáció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708BCE04" w14:textId="545E288E" w:rsidR="004C7748" w:rsidRDefault="004C7748" w:rsidP="002F59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05.</w:t>
            </w:r>
            <w:r w:rsidR="002F59A2">
              <w:rPr>
                <w:rFonts w:ascii="Calibri" w:hAnsi="Calibri"/>
                <w:sz w:val="20"/>
                <w:szCs w:val="20"/>
                <w:lang w:val="hu-HU"/>
              </w:rPr>
              <w:t>21</w:t>
            </w:r>
            <w:r>
              <w:rPr>
                <w:rFonts w:ascii="Calibri" w:hAnsi="Calibri"/>
                <w:sz w:val="20"/>
                <w:szCs w:val="20"/>
                <w:lang w:val="hu-HU"/>
              </w:rPr>
              <w:t>.</w:t>
            </w:r>
          </w:p>
        </w:tc>
      </w:tr>
    </w:tbl>
    <w:p w14:paraId="35ED284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662FDB8D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5506984C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790D80E9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16175AAA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p w14:paraId="18FDF484" w14:textId="455E1861" w:rsidR="009E7B8D" w:rsidRDefault="00C32EAD" w:rsidP="009E7B8D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2025</w:t>
      </w:r>
      <w:r w:rsidR="00FD7E63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9E7B8D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619A2DBD" w14:textId="77777777" w:rsidR="009E7B8D" w:rsidRPr="00760809" w:rsidRDefault="009E7B8D" w:rsidP="009E7B8D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72D997EE" w14:textId="77777777" w:rsidR="009E7B8D" w:rsidRDefault="009E7B8D" w:rsidP="009E7B8D">
      <w:pPr>
        <w:rPr>
          <w:rFonts w:ascii="Calibri" w:hAnsi="Calibri"/>
          <w:sz w:val="20"/>
          <w:szCs w:val="20"/>
          <w:lang w:val="hu-HU"/>
        </w:rPr>
      </w:pPr>
    </w:p>
    <w:sectPr w:rsidR="009E7B8D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9C922" w14:textId="77777777" w:rsidR="003B2BD2" w:rsidRDefault="003B2BD2" w:rsidP="007E74BB">
      <w:r>
        <w:separator/>
      </w:r>
    </w:p>
  </w:endnote>
  <w:endnote w:type="continuationSeparator" w:id="0">
    <w:p w14:paraId="7EA16F47" w14:textId="77777777" w:rsidR="003B2BD2" w:rsidRDefault="003B2BD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B21404" w:rsidRDefault="00B21404" w:rsidP="007E74BB">
    <w:pPr>
      <w:pStyle w:val="BodyA"/>
      <w:spacing w:after="0" w:line="240" w:lineRule="auto"/>
      <w:rPr>
        <w:sz w:val="16"/>
        <w:szCs w:val="16"/>
      </w:rPr>
    </w:pPr>
  </w:p>
  <w:p w14:paraId="108E4013" w14:textId="6404C5AE" w:rsidR="00B21404" w:rsidRPr="007E74BB" w:rsidRDefault="00B214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3B2BD2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9C17" w14:textId="77777777" w:rsidR="003B2BD2" w:rsidRDefault="003B2BD2" w:rsidP="007E74BB">
      <w:r>
        <w:separator/>
      </w:r>
    </w:p>
  </w:footnote>
  <w:footnote w:type="continuationSeparator" w:id="0">
    <w:p w14:paraId="12B911E9" w14:textId="77777777" w:rsidR="003B2BD2" w:rsidRDefault="003B2BD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56C853D" w:rsidR="00B21404" w:rsidRPr="00034EEB" w:rsidRDefault="00B21404" w:rsidP="00034EEB">
    <w:pPr>
      <w:pStyle w:val="TEMATIKAFEJLC-LBLC"/>
    </w:pPr>
    <w:r>
      <w:t>ÉPÍTŐMŰVÉSZ MA .BELSŐÉPÍTÉSZ TERVEZŐMŰVÉSZ BMA. IPARI TERMÉK ÉS FORMATERVEZŐ MÉRNÖK BSC. NAPPALI</w:t>
    </w:r>
  </w:p>
  <w:p w14:paraId="53370EA0" w14:textId="0FC57CC9" w:rsidR="00B21404" w:rsidRPr="00034EEB" w:rsidRDefault="00B21404" w:rsidP="00034EEB">
    <w:pPr>
      <w:pStyle w:val="TEMATIKAFEJLC-LBLC"/>
    </w:pPr>
    <w:r>
      <w:t>Alkalmazott vizuális ismeretek 2.</w:t>
    </w:r>
    <w:r w:rsidRPr="00034EEB">
      <w:tab/>
    </w:r>
    <w:r w:rsidRPr="00034EEB">
      <w:tab/>
      <w:t>tantárgyi tematika</w:t>
    </w:r>
  </w:p>
  <w:p w14:paraId="2ECE5AA3" w14:textId="653A73C7" w:rsidR="00B21404" w:rsidRPr="00034EEB" w:rsidRDefault="00B21404" w:rsidP="00034EEB">
    <w:pPr>
      <w:pStyle w:val="TEMATIKAFEJLC-LBLC"/>
    </w:pPr>
    <w:r w:rsidRPr="00034EEB">
      <w:t xml:space="preserve">tantárgy-kód: </w:t>
    </w:r>
    <w:r>
      <w:t>EPE016MN-LA-01</w:t>
    </w:r>
    <w:r w:rsidRPr="00034EEB">
      <w:tab/>
    </w:r>
    <w:r w:rsidRPr="00034EEB">
      <w:tab/>
    </w:r>
    <w:r>
      <w:t xml:space="preserve">lab: Szerda 15.00-16.30 </w:t>
    </w:r>
    <w:r w:rsidRPr="0066620B">
      <w:t>Helyszín:</w:t>
    </w:r>
    <w:r>
      <w:t xml:space="preserve"> PTE MIK, A103</w:t>
    </w:r>
  </w:p>
  <w:p w14:paraId="5FA1F5CD" w14:textId="45A6A6CD" w:rsidR="00B21404" w:rsidRPr="00034EEB" w:rsidRDefault="00B21404" w:rsidP="00034EEB">
    <w:pPr>
      <w:pStyle w:val="TEMATIKAFEJLC-LBLC"/>
    </w:pPr>
    <w:r w:rsidRPr="00034EEB">
      <w:t xml:space="preserve">Szemeszter: </w:t>
    </w:r>
    <w:r>
      <w:t>tavasz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0"/>
  </w:num>
  <w:num w:numId="5">
    <w:abstractNumId w:val="2"/>
  </w:num>
  <w:num w:numId="6">
    <w:abstractNumId w:val="1"/>
  </w:num>
  <w:num w:numId="7">
    <w:abstractNumId w:val="7"/>
  </w:num>
  <w:num w:numId="8">
    <w:abstractNumId w:val="16"/>
  </w:num>
  <w:num w:numId="9">
    <w:abstractNumId w:val="27"/>
  </w:num>
  <w:num w:numId="10">
    <w:abstractNumId w:val="23"/>
  </w:num>
  <w:num w:numId="11">
    <w:abstractNumId w:val="3"/>
  </w:num>
  <w:num w:numId="12">
    <w:abstractNumId w:val="5"/>
  </w:num>
  <w:num w:numId="13">
    <w:abstractNumId w:val="25"/>
  </w:num>
  <w:num w:numId="14">
    <w:abstractNumId w:val="10"/>
  </w:num>
  <w:num w:numId="15">
    <w:abstractNumId w:val="28"/>
  </w:num>
  <w:num w:numId="16">
    <w:abstractNumId w:val="9"/>
  </w:num>
  <w:num w:numId="17">
    <w:abstractNumId w:val="26"/>
  </w:num>
  <w:num w:numId="18">
    <w:abstractNumId w:val="17"/>
  </w:num>
  <w:num w:numId="19">
    <w:abstractNumId w:val="12"/>
  </w:num>
  <w:num w:numId="20">
    <w:abstractNumId w:val="8"/>
  </w:num>
  <w:num w:numId="21">
    <w:abstractNumId w:val="6"/>
  </w:num>
  <w:num w:numId="22">
    <w:abstractNumId w:val="11"/>
  </w:num>
  <w:num w:numId="23">
    <w:abstractNumId w:val="4"/>
  </w:num>
  <w:num w:numId="24">
    <w:abstractNumId w:val="24"/>
  </w:num>
  <w:num w:numId="25">
    <w:abstractNumId w:val="22"/>
  </w:num>
  <w:num w:numId="26">
    <w:abstractNumId w:val="14"/>
  </w:num>
  <w:num w:numId="27">
    <w:abstractNumId w:val="15"/>
  </w:num>
  <w:num w:numId="28">
    <w:abstractNumId w:val="18"/>
  </w:num>
  <w:num w:numId="2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22442"/>
    <w:rsid w:val="000227B6"/>
    <w:rsid w:val="0002525A"/>
    <w:rsid w:val="00025EA7"/>
    <w:rsid w:val="00026D64"/>
    <w:rsid w:val="00034EEB"/>
    <w:rsid w:val="00041A96"/>
    <w:rsid w:val="0005293B"/>
    <w:rsid w:val="000720A3"/>
    <w:rsid w:val="0007344D"/>
    <w:rsid w:val="00082F01"/>
    <w:rsid w:val="000853DC"/>
    <w:rsid w:val="00096F13"/>
    <w:rsid w:val="000A264D"/>
    <w:rsid w:val="000C75CB"/>
    <w:rsid w:val="000D279A"/>
    <w:rsid w:val="000D3A1B"/>
    <w:rsid w:val="000E3296"/>
    <w:rsid w:val="000F51CB"/>
    <w:rsid w:val="00116A4D"/>
    <w:rsid w:val="00134333"/>
    <w:rsid w:val="0013560E"/>
    <w:rsid w:val="00143EA9"/>
    <w:rsid w:val="00150DFC"/>
    <w:rsid w:val="00152AEC"/>
    <w:rsid w:val="00156833"/>
    <w:rsid w:val="00171C3D"/>
    <w:rsid w:val="001802BB"/>
    <w:rsid w:val="001864C8"/>
    <w:rsid w:val="00192B6E"/>
    <w:rsid w:val="00195165"/>
    <w:rsid w:val="001A51FD"/>
    <w:rsid w:val="001A5AA5"/>
    <w:rsid w:val="001A5EFA"/>
    <w:rsid w:val="001A65E0"/>
    <w:rsid w:val="001B7877"/>
    <w:rsid w:val="001C3420"/>
    <w:rsid w:val="001C4011"/>
    <w:rsid w:val="001F3D9C"/>
    <w:rsid w:val="002106A1"/>
    <w:rsid w:val="00216FB1"/>
    <w:rsid w:val="0021748B"/>
    <w:rsid w:val="0024327F"/>
    <w:rsid w:val="002518FD"/>
    <w:rsid w:val="002667F9"/>
    <w:rsid w:val="0027665A"/>
    <w:rsid w:val="002B3B18"/>
    <w:rsid w:val="002B6D44"/>
    <w:rsid w:val="002D3150"/>
    <w:rsid w:val="002E418F"/>
    <w:rsid w:val="002E6C97"/>
    <w:rsid w:val="002F1254"/>
    <w:rsid w:val="002F4F54"/>
    <w:rsid w:val="002F54EC"/>
    <w:rsid w:val="002F59A2"/>
    <w:rsid w:val="00321A04"/>
    <w:rsid w:val="00326ED0"/>
    <w:rsid w:val="00330097"/>
    <w:rsid w:val="0033777B"/>
    <w:rsid w:val="00355DE4"/>
    <w:rsid w:val="00364195"/>
    <w:rsid w:val="00366158"/>
    <w:rsid w:val="003672AC"/>
    <w:rsid w:val="00395071"/>
    <w:rsid w:val="003A52B9"/>
    <w:rsid w:val="003A67F7"/>
    <w:rsid w:val="003B11DC"/>
    <w:rsid w:val="003B2BD2"/>
    <w:rsid w:val="003B3BDD"/>
    <w:rsid w:val="003B6307"/>
    <w:rsid w:val="003C0EBF"/>
    <w:rsid w:val="003C2144"/>
    <w:rsid w:val="003D33E7"/>
    <w:rsid w:val="003D5A80"/>
    <w:rsid w:val="003F67B3"/>
    <w:rsid w:val="004018AF"/>
    <w:rsid w:val="00415726"/>
    <w:rsid w:val="00417E9C"/>
    <w:rsid w:val="0043244A"/>
    <w:rsid w:val="004405AF"/>
    <w:rsid w:val="00447066"/>
    <w:rsid w:val="0045542B"/>
    <w:rsid w:val="00456EE8"/>
    <w:rsid w:val="00464987"/>
    <w:rsid w:val="00465E10"/>
    <w:rsid w:val="00490B3E"/>
    <w:rsid w:val="004A4403"/>
    <w:rsid w:val="004A6295"/>
    <w:rsid w:val="004B1D03"/>
    <w:rsid w:val="004B404A"/>
    <w:rsid w:val="004B5B1A"/>
    <w:rsid w:val="004C097A"/>
    <w:rsid w:val="004C7748"/>
    <w:rsid w:val="004F31A9"/>
    <w:rsid w:val="004F5CA9"/>
    <w:rsid w:val="005077BE"/>
    <w:rsid w:val="00533645"/>
    <w:rsid w:val="0055140E"/>
    <w:rsid w:val="005613E7"/>
    <w:rsid w:val="005E1526"/>
    <w:rsid w:val="005E3233"/>
    <w:rsid w:val="005E76CA"/>
    <w:rsid w:val="005F032E"/>
    <w:rsid w:val="005F3C19"/>
    <w:rsid w:val="005F5392"/>
    <w:rsid w:val="0060601D"/>
    <w:rsid w:val="00612957"/>
    <w:rsid w:val="006150B0"/>
    <w:rsid w:val="00615C55"/>
    <w:rsid w:val="00625A06"/>
    <w:rsid w:val="006304A8"/>
    <w:rsid w:val="00634FFF"/>
    <w:rsid w:val="00661A26"/>
    <w:rsid w:val="0066620B"/>
    <w:rsid w:val="00682196"/>
    <w:rsid w:val="006829FA"/>
    <w:rsid w:val="0068510C"/>
    <w:rsid w:val="00687BE2"/>
    <w:rsid w:val="006967BB"/>
    <w:rsid w:val="006A6853"/>
    <w:rsid w:val="006B4095"/>
    <w:rsid w:val="006B4512"/>
    <w:rsid w:val="006B7E2C"/>
    <w:rsid w:val="006C1ABC"/>
    <w:rsid w:val="006C3A67"/>
    <w:rsid w:val="006C4A36"/>
    <w:rsid w:val="006E30BC"/>
    <w:rsid w:val="006E5927"/>
    <w:rsid w:val="006F1E2D"/>
    <w:rsid w:val="007016E9"/>
    <w:rsid w:val="00703839"/>
    <w:rsid w:val="00705496"/>
    <w:rsid w:val="00705DF3"/>
    <w:rsid w:val="00712950"/>
    <w:rsid w:val="00714872"/>
    <w:rsid w:val="00715A2D"/>
    <w:rsid w:val="00715B2C"/>
    <w:rsid w:val="00717A54"/>
    <w:rsid w:val="00723A37"/>
    <w:rsid w:val="007272AE"/>
    <w:rsid w:val="007274F7"/>
    <w:rsid w:val="00757CA4"/>
    <w:rsid w:val="00761C39"/>
    <w:rsid w:val="007730A5"/>
    <w:rsid w:val="00775954"/>
    <w:rsid w:val="00786B94"/>
    <w:rsid w:val="00792C6D"/>
    <w:rsid w:val="007C1107"/>
    <w:rsid w:val="007C44CE"/>
    <w:rsid w:val="007C7FC9"/>
    <w:rsid w:val="007D141C"/>
    <w:rsid w:val="007D2264"/>
    <w:rsid w:val="007E15AF"/>
    <w:rsid w:val="007E74BB"/>
    <w:rsid w:val="007F4387"/>
    <w:rsid w:val="00807D6A"/>
    <w:rsid w:val="00826533"/>
    <w:rsid w:val="0083195A"/>
    <w:rsid w:val="00842D36"/>
    <w:rsid w:val="00862B15"/>
    <w:rsid w:val="0086307E"/>
    <w:rsid w:val="00867EE6"/>
    <w:rsid w:val="00876DDC"/>
    <w:rsid w:val="008B7FF7"/>
    <w:rsid w:val="008F3233"/>
    <w:rsid w:val="009013D7"/>
    <w:rsid w:val="009063FE"/>
    <w:rsid w:val="0090651E"/>
    <w:rsid w:val="0091527D"/>
    <w:rsid w:val="00915432"/>
    <w:rsid w:val="00921EC4"/>
    <w:rsid w:val="00930478"/>
    <w:rsid w:val="00941799"/>
    <w:rsid w:val="00944B4E"/>
    <w:rsid w:val="00945CB7"/>
    <w:rsid w:val="00946C77"/>
    <w:rsid w:val="00972CA3"/>
    <w:rsid w:val="00975F35"/>
    <w:rsid w:val="0098049C"/>
    <w:rsid w:val="0098428D"/>
    <w:rsid w:val="00986B0B"/>
    <w:rsid w:val="00993196"/>
    <w:rsid w:val="009A2EAB"/>
    <w:rsid w:val="009A47AE"/>
    <w:rsid w:val="009E6122"/>
    <w:rsid w:val="009E6CBC"/>
    <w:rsid w:val="009E7B8D"/>
    <w:rsid w:val="009F2A21"/>
    <w:rsid w:val="009F362B"/>
    <w:rsid w:val="009F7213"/>
    <w:rsid w:val="00A06131"/>
    <w:rsid w:val="00A10E47"/>
    <w:rsid w:val="00A27523"/>
    <w:rsid w:val="00A35705"/>
    <w:rsid w:val="00A453B8"/>
    <w:rsid w:val="00A50698"/>
    <w:rsid w:val="00A60D4D"/>
    <w:rsid w:val="00A77711"/>
    <w:rsid w:val="00A8047B"/>
    <w:rsid w:val="00A91B49"/>
    <w:rsid w:val="00A9421B"/>
    <w:rsid w:val="00AA7EC0"/>
    <w:rsid w:val="00AB1247"/>
    <w:rsid w:val="00AC1AB6"/>
    <w:rsid w:val="00AD323F"/>
    <w:rsid w:val="00AD57AB"/>
    <w:rsid w:val="00AF74C8"/>
    <w:rsid w:val="00B07526"/>
    <w:rsid w:val="00B14D53"/>
    <w:rsid w:val="00B21404"/>
    <w:rsid w:val="00B274E1"/>
    <w:rsid w:val="00B33193"/>
    <w:rsid w:val="00B371D1"/>
    <w:rsid w:val="00B43024"/>
    <w:rsid w:val="00B51660"/>
    <w:rsid w:val="00B55307"/>
    <w:rsid w:val="00B93A1F"/>
    <w:rsid w:val="00B96C33"/>
    <w:rsid w:val="00BA2D5A"/>
    <w:rsid w:val="00BA609A"/>
    <w:rsid w:val="00BA7D85"/>
    <w:rsid w:val="00BB168F"/>
    <w:rsid w:val="00BC3EC7"/>
    <w:rsid w:val="00BC7764"/>
    <w:rsid w:val="00BF403A"/>
    <w:rsid w:val="00BF4675"/>
    <w:rsid w:val="00C006A4"/>
    <w:rsid w:val="00C0420E"/>
    <w:rsid w:val="00C21612"/>
    <w:rsid w:val="00C26163"/>
    <w:rsid w:val="00C27752"/>
    <w:rsid w:val="00C32EAD"/>
    <w:rsid w:val="00C339DB"/>
    <w:rsid w:val="00C61002"/>
    <w:rsid w:val="00C63612"/>
    <w:rsid w:val="00C6589A"/>
    <w:rsid w:val="00C65CE5"/>
    <w:rsid w:val="00C7177F"/>
    <w:rsid w:val="00C71ED2"/>
    <w:rsid w:val="00C80E39"/>
    <w:rsid w:val="00C81D09"/>
    <w:rsid w:val="00C83691"/>
    <w:rsid w:val="00C87086"/>
    <w:rsid w:val="00CA0A47"/>
    <w:rsid w:val="00CB2DEC"/>
    <w:rsid w:val="00CC1D3A"/>
    <w:rsid w:val="00CC2F46"/>
    <w:rsid w:val="00CC6350"/>
    <w:rsid w:val="00CE0B64"/>
    <w:rsid w:val="00CF11AD"/>
    <w:rsid w:val="00CF1FCF"/>
    <w:rsid w:val="00CF2ACF"/>
    <w:rsid w:val="00D078E8"/>
    <w:rsid w:val="00D2719F"/>
    <w:rsid w:val="00D46181"/>
    <w:rsid w:val="00D5171B"/>
    <w:rsid w:val="00DA5D13"/>
    <w:rsid w:val="00DC12C4"/>
    <w:rsid w:val="00DC2A31"/>
    <w:rsid w:val="00DC7DB0"/>
    <w:rsid w:val="00DD25DC"/>
    <w:rsid w:val="00DD760F"/>
    <w:rsid w:val="00DE2D1F"/>
    <w:rsid w:val="00DE395B"/>
    <w:rsid w:val="00E14C5E"/>
    <w:rsid w:val="00E16CC1"/>
    <w:rsid w:val="00E25C35"/>
    <w:rsid w:val="00E27D74"/>
    <w:rsid w:val="00E27F5F"/>
    <w:rsid w:val="00E702C1"/>
    <w:rsid w:val="00E70A97"/>
    <w:rsid w:val="00E8115E"/>
    <w:rsid w:val="00E8308A"/>
    <w:rsid w:val="00EA4F01"/>
    <w:rsid w:val="00EB6F2F"/>
    <w:rsid w:val="00EC19D6"/>
    <w:rsid w:val="00ED2E12"/>
    <w:rsid w:val="00ED4BB9"/>
    <w:rsid w:val="00F07CEC"/>
    <w:rsid w:val="00F209D9"/>
    <w:rsid w:val="00F262CB"/>
    <w:rsid w:val="00F3411D"/>
    <w:rsid w:val="00F34D46"/>
    <w:rsid w:val="00F374CE"/>
    <w:rsid w:val="00F64332"/>
    <w:rsid w:val="00F6601E"/>
    <w:rsid w:val="00F673FA"/>
    <w:rsid w:val="00F75489"/>
    <w:rsid w:val="00F76AE2"/>
    <w:rsid w:val="00F809D7"/>
    <w:rsid w:val="00F92F3C"/>
    <w:rsid w:val="00FB6647"/>
    <w:rsid w:val="00FD2B3C"/>
    <w:rsid w:val="00FD7E63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3672AC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Finomkiemels">
    <w:name w:val="Subtle Emphasis"/>
    <w:uiPriority w:val="19"/>
    <w:qFormat/>
    <w:rsid w:val="000227B6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0227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0227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de">
    <w:name w:val="code"/>
    <w:rsid w:val="00630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C02C8-DAAD-426A-916B-FFAC9C5A4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623025-7E7E-4885-BC1A-2FBF7BA7DFCE}"/>
</file>

<file path=customXml/itemProps3.xml><?xml version="1.0" encoding="utf-8"?>
<ds:datastoreItem xmlns:ds="http://schemas.openxmlformats.org/officeDocument/2006/customXml" ds:itemID="{B4984769-41E7-4AFA-A11C-2833A0CA2D1D}"/>
</file>

<file path=customXml/itemProps4.xml><?xml version="1.0" encoding="utf-8"?>
<ds:datastoreItem xmlns:ds="http://schemas.openxmlformats.org/officeDocument/2006/customXml" ds:itemID="{01BCD99E-2885-494F-96EF-362A04808C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1266</Words>
  <Characters>8742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16</vt:i4>
      </vt:variant>
    </vt:vector>
  </HeadingPairs>
  <TitlesOfParts>
    <vt:vector size="17" baseType="lpstr">
      <vt:lpstr/>
      <vt:lpstr>Általános információk:</vt:lpstr>
      <vt:lpstr>    Tárgyleírás</vt:lpstr>
      <vt:lpstr>    Oktatás célja</vt:lpstr>
      <vt:lpstr>    Tantárgy tartalma</vt:lpstr>
      <vt:lpstr>    </vt:lpstr>
      <vt:lpstr>    Számonkérési és értékelési rendszere</vt:lpstr>
      <vt:lpstr>    </vt:lpstr>
      <vt:lpstr>    </vt:lpstr>
      <vt:lpstr>    </vt:lpstr>
      <vt:lpstr>    Kötelező irodalom</vt:lpstr>
      <vt:lpstr>    Ajánlott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Széll Attila Béla dr</cp:lastModifiedBy>
  <cp:revision>8</cp:revision>
  <cp:lastPrinted>2019-01-24T10:00:00Z</cp:lastPrinted>
  <dcterms:created xsi:type="dcterms:W3CDTF">2025-01-24T12:28:00Z</dcterms:created>
  <dcterms:modified xsi:type="dcterms:W3CDTF">2025-01-24T12:41:00Z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