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090CA4BA" w:rsidR="00034EEB" w:rsidRPr="00102422" w:rsidRDefault="002406FF" w:rsidP="0066620B">
      <w:pPr>
        <w:pStyle w:val="Cmsor1"/>
        <w:jc w:val="both"/>
        <w:rPr>
          <w:rStyle w:val="None"/>
          <w:sz w:val="24"/>
          <w:szCs w:val="24"/>
          <w:lang w:val="en-GB"/>
        </w:rPr>
      </w:pPr>
      <w:r w:rsidRPr="00102422">
        <w:rPr>
          <w:rStyle w:val="None"/>
          <w:sz w:val="24"/>
          <w:szCs w:val="24"/>
          <w:lang w:val="en-GB"/>
        </w:rPr>
        <w:t xml:space="preserve">General </w:t>
      </w:r>
      <w:proofErr w:type="spellStart"/>
      <w:r w:rsidRPr="00102422">
        <w:rPr>
          <w:rStyle w:val="None"/>
          <w:sz w:val="24"/>
          <w:szCs w:val="24"/>
          <w:lang w:val="en-GB"/>
        </w:rPr>
        <w:t>Informations</w:t>
      </w:r>
      <w:proofErr w:type="spellEnd"/>
      <w:r w:rsidR="00034EEB" w:rsidRPr="00102422">
        <w:rPr>
          <w:rStyle w:val="None"/>
          <w:sz w:val="24"/>
          <w:szCs w:val="24"/>
          <w:lang w:val="en-GB"/>
        </w:rPr>
        <w:t>:</w:t>
      </w:r>
    </w:p>
    <w:p w14:paraId="589652AF" w14:textId="6A53378C" w:rsidR="00714872" w:rsidRPr="00102422" w:rsidRDefault="00BC7962" w:rsidP="00156B4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Curriculum</w:t>
      </w:r>
      <w:r w:rsidR="00714872" w:rsidRPr="00102422">
        <w:rPr>
          <w:rStyle w:val="None"/>
          <w:b/>
          <w:bCs/>
          <w:sz w:val="18"/>
          <w:szCs w:val="18"/>
          <w:lang w:val="en-GB"/>
        </w:rPr>
        <w:t>:</w:t>
      </w:r>
      <w:r w:rsidR="00714872" w:rsidRPr="00102422">
        <w:rPr>
          <w:rStyle w:val="None"/>
          <w:b/>
          <w:bCs/>
          <w:sz w:val="20"/>
          <w:szCs w:val="20"/>
          <w:lang w:val="en-GB"/>
        </w:rPr>
        <w:tab/>
      </w:r>
      <w:r w:rsidR="00156B48" w:rsidRPr="00102422">
        <w:rPr>
          <w:rStyle w:val="None"/>
          <w:color w:val="FF2D21" w:themeColor="accent5"/>
          <w:sz w:val="20"/>
          <w:szCs w:val="20"/>
          <w:lang w:val="en-GB"/>
        </w:rPr>
        <w:t xml:space="preserve">Architecture </w:t>
      </w:r>
      <w:proofErr w:type="spellStart"/>
      <w:r w:rsidR="00156B48" w:rsidRPr="00102422">
        <w:rPr>
          <w:rStyle w:val="None"/>
          <w:color w:val="FF2D21" w:themeColor="accent5"/>
          <w:sz w:val="20"/>
          <w:szCs w:val="20"/>
          <w:lang w:val="en-GB"/>
        </w:rPr>
        <w:t>Bsc</w:t>
      </w:r>
      <w:proofErr w:type="spellEnd"/>
      <w:r w:rsidR="007F3B9D" w:rsidRPr="00102422">
        <w:rPr>
          <w:rStyle w:val="None"/>
          <w:color w:val="FF2D21" w:themeColor="accent5"/>
          <w:sz w:val="20"/>
          <w:szCs w:val="20"/>
          <w:lang w:val="en-GB"/>
        </w:rPr>
        <w:t>/O</w:t>
      </w:r>
    </w:p>
    <w:p w14:paraId="19EEEF8C" w14:textId="6D9FBC4C" w:rsidR="009063FE" w:rsidRPr="00102422" w:rsidRDefault="002406FF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Name of Course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>:</w:t>
      </w:r>
      <w:r w:rsidR="00034EEB" w:rsidRPr="00102422">
        <w:rPr>
          <w:rStyle w:val="None"/>
          <w:b/>
          <w:bCs/>
          <w:sz w:val="20"/>
          <w:szCs w:val="20"/>
          <w:lang w:val="en-GB"/>
        </w:rPr>
        <w:tab/>
      </w:r>
      <w:r w:rsidR="00C9774E" w:rsidRPr="00102422">
        <w:rPr>
          <w:rStyle w:val="None"/>
          <w:b/>
          <w:bCs/>
          <w:smallCaps/>
          <w:sz w:val="33"/>
          <w:szCs w:val="33"/>
          <w:lang w:val="en-GB"/>
        </w:rPr>
        <w:t xml:space="preserve">Mathematics </w:t>
      </w:r>
      <w:r w:rsidR="00E3322F" w:rsidRPr="00102422">
        <w:rPr>
          <w:rStyle w:val="None"/>
          <w:b/>
          <w:bCs/>
          <w:smallCaps/>
          <w:sz w:val="33"/>
          <w:szCs w:val="33"/>
          <w:lang w:val="en-GB"/>
        </w:rPr>
        <w:t>2</w:t>
      </w:r>
      <w:r w:rsidR="00446226" w:rsidRPr="00102422">
        <w:rPr>
          <w:rStyle w:val="None"/>
          <w:b/>
          <w:bCs/>
          <w:smallCaps/>
          <w:sz w:val="33"/>
          <w:szCs w:val="33"/>
          <w:lang w:val="en-GB"/>
        </w:rPr>
        <w:t xml:space="preserve"> </w:t>
      </w:r>
    </w:p>
    <w:p w14:paraId="7E689DE1" w14:textId="004AF6DF" w:rsidR="00034EEB" w:rsidRPr="00102422" w:rsidRDefault="002406FF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Course Code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>:</w:t>
      </w:r>
      <w:r w:rsidR="00034EEB" w:rsidRPr="00102422">
        <w:rPr>
          <w:rStyle w:val="None"/>
          <w:b/>
          <w:bCs/>
          <w:sz w:val="18"/>
          <w:szCs w:val="18"/>
          <w:lang w:val="en-GB"/>
        </w:rPr>
        <w:tab/>
      </w:r>
      <w:r w:rsidR="002B3B18" w:rsidRPr="00102422">
        <w:rPr>
          <w:rStyle w:val="None"/>
          <w:sz w:val="18"/>
          <w:szCs w:val="18"/>
          <w:lang w:val="en-GB"/>
        </w:rPr>
        <w:t>EPE</w:t>
      </w:r>
      <w:r w:rsidR="00C9774E" w:rsidRPr="00102422">
        <w:rPr>
          <w:rStyle w:val="None"/>
          <w:sz w:val="18"/>
          <w:szCs w:val="18"/>
          <w:lang w:val="en-GB"/>
        </w:rPr>
        <w:t>07</w:t>
      </w:r>
      <w:r w:rsidR="00E3322F" w:rsidRPr="00102422">
        <w:rPr>
          <w:rStyle w:val="None"/>
          <w:sz w:val="18"/>
          <w:szCs w:val="18"/>
          <w:lang w:val="en-GB"/>
        </w:rPr>
        <w:t>6</w:t>
      </w:r>
      <w:r w:rsidR="00C9774E" w:rsidRPr="00102422">
        <w:rPr>
          <w:rStyle w:val="None"/>
          <w:sz w:val="18"/>
          <w:szCs w:val="18"/>
          <w:lang w:val="en-GB"/>
        </w:rPr>
        <w:t>AN</w:t>
      </w:r>
    </w:p>
    <w:p w14:paraId="0E7DC0A5" w14:textId="0876A2E5" w:rsidR="009063FE" w:rsidRPr="00102422" w:rsidRDefault="002406FF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Semester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>:</w:t>
      </w:r>
      <w:r w:rsidR="00034EEB" w:rsidRPr="00102422">
        <w:rPr>
          <w:rStyle w:val="None"/>
          <w:b/>
          <w:bCs/>
          <w:sz w:val="18"/>
          <w:szCs w:val="18"/>
          <w:lang w:val="en-GB"/>
        </w:rPr>
        <w:tab/>
      </w:r>
      <w:r w:rsidR="00C9774E" w:rsidRPr="00102422">
        <w:rPr>
          <w:rStyle w:val="None"/>
          <w:sz w:val="18"/>
          <w:szCs w:val="18"/>
          <w:lang w:val="en-GB"/>
        </w:rPr>
        <w:t>202</w:t>
      </w:r>
      <w:r w:rsidR="00D20C78">
        <w:rPr>
          <w:rStyle w:val="None"/>
          <w:sz w:val="18"/>
          <w:szCs w:val="18"/>
          <w:lang w:val="en-GB"/>
        </w:rPr>
        <w:t>4</w:t>
      </w:r>
      <w:r w:rsidR="00C9774E" w:rsidRPr="00102422">
        <w:rPr>
          <w:rStyle w:val="None"/>
          <w:sz w:val="18"/>
          <w:szCs w:val="18"/>
          <w:lang w:val="en-GB"/>
        </w:rPr>
        <w:t>/2</w:t>
      </w:r>
      <w:r w:rsidR="00D20C78">
        <w:rPr>
          <w:rStyle w:val="None"/>
          <w:sz w:val="18"/>
          <w:szCs w:val="18"/>
          <w:lang w:val="en-GB"/>
        </w:rPr>
        <w:t>5</w:t>
      </w:r>
      <w:r w:rsidR="00C9774E" w:rsidRPr="00102422">
        <w:rPr>
          <w:rStyle w:val="None"/>
          <w:sz w:val="18"/>
          <w:szCs w:val="18"/>
          <w:lang w:val="en-GB"/>
        </w:rPr>
        <w:t>/</w:t>
      </w:r>
      <w:r w:rsidR="00E3322F" w:rsidRPr="00102422">
        <w:rPr>
          <w:rStyle w:val="None"/>
          <w:sz w:val="18"/>
          <w:szCs w:val="18"/>
          <w:lang w:val="en-GB"/>
        </w:rPr>
        <w:t>2</w:t>
      </w:r>
    </w:p>
    <w:p w14:paraId="09542FD2" w14:textId="799D521D" w:rsidR="009063FE" w:rsidRPr="00102422" w:rsidRDefault="002406FF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Number of Credits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>:</w:t>
      </w:r>
      <w:r w:rsidR="00034EEB" w:rsidRPr="00102422">
        <w:rPr>
          <w:rStyle w:val="None"/>
          <w:b/>
          <w:bCs/>
          <w:sz w:val="18"/>
          <w:szCs w:val="18"/>
          <w:lang w:val="en-GB"/>
        </w:rPr>
        <w:tab/>
      </w:r>
      <w:r w:rsidR="00C9774E" w:rsidRPr="00102422">
        <w:rPr>
          <w:rStyle w:val="None"/>
          <w:sz w:val="18"/>
          <w:szCs w:val="18"/>
          <w:lang w:val="en-GB"/>
        </w:rPr>
        <w:t>4</w:t>
      </w:r>
    </w:p>
    <w:p w14:paraId="7DBB2F67" w14:textId="760BAF96" w:rsidR="009063FE" w:rsidRPr="00102422" w:rsidRDefault="00E225FD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Allotment of Hours per Week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>:</w:t>
      </w:r>
      <w:r w:rsidR="00034EEB" w:rsidRPr="00102422">
        <w:rPr>
          <w:rStyle w:val="None"/>
          <w:b/>
          <w:bCs/>
          <w:sz w:val="18"/>
          <w:szCs w:val="18"/>
          <w:lang w:val="en-GB"/>
        </w:rPr>
        <w:tab/>
      </w:r>
      <w:r w:rsidR="00E3322F" w:rsidRPr="00102422">
        <w:rPr>
          <w:rStyle w:val="None"/>
          <w:sz w:val="18"/>
          <w:szCs w:val="18"/>
          <w:lang w:val="en-GB"/>
        </w:rPr>
        <w:t>1</w:t>
      </w:r>
      <w:r w:rsidR="00C9774E" w:rsidRPr="00102422">
        <w:rPr>
          <w:rStyle w:val="None"/>
          <w:sz w:val="18"/>
          <w:szCs w:val="18"/>
          <w:lang w:val="en-GB"/>
        </w:rPr>
        <w:t>/2/0</w:t>
      </w:r>
    </w:p>
    <w:p w14:paraId="11167164" w14:textId="6512BEB5" w:rsidR="009063FE" w:rsidRPr="00102422" w:rsidRDefault="00156B4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Evaluation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>:</w:t>
      </w:r>
      <w:r w:rsidR="00034EEB" w:rsidRPr="00102422">
        <w:rPr>
          <w:rStyle w:val="None"/>
          <w:b/>
          <w:bCs/>
          <w:sz w:val="18"/>
          <w:szCs w:val="18"/>
          <w:lang w:val="en-GB"/>
        </w:rPr>
        <w:tab/>
      </w:r>
      <w:r w:rsidRPr="00102422">
        <w:rPr>
          <w:rStyle w:val="None"/>
          <w:sz w:val="18"/>
          <w:szCs w:val="18"/>
          <w:lang w:val="en-GB"/>
        </w:rPr>
        <w:t>examination grade</w:t>
      </w:r>
    </w:p>
    <w:p w14:paraId="3C6DBCD7" w14:textId="60C68066" w:rsidR="009063FE" w:rsidRPr="00102422" w:rsidRDefault="00156B48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en-GB"/>
        </w:rPr>
      </w:pPr>
      <w:r w:rsidRPr="00102422">
        <w:rPr>
          <w:rStyle w:val="None"/>
          <w:b/>
          <w:bCs/>
          <w:sz w:val="18"/>
          <w:szCs w:val="18"/>
          <w:lang w:val="en-GB"/>
        </w:rPr>
        <w:t>Prerequisites</w:t>
      </w:r>
      <w:r w:rsidR="00B14D53" w:rsidRPr="00102422">
        <w:rPr>
          <w:rStyle w:val="None"/>
          <w:b/>
          <w:bCs/>
          <w:sz w:val="18"/>
          <w:szCs w:val="18"/>
          <w:lang w:val="en-GB"/>
        </w:rPr>
        <w:t>:</w:t>
      </w:r>
      <w:r w:rsidR="00001F00" w:rsidRPr="00102422">
        <w:rPr>
          <w:rStyle w:val="None"/>
          <w:b/>
          <w:bCs/>
          <w:sz w:val="18"/>
          <w:szCs w:val="18"/>
          <w:lang w:val="en-GB"/>
        </w:rPr>
        <w:tab/>
      </w:r>
      <w:r w:rsidR="00C9774E" w:rsidRPr="00102422">
        <w:rPr>
          <w:rStyle w:val="None"/>
          <w:b/>
          <w:bCs/>
          <w:sz w:val="18"/>
          <w:szCs w:val="18"/>
          <w:lang w:val="en-GB"/>
        </w:rPr>
        <w:t>-</w:t>
      </w:r>
    </w:p>
    <w:p w14:paraId="3919FB8D" w14:textId="77777777" w:rsidR="00904639" w:rsidRPr="00102422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en-GB"/>
        </w:rPr>
      </w:pPr>
    </w:p>
    <w:p w14:paraId="601EB32F" w14:textId="0583EDE6" w:rsidR="00904639" w:rsidRPr="00102422" w:rsidRDefault="00904639" w:rsidP="009C40A3">
      <w:pPr>
        <w:tabs>
          <w:tab w:val="left" w:pos="2977"/>
        </w:tabs>
        <w:jc w:val="both"/>
        <w:rPr>
          <w:sz w:val="20"/>
          <w:szCs w:val="20"/>
          <w:lang w:val="en-GB"/>
        </w:rPr>
      </w:pPr>
    </w:p>
    <w:p w14:paraId="5EFC0CB8" w14:textId="77777777" w:rsidR="00CC1D3A" w:rsidRPr="00102422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en-GB"/>
        </w:rPr>
      </w:pPr>
    </w:p>
    <w:p w14:paraId="24B2778A" w14:textId="77777777" w:rsidR="00DF39FA" w:rsidRPr="00102422" w:rsidRDefault="00156B48" w:rsidP="00DF39FA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  <w:r w:rsidRPr="00102422">
        <w:rPr>
          <w:rStyle w:val="None"/>
          <w:bCs/>
          <w:color w:val="000000" w:themeColor="text1"/>
          <w:sz w:val="18"/>
          <w:szCs w:val="18"/>
          <w:lang w:val="en-GB"/>
        </w:rPr>
        <w:t>Course director</w:t>
      </w:r>
      <w:r w:rsidR="00AA7EC0" w:rsidRPr="00102422">
        <w:rPr>
          <w:rStyle w:val="None"/>
          <w:bCs/>
          <w:color w:val="000000" w:themeColor="text1"/>
          <w:sz w:val="18"/>
          <w:szCs w:val="18"/>
          <w:lang w:val="en-GB"/>
        </w:rPr>
        <w:t>:</w:t>
      </w:r>
      <w:r w:rsidR="00034EEB" w:rsidRPr="00102422">
        <w:rPr>
          <w:rStyle w:val="None"/>
          <w:bCs/>
          <w:color w:val="000000" w:themeColor="text1"/>
          <w:lang w:val="en-GB"/>
        </w:rPr>
        <w:tab/>
      </w:r>
      <w:r w:rsidR="00DF39FA" w:rsidRPr="00102422">
        <w:rPr>
          <w:rStyle w:val="None"/>
          <w:bCs/>
          <w:color w:val="000000" w:themeColor="text1"/>
          <w:sz w:val="18"/>
          <w:szCs w:val="18"/>
          <w:lang w:val="en-GB"/>
        </w:rPr>
        <w:t>Péter Szabó, assistant lecturer</w:t>
      </w:r>
    </w:p>
    <w:p w14:paraId="6DA0A2D3" w14:textId="77777777" w:rsidR="00DF39FA" w:rsidRPr="00102422" w:rsidRDefault="00DF39FA" w:rsidP="00DF39FA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  <w:r w:rsidRPr="00102422">
        <w:rPr>
          <w:rStyle w:val="None"/>
          <w:bCs/>
          <w:sz w:val="18"/>
          <w:szCs w:val="18"/>
          <w:lang w:val="en-GB"/>
        </w:rPr>
        <w:tab/>
      </w:r>
      <w:r w:rsidRPr="00102422">
        <w:rPr>
          <w:rStyle w:val="None"/>
          <w:b w:val="0"/>
          <w:sz w:val="18"/>
          <w:szCs w:val="18"/>
          <w:lang w:val="en-GB"/>
        </w:rPr>
        <w:t xml:space="preserve">Office: 7624 </w:t>
      </w:r>
      <w:proofErr w:type="spellStart"/>
      <w:r w:rsidRPr="00102422">
        <w:rPr>
          <w:rStyle w:val="None"/>
          <w:b w:val="0"/>
          <w:sz w:val="18"/>
          <w:szCs w:val="18"/>
          <w:lang w:val="en-GB"/>
        </w:rPr>
        <w:t>Magyarország</w:t>
      </w:r>
      <w:proofErr w:type="spellEnd"/>
      <w:r w:rsidRPr="00102422">
        <w:rPr>
          <w:rStyle w:val="None"/>
          <w:b w:val="0"/>
          <w:sz w:val="18"/>
          <w:szCs w:val="18"/>
          <w:lang w:val="en-GB"/>
        </w:rPr>
        <w:t xml:space="preserve">, Pécs, Boszorkány u. 2. </w:t>
      </w:r>
      <w:r w:rsidRPr="00102422">
        <w:rPr>
          <w:rStyle w:val="None"/>
          <w:b w:val="0"/>
          <w:color w:val="FF2D21" w:themeColor="accent5"/>
          <w:sz w:val="18"/>
          <w:szCs w:val="18"/>
          <w:lang w:val="en-GB"/>
        </w:rPr>
        <w:t>B-241</w:t>
      </w:r>
    </w:p>
    <w:p w14:paraId="4693739C" w14:textId="77777777" w:rsidR="00DF39FA" w:rsidRPr="00102422" w:rsidRDefault="00DF39FA" w:rsidP="00DF39FA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  <w:r w:rsidRPr="00102422">
        <w:rPr>
          <w:rStyle w:val="None"/>
          <w:b w:val="0"/>
          <w:sz w:val="18"/>
          <w:szCs w:val="18"/>
          <w:lang w:val="en-GB"/>
        </w:rPr>
        <w:tab/>
        <w:t>E-mail: szabo.peter@mik.pte.hu</w:t>
      </w:r>
    </w:p>
    <w:p w14:paraId="21C7045C" w14:textId="77777777" w:rsidR="00DF39FA" w:rsidRPr="00102422" w:rsidRDefault="00DF39FA" w:rsidP="00DF39F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GB"/>
        </w:rPr>
      </w:pPr>
      <w:r w:rsidRPr="00102422">
        <w:rPr>
          <w:rStyle w:val="None"/>
          <w:b w:val="0"/>
          <w:sz w:val="18"/>
          <w:szCs w:val="18"/>
          <w:lang w:val="en-GB"/>
        </w:rPr>
        <w:tab/>
        <w:t>Work phone number: +36 72 503 650 / 23858</w:t>
      </w:r>
    </w:p>
    <w:p w14:paraId="5324986A" w14:textId="6AFF0B58" w:rsidR="00B14D53" w:rsidRPr="00102422" w:rsidRDefault="00B14D53" w:rsidP="00DF39FA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  <w:lang w:val="en-GB"/>
        </w:rPr>
      </w:pPr>
    </w:p>
    <w:p w14:paraId="40C8EAF0" w14:textId="73A97ACF" w:rsidR="009C40A3" w:rsidRPr="00102422" w:rsidRDefault="00156B48" w:rsidP="009C40A3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  <w:r w:rsidRPr="00102422">
        <w:rPr>
          <w:rStyle w:val="None"/>
          <w:color w:val="000000" w:themeColor="text1"/>
          <w:sz w:val="18"/>
          <w:szCs w:val="18"/>
          <w:shd w:val="clear" w:color="auto" w:fill="FFFFFF"/>
          <w:lang w:val="en-GB"/>
        </w:rPr>
        <w:t>Instructors</w:t>
      </w:r>
      <w:r w:rsidR="00417E9C" w:rsidRPr="00102422">
        <w:rPr>
          <w:rStyle w:val="None"/>
          <w:color w:val="000000" w:themeColor="text1"/>
          <w:sz w:val="18"/>
          <w:szCs w:val="18"/>
          <w:shd w:val="clear" w:color="auto" w:fill="FFFFFF"/>
          <w:lang w:val="en-GB"/>
        </w:rPr>
        <w:t>:</w:t>
      </w:r>
      <w:r w:rsidR="00417E9C" w:rsidRPr="00102422">
        <w:rPr>
          <w:rStyle w:val="None"/>
          <w:sz w:val="18"/>
          <w:szCs w:val="18"/>
          <w:lang w:val="en-GB"/>
        </w:rPr>
        <w:tab/>
      </w:r>
      <w:r w:rsidR="00E80764" w:rsidRPr="00102422">
        <w:rPr>
          <w:rStyle w:val="None"/>
          <w:bCs/>
          <w:color w:val="000000" w:themeColor="text1"/>
          <w:sz w:val="18"/>
          <w:szCs w:val="18"/>
          <w:lang w:val="en-GB"/>
        </w:rPr>
        <w:t>Péter Szabó</w:t>
      </w:r>
      <w:r w:rsidR="009C40A3" w:rsidRPr="00102422">
        <w:rPr>
          <w:rStyle w:val="None"/>
          <w:bCs/>
          <w:color w:val="000000" w:themeColor="text1"/>
          <w:sz w:val="18"/>
          <w:szCs w:val="18"/>
          <w:lang w:val="en-GB"/>
        </w:rPr>
        <w:t xml:space="preserve">, </w:t>
      </w:r>
      <w:r w:rsidR="00F038CC" w:rsidRPr="00102422">
        <w:rPr>
          <w:rStyle w:val="None"/>
          <w:bCs/>
          <w:color w:val="000000" w:themeColor="text1"/>
          <w:sz w:val="18"/>
          <w:szCs w:val="18"/>
          <w:lang w:val="en-GB"/>
        </w:rPr>
        <w:t>assistant lecturer</w:t>
      </w:r>
    </w:p>
    <w:p w14:paraId="76E9D472" w14:textId="30A21023" w:rsidR="009C40A3" w:rsidRPr="00102422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  <w:r w:rsidRPr="00102422">
        <w:rPr>
          <w:rStyle w:val="None"/>
          <w:bCs/>
          <w:sz w:val="18"/>
          <w:szCs w:val="18"/>
          <w:lang w:val="en-GB"/>
        </w:rPr>
        <w:tab/>
      </w:r>
      <w:r w:rsidR="00DD3E74" w:rsidRPr="00102422">
        <w:rPr>
          <w:rStyle w:val="None"/>
          <w:b w:val="0"/>
          <w:sz w:val="18"/>
          <w:szCs w:val="18"/>
          <w:lang w:val="en-GB"/>
        </w:rPr>
        <w:t>Office</w:t>
      </w:r>
      <w:r w:rsidRPr="00102422">
        <w:rPr>
          <w:rStyle w:val="None"/>
          <w:b w:val="0"/>
          <w:sz w:val="18"/>
          <w:szCs w:val="18"/>
          <w:lang w:val="en-GB"/>
        </w:rPr>
        <w:t xml:space="preserve">: 7624 </w:t>
      </w:r>
      <w:proofErr w:type="spellStart"/>
      <w:r w:rsidRPr="00102422">
        <w:rPr>
          <w:rStyle w:val="None"/>
          <w:b w:val="0"/>
          <w:sz w:val="18"/>
          <w:szCs w:val="18"/>
          <w:lang w:val="en-GB"/>
        </w:rPr>
        <w:t>Magyarország</w:t>
      </w:r>
      <w:proofErr w:type="spellEnd"/>
      <w:r w:rsidRPr="00102422">
        <w:rPr>
          <w:rStyle w:val="None"/>
          <w:b w:val="0"/>
          <w:sz w:val="18"/>
          <w:szCs w:val="18"/>
          <w:lang w:val="en-GB"/>
        </w:rPr>
        <w:t xml:space="preserve">, Pécs, Boszorkány </w:t>
      </w:r>
      <w:r w:rsidR="00DD3E74" w:rsidRPr="00102422">
        <w:rPr>
          <w:rStyle w:val="None"/>
          <w:b w:val="0"/>
          <w:sz w:val="18"/>
          <w:szCs w:val="18"/>
          <w:lang w:val="en-GB"/>
        </w:rPr>
        <w:t>u.</w:t>
      </w:r>
      <w:r w:rsidRPr="00102422">
        <w:rPr>
          <w:rStyle w:val="None"/>
          <w:b w:val="0"/>
          <w:sz w:val="18"/>
          <w:szCs w:val="18"/>
          <w:lang w:val="en-GB"/>
        </w:rPr>
        <w:t xml:space="preserve"> 2. </w:t>
      </w:r>
      <w:r w:rsidRPr="00102422">
        <w:rPr>
          <w:rStyle w:val="None"/>
          <w:b w:val="0"/>
          <w:color w:val="FF2D21" w:themeColor="accent5"/>
          <w:sz w:val="18"/>
          <w:szCs w:val="18"/>
          <w:lang w:val="en-GB"/>
        </w:rPr>
        <w:t>B-</w:t>
      </w:r>
      <w:r w:rsidR="00F038CC" w:rsidRPr="00102422">
        <w:rPr>
          <w:rStyle w:val="None"/>
          <w:b w:val="0"/>
          <w:color w:val="FF2D21" w:themeColor="accent5"/>
          <w:sz w:val="18"/>
          <w:szCs w:val="18"/>
          <w:lang w:val="en-GB"/>
        </w:rPr>
        <w:t>241</w:t>
      </w:r>
    </w:p>
    <w:p w14:paraId="038822C3" w14:textId="7FE240BD" w:rsidR="009C40A3" w:rsidRPr="00102422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  <w:r w:rsidRPr="00102422">
        <w:rPr>
          <w:rStyle w:val="None"/>
          <w:b w:val="0"/>
          <w:sz w:val="18"/>
          <w:szCs w:val="18"/>
          <w:lang w:val="en-GB"/>
        </w:rPr>
        <w:tab/>
        <w:t xml:space="preserve">E-mail: </w:t>
      </w:r>
      <w:r w:rsidR="00C80888" w:rsidRPr="00102422">
        <w:rPr>
          <w:rStyle w:val="None"/>
          <w:b w:val="0"/>
          <w:sz w:val="18"/>
          <w:szCs w:val="18"/>
          <w:lang w:val="en-GB"/>
        </w:rPr>
        <w:t>szabo.peter@mik.pte.hu</w:t>
      </w:r>
    </w:p>
    <w:p w14:paraId="18AA445F" w14:textId="07EF7E43" w:rsidR="009C40A3" w:rsidRPr="00102422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GB"/>
        </w:rPr>
      </w:pPr>
      <w:r w:rsidRPr="00102422">
        <w:rPr>
          <w:rStyle w:val="None"/>
          <w:b w:val="0"/>
          <w:sz w:val="18"/>
          <w:szCs w:val="18"/>
          <w:lang w:val="en-GB"/>
        </w:rPr>
        <w:tab/>
      </w:r>
      <w:r w:rsidR="00DD3E74" w:rsidRPr="00102422">
        <w:rPr>
          <w:rStyle w:val="None"/>
          <w:b w:val="0"/>
          <w:sz w:val="18"/>
          <w:szCs w:val="18"/>
          <w:lang w:val="en-GB"/>
        </w:rPr>
        <w:t>Work phone number</w:t>
      </w:r>
      <w:r w:rsidRPr="00102422">
        <w:rPr>
          <w:rStyle w:val="None"/>
          <w:b w:val="0"/>
          <w:sz w:val="18"/>
          <w:szCs w:val="18"/>
          <w:lang w:val="en-GB"/>
        </w:rPr>
        <w:t xml:space="preserve">: </w:t>
      </w:r>
      <w:r w:rsidR="00DD3E74" w:rsidRPr="00102422">
        <w:rPr>
          <w:rStyle w:val="None"/>
          <w:b w:val="0"/>
          <w:sz w:val="18"/>
          <w:szCs w:val="18"/>
          <w:lang w:val="en-GB"/>
        </w:rPr>
        <w:t>+36 72 503 650 / 23858</w:t>
      </w:r>
    </w:p>
    <w:p w14:paraId="404DBE6D" w14:textId="4A3E567C" w:rsidR="00F038CC" w:rsidRPr="00102422" w:rsidRDefault="009C40A3" w:rsidP="00F038CC">
      <w:pPr>
        <w:pStyle w:val="TEMATIKA-OKTATK"/>
        <w:jc w:val="both"/>
        <w:rPr>
          <w:rStyle w:val="None"/>
          <w:sz w:val="18"/>
          <w:szCs w:val="18"/>
          <w:shd w:val="clear" w:color="auto" w:fill="FFFFFF"/>
          <w:lang w:val="en-GB"/>
        </w:rPr>
      </w:pPr>
      <w:r w:rsidRPr="00102422">
        <w:rPr>
          <w:sz w:val="18"/>
          <w:szCs w:val="18"/>
          <w:shd w:val="clear" w:color="auto" w:fill="FFFFFF"/>
          <w:lang w:val="en-GB"/>
        </w:rPr>
        <w:tab/>
      </w:r>
    </w:p>
    <w:p w14:paraId="642EFE9F" w14:textId="6C22FDCA" w:rsidR="009C40A3" w:rsidRPr="00102422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GB"/>
        </w:rPr>
      </w:pPr>
      <w:r w:rsidRPr="00102422">
        <w:rPr>
          <w:rStyle w:val="None"/>
          <w:b w:val="0"/>
          <w:sz w:val="18"/>
          <w:szCs w:val="18"/>
          <w:lang w:val="en-GB"/>
        </w:rPr>
        <w:t xml:space="preserve">: </w:t>
      </w:r>
    </w:p>
    <w:p w14:paraId="23EC6E3C" w14:textId="77777777" w:rsidR="009C40A3" w:rsidRPr="00102422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  <w:lang w:val="en-GB"/>
        </w:rPr>
      </w:pPr>
    </w:p>
    <w:p w14:paraId="67ACCAB7" w14:textId="77777777" w:rsidR="004B70F3" w:rsidRPr="00102422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GB"/>
        </w:rPr>
      </w:pPr>
    </w:p>
    <w:p w14:paraId="57E64C63" w14:textId="7F551033" w:rsidR="002B3B18" w:rsidRPr="00102422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GB"/>
        </w:rPr>
      </w:pPr>
      <w:r w:rsidRPr="00102422">
        <w:rPr>
          <w:rStyle w:val="None"/>
          <w:b w:val="0"/>
          <w:sz w:val="18"/>
          <w:szCs w:val="18"/>
          <w:lang w:val="en-GB"/>
        </w:rPr>
        <w:tab/>
      </w:r>
    </w:p>
    <w:p w14:paraId="14012A93" w14:textId="4248A3AA" w:rsidR="00B14D53" w:rsidRPr="00102422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</w:p>
    <w:p w14:paraId="0F131451" w14:textId="77777777" w:rsidR="00B14D53" w:rsidRPr="00102422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  <w:lang w:val="en-GB"/>
        </w:rPr>
      </w:pPr>
    </w:p>
    <w:p w14:paraId="1C894DC1" w14:textId="77777777" w:rsidR="001A5EFA" w:rsidRPr="00102422" w:rsidRDefault="00034EEB" w:rsidP="00AD57AB">
      <w:pPr>
        <w:pStyle w:val="TEMATIKA-OKTATK"/>
        <w:jc w:val="both"/>
        <w:rPr>
          <w:rStyle w:val="None"/>
          <w:b w:val="0"/>
          <w:bCs/>
          <w:lang w:val="en-GB"/>
        </w:rPr>
      </w:pPr>
      <w:r w:rsidRPr="00102422">
        <w:rPr>
          <w:rStyle w:val="None"/>
          <w:b w:val="0"/>
          <w:bCs/>
          <w:lang w:val="en-GB"/>
        </w:rPr>
        <w:br w:type="page"/>
      </w:r>
    </w:p>
    <w:p w14:paraId="5A78B5BC" w14:textId="77777777" w:rsidR="001A5EFA" w:rsidRPr="00102422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en-GB"/>
        </w:rPr>
      </w:pPr>
    </w:p>
    <w:p w14:paraId="37AFE4EF" w14:textId="52E86E2C" w:rsidR="00705DF3" w:rsidRPr="00102422" w:rsidRDefault="00B50AC0" w:rsidP="000F780F">
      <w:pPr>
        <w:pStyle w:val="Cmsor2"/>
        <w:rPr>
          <w:lang w:val="en-GB"/>
        </w:rPr>
      </w:pPr>
      <w:r w:rsidRPr="00102422">
        <w:rPr>
          <w:lang w:val="en-GB"/>
        </w:rPr>
        <w:t>General Course Description</w:t>
      </w:r>
    </w:p>
    <w:p w14:paraId="774F1A3E" w14:textId="63F2613A" w:rsidR="00CC1D3A" w:rsidRPr="00102422" w:rsidRDefault="00EA550B" w:rsidP="00E80764">
      <w:pPr>
        <w:spacing w:line="235" w:lineRule="auto"/>
        <w:jc w:val="both"/>
        <w:rPr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This lecture- and practical-based course aims to give architect students a solid </w:t>
      </w:r>
      <w:r w:rsidR="009C4F30" w:rsidRPr="00102422">
        <w:rPr>
          <w:rFonts w:eastAsia="Times New Roman"/>
          <w:sz w:val="20"/>
          <w:szCs w:val="20"/>
          <w:lang w:val="en-GB"/>
        </w:rPr>
        <w:t>backgroun</w:t>
      </w:r>
      <w:r w:rsidR="007F3B9D" w:rsidRPr="00102422">
        <w:rPr>
          <w:rFonts w:eastAsia="Times New Roman"/>
          <w:sz w:val="20"/>
          <w:szCs w:val="20"/>
          <w:lang w:val="en-GB"/>
        </w:rPr>
        <w:t>d</w:t>
      </w:r>
      <w:r w:rsidRPr="00102422">
        <w:rPr>
          <w:rFonts w:eastAsia="Times New Roman"/>
          <w:sz w:val="20"/>
          <w:szCs w:val="20"/>
          <w:lang w:val="en-GB"/>
        </w:rPr>
        <w:t xml:space="preserve"> in the theory of </w:t>
      </w:r>
      <w:r w:rsidR="00867C7C" w:rsidRPr="00102422">
        <w:rPr>
          <w:rFonts w:eastAsia="Times New Roman"/>
          <w:sz w:val="20"/>
          <w:szCs w:val="20"/>
          <w:lang w:val="en-GB"/>
        </w:rPr>
        <w:t>mathematical calculus</w:t>
      </w:r>
      <w:r w:rsidRPr="00102422">
        <w:rPr>
          <w:rFonts w:eastAsia="Times New Roman"/>
          <w:sz w:val="20"/>
          <w:szCs w:val="20"/>
          <w:lang w:val="en-GB"/>
        </w:rPr>
        <w:t xml:space="preserve">, enabling them to interpret and understand architectural sciences. </w:t>
      </w:r>
      <w:r w:rsidR="00E80764" w:rsidRPr="00102422">
        <w:rPr>
          <w:rFonts w:eastAsia="Times New Roman"/>
          <w:sz w:val="20"/>
          <w:szCs w:val="20"/>
          <w:lang w:val="en-GB"/>
        </w:rPr>
        <w:t xml:space="preserve">During the course, students learn to </w:t>
      </w:r>
      <w:r w:rsidR="009C666D" w:rsidRPr="00102422">
        <w:rPr>
          <w:rFonts w:eastAsia="Times New Roman"/>
          <w:sz w:val="20"/>
          <w:szCs w:val="20"/>
          <w:lang w:val="en-GB"/>
        </w:rPr>
        <w:t xml:space="preserve">plot the graph of different functions, </w:t>
      </w:r>
      <w:r w:rsidR="00E80764" w:rsidRPr="00102422">
        <w:rPr>
          <w:rFonts w:eastAsia="Times New Roman"/>
          <w:sz w:val="20"/>
          <w:szCs w:val="20"/>
          <w:lang w:val="en-GB"/>
        </w:rPr>
        <w:t xml:space="preserve">apply </w:t>
      </w:r>
      <w:r w:rsidR="00867C7C" w:rsidRPr="00102422">
        <w:rPr>
          <w:rFonts w:eastAsia="Times New Roman"/>
          <w:sz w:val="20"/>
          <w:szCs w:val="20"/>
          <w:lang w:val="en-GB"/>
        </w:rPr>
        <w:t xml:space="preserve">differentiation and integration </w:t>
      </w:r>
      <w:r w:rsidR="009C666D" w:rsidRPr="00102422">
        <w:rPr>
          <w:rFonts w:eastAsia="Times New Roman"/>
          <w:sz w:val="20"/>
          <w:szCs w:val="20"/>
          <w:lang w:val="en-GB"/>
        </w:rPr>
        <w:t>techniques</w:t>
      </w:r>
      <w:r w:rsidR="00867C7C" w:rsidRPr="00102422">
        <w:rPr>
          <w:rFonts w:eastAsia="Times New Roman"/>
          <w:sz w:val="20"/>
          <w:szCs w:val="20"/>
          <w:lang w:val="en-GB"/>
        </w:rPr>
        <w:t>, solve geometric optimization problems, calculate the area of shapes bounded by curves and calculate the volume of simple solids in the 3D space</w:t>
      </w:r>
      <w:r w:rsidR="00CC1D3A" w:rsidRPr="00102422">
        <w:rPr>
          <w:sz w:val="20"/>
          <w:lang w:val="en-GB"/>
        </w:rPr>
        <w:t>.</w:t>
      </w:r>
      <w:r w:rsidR="00AD1DA5" w:rsidRPr="00102422">
        <w:rPr>
          <w:sz w:val="20"/>
          <w:lang w:val="en-GB"/>
        </w:rPr>
        <w:t xml:space="preserve"> </w:t>
      </w:r>
      <w:r w:rsidR="0008471F" w:rsidRPr="00102422">
        <w:rPr>
          <w:rFonts w:eastAsia="Times New Roman"/>
          <w:sz w:val="20"/>
          <w:szCs w:val="20"/>
          <w:lang w:val="en-GB"/>
        </w:rPr>
        <w:t>They further deepen their basic theoretical knowledge in the field of architecture t</w:t>
      </w:r>
      <w:r w:rsidR="00AD1DA5" w:rsidRPr="00102422">
        <w:rPr>
          <w:rFonts w:eastAsia="Times New Roman"/>
          <w:sz w:val="20"/>
          <w:szCs w:val="20"/>
          <w:lang w:val="en-GB"/>
        </w:rPr>
        <w:t>hrough solving practical exercises</w:t>
      </w:r>
      <w:r w:rsidR="0008471F" w:rsidRPr="00102422">
        <w:rPr>
          <w:rFonts w:eastAsia="Times New Roman"/>
          <w:sz w:val="20"/>
          <w:szCs w:val="20"/>
          <w:lang w:val="en-GB"/>
        </w:rPr>
        <w:t>.</w:t>
      </w:r>
    </w:p>
    <w:p w14:paraId="4863CCAD" w14:textId="340E6E1D" w:rsidR="00705DF3" w:rsidRPr="00102422" w:rsidRDefault="00B50AC0" w:rsidP="00705DF3">
      <w:pPr>
        <w:pStyle w:val="Cmsor2"/>
        <w:jc w:val="both"/>
        <w:rPr>
          <w:lang w:val="en-GB"/>
        </w:rPr>
      </w:pPr>
      <w:r w:rsidRPr="00102422">
        <w:rPr>
          <w:rStyle w:val="None"/>
          <w:lang w:val="en-GB"/>
        </w:rPr>
        <w:t>Learning Outcomes</w:t>
      </w:r>
    </w:p>
    <w:p w14:paraId="7B960966" w14:textId="1BEFFB09" w:rsidR="00110C54" w:rsidRPr="00102422" w:rsidRDefault="00110C54" w:rsidP="00110C54">
      <w:pPr>
        <w:spacing w:line="235" w:lineRule="auto"/>
        <w:ind w:right="940"/>
        <w:rPr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The lectures give some elements of important mathematical techniques that are used in an architect’s practice. Upon completion of this course, the student should be able to: interpret, and put into practice</w:t>
      </w:r>
    </w:p>
    <w:p w14:paraId="45F38E2F" w14:textId="77777777" w:rsidR="00110C54" w:rsidRPr="00102422" w:rsidRDefault="00110C54" w:rsidP="00110C54">
      <w:pPr>
        <w:spacing w:line="2" w:lineRule="exact"/>
        <w:rPr>
          <w:sz w:val="20"/>
          <w:szCs w:val="20"/>
          <w:lang w:val="en-GB"/>
        </w:rPr>
      </w:pPr>
    </w:p>
    <w:p w14:paraId="2BA26BEE" w14:textId="75C36DA7" w:rsidR="00110C54" w:rsidRPr="00102422" w:rsidRDefault="0064513C" w:rsidP="00110C5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0"/>
        </w:tabs>
        <w:ind w:left="1420" w:hanging="339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Plotting the graph of elementary and transformed functions</w:t>
      </w:r>
    </w:p>
    <w:p w14:paraId="11134E8C" w14:textId="05CFF426" w:rsidR="00110C54" w:rsidRPr="00102422" w:rsidRDefault="00450018" w:rsidP="00110C5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0"/>
        </w:tabs>
        <w:ind w:left="1420" w:hanging="339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Finding</w:t>
      </w:r>
      <w:r w:rsidR="0064513C" w:rsidRPr="00102422">
        <w:rPr>
          <w:rFonts w:eastAsia="Times New Roman"/>
          <w:sz w:val="20"/>
          <w:szCs w:val="20"/>
          <w:lang w:val="en-GB"/>
        </w:rPr>
        <w:t xml:space="preserve"> the derivative of functions and sketching the graph</w:t>
      </w:r>
    </w:p>
    <w:p w14:paraId="2CB91678" w14:textId="22959C11" w:rsidR="00110C54" w:rsidRPr="00102422" w:rsidRDefault="0064513C" w:rsidP="00110C5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0"/>
        </w:tabs>
        <w:ind w:left="1420" w:hanging="339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Solving optimization problems by finding minima and maxima of functions</w:t>
      </w:r>
    </w:p>
    <w:p w14:paraId="1D4FBB93" w14:textId="235B1087" w:rsidR="00110C54" w:rsidRPr="00102422" w:rsidRDefault="00450018" w:rsidP="00AF5183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0"/>
        </w:tabs>
        <w:ind w:left="1420" w:hanging="339"/>
        <w:jc w:val="both"/>
        <w:rPr>
          <w:sz w:val="20"/>
          <w:szCs w:val="20"/>
          <w:u w:color="000000"/>
          <w:lang w:val="en-GB" w:eastAsia="hu-HU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Finding the </w:t>
      </w:r>
      <w:r w:rsidR="0033401D">
        <w:rPr>
          <w:rFonts w:eastAsia="Times New Roman"/>
          <w:sz w:val="20"/>
          <w:szCs w:val="20"/>
          <w:lang w:val="en-GB"/>
        </w:rPr>
        <w:t>integral</w:t>
      </w:r>
      <w:r w:rsidRPr="00102422">
        <w:rPr>
          <w:rFonts w:eastAsia="Times New Roman"/>
          <w:sz w:val="20"/>
          <w:szCs w:val="20"/>
          <w:lang w:val="en-GB"/>
        </w:rPr>
        <w:t xml:space="preserve"> of </w:t>
      </w:r>
      <w:r w:rsidR="009C666D" w:rsidRPr="00102422">
        <w:rPr>
          <w:rFonts w:eastAsia="Times New Roman"/>
          <w:sz w:val="20"/>
          <w:szCs w:val="20"/>
          <w:lang w:val="en-GB"/>
        </w:rPr>
        <w:t xml:space="preserve">a </w:t>
      </w:r>
      <w:r w:rsidRPr="00102422">
        <w:rPr>
          <w:rFonts w:eastAsia="Times New Roman"/>
          <w:sz w:val="20"/>
          <w:szCs w:val="20"/>
          <w:lang w:val="en-GB"/>
        </w:rPr>
        <w:t>function</w:t>
      </w:r>
      <w:r w:rsidR="009C666D" w:rsidRPr="00102422">
        <w:rPr>
          <w:rFonts w:eastAsia="Times New Roman"/>
          <w:sz w:val="20"/>
          <w:szCs w:val="20"/>
          <w:lang w:val="en-GB"/>
        </w:rPr>
        <w:t xml:space="preserve"> and</w:t>
      </w:r>
      <w:r w:rsidRPr="00102422">
        <w:rPr>
          <w:rFonts w:eastAsia="Times New Roman"/>
          <w:sz w:val="20"/>
          <w:szCs w:val="20"/>
          <w:lang w:val="en-GB"/>
        </w:rPr>
        <w:t xml:space="preserve"> calculating </w:t>
      </w:r>
      <w:r w:rsidR="009C666D" w:rsidRPr="00102422">
        <w:rPr>
          <w:rFonts w:eastAsia="Times New Roman"/>
          <w:sz w:val="20"/>
          <w:szCs w:val="20"/>
          <w:lang w:val="en-GB"/>
        </w:rPr>
        <w:t xml:space="preserve">the </w:t>
      </w:r>
      <w:r w:rsidRPr="00102422">
        <w:rPr>
          <w:rFonts w:eastAsia="Times New Roman"/>
          <w:sz w:val="20"/>
          <w:szCs w:val="20"/>
          <w:lang w:val="en-GB"/>
        </w:rPr>
        <w:t xml:space="preserve">area under </w:t>
      </w:r>
      <w:r w:rsidR="009C666D" w:rsidRPr="00102422">
        <w:rPr>
          <w:rFonts w:eastAsia="Times New Roman"/>
          <w:sz w:val="20"/>
          <w:szCs w:val="20"/>
          <w:lang w:val="en-GB"/>
        </w:rPr>
        <w:t xml:space="preserve">the </w:t>
      </w:r>
      <w:r w:rsidRPr="00102422">
        <w:rPr>
          <w:rFonts w:eastAsia="Times New Roman"/>
          <w:sz w:val="20"/>
          <w:szCs w:val="20"/>
          <w:lang w:val="en-GB"/>
        </w:rPr>
        <w:t>function curve</w:t>
      </w:r>
    </w:p>
    <w:p w14:paraId="249B79A2" w14:textId="24581974" w:rsidR="00110C54" w:rsidRPr="00102422" w:rsidRDefault="00450018" w:rsidP="00AF5183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0"/>
        </w:tabs>
        <w:ind w:left="1420" w:hanging="339"/>
        <w:jc w:val="both"/>
        <w:rPr>
          <w:sz w:val="20"/>
          <w:szCs w:val="20"/>
          <w:u w:color="000000"/>
          <w:lang w:val="en-GB" w:eastAsia="hu-HU"/>
        </w:rPr>
      </w:pPr>
      <w:r w:rsidRPr="00102422">
        <w:rPr>
          <w:rFonts w:eastAsia="Times New Roman"/>
          <w:sz w:val="20"/>
          <w:szCs w:val="20"/>
          <w:lang w:val="en-GB"/>
        </w:rPr>
        <w:t>Calculating the volume of simple solids using different methods</w:t>
      </w:r>
    </w:p>
    <w:p w14:paraId="62D536C1" w14:textId="1A1EC8EB" w:rsidR="00450018" w:rsidRPr="00102422" w:rsidRDefault="00450018" w:rsidP="00AF5183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0"/>
        </w:tabs>
        <w:ind w:left="1420" w:hanging="339"/>
        <w:jc w:val="both"/>
        <w:rPr>
          <w:rStyle w:val="None"/>
          <w:sz w:val="20"/>
          <w:szCs w:val="20"/>
          <w:u w:color="000000"/>
          <w:lang w:val="en-GB" w:eastAsia="hu-HU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Understanding the geometric meaning of directional derivative and gradient of </w:t>
      </w:r>
      <w:r w:rsidR="00A6078A">
        <w:rPr>
          <w:rFonts w:eastAsia="Times New Roman"/>
          <w:sz w:val="20"/>
          <w:szCs w:val="20"/>
          <w:lang w:val="en-GB"/>
        </w:rPr>
        <w:t xml:space="preserve">a </w:t>
      </w:r>
      <w:r w:rsidRPr="00102422">
        <w:rPr>
          <w:rFonts w:eastAsia="Times New Roman"/>
          <w:sz w:val="20"/>
          <w:szCs w:val="20"/>
          <w:lang w:val="en-GB"/>
        </w:rPr>
        <w:t>2D surface</w:t>
      </w:r>
    </w:p>
    <w:p w14:paraId="0F567D07" w14:textId="61D8A5D2" w:rsidR="006967BB" w:rsidRPr="00102422" w:rsidRDefault="00642E70" w:rsidP="00705DF3">
      <w:pPr>
        <w:pStyle w:val="Cmsor2"/>
        <w:jc w:val="both"/>
        <w:rPr>
          <w:rStyle w:val="None"/>
          <w:lang w:val="en-GB"/>
        </w:rPr>
      </w:pPr>
      <w:r w:rsidRPr="00102422">
        <w:rPr>
          <w:rStyle w:val="None"/>
          <w:lang w:val="en-GB"/>
        </w:rPr>
        <w:t>Subject content</w:t>
      </w:r>
    </w:p>
    <w:p w14:paraId="4F5E6286" w14:textId="1D1CC8D7" w:rsidR="00E80764" w:rsidRPr="00102422" w:rsidRDefault="00E80764" w:rsidP="00E80764">
      <w:pPr>
        <w:rPr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>Lecture:</w:t>
      </w:r>
    </w:p>
    <w:p w14:paraId="5C00B942" w14:textId="0381CD3E" w:rsidR="00B11563" w:rsidRPr="00102422" w:rsidRDefault="00B11563" w:rsidP="00E8076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ind w:left="700" w:hanging="416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Plotting</w:t>
      </w:r>
      <w:r w:rsidR="00A0434E" w:rsidRPr="00102422">
        <w:rPr>
          <w:rFonts w:eastAsia="Times New Roman"/>
          <w:sz w:val="20"/>
          <w:szCs w:val="20"/>
          <w:lang w:val="en-GB"/>
        </w:rPr>
        <w:t xml:space="preserve">, </w:t>
      </w:r>
      <w:r w:rsidRPr="00102422">
        <w:rPr>
          <w:rFonts w:eastAsia="Times New Roman"/>
          <w:sz w:val="20"/>
          <w:szCs w:val="20"/>
          <w:lang w:val="en-GB"/>
        </w:rPr>
        <w:t>transforming and describing simple functions</w:t>
      </w:r>
    </w:p>
    <w:p w14:paraId="23071133" w14:textId="6319EA8E" w:rsidR="00B11563" w:rsidRPr="00102422" w:rsidRDefault="00B11563" w:rsidP="00E8076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ind w:left="700" w:hanging="416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Limit of numeric sequences and real-valued functions, continuity</w:t>
      </w:r>
    </w:p>
    <w:p w14:paraId="5BB291FF" w14:textId="030ECF05" w:rsidR="00E80764" w:rsidRPr="00102422" w:rsidRDefault="00A8705B" w:rsidP="00E8076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ind w:left="700" w:hanging="416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Differentiating functions, application in geometric optimization problems</w:t>
      </w:r>
    </w:p>
    <w:p w14:paraId="6C97BDA0" w14:textId="69F40B3D" w:rsidR="00E80764" w:rsidRPr="00102422" w:rsidRDefault="00A8705B" w:rsidP="00E8076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ind w:left="700" w:hanging="416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Definite and indefinite integral, application </w:t>
      </w:r>
      <w:r w:rsidR="00A0434E" w:rsidRPr="00102422">
        <w:rPr>
          <w:rFonts w:eastAsia="Times New Roman"/>
          <w:sz w:val="20"/>
          <w:szCs w:val="20"/>
          <w:lang w:val="en-GB"/>
        </w:rPr>
        <w:t>to</w:t>
      </w:r>
      <w:r w:rsidRPr="00102422">
        <w:rPr>
          <w:rFonts w:eastAsia="Times New Roman"/>
          <w:sz w:val="20"/>
          <w:szCs w:val="20"/>
          <w:lang w:val="en-GB"/>
        </w:rPr>
        <w:t xml:space="preserve"> calculat</w:t>
      </w:r>
      <w:r w:rsidR="00A6078A">
        <w:rPr>
          <w:rFonts w:eastAsia="Times New Roman"/>
          <w:sz w:val="20"/>
          <w:szCs w:val="20"/>
          <w:lang w:val="en-GB"/>
        </w:rPr>
        <w:t>ing</w:t>
      </w:r>
      <w:r w:rsidRPr="00102422">
        <w:rPr>
          <w:rFonts w:eastAsia="Times New Roman"/>
          <w:sz w:val="20"/>
          <w:szCs w:val="20"/>
          <w:lang w:val="en-GB"/>
        </w:rPr>
        <w:t xml:space="preserve"> area, volume and </w:t>
      </w:r>
      <w:proofErr w:type="spellStart"/>
      <w:r w:rsidRPr="00102422">
        <w:rPr>
          <w:rFonts w:eastAsia="Times New Roman"/>
          <w:sz w:val="20"/>
          <w:szCs w:val="20"/>
          <w:lang w:val="en-GB"/>
        </w:rPr>
        <w:t>center</w:t>
      </w:r>
      <w:proofErr w:type="spellEnd"/>
      <w:r w:rsidRPr="00102422">
        <w:rPr>
          <w:rFonts w:eastAsia="Times New Roman"/>
          <w:sz w:val="20"/>
          <w:szCs w:val="20"/>
          <w:lang w:val="en-GB"/>
        </w:rPr>
        <w:t xml:space="preserve"> of mass</w:t>
      </w:r>
    </w:p>
    <w:p w14:paraId="14528E33" w14:textId="23B0986B" w:rsidR="00E80764" w:rsidRPr="00102422" w:rsidRDefault="007F150B" w:rsidP="00E8076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ind w:left="700" w:hanging="416"/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Multi</w:t>
      </w:r>
      <w:r w:rsidR="00A8705B" w:rsidRPr="00102422">
        <w:rPr>
          <w:rFonts w:eastAsia="Times New Roman"/>
          <w:sz w:val="20"/>
          <w:szCs w:val="20"/>
          <w:lang w:val="en-GB"/>
        </w:rPr>
        <w:t>variate functions, partial derivative</w:t>
      </w:r>
      <w:r w:rsidRPr="00102422">
        <w:rPr>
          <w:rFonts w:eastAsia="Times New Roman"/>
          <w:sz w:val="20"/>
          <w:szCs w:val="20"/>
          <w:lang w:val="en-GB"/>
        </w:rPr>
        <w:t>s</w:t>
      </w:r>
      <w:r w:rsidR="00A8705B" w:rsidRPr="00102422">
        <w:rPr>
          <w:rFonts w:eastAsia="Times New Roman"/>
          <w:sz w:val="20"/>
          <w:szCs w:val="20"/>
          <w:lang w:val="en-GB"/>
        </w:rPr>
        <w:t>, gradient, double integral</w:t>
      </w:r>
    </w:p>
    <w:p w14:paraId="7D60586F" w14:textId="77777777" w:rsidR="00D17221" w:rsidRPr="00102422" w:rsidRDefault="00D17221" w:rsidP="00D17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rPr>
          <w:rFonts w:eastAsia="Times New Roman"/>
          <w:sz w:val="20"/>
          <w:szCs w:val="20"/>
          <w:lang w:val="en-GB"/>
        </w:rPr>
      </w:pPr>
    </w:p>
    <w:p w14:paraId="6CD33C2F" w14:textId="7795DB10" w:rsidR="00E80764" w:rsidRPr="00102422" w:rsidRDefault="00E80764" w:rsidP="00E80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Practice: </w:t>
      </w:r>
      <w:r w:rsidR="00DA2279" w:rsidRPr="00102422">
        <w:rPr>
          <w:rFonts w:eastAsia="Times New Roman"/>
          <w:sz w:val="20"/>
          <w:szCs w:val="20"/>
          <w:lang w:val="en-GB"/>
        </w:rPr>
        <w:t xml:space="preserve">the weekly practice classes closely follow the topics </w:t>
      </w:r>
      <w:r w:rsidR="009F6B4C" w:rsidRPr="00102422">
        <w:rPr>
          <w:rFonts w:eastAsia="Times New Roman"/>
          <w:sz w:val="20"/>
          <w:szCs w:val="20"/>
          <w:lang w:val="en-GB"/>
        </w:rPr>
        <w:t xml:space="preserve">of the </w:t>
      </w:r>
      <w:r w:rsidR="00DA2279" w:rsidRPr="00102422">
        <w:rPr>
          <w:rFonts w:eastAsia="Times New Roman"/>
          <w:sz w:val="20"/>
          <w:szCs w:val="20"/>
          <w:lang w:val="en-GB"/>
        </w:rPr>
        <w:t>lecture with corresponding exercises</w:t>
      </w:r>
    </w:p>
    <w:p w14:paraId="30E0AF3B" w14:textId="344CEAE9" w:rsidR="0089034F" w:rsidRPr="00102422" w:rsidRDefault="0089034F" w:rsidP="001304C5">
      <w:pPr>
        <w:widowControl w:val="0"/>
        <w:jc w:val="both"/>
        <w:rPr>
          <w:sz w:val="20"/>
          <w:lang w:val="en-GB"/>
        </w:rPr>
      </w:pPr>
    </w:p>
    <w:p w14:paraId="57C74FFA" w14:textId="77777777" w:rsidR="00DC12B5" w:rsidRPr="00102422" w:rsidRDefault="00DC12B5" w:rsidP="001304C5">
      <w:pPr>
        <w:widowControl w:val="0"/>
        <w:jc w:val="both"/>
        <w:rPr>
          <w:lang w:val="en-GB"/>
        </w:rPr>
      </w:pPr>
    </w:p>
    <w:p w14:paraId="75C6FFF1" w14:textId="77777777" w:rsidR="00DC12B5" w:rsidRPr="00102422" w:rsidRDefault="00DC12B5" w:rsidP="0066620B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en-GB"/>
        </w:rPr>
        <w:t>Examination and evaluation system</w:t>
      </w:r>
    </w:p>
    <w:p w14:paraId="5DD87773" w14:textId="77777777" w:rsidR="007E6E57" w:rsidRPr="00102422" w:rsidRDefault="00101302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en-GB"/>
        </w:rPr>
      </w:pPr>
      <w:r w:rsidRPr="00102422">
        <w:rPr>
          <w:rStyle w:val="None"/>
          <w:rFonts w:eastAsia="Times New Roman"/>
          <w:bCs/>
          <w:i/>
          <w:sz w:val="20"/>
          <w:szCs w:val="20"/>
          <w:lang w:val="en-GB"/>
        </w:rPr>
        <w:t xml:space="preserve">In all cases. Annex 5 of the Statutes of the University of Pécs, the </w:t>
      </w:r>
      <w:r w:rsidRPr="00102422">
        <w:rPr>
          <w:rStyle w:val="None"/>
          <w:rFonts w:eastAsia="Times New Roman"/>
          <w:b/>
          <w:i/>
          <w:sz w:val="20"/>
          <w:szCs w:val="20"/>
          <w:lang w:val="en-GB"/>
        </w:rPr>
        <w:t>Code of Studies and Examinations (CSE)</w:t>
      </w:r>
      <w:r w:rsidRPr="00102422">
        <w:rPr>
          <w:rStyle w:val="None"/>
          <w:rFonts w:eastAsia="Times New Roman"/>
          <w:bCs/>
          <w:i/>
          <w:sz w:val="20"/>
          <w:szCs w:val="20"/>
          <w:lang w:val="en-GB"/>
        </w:rPr>
        <w:t xml:space="preserve"> </w:t>
      </w:r>
      <w:r w:rsidRPr="00102422">
        <w:rPr>
          <w:rStyle w:val="None"/>
          <w:rFonts w:eastAsia="Times New Roman"/>
          <w:b/>
          <w:i/>
          <w:sz w:val="20"/>
          <w:szCs w:val="20"/>
          <w:lang w:val="en-GB"/>
        </w:rPr>
        <w:t>of the University of Pécs</w:t>
      </w:r>
      <w:r w:rsidRPr="00102422">
        <w:rPr>
          <w:rStyle w:val="None"/>
          <w:rFonts w:eastAsia="Times New Roman"/>
          <w:bCs/>
          <w:i/>
          <w:sz w:val="20"/>
          <w:szCs w:val="20"/>
          <w:lang w:val="en-GB"/>
        </w:rPr>
        <w:t xml:space="preserve"> shall prevail</w:t>
      </w:r>
    </w:p>
    <w:p w14:paraId="48AE5BAF" w14:textId="01973D9E" w:rsidR="00152AEC" w:rsidRPr="00102422" w:rsidRDefault="0077213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en-GB"/>
        </w:rPr>
      </w:pPr>
      <w:hyperlink r:id="rId11" w:history="1">
        <w:r w:rsidRPr="00102422">
          <w:rPr>
            <w:rStyle w:val="Hiperhivatkozs"/>
            <w:rFonts w:eastAsia="Times New Roman"/>
            <w:bCs/>
            <w:i/>
            <w:sz w:val="20"/>
            <w:szCs w:val="20"/>
            <w:lang w:val="en-GB"/>
          </w:rPr>
          <w:t>https://international.pte.hu/sites/international.pte.hu/files/doc/TVSZ%202022_06_23_ENG.pdf</w:t>
        </w:r>
      </w:hyperlink>
    </w:p>
    <w:p w14:paraId="029C4B7B" w14:textId="77777777" w:rsidR="003D493E" w:rsidRPr="00102422" w:rsidRDefault="003D493E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260AD287" w14:textId="77787EEB" w:rsidR="000460B2" w:rsidRPr="00102422" w:rsidRDefault="00DB460D" w:rsidP="000460B2">
      <w:pPr>
        <w:rPr>
          <w:rStyle w:val="None"/>
          <w:rFonts w:eastAsia="Times New Roman"/>
          <w:b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>Attendance</w:t>
      </w:r>
    </w:p>
    <w:p w14:paraId="083B3D78" w14:textId="197F4086" w:rsidR="000460B2" w:rsidRPr="00102422" w:rsidRDefault="00A862C2" w:rsidP="000460B2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>In accordance with the Code of Studies and Examinations of the University of Pécs, Article 45 (2) and Annex 9. (Article 3) a student may be refused a grade or qualification in the given full-time course if the number of class absences exceeds 30% of the contact hours stipulated in the course description.</w:t>
      </w:r>
    </w:p>
    <w:p w14:paraId="63B1CF73" w14:textId="77777777" w:rsidR="000460B2" w:rsidRPr="00102422" w:rsidRDefault="000460B2" w:rsidP="000460B2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152A882D" w14:textId="437EA759" w:rsidR="000D23F6" w:rsidRPr="00102422" w:rsidRDefault="00CD5818" w:rsidP="000460B2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>Method for monitoring attendance</w:t>
      </w:r>
      <w:r w:rsidR="00B23ADF" w:rsidRPr="00102422">
        <w:rPr>
          <w:rStyle w:val="None"/>
          <w:rFonts w:eastAsia="Times New Roman"/>
          <w:bCs/>
          <w:sz w:val="20"/>
          <w:szCs w:val="20"/>
          <w:lang w:val="en-GB"/>
        </w:rPr>
        <w:t>:</w:t>
      </w: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 attendance sheet</w:t>
      </w:r>
    </w:p>
    <w:p w14:paraId="530363B0" w14:textId="77777777" w:rsidR="00CD5818" w:rsidRPr="00102422" w:rsidRDefault="00CD5818" w:rsidP="000460B2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51593F1E" w14:textId="08757BB6" w:rsidR="000D23F6" w:rsidRPr="00102422" w:rsidRDefault="00401158" w:rsidP="000460B2">
      <w:pPr>
        <w:rPr>
          <w:rStyle w:val="None"/>
          <w:rFonts w:eastAsia="Times New Roman"/>
          <w:b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>Asses</w:t>
      </w:r>
      <w:r w:rsidR="001776B6" w:rsidRPr="00102422">
        <w:rPr>
          <w:rStyle w:val="None"/>
          <w:rFonts w:eastAsia="Times New Roman"/>
          <w:b/>
          <w:sz w:val="20"/>
          <w:szCs w:val="20"/>
          <w:lang w:val="en-GB"/>
        </w:rPr>
        <w:t>s</w:t>
      </w:r>
      <w:r w:rsidRPr="00102422">
        <w:rPr>
          <w:rStyle w:val="None"/>
          <w:rFonts w:eastAsia="Times New Roman"/>
          <w:b/>
          <w:sz w:val="20"/>
          <w:szCs w:val="20"/>
          <w:lang w:val="en-GB"/>
        </w:rPr>
        <w:t>ment</w:t>
      </w:r>
    </w:p>
    <w:p w14:paraId="30B1381C" w14:textId="7C3E1525" w:rsidR="00BC7A6B" w:rsidRPr="00102422" w:rsidRDefault="00CF63FA" w:rsidP="00BC7A6B">
      <w:pPr>
        <w:rPr>
          <w:rStyle w:val="None"/>
          <w:rFonts w:eastAsia="Times New Roman"/>
          <w:bCs/>
          <w:sz w:val="20"/>
          <w:szCs w:val="20"/>
          <w:lang w:val="en-GB"/>
        </w:rPr>
      </w:pPr>
      <w:r>
        <w:rPr>
          <w:rStyle w:val="None"/>
          <w:rFonts w:eastAsia="Times New Roman"/>
          <w:bCs/>
          <w:sz w:val="20"/>
          <w:szCs w:val="20"/>
          <w:lang w:val="en-GB"/>
        </w:rPr>
        <w:t>Two midterm</w:t>
      </w:r>
      <w:r w:rsidR="00BC7A6B"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 tests in the study period, written exam in the exam-period. One-time retake for both tests. </w:t>
      </w:r>
      <w:r>
        <w:rPr>
          <w:rStyle w:val="None"/>
          <w:rFonts w:eastAsia="Times New Roman"/>
          <w:bCs/>
          <w:sz w:val="20"/>
          <w:szCs w:val="20"/>
          <w:lang w:val="en-GB"/>
        </w:rPr>
        <w:t>Proposed</w:t>
      </w:r>
      <w:r w:rsidR="00BC7A6B"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 </w:t>
      </w:r>
      <w:r w:rsidR="0045619A" w:rsidRPr="00102422">
        <w:rPr>
          <w:rStyle w:val="None"/>
          <w:rFonts w:eastAsia="Times New Roman"/>
          <w:bCs/>
          <w:sz w:val="20"/>
          <w:szCs w:val="20"/>
          <w:lang w:val="en-GB"/>
        </w:rPr>
        <w:t>final</w:t>
      </w:r>
      <w:r w:rsidR="00703CCB"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 </w:t>
      </w:r>
      <w:r w:rsidR="00BC7A6B" w:rsidRPr="00102422">
        <w:rPr>
          <w:rStyle w:val="None"/>
          <w:rFonts w:eastAsia="Times New Roman"/>
          <w:bCs/>
          <w:sz w:val="20"/>
          <w:szCs w:val="20"/>
          <w:lang w:val="en-GB"/>
        </w:rPr>
        <w:t>grad</w:t>
      </w:r>
      <w:r w:rsidR="00703CCB" w:rsidRPr="00102422">
        <w:rPr>
          <w:rStyle w:val="None"/>
          <w:rFonts w:eastAsia="Times New Roman"/>
          <w:bCs/>
          <w:sz w:val="20"/>
          <w:szCs w:val="20"/>
          <w:lang w:val="en-GB"/>
        </w:rPr>
        <w:t>e</w:t>
      </w:r>
      <w:r w:rsidR="00BC7A6B" w:rsidRPr="00102422">
        <w:rPr>
          <w:rStyle w:val="None"/>
          <w:rFonts w:eastAsia="Times New Roman"/>
          <w:bCs/>
          <w:sz w:val="20"/>
          <w:szCs w:val="20"/>
          <w:lang w:val="en-GB"/>
        </w:rPr>
        <w:t>.</w:t>
      </w:r>
    </w:p>
    <w:p w14:paraId="707F2547" w14:textId="77777777" w:rsidR="00785CBE" w:rsidRPr="00102422" w:rsidRDefault="00785CBE" w:rsidP="00785CBE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430C01C7" w14:textId="05521509" w:rsidR="00785CBE" w:rsidRPr="00102422" w:rsidRDefault="002E6F8C" w:rsidP="002E6F8C">
      <w:pPr>
        <w:rPr>
          <w:rStyle w:val="None"/>
          <w:rFonts w:eastAsia="Times New Roman"/>
          <w:bCs/>
          <w:i/>
          <w:iCs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>Mid-term assessments, performance evaluation and their weighting as a pre-requisite for taking the final exam</w:t>
      </w:r>
    </w:p>
    <w:p w14:paraId="498C41B8" w14:textId="77777777" w:rsidR="002E6F8C" w:rsidRPr="00102422" w:rsidRDefault="002E6F8C" w:rsidP="002E6F8C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E6F8C" w:rsidRPr="00102422" w14:paraId="3FDCEEC7" w14:textId="77777777" w:rsidTr="006E0DE2">
        <w:tc>
          <w:tcPr>
            <w:tcW w:w="4678" w:type="dxa"/>
            <w:vAlign w:val="center"/>
          </w:tcPr>
          <w:p w14:paraId="3EAD16FE" w14:textId="23346C0F" w:rsidR="002E6F8C" w:rsidRPr="00102422" w:rsidRDefault="002E6F8C" w:rsidP="002E6F8C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b/>
                <w:b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1697" w:type="dxa"/>
            <w:vAlign w:val="center"/>
          </w:tcPr>
          <w:p w14:paraId="1157F71A" w14:textId="17ECD80B" w:rsidR="002E6F8C" w:rsidRPr="00102422" w:rsidRDefault="002E6F8C" w:rsidP="002E6F8C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2697" w:type="dxa"/>
            <w:vAlign w:val="center"/>
          </w:tcPr>
          <w:p w14:paraId="76AF5857" w14:textId="3AA5E0A4" w:rsidR="002E6F8C" w:rsidRPr="00102422" w:rsidRDefault="002E6F8C" w:rsidP="002E6F8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b/>
                <w:bCs/>
                <w:sz w:val="20"/>
                <w:szCs w:val="20"/>
                <w:lang w:val="en-GB"/>
              </w:rPr>
              <w:t xml:space="preserve">Ratio in the </w:t>
            </w:r>
            <w:r w:rsidR="00C16F00" w:rsidRPr="00102422">
              <w:rPr>
                <w:b/>
                <w:bCs/>
                <w:sz w:val="20"/>
                <w:szCs w:val="20"/>
                <w:lang w:val="en-GB"/>
              </w:rPr>
              <w:t>mid-term performance</w:t>
            </w:r>
          </w:p>
        </w:tc>
      </w:tr>
      <w:tr w:rsidR="002E6F8C" w:rsidRPr="00102422" w14:paraId="2893B22C" w14:textId="77777777" w:rsidTr="006E0DE2">
        <w:tc>
          <w:tcPr>
            <w:tcW w:w="4678" w:type="dxa"/>
            <w:shd w:val="clear" w:color="auto" w:fill="auto"/>
          </w:tcPr>
          <w:p w14:paraId="19C114CC" w14:textId="42FF5728" w:rsidR="002E6F8C" w:rsidRPr="00102422" w:rsidRDefault="00BC7A6B" w:rsidP="00BC7A6B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02422">
              <w:rPr>
                <w:i/>
                <w:iCs/>
                <w:sz w:val="20"/>
                <w:szCs w:val="20"/>
                <w:lang w:val="en-GB"/>
              </w:rPr>
              <w:t>Test 1</w:t>
            </w:r>
          </w:p>
        </w:tc>
        <w:tc>
          <w:tcPr>
            <w:tcW w:w="1697" w:type="dxa"/>
            <w:shd w:val="clear" w:color="auto" w:fill="auto"/>
          </w:tcPr>
          <w:p w14:paraId="1F479B0C" w14:textId="43ED38BE" w:rsidR="002E6F8C" w:rsidRPr="00102422" w:rsidRDefault="00BC7A6B" w:rsidP="002E6F8C">
            <w:pPr>
              <w:ind w:left="851" w:hanging="851"/>
              <w:rPr>
                <w:i/>
                <w:iCs/>
                <w:sz w:val="20"/>
                <w:szCs w:val="20"/>
                <w:lang w:val="en-GB"/>
              </w:rPr>
            </w:pPr>
            <w:r w:rsidRPr="00102422">
              <w:rPr>
                <w:i/>
                <w:iCs/>
                <w:sz w:val="20"/>
                <w:szCs w:val="20"/>
                <w:lang w:val="en-GB"/>
              </w:rPr>
              <w:t>max 45 points</w:t>
            </w:r>
          </w:p>
        </w:tc>
        <w:tc>
          <w:tcPr>
            <w:tcW w:w="2697" w:type="dxa"/>
            <w:shd w:val="clear" w:color="auto" w:fill="auto"/>
          </w:tcPr>
          <w:p w14:paraId="1913D309" w14:textId="73D07979" w:rsidR="002E6F8C" w:rsidRPr="00102422" w:rsidRDefault="00BC7A6B" w:rsidP="002E6F8C">
            <w:pPr>
              <w:ind w:left="851" w:hanging="851"/>
              <w:rPr>
                <w:i/>
                <w:iCs/>
                <w:sz w:val="20"/>
                <w:szCs w:val="20"/>
                <w:lang w:val="en-GB"/>
              </w:rPr>
            </w:pPr>
            <w:r w:rsidRPr="00102422">
              <w:rPr>
                <w:i/>
                <w:iCs/>
                <w:sz w:val="20"/>
                <w:szCs w:val="20"/>
                <w:lang w:val="en-GB"/>
              </w:rPr>
              <w:t>50%</w:t>
            </w:r>
          </w:p>
        </w:tc>
      </w:tr>
      <w:tr w:rsidR="002E6F8C" w:rsidRPr="00102422" w14:paraId="626A3BE1" w14:textId="77777777" w:rsidTr="006E0DE2">
        <w:tc>
          <w:tcPr>
            <w:tcW w:w="4678" w:type="dxa"/>
            <w:shd w:val="clear" w:color="auto" w:fill="auto"/>
          </w:tcPr>
          <w:p w14:paraId="45271AC6" w14:textId="4CD8C223" w:rsidR="002E6F8C" w:rsidRPr="00102422" w:rsidRDefault="00BC7A6B" w:rsidP="002E6F8C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02422">
              <w:rPr>
                <w:i/>
                <w:iCs/>
                <w:sz w:val="20"/>
                <w:szCs w:val="20"/>
                <w:lang w:val="en-GB"/>
              </w:rPr>
              <w:t>Test 2</w:t>
            </w:r>
          </w:p>
        </w:tc>
        <w:tc>
          <w:tcPr>
            <w:tcW w:w="1697" w:type="dxa"/>
            <w:shd w:val="clear" w:color="auto" w:fill="auto"/>
          </w:tcPr>
          <w:p w14:paraId="083B0123" w14:textId="1F81639E" w:rsidR="002E6F8C" w:rsidRPr="00102422" w:rsidRDefault="00BC7A6B" w:rsidP="002E6F8C">
            <w:pPr>
              <w:ind w:left="851" w:hanging="851"/>
              <w:rPr>
                <w:i/>
                <w:iCs/>
                <w:sz w:val="20"/>
                <w:szCs w:val="20"/>
                <w:lang w:val="en-GB"/>
              </w:rPr>
            </w:pPr>
            <w:r w:rsidRPr="00102422">
              <w:rPr>
                <w:i/>
                <w:iCs/>
                <w:sz w:val="20"/>
                <w:szCs w:val="20"/>
                <w:lang w:val="en-GB"/>
              </w:rPr>
              <w:t>max 45 points</w:t>
            </w:r>
          </w:p>
        </w:tc>
        <w:tc>
          <w:tcPr>
            <w:tcW w:w="2697" w:type="dxa"/>
            <w:shd w:val="clear" w:color="auto" w:fill="auto"/>
          </w:tcPr>
          <w:p w14:paraId="5AA76212" w14:textId="14E76C08" w:rsidR="002E6F8C" w:rsidRPr="00102422" w:rsidRDefault="00BC7A6B" w:rsidP="002E6F8C">
            <w:pPr>
              <w:ind w:left="851" w:hanging="851"/>
              <w:rPr>
                <w:i/>
                <w:iCs/>
                <w:sz w:val="20"/>
                <w:szCs w:val="20"/>
                <w:lang w:val="en-GB"/>
              </w:rPr>
            </w:pPr>
            <w:r w:rsidRPr="00102422">
              <w:rPr>
                <w:i/>
                <w:iCs/>
                <w:sz w:val="20"/>
                <w:szCs w:val="20"/>
                <w:lang w:val="en-GB"/>
              </w:rPr>
              <w:t>50%</w:t>
            </w:r>
          </w:p>
        </w:tc>
      </w:tr>
    </w:tbl>
    <w:p w14:paraId="40516D5B" w14:textId="0EDD24A9" w:rsidR="00F8516B" w:rsidRPr="00102422" w:rsidRDefault="00F8516B" w:rsidP="00D80C78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2C4BC94C" w14:textId="77777777" w:rsidR="00091D7D" w:rsidRPr="00102422" w:rsidRDefault="00091D7D" w:rsidP="008B1D8F">
      <w:pPr>
        <w:rPr>
          <w:rStyle w:val="None"/>
          <w:rFonts w:eastAsia="Times New Roman"/>
          <w:b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 xml:space="preserve">Requirements for the end-of-semester signature </w:t>
      </w:r>
    </w:p>
    <w:p w14:paraId="0B6FE1C2" w14:textId="79103242" w:rsidR="00C245F1" w:rsidRPr="00102422" w:rsidRDefault="00C245F1" w:rsidP="00C245F1">
      <w:pPr>
        <w:spacing w:line="235" w:lineRule="auto"/>
        <w:rPr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Grading will follow the course structure with the following </w:t>
      </w:r>
      <w:r w:rsidR="00AF16BA" w:rsidRPr="00102422">
        <w:rPr>
          <w:rFonts w:eastAsia="Times New Roman"/>
          <w:sz w:val="20"/>
          <w:szCs w:val="20"/>
          <w:lang w:val="en-GB"/>
        </w:rPr>
        <w:t>details:</w:t>
      </w:r>
    </w:p>
    <w:p w14:paraId="7DB2FE8A" w14:textId="2A0B0A58" w:rsidR="00AB4B74" w:rsidRPr="00102422" w:rsidRDefault="001B3C19" w:rsidP="00AB4B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0"/>
        </w:tabs>
        <w:rPr>
          <w:rFonts w:eastAsia="Times New Roman"/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>The</w:t>
      </w:r>
      <w:r w:rsidR="006600A6" w:rsidRPr="00102422">
        <w:rPr>
          <w:sz w:val="20"/>
          <w:szCs w:val="20"/>
          <w:lang w:val="en-GB"/>
        </w:rPr>
        <w:t xml:space="preserve"> </w:t>
      </w:r>
      <w:r w:rsidRPr="00102422">
        <w:rPr>
          <w:sz w:val="20"/>
          <w:szCs w:val="20"/>
          <w:lang w:val="en-GB"/>
        </w:rPr>
        <w:t xml:space="preserve">two </w:t>
      </w:r>
      <w:r w:rsidR="002963CE" w:rsidRPr="00102422">
        <w:rPr>
          <w:sz w:val="20"/>
          <w:szCs w:val="20"/>
          <w:lang w:val="en-GB"/>
        </w:rPr>
        <w:t xml:space="preserve">midterm tests account for 50-50% in the evaluation of the mid-term performance. </w:t>
      </w:r>
      <w:r w:rsidR="00AB4B74" w:rsidRPr="00102422">
        <w:rPr>
          <w:sz w:val="20"/>
          <w:szCs w:val="20"/>
          <w:lang w:val="en-GB"/>
        </w:rPr>
        <w:t xml:space="preserve">At least 40% midterm performance is required for the </w:t>
      </w:r>
      <w:r w:rsidR="00B05E35" w:rsidRPr="00102422">
        <w:rPr>
          <w:sz w:val="20"/>
          <w:szCs w:val="20"/>
          <w:lang w:val="en-GB"/>
        </w:rPr>
        <w:t xml:space="preserve">end-of-semester </w:t>
      </w:r>
      <w:r w:rsidR="00AB4B74" w:rsidRPr="00102422">
        <w:rPr>
          <w:sz w:val="20"/>
          <w:szCs w:val="20"/>
          <w:lang w:val="en-GB"/>
        </w:rPr>
        <w:t xml:space="preserve">signature. </w:t>
      </w:r>
      <w:r w:rsidR="00AB4B74" w:rsidRPr="00102422">
        <w:rPr>
          <w:rFonts w:eastAsia="Times New Roman"/>
          <w:sz w:val="20"/>
          <w:szCs w:val="20"/>
          <w:lang w:val="en-GB"/>
        </w:rPr>
        <w:t>Only students with signature can get a final grade.</w:t>
      </w:r>
    </w:p>
    <w:p w14:paraId="21816595" w14:textId="7C22DA9E" w:rsidR="00A95FE0" w:rsidRPr="00102422" w:rsidRDefault="00A95FE0" w:rsidP="00432A55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en-GB"/>
        </w:rPr>
      </w:pPr>
    </w:p>
    <w:p w14:paraId="00B23FB3" w14:textId="51E09A03" w:rsidR="00D32566" w:rsidRPr="00102422" w:rsidRDefault="00A95FE0" w:rsidP="00D32566">
      <w:pPr>
        <w:rPr>
          <w:sz w:val="20"/>
          <w:szCs w:val="20"/>
          <w:lang w:val="en-GB"/>
        </w:rPr>
      </w:pPr>
      <w:r w:rsidRPr="00102422">
        <w:rPr>
          <w:rFonts w:eastAsia="Times New Roman"/>
          <w:b/>
          <w:bCs/>
          <w:i/>
          <w:iCs/>
          <w:sz w:val="20"/>
          <w:szCs w:val="20"/>
          <w:lang w:val="en-GB"/>
        </w:rPr>
        <w:t xml:space="preserve">Re-takes for the end-of-semester signature </w:t>
      </w:r>
      <w:r w:rsidRPr="00102422">
        <w:rPr>
          <w:rFonts w:eastAsia="Times New Roman"/>
          <w:bCs/>
          <w:i/>
          <w:iCs/>
          <w:sz w:val="20"/>
          <w:szCs w:val="20"/>
          <w:lang w:val="en-GB"/>
        </w:rPr>
        <w:t xml:space="preserve">(PTE </w:t>
      </w:r>
      <w:r w:rsidR="00D6577B" w:rsidRPr="00102422">
        <w:rPr>
          <w:rFonts w:eastAsia="Times New Roman"/>
          <w:bCs/>
          <w:i/>
          <w:iCs/>
          <w:sz w:val="20"/>
          <w:szCs w:val="20"/>
          <w:lang w:val="en-GB"/>
        </w:rPr>
        <w:t>CSE</w:t>
      </w:r>
      <w:r w:rsidRPr="00102422">
        <w:rPr>
          <w:rFonts w:eastAsia="Times New Roman"/>
          <w:bCs/>
          <w:i/>
          <w:iCs/>
          <w:sz w:val="20"/>
          <w:szCs w:val="20"/>
          <w:lang w:val="en-GB"/>
        </w:rPr>
        <w:t xml:space="preserve"> 50</w:t>
      </w:r>
      <w:proofErr w:type="gramStart"/>
      <w:r w:rsidRPr="00102422">
        <w:rPr>
          <w:rFonts w:eastAsia="Times New Roman"/>
          <w:bCs/>
          <w:i/>
          <w:iCs/>
          <w:sz w:val="20"/>
          <w:szCs w:val="20"/>
          <w:lang w:val="en-GB"/>
        </w:rPr>
        <w:t>§(</w:t>
      </w:r>
      <w:proofErr w:type="gramEnd"/>
      <w:r w:rsidRPr="00102422">
        <w:rPr>
          <w:rFonts w:eastAsia="Times New Roman"/>
          <w:bCs/>
          <w:i/>
          <w:iCs/>
          <w:sz w:val="20"/>
          <w:szCs w:val="20"/>
          <w:lang w:val="en-GB"/>
        </w:rPr>
        <w:t>2))</w:t>
      </w:r>
      <w:r w:rsidR="00AF16BA" w:rsidRPr="00102422">
        <w:rPr>
          <w:rFonts w:eastAsia="Times New Roman"/>
          <w:bCs/>
          <w:i/>
          <w:iCs/>
          <w:sz w:val="20"/>
          <w:szCs w:val="20"/>
          <w:lang w:val="en-GB"/>
        </w:rPr>
        <w:br/>
      </w:r>
      <w:r w:rsidR="00270524" w:rsidRPr="00102422">
        <w:rPr>
          <w:rFonts w:eastAsia="Times New Roman"/>
          <w:bCs/>
          <w:sz w:val="20"/>
          <w:szCs w:val="20"/>
          <w:lang w:val="en-GB"/>
        </w:rPr>
        <w:t>Each</w:t>
      </w:r>
      <w:r w:rsidR="00B05E35" w:rsidRPr="00102422">
        <w:rPr>
          <w:rFonts w:eastAsia="Times New Roman"/>
          <w:bCs/>
          <w:sz w:val="20"/>
          <w:szCs w:val="20"/>
          <w:lang w:val="en-GB"/>
        </w:rPr>
        <w:t xml:space="preserve"> test can be repeated/improved once in the first two weeks of the examination period.</w:t>
      </w:r>
      <w:r w:rsidR="00B05E35" w:rsidRPr="00102422">
        <w:rPr>
          <w:rFonts w:eastAsia="Times New Roman"/>
          <w:bCs/>
          <w:i/>
          <w:iCs/>
          <w:sz w:val="20"/>
          <w:szCs w:val="20"/>
          <w:lang w:val="en-GB"/>
        </w:rPr>
        <w:t xml:space="preserve"> </w:t>
      </w:r>
      <w:r w:rsidR="001F390A" w:rsidRPr="00102422">
        <w:rPr>
          <w:sz w:val="20"/>
          <w:szCs w:val="20"/>
          <w:lang w:val="en-GB"/>
        </w:rPr>
        <w:t>The score of the retake will overwrite the score of the corresponding test.</w:t>
      </w:r>
    </w:p>
    <w:p w14:paraId="69E12CFA" w14:textId="7E87551F" w:rsidR="001F390A" w:rsidRPr="00102422" w:rsidRDefault="001F390A" w:rsidP="00D32566">
      <w:pPr>
        <w:rPr>
          <w:sz w:val="20"/>
          <w:szCs w:val="20"/>
          <w:lang w:val="en-GB"/>
        </w:rPr>
      </w:pPr>
    </w:p>
    <w:p w14:paraId="7B41CB21" w14:textId="5A3A2CAB" w:rsidR="001F390A" w:rsidRPr="00102422" w:rsidRDefault="001F390A" w:rsidP="00D32566">
      <w:pPr>
        <w:rPr>
          <w:b/>
          <w:bCs/>
          <w:i/>
          <w:iCs/>
          <w:sz w:val="20"/>
          <w:szCs w:val="20"/>
          <w:lang w:val="en-GB"/>
        </w:rPr>
      </w:pPr>
      <w:r w:rsidRPr="00102422">
        <w:rPr>
          <w:b/>
          <w:bCs/>
          <w:i/>
          <w:iCs/>
          <w:sz w:val="20"/>
          <w:szCs w:val="20"/>
          <w:lang w:val="en-GB"/>
        </w:rPr>
        <w:t>Exam and proposed final grade</w:t>
      </w:r>
    </w:p>
    <w:p w14:paraId="0203D2AE" w14:textId="339BC55F" w:rsidR="001B3C19" w:rsidRPr="00102422" w:rsidRDefault="00D32566" w:rsidP="00D32566">
      <w:pPr>
        <w:rPr>
          <w:rFonts w:eastAsia="Times New Roman"/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 xml:space="preserve">Only students with signature (i.e., at least 40% mid-term performance) can get a final grade. Students with signature get a proposed </w:t>
      </w:r>
      <w:r w:rsidR="0045619A" w:rsidRPr="00102422">
        <w:rPr>
          <w:sz w:val="20"/>
          <w:szCs w:val="20"/>
          <w:lang w:val="en-GB"/>
        </w:rPr>
        <w:t>final</w:t>
      </w:r>
      <w:r w:rsidRPr="00102422">
        <w:rPr>
          <w:sz w:val="20"/>
          <w:szCs w:val="20"/>
          <w:lang w:val="en-GB"/>
        </w:rPr>
        <w:t xml:space="preserve"> grade based on their mid-term performance (see the calculation of the grade below). </w:t>
      </w:r>
      <w:r w:rsidR="001B3C19" w:rsidRPr="00102422">
        <w:rPr>
          <w:rFonts w:eastAsia="Times New Roman"/>
          <w:sz w:val="20"/>
          <w:szCs w:val="20"/>
          <w:lang w:val="en-GB"/>
        </w:rPr>
        <w:t xml:space="preserve">Students, who accept their proposed grade in Neptun </w:t>
      </w:r>
      <w:r w:rsidR="00CC05A2" w:rsidRPr="00102422">
        <w:rPr>
          <w:rFonts w:eastAsia="Times New Roman"/>
          <w:sz w:val="20"/>
          <w:szCs w:val="20"/>
          <w:lang w:val="en-GB"/>
        </w:rPr>
        <w:t>ES</w:t>
      </w:r>
      <w:r w:rsidR="001B3C19" w:rsidRPr="00102422">
        <w:rPr>
          <w:rFonts w:eastAsia="Times New Roman"/>
          <w:sz w:val="20"/>
          <w:szCs w:val="20"/>
          <w:lang w:val="en-GB"/>
        </w:rPr>
        <w:t xml:space="preserve"> do not have to take the exam!</w:t>
      </w:r>
    </w:p>
    <w:p w14:paraId="146097C7" w14:textId="57344B6D" w:rsidR="00D32566" w:rsidRPr="00102422" w:rsidRDefault="00D32566" w:rsidP="00D32566">
      <w:pPr>
        <w:rPr>
          <w:rFonts w:eastAsia="Times New Roman"/>
          <w:bCs/>
          <w:i/>
          <w:iCs/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 xml:space="preserve">Students, who do not accept the proposed grade can get a final grade by registering for an exam </w:t>
      </w:r>
      <w:r w:rsidR="00592CC7" w:rsidRPr="00102422">
        <w:rPr>
          <w:sz w:val="20"/>
          <w:szCs w:val="20"/>
          <w:lang w:val="en-GB"/>
        </w:rPr>
        <w:t>in Neptun E</w:t>
      </w:r>
      <w:r w:rsidR="001B3C19" w:rsidRPr="00102422">
        <w:rPr>
          <w:sz w:val="20"/>
          <w:szCs w:val="20"/>
          <w:lang w:val="en-GB"/>
        </w:rPr>
        <w:t>S</w:t>
      </w:r>
      <w:r w:rsidRPr="00102422">
        <w:rPr>
          <w:sz w:val="20"/>
          <w:szCs w:val="20"/>
          <w:lang w:val="en-GB"/>
        </w:rPr>
        <w:t>.</w:t>
      </w:r>
    </w:p>
    <w:p w14:paraId="37E6110A" w14:textId="6A7BA8C4" w:rsidR="00F8516B" w:rsidRPr="00102422" w:rsidRDefault="00F8516B" w:rsidP="00D80C78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7C2F95A0" w14:textId="7E6772A3" w:rsidR="00F32B58" w:rsidRPr="00102422" w:rsidRDefault="00CD32C1" w:rsidP="00F32B58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>Type of examination</w:t>
      </w:r>
      <w:r w:rsidR="00426D8A"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: </w:t>
      </w:r>
      <w:r w:rsidR="00D6577B" w:rsidRPr="00102422">
        <w:rPr>
          <w:rStyle w:val="None"/>
          <w:rFonts w:eastAsia="Times New Roman"/>
          <w:bCs/>
          <w:sz w:val="20"/>
          <w:szCs w:val="20"/>
          <w:lang w:val="en-GB"/>
        </w:rPr>
        <w:t>written</w:t>
      </w:r>
    </w:p>
    <w:p w14:paraId="488C1495" w14:textId="77777777" w:rsidR="00F32B58" w:rsidRPr="00102422" w:rsidRDefault="00F32B58" w:rsidP="00F32B58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7EF0AB89" w14:textId="0720F5BB" w:rsidR="00F32B58" w:rsidRPr="00102422" w:rsidRDefault="002D786D" w:rsidP="00F32B58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The exam is successful if the </w:t>
      </w:r>
      <w:r w:rsidR="009E64FA">
        <w:rPr>
          <w:rStyle w:val="None"/>
          <w:rFonts w:eastAsia="Times New Roman"/>
          <w:bCs/>
          <w:sz w:val="20"/>
          <w:szCs w:val="20"/>
          <w:lang w:val="en-GB"/>
        </w:rPr>
        <w:t>performance</w:t>
      </w: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 is minimum </w:t>
      </w:r>
      <w:r w:rsidR="00D6577B" w:rsidRPr="00102422">
        <w:rPr>
          <w:rStyle w:val="None"/>
          <w:rFonts w:eastAsia="Times New Roman"/>
          <w:bCs/>
          <w:sz w:val="20"/>
          <w:szCs w:val="20"/>
          <w:lang w:val="en-GB"/>
        </w:rPr>
        <w:t>40</w:t>
      </w: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>%.</w:t>
      </w:r>
    </w:p>
    <w:p w14:paraId="76B7F2BC" w14:textId="77777777" w:rsidR="002D786D" w:rsidRPr="00102422" w:rsidRDefault="002D786D" w:rsidP="00F32B58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039E7A08" w14:textId="203B2ECD" w:rsidR="00B31AE0" w:rsidRPr="00102422" w:rsidRDefault="00B31AE0" w:rsidP="00B31AE0">
      <w:pPr>
        <w:rPr>
          <w:rStyle w:val="None"/>
          <w:rFonts w:eastAsia="Times New Roman"/>
          <w:b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 xml:space="preserve">Calculation of the </w:t>
      </w:r>
      <w:r w:rsidR="006600A6" w:rsidRPr="00102422">
        <w:rPr>
          <w:rStyle w:val="None"/>
          <w:rFonts w:eastAsia="Times New Roman"/>
          <w:b/>
          <w:sz w:val="20"/>
          <w:szCs w:val="20"/>
          <w:lang w:val="en-GB"/>
        </w:rPr>
        <w:t xml:space="preserve">final </w:t>
      </w:r>
      <w:r w:rsidRPr="00102422">
        <w:rPr>
          <w:rStyle w:val="None"/>
          <w:rFonts w:eastAsia="Times New Roman"/>
          <w:b/>
          <w:sz w:val="20"/>
          <w:szCs w:val="20"/>
          <w:lang w:val="en-GB"/>
        </w:rPr>
        <w:t>grade (</w:t>
      </w:r>
      <w:r w:rsidR="001F390A" w:rsidRPr="00102422">
        <w:rPr>
          <w:rStyle w:val="None"/>
          <w:rFonts w:eastAsia="Times New Roman"/>
          <w:b/>
          <w:sz w:val="20"/>
          <w:szCs w:val="20"/>
          <w:lang w:val="en-GB"/>
        </w:rPr>
        <w:t>PTE CSE</w:t>
      </w:r>
      <w:r w:rsidRPr="00102422">
        <w:rPr>
          <w:rStyle w:val="None"/>
          <w:rFonts w:eastAsia="Times New Roman"/>
          <w:b/>
          <w:sz w:val="20"/>
          <w:szCs w:val="20"/>
          <w:lang w:val="en-GB"/>
        </w:rPr>
        <w:t xml:space="preserve"> 47§ (3))</w:t>
      </w:r>
    </w:p>
    <w:p w14:paraId="64EB2381" w14:textId="14938051" w:rsidR="00F32B58" w:rsidRPr="00102422" w:rsidRDefault="00B31AE0" w:rsidP="00B31AE0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The mid-term performance </w:t>
      </w:r>
      <w:r w:rsidR="00CF63FA">
        <w:rPr>
          <w:rStyle w:val="None"/>
          <w:rFonts w:eastAsia="Times New Roman"/>
          <w:bCs/>
          <w:sz w:val="20"/>
          <w:szCs w:val="20"/>
          <w:lang w:val="en-GB"/>
        </w:rPr>
        <w:t xml:space="preserve">and </w:t>
      </w:r>
      <w:r w:rsidR="00CF63FA"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the performance at the </w:t>
      </w:r>
      <w:r w:rsidR="00CF63FA">
        <w:rPr>
          <w:rStyle w:val="None"/>
          <w:rFonts w:eastAsia="Times New Roman"/>
          <w:bCs/>
          <w:sz w:val="20"/>
          <w:szCs w:val="20"/>
          <w:lang w:val="en-GB"/>
        </w:rPr>
        <w:t xml:space="preserve">final </w:t>
      </w:r>
      <w:r w:rsidR="00CF63FA"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exam </w:t>
      </w: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account for </w:t>
      </w:r>
      <w:r w:rsidR="00D6577B" w:rsidRPr="00102422">
        <w:rPr>
          <w:rStyle w:val="None"/>
          <w:rFonts w:eastAsia="Times New Roman"/>
          <w:bCs/>
          <w:sz w:val="20"/>
          <w:szCs w:val="20"/>
          <w:lang w:val="en-GB"/>
        </w:rPr>
        <w:t>50</w:t>
      </w:r>
      <w:r w:rsidR="00CF63FA">
        <w:rPr>
          <w:rStyle w:val="None"/>
          <w:rFonts w:eastAsia="Times New Roman"/>
          <w:bCs/>
          <w:sz w:val="20"/>
          <w:szCs w:val="20"/>
          <w:lang w:val="en-GB"/>
        </w:rPr>
        <w:t>-50</w:t>
      </w: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>% in the calculation of the final grade.</w:t>
      </w:r>
    </w:p>
    <w:p w14:paraId="5286D6F8" w14:textId="5F05E652" w:rsidR="00B31AE0" w:rsidRPr="00102422" w:rsidRDefault="00B31AE0" w:rsidP="00B31AE0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064082FF" w14:textId="518DA08B" w:rsidR="00F32B58" w:rsidRPr="00102422" w:rsidRDefault="00611F4C" w:rsidP="00F32B58">
      <w:pPr>
        <w:rPr>
          <w:rStyle w:val="None"/>
          <w:rFonts w:eastAsia="Times New Roman"/>
          <w:b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>Calculation of the final grade based on aggregate performance in percentage</w:t>
      </w:r>
      <w:r w:rsidR="00CB6599">
        <w:rPr>
          <w:rStyle w:val="None"/>
          <w:rFonts w:eastAsia="Times New Roman"/>
          <w:b/>
          <w:sz w:val="20"/>
          <w:szCs w:val="20"/>
          <w:lang w:val="en-GB"/>
        </w:rPr>
        <w:t xml:space="preserve"> </w:t>
      </w:r>
      <w:r w:rsidR="00CB6599" w:rsidRPr="00CB6599">
        <w:rPr>
          <w:rStyle w:val="None"/>
          <w:rFonts w:eastAsia="Times New Roman"/>
          <w:bCs/>
          <w:sz w:val="20"/>
          <w:szCs w:val="20"/>
          <w:lang w:val="en-GB"/>
        </w:rPr>
        <w:t>(the lower bound at each grade belongs to that grade)</w:t>
      </w:r>
    </w:p>
    <w:p w14:paraId="1E84A3CE" w14:textId="77777777" w:rsidR="00611F4C" w:rsidRPr="00102422" w:rsidRDefault="00611F4C" w:rsidP="00F32B58">
      <w:pPr>
        <w:rPr>
          <w:rStyle w:val="None"/>
          <w:rFonts w:eastAsia="Times New Roman"/>
          <w:b/>
          <w:sz w:val="20"/>
          <w:szCs w:val="20"/>
          <w:lang w:val="en-GB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102422" w14:paraId="037D831C" w14:textId="77777777" w:rsidTr="006E0DE2">
        <w:tc>
          <w:tcPr>
            <w:tcW w:w="1838" w:type="dxa"/>
          </w:tcPr>
          <w:p w14:paraId="712D27D9" w14:textId="2592639A" w:rsidR="00F32B58" w:rsidRPr="00102422" w:rsidRDefault="00611F4C" w:rsidP="006E0DE2">
            <w:pPr>
              <w:jc w:val="both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Grade</w:t>
            </w:r>
            <w:r w:rsidR="00F32B58" w:rsidRPr="0010242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1</w:t>
            </w:r>
          </w:p>
        </w:tc>
      </w:tr>
      <w:tr w:rsidR="00F32B58" w:rsidRPr="00102422" w14:paraId="5148ED5F" w14:textId="77777777" w:rsidTr="006E0DE2">
        <w:tc>
          <w:tcPr>
            <w:tcW w:w="1838" w:type="dxa"/>
          </w:tcPr>
          <w:p w14:paraId="011B7828" w14:textId="77777777" w:rsidR="00F32B58" w:rsidRPr="00102422" w:rsidRDefault="00F32B58" w:rsidP="006E0DE2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DD45BD" w14:textId="402D859A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 xml:space="preserve">A, </w:t>
            </w:r>
            <w:r w:rsidR="00D6577B" w:rsidRPr="00102422">
              <w:rPr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59" w:type="dxa"/>
          </w:tcPr>
          <w:p w14:paraId="64C927C5" w14:textId="0B000E68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 xml:space="preserve">B, </w:t>
            </w:r>
            <w:r w:rsidR="00D6577B" w:rsidRPr="00102422">
              <w:rPr>
                <w:sz w:val="20"/>
                <w:szCs w:val="20"/>
                <w:lang w:val="en-GB"/>
              </w:rPr>
              <w:t>good</w:t>
            </w:r>
          </w:p>
        </w:tc>
        <w:tc>
          <w:tcPr>
            <w:tcW w:w="1559" w:type="dxa"/>
          </w:tcPr>
          <w:p w14:paraId="14079A2E" w14:textId="212BF174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 xml:space="preserve">C, </w:t>
            </w:r>
            <w:r w:rsidR="00D6577B" w:rsidRPr="00102422">
              <w:rPr>
                <w:sz w:val="20"/>
                <w:szCs w:val="20"/>
                <w:lang w:val="en-GB"/>
              </w:rPr>
              <w:t>satisfactory</w:t>
            </w:r>
          </w:p>
        </w:tc>
        <w:tc>
          <w:tcPr>
            <w:tcW w:w="1418" w:type="dxa"/>
          </w:tcPr>
          <w:p w14:paraId="02B29E32" w14:textId="40F1F172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 xml:space="preserve">D, </w:t>
            </w:r>
            <w:r w:rsidR="00D6577B" w:rsidRPr="00102422">
              <w:rPr>
                <w:sz w:val="20"/>
                <w:szCs w:val="20"/>
                <w:lang w:val="en-GB"/>
              </w:rPr>
              <w:t>pass</w:t>
            </w:r>
          </w:p>
        </w:tc>
        <w:tc>
          <w:tcPr>
            <w:tcW w:w="1417" w:type="dxa"/>
          </w:tcPr>
          <w:p w14:paraId="196BA295" w14:textId="79E72781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 xml:space="preserve">F, </w:t>
            </w:r>
            <w:r w:rsidR="00D6577B" w:rsidRPr="00102422">
              <w:rPr>
                <w:sz w:val="20"/>
                <w:szCs w:val="20"/>
                <w:lang w:val="en-GB"/>
              </w:rPr>
              <w:t>fail</w:t>
            </w:r>
          </w:p>
        </w:tc>
      </w:tr>
      <w:tr w:rsidR="00F32B58" w:rsidRPr="00102422" w14:paraId="4F76280A" w14:textId="77777777" w:rsidTr="006E0DE2">
        <w:tc>
          <w:tcPr>
            <w:tcW w:w="1838" w:type="dxa"/>
          </w:tcPr>
          <w:p w14:paraId="75C72BAD" w14:textId="79AE71B9" w:rsidR="00F32B58" w:rsidRPr="00102422" w:rsidRDefault="00EE49A9" w:rsidP="006E0DE2">
            <w:pPr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Performance in</w:t>
            </w:r>
            <w:r w:rsidR="00F32B58" w:rsidRPr="00102422">
              <w:rPr>
                <w:sz w:val="20"/>
                <w:szCs w:val="20"/>
                <w:lang w:val="en-GB"/>
              </w:rPr>
              <w:t xml:space="preserve"> %</w:t>
            </w:r>
            <w:r w:rsidR="003C3726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85%-100%</w:t>
            </w:r>
          </w:p>
        </w:tc>
        <w:tc>
          <w:tcPr>
            <w:tcW w:w="1559" w:type="dxa"/>
          </w:tcPr>
          <w:p w14:paraId="57D9E7F8" w14:textId="30F011DF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70%-8</w:t>
            </w:r>
            <w:r w:rsidR="00CB6599">
              <w:rPr>
                <w:sz w:val="20"/>
                <w:szCs w:val="20"/>
                <w:lang w:val="en-GB"/>
              </w:rPr>
              <w:t>5</w:t>
            </w:r>
            <w:r w:rsidRPr="00102422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559" w:type="dxa"/>
          </w:tcPr>
          <w:p w14:paraId="5DA4FE5E" w14:textId="6023A5E2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55%-</w:t>
            </w:r>
            <w:r w:rsidR="00CB6599">
              <w:rPr>
                <w:sz w:val="20"/>
                <w:szCs w:val="20"/>
                <w:lang w:val="en-GB"/>
              </w:rPr>
              <w:t>70</w:t>
            </w:r>
            <w:r w:rsidRPr="00102422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418" w:type="dxa"/>
          </w:tcPr>
          <w:p w14:paraId="1DBF3DDB" w14:textId="55C44D52" w:rsidR="00F32B58" w:rsidRPr="00102422" w:rsidRDefault="00F32B58" w:rsidP="006E0DE2">
            <w:pPr>
              <w:jc w:val="center"/>
              <w:rPr>
                <w:sz w:val="20"/>
                <w:szCs w:val="20"/>
                <w:lang w:val="en-GB"/>
              </w:rPr>
            </w:pPr>
            <w:r w:rsidRPr="00102422">
              <w:rPr>
                <w:sz w:val="20"/>
                <w:szCs w:val="20"/>
                <w:lang w:val="en-GB"/>
              </w:rPr>
              <w:t>40%-5</w:t>
            </w:r>
            <w:r w:rsidR="00CB6599">
              <w:rPr>
                <w:sz w:val="20"/>
                <w:szCs w:val="20"/>
                <w:lang w:val="en-GB"/>
              </w:rPr>
              <w:t>5</w:t>
            </w:r>
            <w:r w:rsidRPr="00102422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417" w:type="dxa"/>
          </w:tcPr>
          <w:p w14:paraId="4CB4CF01" w14:textId="43CD65DE" w:rsidR="00F32B58" w:rsidRPr="00102422" w:rsidRDefault="00CB6599" w:rsidP="006E0DE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below 40</w:t>
            </w:r>
            <w:r w:rsidR="00F32B58" w:rsidRPr="00102422">
              <w:rPr>
                <w:sz w:val="20"/>
                <w:szCs w:val="20"/>
                <w:lang w:val="en-GB"/>
              </w:rPr>
              <w:t>%</w:t>
            </w:r>
          </w:p>
        </w:tc>
      </w:tr>
    </w:tbl>
    <w:p w14:paraId="35BEDEF2" w14:textId="77777777" w:rsidR="00F32B58" w:rsidRPr="00102422" w:rsidRDefault="00F32B58" w:rsidP="00F32B58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17D11A15" w14:textId="4D931EF1" w:rsidR="003950BE" w:rsidRPr="00102422" w:rsidRDefault="00D94422" w:rsidP="003950BE">
      <w:pPr>
        <w:pStyle w:val="Cmsor2"/>
        <w:jc w:val="both"/>
        <w:rPr>
          <w:rStyle w:val="None"/>
          <w:bCs w:val="0"/>
          <w:lang w:val="en-GB"/>
        </w:rPr>
      </w:pPr>
      <w:r w:rsidRPr="00102422">
        <w:rPr>
          <w:rStyle w:val="None"/>
          <w:lang w:val="en-GB"/>
        </w:rPr>
        <w:t>Readings and Reference Materials</w:t>
      </w:r>
    </w:p>
    <w:p w14:paraId="302BC5C9" w14:textId="1A4F7794" w:rsidR="006D256B" w:rsidRPr="00102422" w:rsidRDefault="006D256B" w:rsidP="00D80C78">
      <w:pPr>
        <w:rPr>
          <w:rStyle w:val="None"/>
          <w:rFonts w:eastAsia="Times New Roman"/>
          <w:bCs/>
          <w:sz w:val="20"/>
          <w:szCs w:val="20"/>
          <w:lang w:val="en-GB"/>
        </w:rPr>
      </w:pPr>
    </w:p>
    <w:p w14:paraId="7A6E71F7" w14:textId="7460F06A" w:rsidR="007F3F62" w:rsidRPr="00102422" w:rsidRDefault="006E50DE" w:rsidP="007F3F62">
      <w:pPr>
        <w:rPr>
          <w:rStyle w:val="None"/>
          <w:rFonts w:eastAsia="Times New Roman"/>
          <w:b/>
          <w:sz w:val="20"/>
          <w:szCs w:val="20"/>
          <w:lang w:val="en-GB"/>
        </w:rPr>
      </w:pPr>
      <w:r w:rsidRPr="00102422">
        <w:rPr>
          <w:rStyle w:val="None"/>
          <w:rFonts w:eastAsia="Times New Roman"/>
          <w:b/>
          <w:sz w:val="20"/>
          <w:szCs w:val="20"/>
          <w:lang w:val="en-GB"/>
        </w:rPr>
        <w:t>Required:</w:t>
      </w:r>
    </w:p>
    <w:p w14:paraId="7A171C3E" w14:textId="395D386B" w:rsidR="007F3F62" w:rsidRPr="00102422" w:rsidRDefault="007F3F62" w:rsidP="005072ED">
      <w:pPr>
        <w:spacing w:line="235" w:lineRule="auto"/>
        <w:ind w:left="280"/>
        <w:rPr>
          <w:rStyle w:val="None"/>
          <w:rFonts w:eastAsia="Times New Roman"/>
          <w:sz w:val="20"/>
          <w:szCs w:val="20"/>
          <w:lang w:val="en-GB"/>
        </w:rPr>
      </w:pPr>
      <w:r w:rsidRPr="00102422">
        <w:rPr>
          <w:rStyle w:val="None"/>
          <w:rFonts w:eastAsia="Times New Roman"/>
          <w:bCs/>
          <w:sz w:val="20"/>
          <w:szCs w:val="20"/>
          <w:lang w:val="en-GB"/>
        </w:rPr>
        <w:t xml:space="preserve">[1.] </w:t>
      </w:r>
      <w:r w:rsidR="005072ED" w:rsidRPr="00102422">
        <w:rPr>
          <w:rFonts w:eastAsia="Times New Roman"/>
          <w:sz w:val="20"/>
          <w:szCs w:val="20"/>
          <w:lang w:val="en-GB"/>
        </w:rPr>
        <w:t xml:space="preserve">Enikő </w:t>
      </w:r>
      <w:proofErr w:type="spellStart"/>
      <w:r w:rsidR="005072ED" w:rsidRPr="00102422">
        <w:rPr>
          <w:rFonts w:eastAsia="Times New Roman"/>
          <w:sz w:val="20"/>
          <w:szCs w:val="20"/>
          <w:lang w:val="en-GB"/>
        </w:rPr>
        <w:t>Dinnyés</w:t>
      </w:r>
      <w:proofErr w:type="spellEnd"/>
      <w:r w:rsidR="005072ED" w:rsidRPr="00102422">
        <w:rPr>
          <w:rFonts w:eastAsia="Times New Roman"/>
          <w:sz w:val="20"/>
          <w:szCs w:val="20"/>
          <w:lang w:val="en-GB"/>
        </w:rPr>
        <w:t xml:space="preserve"> and Ferenc Kárpáti: Mathematics for Architects I</w:t>
      </w:r>
      <w:r w:rsidR="00CC05A2" w:rsidRPr="00102422">
        <w:rPr>
          <w:rFonts w:eastAsia="Times New Roman"/>
          <w:sz w:val="20"/>
          <w:szCs w:val="20"/>
          <w:lang w:val="en-GB"/>
        </w:rPr>
        <w:t>I</w:t>
      </w:r>
      <w:r w:rsidR="005072ED" w:rsidRPr="00102422">
        <w:rPr>
          <w:rFonts w:eastAsia="Times New Roman"/>
          <w:sz w:val="20"/>
          <w:szCs w:val="20"/>
          <w:lang w:val="en-GB"/>
        </w:rPr>
        <w:t xml:space="preserve"> – </w:t>
      </w:r>
      <w:r w:rsidR="00FB42C1" w:rsidRPr="00102422">
        <w:rPr>
          <w:rFonts w:eastAsia="Times New Roman"/>
          <w:sz w:val="20"/>
          <w:szCs w:val="20"/>
          <w:lang w:val="en-GB"/>
        </w:rPr>
        <w:t>Analysis of functions</w:t>
      </w:r>
      <w:r w:rsidR="005072ED" w:rsidRPr="00102422">
        <w:rPr>
          <w:rFonts w:eastAsia="Times New Roman"/>
          <w:sz w:val="20"/>
          <w:szCs w:val="20"/>
          <w:lang w:val="en-GB"/>
        </w:rPr>
        <w:t xml:space="preserve">. Digital lecture notes. PTE MIK </w:t>
      </w:r>
      <w:proofErr w:type="spellStart"/>
      <w:r w:rsidR="005072ED" w:rsidRPr="00102422">
        <w:rPr>
          <w:rFonts w:eastAsia="Times New Roman"/>
          <w:sz w:val="20"/>
          <w:szCs w:val="20"/>
          <w:lang w:val="en-GB"/>
        </w:rPr>
        <w:t>Mérnöki</w:t>
      </w:r>
      <w:proofErr w:type="spellEnd"/>
      <w:r w:rsidR="005072ED" w:rsidRPr="00102422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="005072ED" w:rsidRPr="00102422">
        <w:rPr>
          <w:rFonts w:eastAsia="Times New Roman"/>
          <w:sz w:val="20"/>
          <w:szCs w:val="20"/>
          <w:lang w:val="en-GB"/>
        </w:rPr>
        <w:t>Matematika</w:t>
      </w:r>
      <w:proofErr w:type="spellEnd"/>
      <w:r w:rsidR="005072ED" w:rsidRPr="00102422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="005072ED" w:rsidRPr="00102422">
        <w:rPr>
          <w:rFonts w:eastAsia="Times New Roman"/>
          <w:sz w:val="20"/>
          <w:szCs w:val="20"/>
          <w:lang w:val="en-GB"/>
        </w:rPr>
        <w:t>Tanszék</w:t>
      </w:r>
      <w:proofErr w:type="spellEnd"/>
      <w:r w:rsidR="005072ED" w:rsidRPr="00102422">
        <w:rPr>
          <w:rFonts w:eastAsia="Times New Roman"/>
          <w:sz w:val="20"/>
          <w:szCs w:val="20"/>
          <w:lang w:val="en-GB"/>
        </w:rPr>
        <w:t>, Pécs</w:t>
      </w:r>
    </w:p>
    <w:p w14:paraId="7AA8EDE2" w14:textId="0B3B5CC1" w:rsidR="00171C3D" w:rsidRPr="00102422" w:rsidRDefault="00417E48" w:rsidP="00862B15">
      <w:pPr>
        <w:pStyle w:val="Cmsor2"/>
        <w:jc w:val="both"/>
        <w:rPr>
          <w:rStyle w:val="None"/>
          <w:lang w:val="en-GB"/>
        </w:rPr>
      </w:pPr>
      <w:r w:rsidRPr="00102422">
        <w:rPr>
          <w:rStyle w:val="None"/>
          <w:lang w:val="en-GB"/>
        </w:rPr>
        <w:t>Methodology</w:t>
      </w:r>
    </w:p>
    <w:p w14:paraId="6E49BE33" w14:textId="4D6BCAA7" w:rsidR="008E5DAA" w:rsidRPr="00102422" w:rsidRDefault="008E5DAA" w:rsidP="008E5DAA">
      <w:pPr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The course is structured in a way that helps the students internalise the basics of </w:t>
      </w:r>
      <w:r w:rsidR="00FB42C1" w:rsidRPr="00102422">
        <w:rPr>
          <w:rFonts w:eastAsia="Times New Roman"/>
          <w:sz w:val="20"/>
          <w:szCs w:val="20"/>
          <w:lang w:val="en-GB"/>
        </w:rPr>
        <w:t>mathematical calculus</w:t>
      </w:r>
      <w:r w:rsidRPr="00102422">
        <w:rPr>
          <w:rFonts w:eastAsia="Times New Roman"/>
          <w:sz w:val="20"/>
          <w:szCs w:val="20"/>
          <w:lang w:val="en-GB"/>
        </w:rPr>
        <w:t xml:space="preserve"> and </w:t>
      </w:r>
      <w:r w:rsidR="00FB42C1" w:rsidRPr="00102422">
        <w:rPr>
          <w:rFonts w:eastAsia="Times New Roman"/>
          <w:sz w:val="20"/>
          <w:szCs w:val="20"/>
          <w:lang w:val="en-GB"/>
        </w:rPr>
        <w:t>its various applications in engineering, which</w:t>
      </w:r>
      <w:r w:rsidR="00484FBC" w:rsidRPr="00102422">
        <w:rPr>
          <w:rFonts w:eastAsia="Times New Roman"/>
          <w:sz w:val="20"/>
          <w:szCs w:val="20"/>
          <w:lang w:val="en-GB"/>
        </w:rPr>
        <w:t>, in turn,</w:t>
      </w:r>
      <w:r w:rsidR="00FB42C1" w:rsidRPr="00102422">
        <w:rPr>
          <w:rFonts w:eastAsia="Times New Roman"/>
          <w:sz w:val="20"/>
          <w:szCs w:val="20"/>
          <w:lang w:val="en-GB"/>
        </w:rPr>
        <w:t xml:space="preserve"> </w:t>
      </w:r>
      <w:r w:rsidRPr="00102422">
        <w:rPr>
          <w:rFonts w:eastAsia="Times New Roman"/>
          <w:sz w:val="20"/>
          <w:szCs w:val="20"/>
          <w:lang w:val="en-GB"/>
        </w:rPr>
        <w:t xml:space="preserve">can be used </w:t>
      </w:r>
      <w:r w:rsidR="00484FBC" w:rsidRPr="00102422">
        <w:rPr>
          <w:rFonts w:eastAsia="Times New Roman"/>
          <w:sz w:val="20"/>
          <w:szCs w:val="20"/>
          <w:lang w:val="en-GB"/>
        </w:rPr>
        <w:t>to solve</w:t>
      </w:r>
      <w:r w:rsidRPr="00102422">
        <w:rPr>
          <w:rFonts w:eastAsia="Times New Roman"/>
          <w:sz w:val="20"/>
          <w:szCs w:val="20"/>
          <w:lang w:val="en-GB"/>
        </w:rPr>
        <w:t xml:space="preserve"> concrete planning and </w:t>
      </w:r>
      <w:r w:rsidR="00717924" w:rsidRPr="00102422">
        <w:rPr>
          <w:rFonts w:eastAsia="Times New Roman"/>
          <w:sz w:val="20"/>
          <w:szCs w:val="20"/>
          <w:lang w:val="en-GB"/>
        </w:rPr>
        <w:t>modelling</w:t>
      </w:r>
      <w:r w:rsidRPr="00102422">
        <w:rPr>
          <w:rFonts w:eastAsia="Times New Roman"/>
          <w:sz w:val="20"/>
          <w:szCs w:val="20"/>
          <w:lang w:val="en-GB"/>
        </w:rPr>
        <w:t xml:space="preserve"> tasks. We put great emphasis </w:t>
      </w:r>
      <w:r w:rsidR="0017624D" w:rsidRPr="00102422">
        <w:rPr>
          <w:rFonts w:eastAsia="Times New Roman"/>
          <w:sz w:val="20"/>
          <w:szCs w:val="20"/>
          <w:lang w:val="en-GB"/>
        </w:rPr>
        <w:t>on</w:t>
      </w:r>
      <w:r w:rsidRPr="00102422">
        <w:rPr>
          <w:rFonts w:eastAsia="Times New Roman"/>
          <w:sz w:val="20"/>
          <w:szCs w:val="20"/>
          <w:lang w:val="en-GB"/>
        </w:rPr>
        <w:t xml:space="preserve"> improving individual problem-solving </w:t>
      </w:r>
      <w:r w:rsidR="00FB42C1" w:rsidRPr="00102422">
        <w:rPr>
          <w:rFonts w:eastAsia="Times New Roman"/>
          <w:sz w:val="20"/>
          <w:szCs w:val="20"/>
          <w:lang w:val="en-GB"/>
        </w:rPr>
        <w:t>skills</w:t>
      </w:r>
      <w:r w:rsidR="0017624D" w:rsidRPr="00102422">
        <w:rPr>
          <w:rFonts w:eastAsia="Times New Roman"/>
          <w:sz w:val="20"/>
          <w:szCs w:val="20"/>
          <w:lang w:val="en-GB"/>
        </w:rPr>
        <w:t xml:space="preserve"> </w:t>
      </w:r>
      <w:r w:rsidR="006F1374" w:rsidRPr="00102422">
        <w:rPr>
          <w:rFonts w:eastAsia="Times New Roman"/>
          <w:sz w:val="20"/>
          <w:szCs w:val="20"/>
          <w:lang w:val="en-GB"/>
        </w:rPr>
        <w:t>by</w:t>
      </w:r>
      <w:r w:rsidR="00622F89" w:rsidRPr="00102422">
        <w:rPr>
          <w:rFonts w:eastAsia="Times New Roman"/>
          <w:sz w:val="20"/>
          <w:szCs w:val="20"/>
          <w:lang w:val="en-GB"/>
        </w:rPr>
        <w:t xml:space="preserve"> </w:t>
      </w:r>
      <w:r w:rsidR="006F1374" w:rsidRPr="00102422">
        <w:rPr>
          <w:rFonts w:eastAsia="Times New Roman"/>
          <w:sz w:val="20"/>
          <w:szCs w:val="20"/>
          <w:lang w:val="en-GB"/>
        </w:rPr>
        <w:t>integrating different mathematical methods into an interconnected system</w:t>
      </w:r>
      <w:r w:rsidRPr="00102422">
        <w:rPr>
          <w:rFonts w:eastAsia="Times New Roman"/>
          <w:sz w:val="20"/>
          <w:szCs w:val="20"/>
          <w:lang w:val="en-GB"/>
        </w:rPr>
        <w:t>. At first, each topic</w:t>
      </w:r>
      <w:r w:rsidR="00B90145" w:rsidRPr="00102422">
        <w:rPr>
          <w:rFonts w:eastAsia="Times New Roman"/>
          <w:sz w:val="20"/>
          <w:szCs w:val="20"/>
          <w:lang w:val="en-GB"/>
        </w:rPr>
        <w:t xml:space="preserve"> is </w:t>
      </w:r>
      <w:r w:rsidRPr="00102422">
        <w:rPr>
          <w:rFonts w:eastAsia="Times New Roman"/>
          <w:sz w:val="20"/>
          <w:szCs w:val="20"/>
          <w:lang w:val="en-GB"/>
        </w:rPr>
        <w:t>presented from a theoretical point</w:t>
      </w:r>
      <w:r w:rsidR="00484FBC" w:rsidRPr="00102422">
        <w:rPr>
          <w:rFonts w:eastAsia="Times New Roman"/>
          <w:sz w:val="20"/>
          <w:szCs w:val="20"/>
          <w:lang w:val="en-GB"/>
        </w:rPr>
        <w:t xml:space="preserve"> of view</w:t>
      </w:r>
      <w:r w:rsidRPr="00102422">
        <w:rPr>
          <w:rFonts w:eastAsia="Times New Roman"/>
          <w:sz w:val="20"/>
          <w:szCs w:val="20"/>
          <w:lang w:val="en-GB"/>
        </w:rPr>
        <w:t xml:space="preserve"> and then unfolded through a wide </w:t>
      </w:r>
      <w:r w:rsidR="00192853" w:rsidRPr="00102422">
        <w:rPr>
          <w:rFonts w:eastAsia="Times New Roman"/>
          <w:sz w:val="20"/>
          <w:szCs w:val="20"/>
          <w:lang w:val="en-GB"/>
        </w:rPr>
        <w:t>range of engineering applications</w:t>
      </w:r>
      <w:r w:rsidRPr="00102422">
        <w:rPr>
          <w:rFonts w:eastAsia="Times New Roman"/>
          <w:sz w:val="20"/>
          <w:szCs w:val="20"/>
          <w:lang w:val="en-GB"/>
        </w:rPr>
        <w:t xml:space="preserve">. The presentations give an introduction to important mathematical techniques of exercise solving and the basic theory of </w:t>
      </w:r>
      <w:r w:rsidR="00C06EEC" w:rsidRPr="00102422">
        <w:rPr>
          <w:rFonts w:eastAsia="Times New Roman"/>
          <w:sz w:val="20"/>
          <w:szCs w:val="20"/>
          <w:lang w:val="en-GB"/>
        </w:rPr>
        <w:t>calculus</w:t>
      </w:r>
      <w:r w:rsidRPr="00102422">
        <w:rPr>
          <w:rFonts w:eastAsia="Times New Roman"/>
          <w:sz w:val="20"/>
          <w:szCs w:val="20"/>
          <w:lang w:val="en-GB"/>
        </w:rPr>
        <w:t xml:space="preserve">. Equal emphasis is given to learning new mathematics and to learning how to construct and </w:t>
      </w:r>
      <w:r w:rsidR="00484FBC" w:rsidRPr="00102422">
        <w:rPr>
          <w:rFonts w:eastAsia="Times New Roman"/>
          <w:sz w:val="20"/>
          <w:szCs w:val="20"/>
          <w:lang w:val="en-GB"/>
        </w:rPr>
        <w:t>formulate</w:t>
      </w:r>
      <w:r w:rsidRPr="00102422">
        <w:rPr>
          <w:rFonts w:eastAsia="Times New Roman"/>
          <w:sz w:val="20"/>
          <w:szCs w:val="20"/>
          <w:lang w:val="en-GB"/>
        </w:rPr>
        <w:t xml:space="preserve"> correct mathematical arguments.</w:t>
      </w:r>
    </w:p>
    <w:p w14:paraId="655AB77A" w14:textId="601D7FC3" w:rsidR="00C73C8B" w:rsidRPr="00102422" w:rsidRDefault="00C73C8B" w:rsidP="00C73C8B">
      <w:pPr>
        <w:ind w:left="709"/>
        <w:rPr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 xml:space="preserve">1. </w:t>
      </w:r>
      <w:r w:rsidR="00BB7A83" w:rsidRPr="00102422">
        <w:rPr>
          <w:sz w:val="20"/>
          <w:szCs w:val="20"/>
          <w:lang w:val="en-GB"/>
        </w:rPr>
        <w:t>In lectures:</w:t>
      </w:r>
      <w:r w:rsidRPr="00102422">
        <w:rPr>
          <w:sz w:val="20"/>
          <w:szCs w:val="20"/>
          <w:lang w:val="en-GB"/>
        </w:rPr>
        <w:t xml:space="preserve"> </w:t>
      </w:r>
      <w:r w:rsidR="00BD6039" w:rsidRPr="00102422">
        <w:rPr>
          <w:sz w:val="20"/>
          <w:szCs w:val="20"/>
          <w:lang w:val="en-GB"/>
        </w:rPr>
        <w:t xml:space="preserve">the theoretical background </w:t>
      </w:r>
      <w:r w:rsidR="00595319" w:rsidRPr="00102422">
        <w:rPr>
          <w:sz w:val="20"/>
          <w:szCs w:val="20"/>
          <w:lang w:val="en-GB"/>
        </w:rPr>
        <w:t>of</w:t>
      </w:r>
      <w:r w:rsidR="00BD6039" w:rsidRPr="00102422">
        <w:rPr>
          <w:sz w:val="20"/>
          <w:szCs w:val="20"/>
          <w:lang w:val="en-GB"/>
        </w:rPr>
        <w:t xml:space="preserve"> the topic</w:t>
      </w:r>
      <w:r w:rsidR="00595319" w:rsidRPr="00102422">
        <w:rPr>
          <w:sz w:val="20"/>
          <w:szCs w:val="20"/>
          <w:lang w:val="en-GB"/>
        </w:rPr>
        <w:t xml:space="preserve"> is presented to the students and illustrated with e</w:t>
      </w:r>
      <w:r w:rsidR="00D50FC3" w:rsidRPr="00102422">
        <w:rPr>
          <w:sz w:val="20"/>
          <w:szCs w:val="20"/>
          <w:lang w:val="en-GB"/>
        </w:rPr>
        <w:t>x</w:t>
      </w:r>
      <w:r w:rsidR="00595319" w:rsidRPr="00102422">
        <w:rPr>
          <w:sz w:val="20"/>
          <w:szCs w:val="20"/>
          <w:lang w:val="en-GB"/>
        </w:rPr>
        <w:t>amples</w:t>
      </w:r>
    </w:p>
    <w:p w14:paraId="2FFBA36E" w14:textId="042C98C1" w:rsidR="00C73C8B" w:rsidRPr="00102422" w:rsidRDefault="00BD6039" w:rsidP="00C73C8B">
      <w:pPr>
        <w:ind w:left="709"/>
        <w:rPr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>2</w:t>
      </w:r>
      <w:r w:rsidR="00C73C8B" w:rsidRPr="00102422">
        <w:rPr>
          <w:sz w:val="20"/>
          <w:szCs w:val="20"/>
          <w:lang w:val="en-GB"/>
        </w:rPr>
        <w:t xml:space="preserve">. </w:t>
      </w:r>
      <w:r w:rsidR="00BB7A83" w:rsidRPr="00102422">
        <w:rPr>
          <w:sz w:val="20"/>
          <w:szCs w:val="20"/>
          <w:lang w:val="en-GB"/>
        </w:rPr>
        <w:t xml:space="preserve">In practices: </w:t>
      </w:r>
      <w:r w:rsidR="00595319" w:rsidRPr="00102422">
        <w:rPr>
          <w:sz w:val="20"/>
          <w:szCs w:val="20"/>
          <w:lang w:val="en-GB"/>
        </w:rPr>
        <w:t xml:space="preserve">the </w:t>
      </w:r>
      <w:r w:rsidR="00BB7A83" w:rsidRPr="00102422">
        <w:rPr>
          <w:sz w:val="20"/>
          <w:szCs w:val="20"/>
          <w:lang w:val="en-GB"/>
        </w:rPr>
        <w:t xml:space="preserve">students </w:t>
      </w:r>
      <w:r w:rsidR="00595319" w:rsidRPr="00102422">
        <w:rPr>
          <w:sz w:val="20"/>
          <w:szCs w:val="20"/>
          <w:lang w:val="en-GB"/>
        </w:rPr>
        <w:t>ind</w:t>
      </w:r>
      <w:r w:rsidR="008E5DAA" w:rsidRPr="00102422">
        <w:rPr>
          <w:sz w:val="20"/>
          <w:szCs w:val="20"/>
          <w:lang w:val="en-GB"/>
        </w:rPr>
        <w:t>ividually</w:t>
      </w:r>
      <w:r w:rsidR="00595319" w:rsidRPr="00102422">
        <w:rPr>
          <w:sz w:val="20"/>
          <w:szCs w:val="20"/>
          <w:lang w:val="en-GB"/>
        </w:rPr>
        <w:t xml:space="preserve"> </w:t>
      </w:r>
      <w:r w:rsidR="00BB7A83" w:rsidRPr="00102422">
        <w:rPr>
          <w:sz w:val="20"/>
          <w:szCs w:val="20"/>
          <w:lang w:val="en-GB"/>
        </w:rPr>
        <w:t xml:space="preserve">solve </w:t>
      </w:r>
      <w:r w:rsidR="008E5DAA" w:rsidRPr="00102422">
        <w:rPr>
          <w:sz w:val="20"/>
          <w:szCs w:val="20"/>
          <w:lang w:val="en-GB"/>
        </w:rPr>
        <w:t xml:space="preserve">different </w:t>
      </w:r>
      <w:r w:rsidR="00BB7A83" w:rsidRPr="00102422">
        <w:rPr>
          <w:sz w:val="20"/>
          <w:szCs w:val="20"/>
          <w:lang w:val="en-GB"/>
        </w:rPr>
        <w:t>exercises</w:t>
      </w:r>
      <w:r w:rsidR="007A1907" w:rsidRPr="00102422">
        <w:rPr>
          <w:sz w:val="20"/>
          <w:szCs w:val="20"/>
          <w:lang w:val="en-GB"/>
        </w:rPr>
        <w:t xml:space="preserve"> corresponding to </w:t>
      </w:r>
      <w:r w:rsidR="008E5DAA" w:rsidRPr="00102422">
        <w:rPr>
          <w:sz w:val="20"/>
          <w:szCs w:val="20"/>
          <w:lang w:val="en-GB"/>
        </w:rPr>
        <w:t xml:space="preserve">the </w:t>
      </w:r>
      <w:r w:rsidR="007A1907" w:rsidRPr="00102422">
        <w:rPr>
          <w:sz w:val="20"/>
          <w:szCs w:val="20"/>
          <w:lang w:val="en-GB"/>
        </w:rPr>
        <w:t>applications of the theory</w:t>
      </w:r>
      <w:r w:rsidR="00BB7A83" w:rsidRPr="00102422">
        <w:rPr>
          <w:sz w:val="20"/>
          <w:szCs w:val="20"/>
          <w:lang w:val="en-GB"/>
        </w:rPr>
        <w:t xml:space="preserve">, </w:t>
      </w:r>
      <w:r w:rsidR="007A1907" w:rsidRPr="00102422">
        <w:rPr>
          <w:sz w:val="20"/>
          <w:szCs w:val="20"/>
          <w:lang w:val="en-GB"/>
        </w:rPr>
        <w:t>then,</w:t>
      </w:r>
      <w:r w:rsidR="00BB7A83" w:rsidRPr="00102422">
        <w:rPr>
          <w:sz w:val="20"/>
          <w:szCs w:val="20"/>
          <w:lang w:val="en-GB"/>
        </w:rPr>
        <w:t xml:space="preserve"> </w:t>
      </w:r>
      <w:r w:rsidR="007A1907" w:rsidRPr="00102422">
        <w:rPr>
          <w:sz w:val="20"/>
          <w:szCs w:val="20"/>
          <w:lang w:val="en-GB"/>
        </w:rPr>
        <w:t>the solutions are discussed</w:t>
      </w:r>
      <w:r w:rsidR="00480FEF" w:rsidRPr="00102422">
        <w:rPr>
          <w:sz w:val="20"/>
          <w:szCs w:val="20"/>
          <w:lang w:val="en-GB"/>
        </w:rPr>
        <w:t xml:space="preserve"> together and</w:t>
      </w:r>
      <w:r w:rsidR="008E5DAA" w:rsidRPr="00102422">
        <w:rPr>
          <w:sz w:val="20"/>
          <w:szCs w:val="20"/>
          <w:lang w:val="en-GB"/>
        </w:rPr>
        <w:t xml:space="preserve"> further</w:t>
      </w:r>
      <w:r w:rsidR="00480FEF" w:rsidRPr="00102422">
        <w:rPr>
          <w:sz w:val="20"/>
          <w:szCs w:val="20"/>
          <w:lang w:val="en-GB"/>
        </w:rPr>
        <w:t xml:space="preserve"> explained by the </w:t>
      </w:r>
      <w:r w:rsidR="00B90145" w:rsidRPr="00102422">
        <w:rPr>
          <w:sz w:val="20"/>
          <w:szCs w:val="20"/>
          <w:lang w:val="en-GB"/>
        </w:rPr>
        <w:t>lecturer</w:t>
      </w:r>
    </w:p>
    <w:p w14:paraId="63B98E39" w14:textId="6463FF63" w:rsidR="00C73C8B" w:rsidRPr="00102422" w:rsidRDefault="00BD6039" w:rsidP="00C73C8B">
      <w:pPr>
        <w:ind w:left="709"/>
        <w:rPr>
          <w:sz w:val="20"/>
          <w:szCs w:val="20"/>
          <w:lang w:val="en-GB"/>
        </w:rPr>
      </w:pPr>
      <w:r w:rsidRPr="00102422">
        <w:rPr>
          <w:sz w:val="20"/>
          <w:szCs w:val="20"/>
          <w:lang w:val="en-GB"/>
        </w:rPr>
        <w:t>3</w:t>
      </w:r>
      <w:r w:rsidR="00C73C8B" w:rsidRPr="00102422">
        <w:rPr>
          <w:sz w:val="20"/>
          <w:szCs w:val="20"/>
          <w:lang w:val="en-GB"/>
        </w:rPr>
        <w:t xml:space="preserve">. </w:t>
      </w:r>
      <w:r w:rsidR="00480FEF" w:rsidRPr="00102422">
        <w:rPr>
          <w:sz w:val="20"/>
          <w:szCs w:val="20"/>
          <w:lang w:val="en-GB"/>
        </w:rPr>
        <w:t>On-demand</w:t>
      </w:r>
      <w:r w:rsidR="00BB1345" w:rsidRPr="00102422">
        <w:rPr>
          <w:sz w:val="20"/>
          <w:szCs w:val="20"/>
          <w:lang w:val="en-GB"/>
        </w:rPr>
        <w:t xml:space="preserve"> consultation</w:t>
      </w:r>
      <w:r w:rsidR="00484FBC" w:rsidRPr="00102422">
        <w:rPr>
          <w:sz w:val="20"/>
          <w:szCs w:val="20"/>
          <w:lang w:val="en-GB"/>
        </w:rPr>
        <w:t>s</w:t>
      </w:r>
      <w:r w:rsidR="00480FEF" w:rsidRPr="00102422">
        <w:rPr>
          <w:sz w:val="20"/>
          <w:szCs w:val="20"/>
          <w:lang w:val="en-GB"/>
        </w:rPr>
        <w:t xml:space="preserve"> in person or in </w:t>
      </w:r>
      <w:r w:rsidR="00717924">
        <w:rPr>
          <w:sz w:val="20"/>
          <w:szCs w:val="20"/>
          <w:lang w:val="en-GB"/>
        </w:rPr>
        <w:t xml:space="preserve">small </w:t>
      </w:r>
      <w:r w:rsidR="00480FEF" w:rsidRPr="00102422">
        <w:rPr>
          <w:sz w:val="20"/>
          <w:szCs w:val="20"/>
          <w:lang w:val="en-GB"/>
        </w:rPr>
        <w:t>group</w:t>
      </w:r>
      <w:r w:rsidR="00484FBC" w:rsidRPr="00102422">
        <w:rPr>
          <w:sz w:val="20"/>
          <w:szCs w:val="20"/>
          <w:lang w:val="en-GB"/>
        </w:rPr>
        <w:t>s</w:t>
      </w:r>
    </w:p>
    <w:p w14:paraId="02D2D5B1" w14:textId="751DD013" w:rsidR="00480FEF" w:rsidRPr="00102422" w:rsidRDefault="00480FEF" w:rsidP="00480FEF">
      <w:pPr>
        <w:rPr>
          <w:sz w:val="20"/>
          <w:szCs w:val="20"/>
          <w:lang w:val="en-GB"/>
        </w:rPr>
      </w:pPr>
    </w:p>
    <w:p w14:paraId="2129BD94" w14:textId="3DECCA1A" w:rsidR="006347FB" w:rsidRPr="00102422" w:rsidRDefault="006347FB" w:rsidP="006347FB">
      <w:pPr>
        <w:pStyle w:val="Cmsor2"/>
        <w:rPr>
          <w:lang w:val="en-GB"/>
        </w:rPr>
      </w:pPr>
      <w:r w:rsidRPr="00102422">
        <w:rPr>
          <w:lang w:val="en-GB"/>
        </w:rPr>
        <w:t>Students with Special Needs</w:t>
      </w:r>
    </w:p>
    <w:p w14:paraId="595A8D16" w14:textId="0D38AAF5" w:rsidR="00550516" w:rsidRPr="00102422" w:rsidRDefault="006347FB" w:rsidP="006347FB">
      <w:pPr>
        <w:jc w:val="both"/>
        <w:rPr>
          <w:color w:val="000000" w:themeColor="text1"/>
          <w:sz w:val="20"/>
          <w:szCs w:val="20"/>
          <w:lang w:val="en-GB"/>
        </w:rPr>
      </w:pPr>
      <w:r w:rsidRPr="00102422">
        <w:rPr>
          <w:color w:val="000000" w:themeColor="text1"/>
          <w:sz w:val="20"/>
          <w:szCs w:val="20"/>
          <w:lang w:val="en-GB"/>
        </w:rPr>
        <w:t xml:space="preserve">Students with a disability </w:t>
      </w:r>
      <w:proofErr w:type="gramStart"/>
      <w:r w:rsidR="00D81F60">
        <w:rPr>
          <w:color w:val="000000" w:themeColor="text1"/>
          <w:sz w:val="20"/>
          <w:szCs w:val="20"/>
          <w:lang w:val="en-GB"/>
        </w:rPr>
        <w:t xml:space="preserve">and </w:t>
      </w:r>
      <w:r w:rsidRPr="00102422">
        <w:rPr>
          <w:color w:val="000000" w:themeColor="text1"/>
          <w:sz w:val="20"/>
          <w:szCs w:val="20"/>
          <w:lang w:val="en-GB"/>
        </w:rPr>
        <w:t xml:space="preserve"> needs</w:t>
      </w:r>
      <w:proofErr w:type="gramEnd"/>
      <w:r w:rsidRPr="00102422">
        <w:rPr>
          <w:color w:val="000000" w:themeColor="text1"/>
          <w:sz w:val="20"/>
          <w:szCs w:val="20"/>
          <w:lang w:val="en-GB"/>
        </w:rPr>
        <w:t xml:space="preserve"> to request special accommodations, please, notify the Dean</w:t>
      </w:r>
      <w:r w:rsidR="00894F05">
        <w:rPr>
          <w:color w:val="000000" w:themeColor="text1"/>
          <w:sz w:val="20"/>
          <w:szCs w:val="20"/>
          <w:lang w:val="en-GB"/>
        </w:rPr>
        <w:t>’</w:t>
      </w:r>
      <w:r w:rsidRPr="00102422">
        <w:rPr>
          <w:color w:val="000000" w:themeColor="text1"/>
          <w:sz w:val="20"/>
          <w:szCs w:val="20"/>
          <w:lang w:val="en-GB"/>
        </w:rPr>
        <w:t>s Office. Proper documentation of disability will be required. All attempts to provide an equal learning environment for all</w:t>
      </w:r>
      <w:r w:rsidR="00484FBC" w:rsidRPr="00102422">
        <w:rPr>
          <w:color w:val="000000" w:themeColor="text1"/>
          <w:sz w:val="20"/>
          <w:szCs w:val="20"/>
          <w:lang w:val="en-GB"/>
        </w:rPr>
        <w:t xml:space="preserve"> students</w:t>
      </w:r>
      <w:r w:rsidRPr="00102422">
        <w:rPr>
          <w:color w:val="000000" w:themeColor="text1"/>
          <w:sz w:val="20"/>
          <w:szCs w:val="20"/>
          <w:lang w:val="en-GB"/>
        </w:rPr>
        <w:t xml:space="preserve"> will be made.</w:t>
      </w:r>
    </w:p>
    <w:p w14:paraId="066E4346" w14:textId="77777777" w:rsidR="00550516" w:rsidRPr="00102422" w:rsidRDefault="00550516">
      <w:pPr>
        <w:rPr>
          <w:color w:val="000000" w:themeColor="text1"/>
          <w:sz w:val="20"/>
          <w:szCs w:val="20"/>
          <w:lang w:val="en-GB"/>
        </w:rPr>
      </w:pPr>
      <w:r w:rsidRPr="00102422">
        <w:rPr>
          <w:color w:val="000000" w:themeColor="text1"/>
          <w:sz w:val="20"/>
          <w:szCs w:val="20"/>
          <w:lang w:val="en-GB"/>
        </w:rPr>
        <w:br w:type="page"/>
      </w:r>
    </w:p>
    <w:p w14:paraId="498DDD67" w14:textId="77777777" w:rsidR="006347FB" w:rsidRPr="00102422" w:rsidRDefault="006347FB" w:rsidP="006347FB">
      <w:pPr>
        <w:jc w:val="both"/>
        <w:rPr>
          <w:color w:val="000000" w:themeColor="text1"/>
          <w:sz w:val="20"/>
          <w:szCs w:val="20"/>
          <w:lang w:val="en-GB"/>
        </w:rPr>
      </w:pPr>
    </w:p>
    <w:p w14:paraId="7466A736" w14:textId="77777777" w:rsidR="006347FB" w:rsidRPr="00102422" w:rsidRDefault="006347FB" w:rsidP="006347FB">
      <w:pPr>
        <w:pStyle w:val="Nincstrkz"/>
        <w:rPr>
          <w:rStyle w:val="None"/>
          <w:i/>
          <w:iCs/>
          <w:color w:val="FF2D21" w:themeColor="accent5"/>
          <w:sz w:val="20"/>
          <w:szCs w:val="20"/>
          <w:lang w:val="en-GB"/>
        </w:rPr>
      </w:pPr>
    </w:p>
    <w:p w14:paraId="68EF3D22" w14:textId="7A2FC6A0" w:rsidR="00415726" w:rsidRPr="00102422" w:rsidRDefault="00BC2B5C" w:rsidP="008E5DAA">
      <w:pPr>
        <w:pStyle w:val="Nincstrkz"/>
        <w:rPr>
          <w:sz w:val="20"/>
          <w:szCs w:val="20"/>
          <w:lang w:val="en-GB"/>
        </w:rPr>
      </w:pPr>
      <w:r w:rsidRPr="00102422">
        <w:rPr>
          <w:rFonts w:eastAsia="Times New Roman"/>
          <w:bCs/>
          <w:i/>
          <w:color w:val="2F759E" w:themeColor="accent1" w:themeShade="BF"/>
          <w:lang w:val="en-GB"/>
        </w:rPr>
        <w:t>Detailed requirements and schedule of the Course</w:t>
      </w:r>
    </w:p>
    <w:p w14:paraId="596CD9CB" w14:textId="150A1830" w:rsidR="00A10E47" w:rsidRPr="00102422" w:rsidRDefault="00AF1660" w:rsidP="00CF11AD">
      <w:pPr>
        <w:pStyle w:val="Cmsor2"/>
        <w:rPr>
          <w:lang w:val="en-GB"/>
        </w:rPr>
      </w:pPr>
      <w:r w:rsidRPr="00102422">
        <w:rPr>
          <w:lang w:val="en-GB"/>
        </w:rPr>
        <w:t>Schedule</w:t>
      </w:r>
    </w:p>
    <w:p w14:paraId="3F4EA71B" w14:textId="362D9E82" w:rsidR="00F404EB" w:rsidRPr="00102422" w:rsidRDefault="00F404EB" w:rsidP="00F404EB">
      <w:pPr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Study period: 1</w:t>
      </w:r>
      <w:r w:rsidR="00773DD1" w:rsidRPr="00102422">
        <w:rPr>
          <w:rFonts w:eastAsia="Times New Roman"/>
          <w:sz w:val="20"/>
          <w:szCs w:val="20"/>
          <w:lang w:val="en-GB"/>
        </w:rPr>
        <w:t>4</w:t>
      </w:r>
      <w:r w:rsidRPr="00102422">
        <w:rPr>
          <w:rFonts w:eastAsia="Times New Roman"/>
          <w:sz w:val="20"/>
          <w:szCs w:val="20"/>
          <w:lang w:val="en-GB"/>
        </w:rPr>
        <w:t xml:space="preserve"> weeks (</w:t>
      </w:r>
      <w:r w:rsidR="00894F05">
        <w:rPr>
          <w:rFonts w:eastAsia="Times New Roman"/>
          <w:sz w:val="20"/>
          <w:szCs w:val="20"/>
          <w:lang w:val="en-GB"/>
        </w:rPr>
        <w:t>3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C06EEC" w:rsidRPr="00102422">
        <w:rPr>
          <w:rFonts w:eastAsia="Times New Roman"/>
          <w:sz w:val="20"/>
          <w:szCs w:val="20"/>
          <w:lang w:val="en-GB"/>
        </w:rPr>
        <w:t>February</w:t>
      </w:r>
      <w:r w:rsidRPr="00102422">
        <w:rPr>
          <w:rFonts w:eastAsia="Times New Roman"/>
          <w:sz w:val="20"/>
          <w:szCs w:val="20"/>
          <w:lang w:val="en-GB"/>
        </w:rPr>
        <w:t xml:space="preserve"> - </w:t>
      </w:r>
      <w:r w:rsidR="00773DD1" w:rsidRPr="00102422">
        <w:rPr>
          <w:rFonts w:eastAsia="Times New Roman"/>
          <w:sz w:val="20"/>
          <w:szCs w:val="20"/>
          <w:lang w:val="en-GB"/>
        </w:rPr>
        <w:t>1</w:t>
      </w:r>
      <w:r w:rsidR="00894F05">
        <w:rPr>
          <w:rFonts w:eastAsia="Times New Roman"/>
          <w:sz w:val="20"/>
          <w:szCs w:val="20"/>
          <w:lang w:val="en-GB"/>
        </w:rPr>
        <w:t>0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C06EEC" w:rsidRPr="00102422">
        <w:rPr>
          <w:rFonts w:eastAsia="Times New Roman"/>
          <w:sz w:val="20"/>
          <w:szCs w:val="20"/>
          <w:lang w:val="en-GB"/>
        </w:rPr>
        <w:t>May</w:t>
      </w:r>
      <w:r w:rsidRPr="00102422">
        <w:rPr>
          <w:rFonts w:eastAsia="Times New Roman"/>
          <w:sz w:val="20"/>
          <w:szCs w:val="20"/>
          <w:lang w:val="en-GB"/>
        </w:rPr>
        <w:t xml:space="preserve"> 202</w:t>
      </w:r>
      <w:r w:rsidR="00894F05">
        <w:rPr>
          <w:rFonts w:eastAsia="Times New Roman"/>
          <w:sz w:val="20"/>
          <w:szCs w:val="20"/>
          <w:lang w:val="en-GB"/>
        </w:rPr>
        <w:t>5</w:t>
      </w:r>
      <w:r w:rsidRPr="00102422">
        <w:rPr>
          <w:rFonts w:eastAsia="Times New Roman"/>
          <w:sz w:val="20"/>
          <w:szCs w:val="20"/>
          <w:lang w:val="en-GB"/>
        </w:rPr>
        <w:t>)</w:t>
      </w:r>
    </w:p>
    <w:p w14:paraId="2EBB8ACC" w14:textId="64113295" w:rsidR="00F404EB" w:rsidRPr="00102422" w:rsidRDefault="00F404EB" w:rsidP="00F404EB">
      <w:pPr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Test 1: </w:t>
      </w:r>
      <w:r w:rsidR="00894F05">
        <w:rPr>
          <w:rFonts w:eastAsia="Times New Roman"/>
          <w:sz w:val="20"/>
          <w:szCs w:val="20"/>
          <w:lang w:val="en-GB"/>
        </w:rPr>
        <w:t>19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C06EEC" w:rsidRPr="00102422">
        <w:rPr>
          <w:rFonts w:eastAsia="Times New Roman"/>
          <w:sz w:val="20"/>
          <w:szCs w:val="20"/>
          <w:lang w:val="en-GB"/>
        </w:rPr>
        <w:t>March</w:t>
      </w:r>
      <w:r w:rsidRPr="00102422">
        <w:rPr>
          <w:rFonts w:eastAsia="Times New Roman"/>
          <w:sz w:val="20"/>
          <w:szCs w:val="20"/>
          <w:lang w:val="en-GB"/>
        </w:rPr>
        <w:t xml:space="preserve"> 202</w:t>
      </w:r>
      <w:r w:rsidR="00894F05">
        <w:rPr>
          <w:rFonts w:eastAsia="Times New Roman"/>
          <w:sz w:val="20"/>
          <w:szCs w:val="20"/>
          <w:lang w:val="en-GB"/>
        </w:rPr>
        <w:t>5</w:t>
      </w:r>
      <w:r w:rsidRPr="00102422">
        <w:rPr>
          <w:rFonts w:eastAsia="Times New Roman"/>
          <w:sz w:val="20"/>
          <w:szCs w:val="20"/>
          <w:lang w:val="en-GB"/>
        </w:rPr>
        <w:t xml:space="preserve"> (7</w:t>
      </w:r>
      <w:r w:rsidRPr="00102422">
        <w:rPr>
          <w:rFonts w:eastAsia="Times New Roman"/>
          <w:sz w:val="20"/>
          <w:szCs w:val="20"/>
          <w:vertAlign w:val="superscript"/>
          <w:lang w:val="en-GB"/>
        </w:rPr>
        <w:t>th</w:t>
      </w:r>
      <w:r w:rsidRPr="00102422">
        <w:rPr>
          <w:rFonts w:eastAsia="Times New Roman"/>
          <w:sz w:val="20"/>
          <w:szCs w:val="20"/>
          <w:lang w:val="en-GB"/>
        </w:rPr>
        <w:t xml:space="preserve"> week, during practice class)</w:t>
      </w:r>
    </w:p>
    <w:p w14:paraId="1D7052D9" w14:textId="6C4EDF9A" w:rsidR="00F404EB" w:rsidRPr="00102422" w:rsidRDefault="00F404EB" w:rsidP="00F404EB">
      <w:pPr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 xml:space="preserve">Test 2: </w:t>
      </w:r>
      <w:r w:rsidR="00894F05">
        <w:rPr>
          <w:rFonts w:eastAsia="Times New Roman"/>
          <w:sz w:val="20"/>
          <w:szCs w:val="20"/>
          <w:lang w:val="en-GB"/>
        </w:rPr>
        <w:t>30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894F05">
        <w:rPr>
          <w:rFonts w:eastAsia="Times New Roman"/>
          <w:sz w:val="20"/>
          <w:szCs w:val="20"/>
          <w:lang w:val="en-GB"/>
        </w:rPr>
        <w:t>April</w:t>
      </w:r>
      <w:r w:rsidRPr="00102422">
        <w:rPr>
          <w:rFonts w:eastAsia="Times New Roman"/>
          <w:sz w:val="20"/>
          <w:szCs w:val="20"/>
          <w:lang w:val="en-GB"/>
        </w:rPr>
        <w:t xml:space="preserve"> 202</w:t>
      </w:r>
      <w:r w:rsidR="00894F05">
        <w:rPr>
          <w:rFonts w:eastAsia="Times New Roman"/>
          <w:sz w:val="20"/>
          <w:szCs w:val="20"/>
          <w:lang w:val="en-GB"/>
        </w:rPr>
        <w:t>5</w:t>
      </w:r>
      <w:r w:rsidRPr="00102422">
        <w:rPr>
          <w:rFonts w:eastAsia="Times New Roman"/>
          <w:sz w:val="20"/>
          <w:szCs w:val="20"/>
          <w:lang w:val="en-GB"/>
        </w:rPr>
        <w:t xml:space="preserve"> (1</w:t>
      </w:r>
      <w:r w:rsidR="00894F05">
        <w:rPr>
          <w:rFonts w:eastAsia="Times New Roman"/>
          <w:sz w:val="20"/>
          <w:szCs w:val="20"/>
          <w:lang w:val="en-GB"/>
        </w:rPr>
        <w:t>3</w:t>
      </w:r>
      <w:r w:rsidRPr="00102422">
        <w:rPr>
          <w:rFonts w:eastAsia="Times New Roman"/>
          <w:sz w:val="20"/>
          <w:szCs w:val="20"/>
          <w:vertAlign w:val="superscript"/>
          <w:lang w:val="en-GB"/>
        </w:rPr>
        <w:t>th</w:t>
      </w:r>
      <w:r w:rsidRPr="00102422">
        <w:rPr>
          <w:rFonts w:eastAsia="Times New Roman"/>
          <w:sz w:val="20"/>
          <w:szCs w:val="20"/>
          <w:lang w:val="en-GB"/>
        </w:rPr>
        <w:t xml:space="preserve"> week, during practice class)</w:t>
      </w:r>
    </w:p>
    <w:p w14:paraId="5F9723FE" w14:textId="5384B1AA" w:rsidR="00F404EB" w:rsidRPr="00102422" w:rsidRDefault="00F404EB" w:rsidP="00F404EB">
      <w:pPr>
        <w:tabs>
          <w:tab w:val="left" w:pos="700"/>
        </w:tabs>
        <w:rPr>
          <w:rFonts w:eastAsia="Times New Roman"/>
          <w:sz w:val="20"/>
          <w:szCs w:val="20"/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Retake of Tests: in the 1st week of the exam period (</w:t>
      </w:r>
      <w:r w:rsidR="00773DD1" w:rsidRPr="00102422">
        <w:rPr>
          <w:rFonts w:eastAsia="Times New Roman"/>
          <w:sz w:val="20"/>
          <w:szCs w:val="20"/>
          <w:lang w:val="en-GB"/>
        </w:rPr>
        <w:t>1</w:t>
      </w:r>
      <w:r w:rsidR="00894F05">
        <w:rPr>
          <w:rFonts w:eastAsia="Times New Roman"/>
          <w:sz w:val="20"/>
          <w:szCs w:val="20"/>
          <w:lang w:val="en-GB"/>
        </w:rPr>
        <w:t>2</w:t>
      </w:r>
      <w:r w:rsidRPr="00102422">
        <w:rPr>
          <w:rFonts w:eastAsia="Times New Roman"/>
          <w:sz w:val="20"/>
          <w:szCs w:val="20"/>
          <w:lang w:val="en-GB"/>
        </w:rPr>
        <w:t>-</w:t>
      </w:r>
      <w:r w:rsidR="00773DD1" w:rsidRPr="00102422">
        <w:rPr>
          <w:rFonts w:eastAsia="Times New Roman"/>
          <w:sz w:val="20"/>
          <w:szCs w:val="20"/>
          <w:lang w:val="en-GB"/>
        </w:rPr>
        <w:t>1</w:t>
      </w:r>
      <w:r w:rsidR="00894F05">
        <w:rPr>
          <w:rFonts w:eastAsia="Times New Roman"/>
          <w:sz w:val="20"/>
          <w:szCs w:val="20"/>
          <w:lang w:val="en-GB"/>
        </w:rPr>
        <w:t>6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C06EEC" w:rsidRPr="00102422">
        <w:rPr>
          <w:rFonts w:eastAsia="Times New Roman"/>
          <w:sz w:val="20"/>
          <w:szCs w:val="20"/>
          <w:lang w:val="en-GB"/>
        </w:rPr>
        <w:t>May</w:t>
      </w:r>
      <w:r w:rsidRPr="00102422">
        <w:rPr>
          <w:rFonts w:eastAsia="Times New Roman"/>
          <w:sz w:val="20"/>
          <w:szCs w:val="20"/>
          <w:lang w:val="en-GB"/>
        </w:rPr>
        <w:t xml:space="preserve"> 202</w:t>
      </w:r>
      <w:r w:rsidR="00894F05">
        <w:rPr>
          <w:rFonts w:eastAsia="Times New Roman"/>
          <w:sz w:val="20"/>
          <w:szCs w:val="20"/>
          <w:lang w:val="en-GB"/>
        </w:rPr>
        <w:t>5</w:t>
      </w:r>
      <w:r w:rsidRPr="00102422">
        <w:rPr>
          <w:rFonts w:eastAsia="Times New Roman"/>
          <w:sz w:val="20"/>
          <w:szCs w:val="20"/>
          <w:lang w:val="en-GB"/>
        </w:rPr>
        <w:t>)</w:t>
      </w:r>
    </w:p>
    <w:p w14:paraId="3BBE9CEA" w14:textId="1D0A1623" w:rsidR="00F404EB" w:rsidRPr="00102422" w:rsidRDefault="00F404EB" w:rsidP="00F404EB">
      <w:pPr>
        <w:rPr>
          <w:lang w:val="en-GB"/>
        </w:rPr>
      </w:pPr>
      <w:r w:rsidRPr="00102422">
        <w:rPr>
          <w:rFonts w:eastAsia="Times New Roman"/>
          <w:sz w:val="20"/>
          <w:szCs w:val="20"/>
          <w:lang w:val="en-GB"/>
        </w:rPr>
        <w:t>Exams: in the exam period (</w:t>
      </w:r>
      <w:r w:rsidR="00773DD1" w:rsidRPr="00102422">
        <w:rPr>
          <w:rFonts w:eastAsia="Times New Roman"/>
          <w:sz w:val="20"/>
          <w:szCs w:val="20"/>
          <w:lang w:val="en-GB"/>
        </w:rPr>
        <w:t>1</w:t>
      </w:r>
      <w:r w:rsidR="00894F05">
        <w:rPr>
          <w:rFonts w:eastAsia="Times New Roman"/>
          <w:sz w:val="20"/>
          <w:szCs w:val="20"/>
          <w:lang w:val="en-GB"/>
        </w:rPr>
        <w:t>2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123696" w:rsidRPr="00102422">
        <w:rPr>
          <w:rFonts w:eastAsia="Times New Roman"/>
          <w:sz w:val="20"/>
          <w:szCs w:val="20"/>
          <w:lang w:val="en-GB"/>
        </w:rPr>
        <w:t>May</w:t>
      </w:r>
      <w:r w:rsidR="00C06EEC" w:rsidRPr="00102422">
        <w:rPr>
          <w:rFonts w:eastAsia="Times New Roman"/>
          <w:sz w:val="20"/>
          <w:szCs w:val="20"/>
          <w:lang w:val="en-GB"/>
        </w:rPr>
        <w:t xml:space="preserve"> -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773DD1" w:rsidRPr="00102422">
        <w:rPr>
          <w:rFonts w:eastAsia="Times New Roman"/>
          <w:sz w:val="20"/>
          <w:szCs w:val="20"/>
          <w:lang w:val="en-GB"/>
        </w:rPr>
        <w:t>1</w:t>
      </w:r>
      <w:r w:rsidR="00894F05">
        <w:rPr>
          <w:rFonts w:eastAsia="Times New Roman"/>
          <w:sz w:val="20"/>
          <w:szCs w:val="20"/>
          <w:lang w:val="en-GB"/>
        </w:rPr>
        <w:t>3</w:t>
      </w:r>
      <w:r w:rsidRPr="00102422">
        <w:rPr>
          <w:rFonts w:eastAsia="Times New Roman"/>
          <w:sz w:val="20"/>
          <w:szCs w:val="20"/>
          <w:lang w:val="en-GB"/>
        </w:rPr>
        <w:t xml:space="preserve"> </w:t>
      </w:r>
      <w:r w:rsidR="00123696" w:rsidRPr="00102422">
        <w:rPr>
          <w:rFonts w:eastAsia="Times New Roman"/>
          <w:sz w:val="20"/>
          <w:szCs w:val="20"/>
          <w:lang w:val="en-GB"/>
        </w:rPr>
        <w:t>June</w:t>
      </w:r>
      <w:r w:rsidRPr="00102422">
        <w:rPr>
          <w:rFonts w:eastAsia="Times New Roman"/>
          <w:sz w:val="20"/>
          <w:szCs w:val="20"/>
          <w:lang w:val="en-GB"/>
        </w:rPr>
        <w:t xml:space="preserve"> 202</w:t>
      </w:r>
      <w:r w:rsidR="00894F05">
        <w:rPr>
          <w:rFonts w:eastAsia="Times New Roman"/>
          <w:sz w:val="20"/>
          <w:szCs w:val="20"/>
          <w:lang w:val="en-GB"/>
        </w:rPr>
        <w:t>5</w:t>
      </w:r>
      <w:r w:rsidRPr="00102422">
        <w:rPr>
          <w:rFonts w:eastAsia="Times New Roman"/>
          <w:sz w:val="20"/>
          <w:szCs w:val="20"/>
          <w:lang w:val="en-GB"/>
        </w:rPr>
        <w:t>)</w:t>
      </w:r>
    </w:p>
    <w:p w14:paraId="435C631E" w14:textId="77777777" w:rsidR="00761C39" w:rsidRPr="0010242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102422" w14:paraId="136E2C95" w14:textId="77777777" w:rsidTr="00F1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0C1A9DDF" w:rsidR="00FE7FAD" w:rsidRPr="00102422" w:rsidRDefault="00AF1660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en-GB"/>
              </w:rPr>
              <w:t>Lecture</w:t>
            </w:r>
            <w:r w:rsidR="00FE7FAD" w:rsidRPr="00102422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en-GB"/>
              </w:rPr>
              <w:t xml:space="preserve"> </w:t>
            </w:r>
          </w:p>
        </w:tc>
      </w:tr>
      <w:tr w:rsidR="00FE7FAD" w:rsidRPr="00102422" w14:paraId="504AAE53" w14:textId="77777777" w:rsidTr="00F1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3A94DF9F" w:rsidR="00FE7FAD" w:rsidRPr="00102422" w:rsidRDefault="00AF1660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week</w:t>
            </w:r>
          </w:p>
        </w:tc>
        <w:tc>
          <w:tcPr>
            <w:tcW w:w="3827" w:type="dxa"/>
            <w:shd w:val="clear" w:color="auto" w:fill="auto"/>
          </w:tcPr>
          <w:p w14:paraId="14B65090" w14:textId="5B29D706" w:rsidR="00FE7FAD" w:rsidRPr="00102422" w:rsidRDefault="00AF1660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Topic</w:t>
            </w:r>
          </w:p>
        </w:tc>
        <w:tc>
          <w:tcPr>
            <w:tcW w:w="1985" w:type="dxa"/>
            <w:shd w:val="clear" w:color="auto" w:fill="auto"/>
          </w:tcPr>
          <w:p w14:paraId="054D81EA" w14:textId="77777777" w:rsidR="00B01FA7" w:rsidRPr="00102422" w:rsidRDefault="00B01FA7" w:rsidP="00B01FA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Compulsory reading; page number</w:t>
            </w:r>
          </w:p>
          <w:p w14:paraId="313D620E" w14:textId="097D986C" w:rsidR="00FE7FAD" w:rsidRPr="00102422" w:rsidRDefault="00B01FA7" w:rsidP="00B01FA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(from … to …)</w:t>
            </w:r>
          </w:p>
        </w:tc>
        <w:tc>
          <w:tcPr>
            <w:tcW w:w="1842" w:type="dxa"/>
            <w:shd w:val="clear" w:color="auto" w:fill="auto"/>
          </w:tcPr>
          <w:p w14:paraId="1AE78057" w14:textId="13F19096" w:rsidR="00FE7FAD" w:rsidRPr="00102422" w:rsidRDefault="00BE58EB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Required tasks (assignments, tests, etc.)</w:t>
            </w:r>
          </w:p>
        </w:tc>
        <w:tc>
          <w:tcPr>
            <w:tcW w:w="1985" w:type="dxa"/>
            <w:shd w:val="clear" w:color="auto" w:fill="auto"/>
          </w:tcPr>
          <w:p w14:paraId="3E33477F" w14:textId="4346F5C8" w:rsidR="00FE7FAD" w:rsidRPr="00102422" w:rsidRDefault="0017531C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Completion date, due date</w:t>
            </w:r>
          </w:p>
        </w:tc>
      </w:tr>
      <w:tr w:rsidR="009D4D55" w:rsidRPr="00102422" w14:paraId="6D008F70" w14:textId="77777777" w:rsidTr="00F1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03D85E2A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Graph of elementary functions (power, root, exponential, logarithmic, trigonometric, cyclometric), linear transformation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functions</w:t>
            </w:r>
          </w:p>
        </w:tc>
        <w:tc>
          <w:tcPr>
            <w:tcW w:w="1985" w:type="dxa"/>
            <w:shd w:val="clear" w:color="auto" w:fill="auto"/>
          </w:tcPr>
          <w:p w14:paraId="44319022" w14:textId="063A585A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B86AB2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3-4, 13-17</w:t>
            </w:r>
          </w:p>
        </w:tc>
        <w:tc>
          <w:tcPr>
            <w:tcW w:w="1842" w:type="dxa"/>
            <w:shd w:val="clear" w:color="auto" w:fill="auto"/>
          </w:tcPr>
          <w:p w14:paraId="3C734171" w14:textId="026F832D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CA264C4" w14:textId="5C83543A" w:rsidR="00DC728E" w:rsidRPr="00102422" w:rsidRDefault="00DC728E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.02.202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9D4D55" w:rsidRPr="00102422" w14:paraId="3E0A7200" w14:textId="77777777" w:rsidTr="00DC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6596C193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0E66A62A" w14:textId="2397EA51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Limit of numeric sequences and real-valued functions, continuity and other properties of functions</w:t>
            </w:r>
          </w:p>
        </w:tc>
        <w:tc>
          <w:tcPr>
            <w:tcW w:w="1985" w:type="dxa"/>
            <w:shd w:val="clear" w:color="auto" w:fill="auto"/>
          </w:tcPr>
          <w:p w14:paraId="13015B0C" w14:textId="23CCE357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B86AB2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5-12, 18-19</w:t>
            </w:r>
          </w:p>
        </w:tc>
        <w:tc>
          <w:tcPr>
            <w:tcW w:w="1842" w:type="dxa"/>
            <w:shd w:val="clear" w:color="auto" w:fill="auto"/>
          </w:tcPr>
          <w:p w14:paraId="360EA145" w14:textId="0B080442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A4D9999" w14:textId="10B940E9" w:rsidR="009D4D55" w:rsidRPr="00102422" w:rsidRDefault="003648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.02.202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9D4D55" w:rsidRPr="00102422" w14:paraId="3161FB47" w14:textId="77777777" w:rsidTr="00F1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3815A7BE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51FDFA2E" w14:textId="4ABBFAB1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Differential quotient, derivatives of elementary functions, differentiation rules, applications (equation of tangent line, monotonicity, extrema, convexity, infle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ct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ion point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1773A41C" w14:textId="7E97E22D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E90375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20-29</w:t>
            </w:r>
          </w:p>
        </w:tc>
        <w:tc>
          <w:tcPr>
            <w:tcW w:w="1842" w:type="dxa"/>
            <w:shd w:val="clear" w:color="auto" w:fill="auto"/>
          </w:tcPr>
          <w:p w14:paraId="4A6B8124" w14:textId="4D980037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9461A0C" w14:textId="340C0B59" w:rsidR="009D4D55" w:rsidRPr="00102422" w:rsidRDefault="00DC728E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.03.202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9D4D55" w:rsidRPr="00102422" w14:paraId="5346199B" w14:textId="77777777" w:rsidTr="00F1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36663E76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E988A1F" w14:textId="140E41B5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Integral approximating sum, definite and indefinite integral, </w:t>
            </w:r>
            <w:r w:rsidR="00FF33F9"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primitive function, 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integration techniques, fundamental theorem of calculus</w:t>
            </w:r>
          </w:p>
        </w:tc>
        <w:tc>
          <w:tcPr>
            <w:tcW w:w="1985" w:type="dxa"/>
            <w:shd w:val="clear" w:color="auto" w:fill="auto"/>
          </w:tcPr>
          <w:p w14:paraId="4CF79E54" w14:textId="142C3271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8F6C9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30-</w:t>
            </w:r>
            <w:r w:rsidR="0035797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14:paraId="5281D8E7" w14:textId="5B4D1D34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A6AEE55" w14:textId="42258931" w:rsidR="009D4D55" w:rsidRPr="00102422" w:rsidRDefault="003648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9D4D55" w:rsidRPr="00102422" w14:paraId="2588E0EF" w14:textId="77777777" w:rsidTr="00F1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24AFE1D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1BCF868A" w14:textId="597CB42C" w:rsidR="009D4D55" w:rsidRPr="00102422" w:rsidRDefault="002C3778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Applications of integral: area under function curve, area between function curves, coordinates of </w:t>
            </w:r>
            <w:proofErr w:type="spellStart"/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mass, Cavalieri-principle, volume of solid of revolution</w:t>
            </w:r>
          </w:p>
        </w:tc>
        <w:tc>
          <w:tcPr>
            <w:tcW w:w="1985" w:type="dxa"/>
            <w:shd w:val="clear" w:color="auto" w:fill="auto"/>
          </w:tcPr>
          <w:p w14:paraId="03691E13" w14:textId="1F2972F7" w:rsidR="009D4D55" w:rsidRPr="00102422" w:rsidRDefault="00357970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36-42</w:t>
            </w:r>
          </w:p>
        </w:tc>
        <w:tc>
          <w:tcPr>
            <w:tcW w:w="1842" w:type="dxa"/>
            <w:shd w:val="clear" w:color="auto" w:fill="auto"/>
          </w:tcPr>
          <w:p w14:paraId="72B36C62" w14:textId="38663FA3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851CF41" w14:textId="2568FB14" w:rsidR="009D4D55" w:rsidRPr="00102422" w:rsidRDefault="00DC728E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E1BCF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.04.202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9D4D55" w:rsidRPr="00102422" w14:paraId="55423C0F" w14:textId="77777777" w:rsidTr="00F1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69D195E7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56C33D26" w14:textId="4C30DF66" w:rsidR="009D4D55" w:rsidRPr="00102422" w:rsidRDefault="00FF33F9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Bivariate functions, partial and directional derivatives, gradient vector, geometric interpretation</w:t>
            </w:r>
          </w:p>
        </w:tc>
        <w:tc>
          <w:tcPr>
            <w:tcW w:w="1985" w:type="dxa"/>
            <w:shd w:val="clear" w:color="auto" w:fill="auto"/>
          </w:tcPr>
          <w:p w14:paraId="1B0DCCB3" w14:textId="13974A27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9971E8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43-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7B72A619" w14:textId="45A431B2" w:rsidR="009D4D55" w:rsidRPr="00102422" w:rsidRDefault="009D4D55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85AFA53" w14:textId="07BE89B6" w:rsidR="009D4D55" w:rsidRPr="00102422" w:rsidRDefault="00DC728E" w:rsidP="009D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.04.202</w:t>
            </w:r>
            <w:r w:rsidR="00364855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9D4D55" w:rsidRPr="00102422" w14:paraId="3813A911" w14:textId="77777777" w:rsidTr="00F1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02C7B717" w:rsidR="009D4D55" w:rsidRPr="00102422" w:rsidRDefault="009D4D55" w:rsidP="009D4D5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4BA4F661" w14:textId="09F72CF1" w:rsidR="009D4D55" w:rsidRPr="00102422" w:rsidRDefault="003648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Double integral, calculation on normal domain, application to calculating the volume of simple solids</w:t>
            </w:r>
          </w:p>
        </w:tc>
        <w:tc>
          <w:tcPr>
            <w:tcW w:w="1985" w:type="dxa"/>
            <w:shd w:val="clear" w:color="auto" w:fill="auto"/>
          </w:tcPr>
          <w:p w14:paraId="128CB83D" w14:textId="7C1A1729" w:rsidR="009971E8" w:rsidRPr="00102422" w:rsidRDefault="003648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-54</w:t>
            </w:r>
          </w:p>
        </w:tc>
        <w:tc>
          <w:tcPr>
            <w:tcW w:w="1842" w:type="dxa"/>
            <w:shd w:val="clear" w:color="auto" w:fill="auto"/>
          </w:tcPr>
          <w:p w14:paraId="3B84BD33" w14:textId="47135F91" w:rsidR="009D4D55" w:rsidRPr="00102422" w:rsidRDefault="009D4D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E5B1A7A" w14:textId="7641651F" w:rsidR="009D4D55" w:rsidRPr="00102422" w:rsidRDefault="00364855" w:rsidP="009D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30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</w:tbl>
    <w:p w14:paraId="4A53404D" w14:textId="602FB63F" w:rsidR="00550516" w:rsidRPr="00102422" w:rsidRDefault="00550516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</w:p>
    <w:p w14:paraId="216F82BA" w14:textId="77777777" w:rsidR="00550516" w:rsidRPr="00102422" w:rsidRDefault="00550516">
      <w:pPr>
        <w:rPr>
          <w:rStyle w:val="None"/>
          <w:bCs/>
          <w:sz w:val="20"/>
          <w:szCs w:val="20"/>
          <w:lang w:val="en-GB"/>
        </w:rPr>
      </w:pPr>
      <w:r w:rsidRPr="00102422">
        <w:rPr>
          <w:rStyle w:val="None"/>
          <w:bCs/>
          <w:sz w:val="20"/>
          <w:szCs w:val="20"/>
          <w:lang w:val="en-GB"/>
        </w:rPr>
        <w:br w:type="page"/>
      </w:r>
    </w:p>
    <w:p w14:paraId="54BFE136" w14:textId="77777777" w:rsidR="00761C39" w:rsidRPr="0010242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B94C52" w:rsidRPr="00102422" w14:paraId="29E43A95" w14:textId="77777777" w:rsidTr="00B9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61A27628" w:rsidR="00B94C52" w:rsidRPr="00102422" w:rsidRDefault="0017531C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en-GB"/>
              </w:rPr>
              <w:t>Practice</w:t>
            </w:r>
          </w:p>
        </w:tc>
      </w:tr>
      <w:tr w:rsidR="007A796F" w:rsidRPr="00102422" w14:paraId="6C438E9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67854FC" w:rsidR="007A796F" w:rsidRPr="00102422" w:rsidRDefault="007A796F" w:rsidP="007A796F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week</w:t>
            </w:r>
          </w:p>
        </w:tc>
        <w:tc>
          <w:tcPr>
            <w:tcW w:w="3832" w:type="dxa"/>
            <w:shd w:val="clear" w:color="auto" w:fill="auto"/>
          </w:tcPr>
          <w:p w14:paraId="5477CF22" w14:textId="1AC5133E" w:rsidR="007A796F" w:rsidRPr="00102422" w:rsidRDefault="007A796F" w:rsidP="007A7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Topic</w:t>
            </w:r>
          </w:p>
        </w:tc>
        <w:tc>
          <w:tcPr>
            <w:tcW w:w="1985" w:type="dxa"/>
            <w:shd w:val="clear" w:color="auto" w:fill="auto"/>
          </w:tcPr>
          <w:p w14:paraId="4A31FE0B" w14:textId="77777777" w:rsidR="007A796F" w:rsidRPr="00102422" w:rsidRDefault="007A796F" w:rsidP="007A796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Compulsory reading; page number</w:t>
            </w:r>
          </w:p>
          <w:p w14:paraId="13522B7D" w14:textId="7AEBCB87" w:rsidR="007A796F" w:rsidRPr="00102422" w:rsidRDefault="007A796F" w:rsidP="007A7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(from … to …)</w:t>
            </w:r>
          </w:p>
        </w:tc>
        <w:tc>
          <w:tcPr>
            <w:tcW w:w="1842" w:type="dxa"/>
            <w:shd w:val="clear" w:color="auto" w:fill="auto"/>
          </w:tcPr>
          <w:p w14:paraId="525B0F9C" w14:textId="6F934FBC" w:rsidR="007A796F" w:rsidRPr="00102422" w:rsidRDefault="007A796F" w:rsidP="007A7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Required tasks (assignments, tests, etc.)</w:t>
            </w:r>
          </w:p>
        </w:tc>
        <w:tc>
          <w:tcPr>
            <w:tcW w:w="1985" w:type="dxa"/>
            <w:shd w:val="clear" w:color="auto" w:fill="auto"/>
          </w:tcPr>
          <w:p w14:paraId="0A72AC2A" w14:textId="6176B062" w:rsidR="007A796F" w:rsidRPr="00102422" w:rsidRDefault="007A796F" w:rsidP="007A7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Completion date, due date</w:t>
            </w:r>
          </w:p>
        </w:tc>
      </w:tr>
      <w:tr w:rsidR="00EF5419" w:rsidRPr="00102422" w14:paraId="1836D51C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EF5419" w:rsidRPr="00102422" w:rsidRDefault="00EF5419" w:rsidP="00EF5419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1FFCBF5E" w:rsidR="00EF5419" w:rsidRPr="00102422" w:rsidRDefault="00EF5419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Graph of elementary functions (power, root, exponential, logarithmic, trigonometric, cyclometric), linear transformation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functions</w:t>
            </w:r>
          </w:p>
        </w:tc>
        <w:tc>
          <w:tcPr>
            <w:tcW w:w="1985" w:type="dxa"/>
            <w:shd w:val="clear" w:color="auto" w:fill="auto"/>
          </w:tcPr>
          <w:p w14:paraId="0E5766F4" w14:textId="2A8B6161" w:rsidR="00EF5419" w:rsidRPr="00102422" w:rsidRDefault="008E078E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3-4, 13-17</w:t>
            </w:r>
          </w:p>
        </w:tc>
        <w:tc>
          <w:tcPr>
            <w:tcW w:w="1842" w:type="dxa"/>
            <w:shd w:val="clear" w:color="auto" w:fill="auto"/>
          </w:tcPr>
          <w:p w14:paraId="4A1560BA" w14:textId="3A520722" w:rsidR="00EF5419" w:rsidRPr="00102422" w:rsidRDefault="00EF5419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12CA15A" w14:textId="596CDA3F" w:rsidR="00EF5419" w:rsidRPr="00102422" w:rsidRDefault="00DC728E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.02.202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EF5419" w:rsidRPr="00102422" w14:paraId="3FEDC3DE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EF5419" w:rsidRPr="00102422" w:rsidRDefault="00EF5419" w:rsidP="00EF5419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F0A7825" w14:textId="0265A149" w:rsidR="00EF5419" w:rsidRPr="00102422" w:rsidRDefault="00EF5419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Limit of numeric sequences and real-valued functions, composition of functions</w:t>
            </w:r>
          </w:p>
        </w:tc>
        <w:tc>
          <w:tcPr>
            <w:tcW w:w="1985" w:type="dxa"/>
            <w:shd w:val="clear" w:color="auto" w:fill="auto"/>
          </w:tcPr>
          <w:p w14:paraId="2FAFF989" w14:textId="47C9FA12" w:rsidR="00EF5419" w:rsidRPr="00102422" w:rsidRDefault="008E078E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5-12, 18</w:t>
            </w:r>
          </w:p>
        </w:tc>
        <w:tc>
          <w:tcPr>
            <w:tcW w:w="1842" w:type="dxa"/>
            <w:shd w:val="clear" w:color="auto" w:fill="auto"/>
          </w:tcPr>
          <w:p w14:paraId="0D04CB4C" w14:textId="41CF7585" w:rsidR="00EF5419" w:rsidRPr="00102422" w:rsidRDefault="00EF5419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BF7E3E0" w14:textId="733C56D6" w:rsidR="00EF5419" w:rsidRPr="00102422" w:rsidRDefault="00DC728E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.02.202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EF5419" w:rsidRPr="00102422" w14:paraId="5499D110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EF5419" w:rsidRPr="00102422" w:rsidRDefault="00EF5419" w:rsidP="00EF5419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3D8E5ABF" w:rsidR="00EF5419" w:rsidRPr="00102422" w:rsidRDefault="00EF5419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Continuity and other properties of functions</w:t>
            </w:r>
          </w:p>
        </w:tc>
        <w:tc>
          <w:tcPr>
            <w:tcW w:w="1985" w:type="dxa"/>
            <w:shd w:val="clear" w:color="auto" w:fill="auto"/>
          </w:tcPr>
          <w:p w14:paraId="3E27BC8E" w14:textId="02170290" w:rsidR="00EF5419" w:rsidRPr="00102422" w:rsidRDefault="008E078E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18-19</w:t>
            </w:r>
          </w:p>
        </w:tc>
        <w:tc>
          <w:tcPr>
            <w:tcW w:w="1842" w:type="dxa"/>
            <w:shd w:val="clear" w:color="auto" w:fill="auto"/>
          </w:tcPr>
          <w:p w14:paraId="15796629" w14:textId="1310780F" w:rsidR="00EF5419" w:rsidRPr="00102422" w:rsidRDefault="00EF5419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D50ECD0" w14:textId="67B7A985" w:rsidR="00EF5419" w:rsidRPr="00102422" w:rsidRDefault="00B07C4B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.02.202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EF5419" w:rsidRPr="00102422" w14:paraId="666E7B9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EF5419" w:rsidRPr="00102422" w:rsidRDefault="00EF5419" w:rsidP="00EF5419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3591CD24" w:rsidR="00EF5419" w:rsidRPr="00102422" w:rsidRDefault="00EF5419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Differential quotient, derivatives of elementary functions, differentiation rules </w:t>
            </w:r>
          </w:p>
        </w:tc>
        <w:tc>
          <w:tcPr>
            <w:tcW w:w="1985" w:type="dxa"/>
            <w:shd w:val="clear" w:color="auto" w:fill="auto"/>
          </w:tcPr>
          <w:p w14:paraId="0978F4FE" w14:textId="269375B2" w:rsidR="00EF5419" w:rsidRPr="00102422" w:rsidRDefault="00EF5419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8E07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20-24</w:t>
            </w:r>
          </w:p>
        </w:tc>
        <w:tc>
          <w:tcPr>
            <w:tcW w:w="1842" w:type="dxa"/>
            <w:shd w:val="clear" w:color="auto" w:fill="auto"/>
          </w:tcPr>
          <w:p w14:paraId="005B78E9" w14:textId="6BA1DF63" w:rsidR="00EF5419" w:rsidRPr="00102422" w:rsidRDefault="00EF5419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03A44CE" w14:textId="39A35507" w:rsidR="00EF5419" w:rsidRPr="00102422" w:rsidRDefault="002C3778" w:rsidP="00EF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DC72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EF5419" w:rsidRPr="00102422" w14:paraId="1EE32BF5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EF5419" w:rsidRPr="00102422" w:rsidRDefault="00EF5419" w:rsidP="00EF5419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49BE3849" w:rsidR="00EF5419" w:rsidRPr="00102422" w:rsidRDefault="00FB4955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Applications of differentiation: equation of tangent line, monotonicity, extrema, convexity, infle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>ct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ion point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sketching the graph of 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 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function, optimization problems</w:t>
            </w:r>
          </w:p>
        </w:tc>
        <w:tc>
          <w:tcPr>
            <w:tcW w:w="1985" w:type="dxa"/>
            <w:shd w:val="clear" w:color="auto" w:fill="auto"/>
          </w:tcPr>
          <w:p w14:paraId="0EF54657" w14:textId="20E5AFBC" w:rsidR="00EF5419" w:rsidRPr="00102422" w:rsidRDefault="00EF5419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2</w:t>
            </w:r>
            <w:r w:rsidR="008E078E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-29</w:t>
            </w:r>
          </w:p>
        </w:tc>
        <w:tc>
          <w:tcPr>
            <w:tcW w:w="1842" w:type="dxa"/>
            <w:shd w:val="clear" w:color="auto" w:fill="auto"/>
          </w:tcPr>
          <w:p w14:paraId="7298345F" w14:textId="35574F92" w:rsidR="00EF5419" w:rsidRPr="00102422" w:rsidRDefault="00EF5419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1E0643" w14:textId="1DC4722A" w:rsidR="00EF5419" w:rsidRPr="00102422" w:rsidRDefault="00DC728E" w:rsidP="00EF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.03.202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2C8D63DF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5F7A1361" w14:textId="775BE52F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Indefinite integral (antiderivative), integration techniques</w:t>
            </w:r>
          </w:p>
        </w:tc>
        <w:tc>
          <w:tcPr>
            <w:tcW w:w="1985" w:type="dxa"/>
            <w:shd w:val="clear" w:color="auto" w:fill="auto"/>
          </w:tcPr>
          <w:p w14:paraId="69464C3F" w14:textId="06CDD15E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31, 34-36</w:t>
            </w:r>
          </w:p>
        </w:tc>
        <w:tc>
          <w:tcPr>
            <w:tcW w:w="1842" w:type="dxa"/>
            <w:shd w:val="clear" w:color="auto" w:fill="auto"/>
          </w:tcPr>
          <w:p w14:paraId="48E80F30" w14:textId="684FB56B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99B7969" w14:textId="6F64B598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.03.202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13316A2D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1302CDCF" w14:textId="1350A716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Test 1</w:t>
            </w:r>
          </w:p>
        </w:tc>
        <w:tc>
          <w:tcPr>
            <w:tcW w:w="1985" w:type="dxa"/>
            <w:shd w:val="clear" w:color="auto" w:fill="auto"/>
          </w:tcPr>
          <w:p w14:paraId="6D9E48AD" w14:textId="71E1737D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C5703D0" w14:textId="33643AD4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Test 1</w:t>
            </w:r>
          </w:p>
        </w:tc>
        <w:tc>
          <w:tcPr>
            <w:tcW w:w="1985" w:type="dxa"/>
            <w:shd w:val="clear" w:color="auto" w:fill="auto"/>
          </w:tcPr>
          <w:p w14:paraId="613A4336" w14:textId="4CB12BB2" w:rsidR="00263030" w:rsidRPr="00102422" w:rsidRDefault="00B07C4B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2E51C4F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7A15F488" w14:textId="01424136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Integral approximating sum, definite integral, integral function, fundamental theorem of calculus, applications of integral I</w:t>
            </w:r>
            <w:r w:rsidR="00EB063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area under function curve, area between function curves</w:t>
            </w:r>
          </w:p>
        </w:tc>
        <w:tc>
          <w:tcPr>
            <w:tcW w:w="1985" w:type="dxa"/>
            <w:shd w:val="clear" w:color="auto" w:fill="auto"/>
          </w:tcPr>
          <w:p w14:paraId="37530922" w14:textId="09EA911E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30-34</w:t>
            </w:r>
          </w:p>
        </w:tc>
        <w:tc>
          <w:tcPr>
            <w:tcW w:w="1842" w:type="dxa"/>
            <w:shd w:val="clear" w:color="auto" w:fill="auto"/>
          </w:tcPr>
          <w:p w14:paraId="07921D6B" w14:textId="2CCF7DF4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B7F50F7" w14:textId="7EAE476A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.03.202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71C7E7A8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6C9CFF95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Applications of integral II: coordinates of </w:t>
            </w:r>
            <w:proofErr w:type="spellStart"/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mass, </w:t>
            </w:r>
            <w:r w:rsidR="00AD1D21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Cavalieri-principle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volume of solid of revolution</w:t>
            </w:r>
          </w:p>
        </w:tc>
        <w:tc>
          <w:tcPr>
            <w:tcW w:w="1985" w:type="dxa"/>
            <w:shd w:val="clear" w:color="auto" w:fill="auto"/>
          </w:tcPr>
          <w:p w14:paraId="6B25218D" w14:textId="11266B2E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36-42</w:t>
            </w:r>
          </w:p>
        </w:tc>
        <w:tc>
          <w:tcPr>
            <w:tcW w:w="1842" w:type="dxa"/>
            <w:shd w:val="clear" w:color="auto" w:fill="auto"/>
          </w:tcPr>
          <w:p w14:paraId="0A8506E7" w14:textId="63A998B0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C6675F4" w14:textId="18FF0B45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.04.202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1415669F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64642719" w14:textId="531D845F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Bivariate functions, domain, contour lines, partial derivatives</w:t>
            </w:r>
          </w:p>
        </w:tc>
        <w:tc>
          <w:tcPr>
            <w:tcW w:w="1985" w:type="dxa"/>
            <w:shd w:val="clear" w:color="auto" w:fill="auto"/>
          </w:tcPr>
          <w:p w14:paraId="713CD288" w14:textId="37108E0D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43-4</w:t>
            </w:r>
            <w:r w:rsidR="00102422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45658D30" w14:textId="7460A17F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3E645EC" w14:textId="054F9A40" w:rsidR="00263030" w:rsidRPr="00102422" w:rsidRDefault="00B07C4B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09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.04.202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10BE8C8B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217ED73" w14:textId="289A281B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Directional derivative and gradient vector of bivariate functions, geometric interpretation</w:t>
            </w:r>
          </w:p>
        </w:tc>
        <w:tc>
          <w:tcPr>
            <w:tcW w:w="1985" w:type="dxa"/>
            <w:shd w:val="clear" w:color="auto" w:fill="auto"/>
          </w:tcPr>
          <w:p w14:paraId="3AFD1FC8" w14:textId="2C46E6CA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[1] 4</w:t>
            </w:r>
            <w:r w:rsidR="00102422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-4</w:t>
            </w:r>
            <w:r w:rsidR="00102422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1BB90EAE" w14:textId="41F2EF4E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574E694" w14:textId="25A991DC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.04.202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38B5C1B2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364865CE" w14:textId="53CD0048" w:rsidR="00263030" w:rsidRPr="00102422" w:rsidRDefault="00621084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Spring break (no classes)</w:t>
            </w:r>
          </w:p>
        </w:tc>
        <w:tc>
          <w:tcPr>
            <w:tcW w:w="1985" w:type="dxa"/>
            <w:shd w:val="clear" w:color="auto" w:fill="auto"/>
          </w:tcPr>
          <w:p w14:paraId="12765719" w14:textId="23B8E344" w:rsidR="00263030" w:rsidRPr="00102422" w:rsidRDefault="00621084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0F80397" w14:textId="2A50B7EF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5AEA9D3" w14:textId="5651C761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.04.202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14EF9040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081C055F" w14:textId="0A19A90D" w:rsidR="00263030" w:rsidRPr="00102422" w:rsidRDefault="00283A76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Test 2</w:t>
            </w:r>
          </w:p>
        </w:tc>
        <w:tc>
          <w:tcPr>
            <w:tcW w:w="1985" w:type="dxa"/>
            <w:shd w:val="clear" w:color="auto" w:fill="auto"/>
          </w:tcPr>
          <w:p w14:paraId="3606C3D6" w14:textId="784E9B6C" w:rsidR="00263030" w:rsidRPr="00102422" w:rsidRDefault="00263030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C93B6AB" w14:textId="16B5F034" w:rsidR="00263030" w:rsidRPr="00102422" w:rsidRDefault="00283A76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Test 2</w:t>
            </w:r>
          </w:p>
        </w:tc>
        <w:tc>
          <w:tcPr>
            <w:tcW w:w="1985" w:type="dxa"/>
            <w:shd w:val="clear" w:color="auto" w:fill="auto"/>
          </w:tcPr>
          <w:p w14:paraId="09D3945E" w14:textId="30E34BD8" w:rsidR="00263030" w:rsidRPr="00102422" w:rsidRDefault="00B07C4B" w:rsidP="00263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30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="00263030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263030" w:rsidRPr="00102422" w14:paraId="30868C2B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263030" w:rsidRPr="00102422" w:rsidRDefault="00263030" w:rsidP="0026303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14:paraId="7F7A59AB" w14:textId="53221151" w:rsidR="00263030" w:rsidRPr="00102422" w:rsidRDefault="00621084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Integration of bivariate functions (double integral), calculation on normal domain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283A76"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application to calculating </w:t>
            </w:r>
            <w:r w:rsidR="00AD1D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</w:t>
            </w:r>
            <w:r w:rsidR="00283A76" w:rsidRPr="00102422">
              <w:rPr>
                <w:rFonts w:ascii="Times New Roman" w:hAnsi="Times New Roman"/>
                <w:sz w:val="20"/>
                <w:szCs w:val="20"/>
                <w:lang w:val="en-GB"/>
              </w:rPr>
              <w:t>volume of simple solids</w:t>
            </w:r>
          </w:p>
        </w:tc>
        <w:tc>
          <w:tcPr>
            <w:tcW w:w="1985" w:type="dxa"/>
            <w:shd w:val="clear" w:color="auto" w:fill="auto"/>
          </w:tcPr>
          <w:p w14:paraId="13CEF6D3" w14:textId="69F257D5" w:rsidR="00263030" w:rsidRPr="00102422" w:rsidRDefault="00AD1D21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[1] </w:t>
            </w:r>
            <w:r w:rsidR="00621084">
              <w:rPr>
                <w:rFonts w:ascii="Times New Roman" w:hAnsi="Times New Roman"/>
                <w:sz w:val="20"/>
                <w:szCs w:val="20"/>
                <w:lang w:val="en-GB"/>
              </w:rPr>
              <w:t>48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-54</w:t>
            </w:r>
          </w:p>
        </w:tc>
        <w:tc>
          <w:tcPr>
            <w:tcW w:w="1842" w:type="dxa"/>
            <w:shd w:val="clear" w:color="auto" w:fill="auto"/>
          </w:tcPr>
          <w:p w14:paraId="05DFC051" w14:textId="15770C53" w:rsidR="00263030" w:rsidRPr="00102422" w:rsidRDefault="00283A76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E197B9" w14:textId="5DFCED9A" w:rsidR="00263030" w:rsidRPr="00102422" w:rsidRDefault="00263030" w:rsidP="00263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7</w:t>
            </w:r>
            <w:r w:rsidRPr="00102422">
              <w:rPr>
                <w:rFonts w:ascii="Times New Roman" w:hAnsi="Times New Roman"/>
                <w:sz w:val="20"/>
                <w:szCs w:val="20"/>
                <w:lang w:val="en-GB"/>
              </w:rPr>
              <w:t>.05.202</w:t>
            </w:r>
            <w:r w:rsidR="00B07C4B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</w:tbl>
    <w:p w14:paraId="5199BB96" w14:textId="77777777" w:rsidR="00BD6FA1" w:rsidRPr="00102422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</w:p>
    <w:p w14:paraId="223648C4" w14:textId="6E5AA12D" w:rsidR="00483866" w:rsidRPr="00102422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</w:p>
    <w:p w14:paraId="25E624B3" w14:textId="371EE934" w:rsidR="00835ADF" w:rsidRPr="00102422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</w:p>
    <w:p w14:paraId="5EE4FEAB" w14:textId="6042D36E" w:rsidR="00835ADF" w:rsidRPr="00102422" w:rsidRDefault="00DF5672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  <w:r>
        <w:rPr>
          <w:bCs/>
          <w:noProof/>
          <w:sz w:val="20"/>
          <w:szCs w:val="20"/>
          <w:lang w:val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75F750E" wp14:editId="49F15837">
                <wp:simplePos x="0" y="0"/>
                <wp:positionH relativeFrom="column">
                  <wp:posOffset>3716655</wp:posOffset>
                </wp:positionH>
                <wp:positionV relativeFrom="paragraph">
                  <wp:posOffset>-147955</wp:posOffset>
                </wp:positionV>
                <wp:extent cx="1083360" cy="353060"/>
                <wp:effectExtent l="38100" t="38100" r="2540" b="46990"/>
                <wp:wrapNone/>
                <wp:docPr id="211805984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83360" cy="35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0483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3" o:spid="_x0000_s1026" type="#_x0000_t75" style="position:absolute;margin-left:292.15pt;margin-top:-12.15pt;width:86.25pt;height:2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">
                <v:imagedata r:id="rId13" o:title=""/>
              </v:shape>
            </w:pict>
          </mc:Fallback>
        </mc:AlternateContent>
      </w:r>
    </w:p>
    <w:p w14:paraId="76D6B1F8" w14:textId="722747F1" w:rsidR="00761C39" w:rsidRPr="00102422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en-GB"/>
        </w:rPr>
      </w:pPr>
      <w:r w:rsidRPr="00102422">
        <w:rPr>
          <w:rStyle w:val="None"/>
          <w:bCs/>
          <w:sz w:val="20"/>
          <w:szCs w:val="20"/>
          <w:lang w:val="en-GB"/>
        </w:rPr>
        <w:tab/>
      </w:r>
      <w:r w:rsidR="00FE21D4" w:rsidRPr="00102422">
        <w:rPr>
          <w:rStyle w:val="None"/>
          <w:bCs/>
          <w:sz w:val="20"/>
          <w:szCs w:val="20"/>
          <w:lang w:val="en-GB"/>
        </w:rPr>
        <w:t>..</w:t>
      </w:r>
      <w:r w:rsidR="00D85FD9" w:rsidRPr="00102422">
        <w:rPr>
          <w:rStyle w:val="None"/>
          <w:bCs/>
          <w:sz w:val="20"/>
          <w:szCs w:val="20"/>
          <w:lang w:val="en-GB"/>
        </w:rPr>
        <w:t>……………………….</w:t>
      </w:r>
    </w:p>
    <w:p w14:paraId="25767BCB" w14:textId="6D2D14CF" w:rsidR="00761C39" w:rsidRPr="00102422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en-GB"/>
        </w:rPr>
      </w:pPr>
      <w:r w:rsidRPr="00102422">
        <w:rPr>
          <w:rStyle w:val="None"/>
          <w:bCs/>
          <w:sz w:val="20"/>
          <w:szCs w:val="20"/>
          <w:lang w:val="en-GB"/>
        </w:rPr>
        <w:tab/>
      </w:r>
      <w:r w:rsidR="007A796F" w:rsidRPr="00102422">
        <w:rPr>
          <w:rStyle w:val="None"/>
          <w:bCs/>
          <w:sz w:val="20"/>
          <w:szCs w:val="20"/>
          <w:lang w:val="en-GB"/>
        </w:rPr>
        <w:t>course director</w:t>
      </w:r>
    </w:p>
    <w:p w14:paraId="4D77E899" w14:textId="77777777" w:rsidR="00761C39" w:rsidRPr="0010242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en-GB"/>
        </w:rPr>
      </w:pPr>
      <w:r w:rsidRPr="00102422">
        <w:rPr>
          <w:rStyle w:val="None"/>
          <w:bCs/>
          <w:sz w:val="20"/>
          <w:szCs w:val="20"/>
          <w:lang w:val="en-GB"/>
        </w:rPr>
        <w:t xml:space="preserve"> </w:t>
      </w:r>
    </w:p>
    <w:p w14:paraId="0C2304DC" w14:textId="2F4E1A30" w:rsidR="00C26163" w:rsidRPr="00102422" w:rsidRDefault="00761C39" w:rsidP="00A50698">
      <w:pPr>
        <w:pStyle w:val="Nincstrkz"/>
        <w:jc w:val="both"/>
        <w:rPr>
          <w:bCs/>
          <w:sz w:val="20"/>
          <w:szCs w:val="20"/>
          <w:lang w:val="en-GB"/>
        </w:rPr>
      </w:pPr>
      <w:r w:rsidRPr="00102422">
        <w:rPr>
          <w:rStyle w:val="None"/>
          <w:bCs/>
          <w:sz w:val="20"/>
          <w:szCs w:val="20"/>
          <w:lang w:val="en-GB"/>
        </w:rPr>
        <w:t>Pécs,</w:t>
      </w:r>
      <w:r w:rsidR="00055006" w:rsidRPr="00102422">
        <w:rPr>
          <w:rStyle w:val="None"/>
          <w:bCs/>
          <w:sz w:val="20"/>
          <w:szCs w:val="20"/>
          <w:lang w:val="en-GB"/>
        </w:rPr>
        <w:t xml:space="preserve"> </w:t>
      </w:r>
      <w:r w:rsidR="00717924">
        <w:rPr>
          <w:rStyle w:val="None"/>
          <w:bCs/>
          <w:sz w:val="20"/>
          <w:szCs w:val="20"/>
          <w:lang w:val="en-GB"/>
        </w:rPr>
        <w:t>2</w:t>
      </w:r>
      <w:r w:rsidR="007220BC">
        <w:rPr>
          <w:rStyle w:val="None"/>
          <w:bCs/>
          <w:sz w:val="20"/>
          <w:szCs w:val="20"/>
          <w:lang w:val="en-GB"/>
        </w:rPr>
        <w:t>4</w:t>
      </w:r>
      <w:r w:rsidR="007A796F" w:rsidRPr="00102422">
        <w:rPr>
          <w:rStyle w:val="None"/>
          <w:bCs/>
          <w:sz w:val="20"/>
          <w:szCs w:val="20"/>
          <w:lang w:val="en-GB"/>
        </w:rPr>
        <w:t>.0</w:t>
      </w:r>
      <w:r w:rsidR="00717924">
        <w:rPr>
          <w:rStyle w:val="None"/>
          <w:bCs/>
          <w:sz w:val="20"/>
          <w:szCs w:val="20"/>
          <w:lang w:val="en-GB"/>
        </w:rPr>
        <w:t>1</w:t>
      </w:r>
      <w:r w:rsidR="007A796F" w:rsidRPr="00102422">
        <w:rPr>
          <w:rStyle w:val="None"/>
          <w:bCs/>
          <w:sz w:val="20"/>
          <w:szCs w:val="20"/>
          <w:lang w:val="en-GB"/>
        </w:rPr>
        <w:t>.202</w:t>
      </w:r>
      <w:r w:rsidR="007220BC">
        <w:rPr>
          <w:rStyle w:val="None"/>
          <w:bCs/>
          <w:sz w:val="20"/>
          <w:szCs w:val="20"/>
          <w:lang w:val="en-GB"/>
        </w:rPr>
        <w:t>5</w:t>
      </w:r>
    </w:p>
    <w:sectPr w:rsidR="00C26163" w:rsidRPr="00102422" w:rsidSect="00FF3CBE">
      <w:headerReference w:type="default" r:id="rId14"/>
      <w:footerReference w:type="default" r:id="rId15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F933" w14:textId="77777777" w:rsidR="00F267E6" w:rsidRDefault="00F267E6" w:rsidP="007E74BB">
      <w:r>
        <w:separator/>
      </w:r>
    </w:p>
  </w:endnote>
  <w:endnote w:type="continuationSeparator" w:id="0">
    <w:p w14:paraId="6214D292" w14:textId="77777777" w:rsidR="00F267E6" w:rsidRDefault="00F267E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41D714A" w:rsidR="00321A04" w:rsidRPr="007E74BB" w:rsidRDefault="00032E4C" w:rsidP="007E74BB">
    <w:pPr>
      <w:pStyle w:val="BodyA"/>
      <w:spacing w:after="0" w:line="240" w:lineRule="auto"/>
      <w:rPr>
        <w:color w:val="auto"/>
        <w:sz w:val="14"/>
        <w:szCs w:val="14"/>
      </w:rPr>
    </w:pPr>
    <w:r>
      <w:rPr>
        <w:color w:val="auto"/>
        <w:sz w:val="16"/>
        <w:szCs w:val="16"/>
        <w:lang w:val="en-US"/>
      </w:rPr>
      <w:t>University of Pécs</w:t>
    </w:r>
    <w:r w:rsidR="00321A04" w:rsidRPr="000853DC">
      <w:rPr>
        <w:b/>
        <w:color w:val="auto"/>
        <w:sz w:val="16"/>
        <w:szCs w:val="16"/>
        <w:lang w:val="en-US"/>
      </w:rPr>
      <w:t xml:space="preserve"> </w:t>
    </w:r>
    <w:r w:rsidR="00321A04">
      <w:rPr>
        <w:b/>
        <w:color w:val="auto"/>
        <w:sz w:val="16"/>
        <w:szCs w:val="16"/>
        <w:lang w:val="en-US"/>
      </w:rPr>
      <w:br/>
    </w:r>
    <w:r>
      <w:rPr>
        <w:b/>
        <w:color w:val="auto"/>
        <w:sz w:val="16"/>
        <w:szCs w:val="16"/>
        <w:lang w:val="en-US"/>
      </w:rPr>
      <w:t>Faculty of Engineering and IT</w:t>
    </w:r>
    <w:r w:rsidR="00321A04"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–</w:t>
    </w:r>
    <w:r w:rsidR="00321A04" w:rsidRPr="007E74BB">
      <w:rPr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 xml:space="preserve">Institute of </w:t>
    </w:r>
    <w:proofErr w:type="spellStart"/>
    <w:r>
      <w:rPr>
        <w:color w:val="auto"/>
        <w:sz w:val="16"/>
        <w:szCs w:val="16"/>
      </w:rPr>
      <w:t>Architecture</w:t>
    </w:r>
    <w:proofErr w:type="spellEnd"/>
    <w:r w:rsidR="00321A04">
      <w:rPr>
        <w:b/>
        <w:color w:val="808080" w:themeColor="background1" w:themeShade="80"/>
        <w:sz w:val="16"/>
        <w:szCs w:val="16"/>
      </w:rPr>
      <w:br/>
    </w:r>
    <w:r w:rsidR="00321A04" w:rsidRPr="007E74BB">
      <w:rPr>
        <w:b/>
        <w:color w:val="499BC9" w:themeColor="accent1"/>
        <w:sz w:val="14"/>
        <w:szCs w:val="14"/>
      </w:rPr>
      <w:t>H-7624 P</w:t>
    </w:r>
    <w:r w:rsidR="00321A04"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="00321A04" w:rsidRPr="007E74BB">
      <w:rPr>
        <w:b/>
        <w:color w:val="499BC9" w:themeColor="accent1"/>
        <w:sz w:val="14"/>
        <w:szCs w:val="14"/>
      </w:rPr>
      <w:t>cs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="00321A04" w:rsidRPr="007E74BB">
      <w:rPr>
        <w:b/>
        <w:color w:val="499BC9" w:themeColor="accent1"/>
        <w:sz w:val="14"/>
        <w:szCs w:val="14"/>
      </w:rPr>
      <w:t>Boszork</w:t>
    </w:r>
    <w:proofErr w:type="spellEnd"/>
    <w:r w:rsidR="00321A04"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="00321A04" w:rsidRPr="007E74BB">
      <w:rPr>
        <w:b/>
        <w:color w:val="499BC9" w:themeColor="accent1"/>
        <w:sz w:val="14"/>
        <w:szCs w:val="14"/>
      </w:rPr>
      <w:t>ny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 </w:t>
    </w:r>
    <w:proofErr w:type="spellStart"/>
    <w:r>
      <w:rPr>
        <w:b/>
        <w:color w:val="499BC9" w:themeColor="accent1"/>
        <w:sz w:val="14"/>
        <w:szCs w:val="14"/>
      </w:rPr>
      <w:t>str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. 2. | </w:t>
    </w:r>
    <w:proofErr w:type="spellStart"/>
    <w:r>
      <w:rPr>
        <w:b/>
        <w:color w:val="499BC9" w:themeColor="accent1"/>
        <w:sz w:val="14"/>
        <w:szCs w:val="14"/>
      </w:rPr>
      <w:t>phone</w:t>
    </w:r>
    <w:proofErr w:type="spellEnd"/>
    <w:r w:rsidR="00321A04" w:rsidRPr="007E74BB">
      <w:rPr>
        <w:b/>
        <w:color w:val="499BC9" w:themeColor="accent1"/>
        <w:sz w:val="14"/>
        <w:szCs w:val="14"/>
      </w:rPr>
      <w:t>: +36 72 501</w:t>
    </w:r>
    <w:r w:rsidR="00321A04" w:rsidRPr="007E74BB">
      <w:rPr>
        <w:b/>
        <w:color w:val="499BC9" w:themeColor="accent1"/>
        <w:sz w:val="14"/>
        <w:szCs w:val="14"/>
        <w:lang w:val="en-US"/>
      </w:rPr>
      <w:t> </w:t>
    </w:r>
    <w:r w:rsidR="00321A04" w:rsidRPr="007E74BB">
      <w:rPr>
        <w:b/>
        <w:color w:val="499BC9" w:themeColor="accent1"/>
        <w:sz w:val="14"/>
        <w:szCs w:val="14"/>
      </w:rPr>
      <w:t xml:space="preserve">500/23769 | </w:t>
    </w:r>
    <w:proofErr w:type="spellStart"/>
    <w:r w:rsidR="00321A04"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="00321A04"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="00321A04"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="00321A04"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="00321A04" w:rsidRPr="007E74BB">
      <w:rPr>
        <w:b/>
        <w:color w:val="499BC9" w:themeColor="accent1"/>
        <w:sz w:val="14"/>
        <w:szCs w:val="14"/>
      </w:rPr>
      <w:t xml:space="preserve"> |</w:t>
    </w:r>
    <w:r w:rsidR="00321A04"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hyperlink r:id="rId2" w:history="1">
      <w:r w:rsidR="00321A04"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="00321A04" w:rsidRPr="00B55307">
      <w:rPr>
        <w:rStyle w:val="Hyperlink0"/>
        <w:sz w:val="14"/>
        <w:szCs w:val="14"/>
        <w:u w:val="none"/>
      </w:rPr>
      <w:tab/>
    </w:r>
    <w:r w:rsidR="00321A04" w:rsidRPr="00B55307">
      <w:rPr>
        <w:rStyle w:val="Hyperlink0"/>
        <w:sz w:val="14"/>
        <w:szCs w:val="14"/>
        <w:u w:val="none"/>
      </w:rPr>
      <w:tab/>
    </w:r>
    <w:r w:rsidR="00321A04" w:rsidRPr="007E74BB">
      <w:rPr>
        <w:rStyle w:val="Hyperlink0"/>
        <w:color w:val="auto"/>
        <w:sz w:val="14"/>
        <w:szCs w:val="14"/>
        <w:u w:val="none"/>
      </w:rPr>
      <w:fldChar w:fldCharType="begin"/>
    </w:r>
    <w:r w:rsidR="00321A04"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321A04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="00321A04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253D" w14:textId="77777777" w:rsidR="00F267E6" w:rsidRDefault="00F267E6" w:rsidP="007E74BB">
      <w:r>
        <w:separator/>
      </w:r>
    </w:p>
  </w:footnote>
  <w:footnote w:type="continuationSeparator" w:id="0">
    <w:p w14:paraId="49A8576C" w14:textId="77777777" w:rsidR="00F267E6" w:rsidRDefault="00F267E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2477" w14:textId="6DA36267" w:rsidR="003616D5" w:rsidRDefault="003616D5" w:rsidP="003616D5">
    <w:pPr>
      <w:pStyle w:val="TEMATIKAFEJLC-LBLC"/>
      <w:rPr>
        <w:lang w:val="hu-HU"/>
      </w:rPr>
    </w:pPr>
    <w:proofErr w:type="spellStart"/>
    <w:r w:rsidRPr="00B50AC0">
      <w:rPr>
        <w:color w:val="FF0000"/>
        <w:lang w:val="hu-HU"/>
      </w:rPr>
      <w:t>Architecture</w:t>
    </w:r>
    <w:proofErr w:type="spellEnd"/>
    <w:r w:rsidRPr="00B50AC0">
      <w:rPr>
        <w:color w:val="FF0000"/>
        <w:lang w:val="hu-HU"/>
      </w:rPr>
      <w:t xml:space="preserve"> </w:t>
    </w:r>
    <w:proofErr w:type="spellStart"/>
    <w:r w:rsidRPr="00B50AC0">
      <w:rPr>
        <w:color w:val="FF0000"/>
        <w:lang w:val="hu-HU"/>
      </w:rPr>
      <w:t>Bsc</w:t>
    </w:r>
    <w:proofErr w:type="spellEnd"/>
    <w:r w:rsidR="0033401D">
      <w:rPr>
        <w:color w:val="FF0000"/>
        <w:lang w:val="hu-HU"/>
      </w:rPr>
      <w:t>/O</w:t>
    </w:r>
  </w:p>
  <w:p w14:paraId="53370EA0" w14:textId="7B525675" w:rsidR="00321A04" w:rsidRPr="00BF3EFC" w:rsidRDefault="003616D5" w:rsidP="003616D5">
    <w:pPr>
      <w:pStyle w:val="TEMATIKAFEJLC-LBLC"/>
      <w:rPr>
        <w:lang w:val="hu-HU"/>
      </w:rPr>
    </w:pPr>
    <w:proofErr w:type="spellStart"/>
    <w:r>
      <w:rPr>
        <w:lang w:val="hu-HU"/>
      </w:rPr>
      <w:t>Course</w:t>
    </w:r>
    <w:proofErr w:type="spellEnd"/>
    <w:r>
      <w:rPr>
        <w:lang w:val="hu-HU"/>
      </w:rPr>
      <w:t xml:space="preserve"> </w:t>
    </w:r>
    <w:proofErr w:type="spellStart"/>
    <w:r>
      <w:rPr>
        <w:lang w:val="hu-HU"/>
      </w:rPr>
      <w:t>name</w:t>
    </w:r>
    <w:proofErr w:type="spellEnd"/>
    <w:r w:rsidR="00321902">
      <w:rPr>
        <w:lang w:val="hu-HU"/>
      </w:rPr>
      <w:t>:</w:t>
    </w:r>
    <w:r w:rsidR="00F6490D">
      <w:rPr>
        <w:lang w:val="hu-HU"/>
      </w:rPr>
      <w:t xml:space="preserve"> </w:t>
    </w:r>
    <w:proofErr w:type="spellStart"/>
    <w:r w:rsidR="00F6490D">
      <w:rPr>
        <w:lang w:val="hu-HU"/>
      </w:rPr>
      <w:t>Mathematics</w:t>
    </w:r>
    <w:proofErr w:type="spellEnd"/>
    <w:r w:rsidR="00F6490D">
      <w:rPr>
        <w:lang w:val="hu-HU"/>
      </w:rPr>
      <w:t xml:space="preserve"> </w:t>
    </w:r>
    <w:r w:rsidR="00E3322F">
      <w:rPr>
        <w:lang w:val="hu-HU"/>
      </w:rPr>
      <w:t>2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proofErr w:type="spellStart"/>
    <w:r w:rsidR="00D81979">
      <w:rPr>
        <w:lang w:val="hu-HU"/>
      </w:rPr>
      <w:t>course</w:t>
    </w:r>
    <w:proofErr w:type="spellEnd"/>
    <w:r w:rsidR="00D81979">
      <w:rPr>
        <w:lang w:val="hu-HU"/>
      </w:rPr>
      <w:t xml:space="preserve"> </w:t>
    </w:r>
    <w:proofErr w:type="spellStart"/>
    <w:r w:rsidR="00D81979">
      <w:rPr>
        <w:lang w:val="hu-HU"/>
      </w:rPr>
      <w:t>syllabus</w:t>
    </w:r>
    <w:proofErr w:type="spellEnd"/>
  </w:p>
  <w:p w14:paraId="2ECE5AA3" w14:textId="7AD44E0D" w:rsidR="00321A04" w:rsidRPr="00BF3EFC" w:rsidRDefault="00D81979" w:rsidP="0072440D">
    <w:pPr>
      <w:pStyle w:val="TEMATIKAFEJLC-LBLC"/>
      <w:tabs>
        <w:tab w:val="clear" w:pos="4536"/>
        <w:tab w:val="center" w:pos="4111"/>
      </w:tabs>
      <w:rPr>
        <w:lang w:val="hu-HU"/>
      </w:rPr>
    </w:pPr>
    <w:proofErr w:type="spellStart"/>
    <w:r>
      <w:rPr>
        <w:lang w:val="hu-HU"/>
      </w:rPr>
      <w:t>Course</w:t>
    </w:r>
    <w:proofErr w:type="spellEnd"/>
    <w:r>
      <w:rPr>
        <w:lang w:val="hu-HU"/>
      </w:rPr>
      <w:t xml:space="preserve"> </w:t>
    </w:r>
    <w:proofErr w:type="spellStart"/>
    <w:r>
      <w:rPr>
        <w:lang w:val="hu-HU"/>
      </w:rPr>
      <w:t>code</w:t>
    </w:r>
    <w:proofErr w:type="spellEnd"/>
    <w:r w:rsidR="00321A04" w:rsidRPr="00BF3EFC">
      <w:rPr>
        <w:lang w:val="hu-HU"/>
      </w:rPr>
      <w:t>:</w:t>
    </w:r>
    <w:r w:rsidR="00F6490D">
      <w:rPr>
        <w:lang w:val="hu-HU"/>
      </w:rPr>
      <w:t xml:space="preserve"> EPE07</w:t>
    </w:r>
    <w:r w:rsidR="00E3322F">
      <w:rPr>
        <w:lang w:val="hu-HU"/>
      </w:rPr>
      <w:t>6</w:t>
    </w:r>
    <w:r w:rsidR="00F6490D">
      <w:rPr>
        <w:lang w:val="hu-HU"/>
      </w:rPr>
      <w:t>AN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proofErr w:type="spellStart"/>
    <w:r>
      <w:rPr>
        <w:lang w:val="hu-HU"/>
      </w:rPr>
      <w:t>Lecture</w:t>
    </w:r>
    <w:proofErr w:type="spellEnd"/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="00F6490D" w:rsidRPr="00B0220B">
      <w:rPr>
        <w:lang w:val="hu-HU"/>
      </w:rPr>
      <w:t>1-</w:t>
    </w:r>
    <w:r w:rsidR="00DF39FA">
      <w:rPr>
        <w:lang w:val="hu-HU"/>
      </w:rPr>
      <w:t>14</w:t>
    </w:r>
    <w:r w:rsidR="00E3322F">
      <w:rPr>
        <w:lang w:val="hu-HU"/>
      </w:rPr>
      <w:t xml:space="preserve"> </w:t>
    </w:r>
    <w:proofErr w:type="spellStart"/>
    <w:r w:rsidR="00E3322F">
      <w:rPr>
        <w:lang w:val="hu-HU"/>
      </w:rPr>
      <w:t>odd</w:t>
    </w:r>
    <w:proofErr w:type="spellEnd"/>
    <w:r w:rsidR="00F6490D" w:rsidRPr="00B0220B">
      <w:rPr>
        <w:lang w:val="hu-HU"/>
      </w:rPr>
      <w:t xml:space="preserve"> </w:t>
    </w:r>
    <w:proofErr w:type="spellStart"/>
    <w:r w:rsidR="00F6490D" w:rsidRPr="00B0220B">
      <w:rPr>
        <w:lang w:val="hu-HU"/>
      </w:rPr>
      <w:t>week</w:t>
    </w:r>
    <w:r w:rsidR="00E3322F">
      <w:rPr>
        <w:lang w:val="hu-HU"/>
      </w:rPr>
      <w:t>s</w:t>
    </w:r>
    <w:proofErr w:type="spellEnd"/>
    <w:r w:rsidR="00F6490D" w:rsidRPr="00B0220B">
      <w:rPr>
        <w:lang w:val="hu-HU"/>
      </w:rPr>
      <w:t xml:space="preserve"> </w:t>
    </w:r>
    <w:proofErr w:type="spellStart"/>
    <w:r w:rsidR="00F6490D" w:rsidRPr="00B0220B">
      <w:rPr>
        <w:lang w:val="hu-HU"/>
      </w:rPr>
      <w:t>Wednesday</w:t>
    </w:r>
    <w:proofErr w:type="spellEnd"/>
    <w:r w:rsidR="00F6490D" w:rsidRPr="00B0220B">
      <w:rPr>
        <w:lang w:val="hu-HU"/>
      </w:rPr>
      <w:t xml:space="preserve">, </w:t>
    </w:r>
    <w:r w:rsidR="0072440D">
      <w:rPr>
        <w:color w:val="FF0000"/>
        <w:lang w:val="hu-HU"/>
      </w:rPr>
      <w:t>7</w:t>
    </w:r>
    <w:r w:rsidR="00F6490D">
      <w:rPr>
        <w:color w:val="FF0000"/>
        <w:lang w:val="hu-HU"/>
      </w:rPr>
      <w:t>.</w:t>
    </w:r>
    <w:r w:rsidR="0072440D">
      <w:rPr>
        <w:color w:val="FF0000"/>
        <w:lang w:val="hu-HU"/>
      </w:rPr>
      <w:t>45</w:t>
    </w:r>
    <w:r w:rsidR="00F6490D">
      <w:rPr>
        <w:color w:val="FF0000"/>
        <w:lang w:val="hu-HU"/>
      </w:rPr>
      <w:t>-</w:t>
    </w:r>
    <w:r w:rsidR="0072440D">
      <w:rPr>
        <w:color w:val="FF0000"/>
        <w:lang w:val="hu-HU"/>
      </w:rPr>
      <w:t>9</w:t>
    </w:r>
    <w:r w:rsidR="00F6490D">
      <w:rPr>
        <w:color w:val="FF0000"/>
        <w:lang w:val="hu-HU"/>
      </w:rPr>
      <w:t>.</w:t>
    </w:r>
    <w:r w:rsidR="0072440D">
      <w:rPr>
        <w:color w:val="FF0000"/>
        <w:lang w:val="hu-HU"/>
      </w:rPr>
      <w:t>15</w:t>
    </w:r>
    <w:r w:rsidR="00321A04" w:rsidRPr="00BF3EFC">
      <w:rPr>
        <w:lang w:val="hu-HU"/>
      </w:rPr>
      <w:t xml:space="preserve"> </w:t>
    </w:r>
    <w:proofErr w:type="spellStart"/>
    <w:r>
      <w:rPr>
        <w:lang w:val="hu-HU"/>
      </w:rPr>
      <w:t>Location</w:t>
    </w:r>
    <w:proofErr w:type="spellEnd"/>
    <w:r w:rsidR="00321A04" w:rsidRPr="00BF3EFC">
      <w:rPr>
        <w:lang w:val="hu-HU"/>
      </w:rPr>
      <w:t xml:space="preserve">: </w:t>
    </w:r>
    <w:r w:rsidR="00FA7369" w:rsidRPr="00490902">
      <w:rPr>
        <w:color w:val="FF0000"/>
        <w:lang w:val="hu-HU"/>
      </w:rPr>
      <w:t xml:space="preserve">PTE MIK, </w:t>
    </w:r>
    <w:r w:rsidR="00F6490D">
      <w:rPr>
        <w:color w:val="FF0000"/>
        <w:lang w:val="hu-HU"/>
      </w:rPr>
      <w:t>A</w:t>
    </w:r>
    <w:r w:rsidR="009C4F30">
      <w:rPr>
        <w:color w:val="FF0000"/>
        <w:lang w:val="hu-HU"/>
      </w:rPr>
      <w:t>-</w:t>
    </w:r>
    <w:r w:rsidR="0072440D">
      <w:rPr>
        <w:color w:val="FF0000"/>
        <w:lang w:val="hu-HU"/>
      </w:rPr>
      <w:t>019</w:t>
    </w:r>
  </w:p>
  <w:p w14:paraId="5FA1F5CD" w14:textId="5E33E38C" w:rsidR="00321A04" w:rsidRPr="00BF3EFC" w:rsidRDefault="00321A04" w:rsidP="00F6490D">
    <w:pPr>
      <w:pStyle w:val="TEMATIKAFEJLC-LBLC"/>
      <w:tabs>
        <w:tab w:val="clear" w:pos="4536"/>
        <w:tab w:val="center" w:pos="4253"/>
      </w:tabs>
      <w:rPr>
        <w:lang w:val="hu-HU"/>
      </w:rPr>
    </w:pPr>
    <w:proofErr w:type="spellStart"/>
    <w:r w:rsidRPr="00BF3EFC">
      <w:rPr>
        <w:lang w:val="hu-HU"/>
      </w:rPr>
      <w:t>Semester</w:t>
    </w:r>
    <w:proofErr w:type="spellEnd"/>
    <w:r w:rsidRPr="00BF3EFC">
      <w:rPr>
        <w:lang w:val="hu-HU"/>
      </w:rPr>
      <w:t xml:space="preserve">: </w:t>
    </w:r>
    <w:r w:rsidR="00A21B6C" w:rsidRPr="00A21B6C">
      <w:rPr>
        <w:color w:val="FF0000"/>
        <w:lang w:val="hu-HU"/>
      </w:rPr>
      <w:t>2024/25/2</w:t>
    </w:r>
    <w:r w:rsidRPr="00BF3EFC">
      <w:rPr>
        <w:lang w:val="hu-HU"/>
      </w:rPr>
      <w:tab/>
    </w:r>
    <w:r w:rsidRPr="00BF3EFC">
      <w:rPr>
        <w:lang w:val="hu-HU"/>
      </w:rPr>
      <w:tab/>
    </w:r>
    <w:proofErr w:type="spellStart"/>
    <w:r w:rsidR="00D81979">
      <w:rPr>
        <w:lang w:val="hu-HU"/>
      </w:rPr>
      <w:t>prac</w:t>
    </w:r>
    <w:r w:rsidR="00F6490D">
      <w:rPr>
        <w:lang w:val="hu-HU"/>
      </w:rPr>
      <w:t>tice</w:t>
    </w:r>
    <w:proofErr w:type="spellEnd"/>
    <w:r w:rsidRPr="00BF3EFC">
      <w:rPr>
        <w:lang w:val="hu-HU"/>
      </w:rPr>
      <w:t xml:space="preserve">: </w:t>
    </w:r>
    <w:r w:rsidR="00490902" w:rsidRPr="00B0220B">
      <w:rPr>
        <w:lang w:val="hu-HU"/>
      </w:rPr>
      <w:t>1-</w:t>
    </w:r>
    <w:r w:rsidR="00DF39FA">
      <w:rPr>
        <w:lang w:val="hu-HU"/>
      </w:rPr>
      <w:t>14</w:t>
    </w:r>
    <w:r w:rsidR="00490902" w:rsidRPr="00B0220B">
      <w:rPr>
        <w:lang w:val="hu-HU"/>
      </w:rPr>
      <w:t xml:space="preserve"> </w:t>
    </w:r>
    <w:proofErr w:type="spellStart"/>
    <w:r w:rsidR="00D81979" w:rsidRPr="00B0220B">
      <w:rPr>
        <w:lang w:val="hu-HU"/>
      </w:rPr>
      <w:t>week</w:t>
    </w:r>
    <w:r w:rsidR="0033401D">
      <w:rPr>
        <w:lang w:val="hu-HU"/>
      </w:rPr>
      <w:t>s</w:t>
    </w:r>
    <w:proofErr w:type="spellEnd"/>
    <w:r w:rsidR="00490902" w:rsidRPr="00B0220B">
      <w:rPr>
        <w:lang w:val="hu-HU"/>
      </w:rPr>
      <w:t xml:space="preserve"> </w:t>
    </w:r>
    <w:proofErr w:type="spellStart"/>
    <w:r w:rsidR="00F6490D" w:rsidRPr="00B0220B">
      <w:rPr>
        <w:lang w:val="hu-HU"/>
      </w:rPr>
      <w:t>Wednesday</w:t>
    </w:r>
    <w:proofErr w:type="spellEnd"/>
    <w:r w:rsidRPr="00B0220B">
      <w:rPr>
        <w:lang w:val="hu-HU"/>
      </w:rPr>
      <w:t xml:space="preserve"> </w:t>
    </w:r>
    <w:r w:rsidR="009E229B" w:rsidRPr="00490902">
      <w:rPr>
        <w:color w:val="FF0000"/>
        <w:lang w:val="hu-HU"/>
      </w:rPr>
      <w:t>1</w:t>
    </w:r>
    <w:r w:rsidR="00F6490D">
      <w:rPr>
        <w:color w:val="FF0000"/>
        <w:lang w:val="hu-HU"/>
      </w:rPr>
      <w:t>3.15</w:t>
    </w:r>
    <w:r w:rsidR="009E229B" w:rsidRPr="00490902">
      <w:rPr>
        <w:color w:val="FF0000"/>
        <w:lang w:val="hu-HU"/>
      </w:rPr>
      <w:t>-14.45</w:t>
    </w:r>
    <w:r w:rsidRPr="00BF3EFC">
      <w:rPr>
        <w:lang w:val="hu-HU"/>
      </w:rPr>
      <w:t xml:space="preserve"> </w:t>
    </w:r>
    <w:proofErr w:type="spellStart"/>
    <w:r w:rsidR="00D81979">
      <w:rPr>
        <w:lang w:val="hu-HU"/>
      </w:rPr>
      <w:t>Location</w:t>
    </w:r>
    <w:proofErr w:type="spellEnd"/>
    <w:r w:rsidRPr="00BF3EFC">
      <w:rPr>
        <w:lang w:val="hu-HU"/>
      </w:rPr>
      <w:t>:</w:t>
    </w:r>
    <w:r w:rsidR="00FA7369" w:rsidRPr="00BF3EFC">
      <w:rPr>
        <w:lang w:val="hu-HU"/>
      </w:rPr>
      <w:t xml:space="preserve"> </w:t>
    </w:r>
    <w:r w:rsidR="00FA7369" w:rsidRPr="00490902">
      <w:rPr>
        <w:color w:val="FF0000"/>
        <w:lang w:val="hu-HU"/>
      </w:rPr>
      <w:t xml:space="preserve">PTE MIK, </w:t>
    </w:r>
    <w:r w:rsidR="00F6490D">
      <w:rPr>
        <w:color w:val="FF0000"/>
        <w:lang w:val="hu-HU"/>
      </w:rPr>
      <w:t>A</w:t>
    </w:r>
    <w:r w:rsidR="009C4F30">
      <w:rPr>
        <w:color w:val="FF0000"/>
        <w:lang w:val="hu-HU"/>
      </w:rPr>
      <w:t>-</w:t>
    </w:r>
    <w:r w:rsidR="0072440D">
      <w:rPr>
        <w:color w:val="FF0000"/>
        <w:lang w:val="hu-HU"/>
      </w:rPr>
      <w:t>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620852CA"/>
    <w:lvl w:ilvl="0" w:tplc="9EB87AFC">
      <w:start w:val="1"/>
      <w:numFmt w:val="bullet"/>
      <w:lvlText w:val="-"/>
      <w:lvlJc w:val="left"/>
    </w:lvl>
    <w:lvl w:ilvl="1" w:tplc="BB8EB818">
      <w:numFmt w:val="decimal"/>
      <w:lvlText w:val=""/>
      <w:lvlJc w:val="left"/>
    </w:lvl>
    <w:lvl w:ilvl="2" w:tplc="110A15E0">
      <w:numFmt w:val="decimal"/>
      <w:lvlText w:val=""/>
      <w:lvlJc w:val="left"/>
    </w:lvl>
    <w:lvl w:ilvl="3" w:tplc="783403E8">
      <w:numFmt w:val="decimal"/>
      <w:lvlText w:val=""/>
      <w:lvlJc w:val="left"/>
    </w:lvl>
    <w:lvl w:ilvl="4" w:tplc="56BE3E30">
      <w:numFmt w:val="decimal"/>
      <w:lvlText w:val=""/>
      <w:lvlJc w:val="left"/>
    </w:lvl>
    <w:lvl w:ilvl="5" w:tplc="02DCFEB4">
      <w:numFmt w:val="decimal"/>
      <w:lvlText w:val=""/>
      <w:lvlJc w:val="left"/>
    </w:lvl>
    <w:lvl w:ilvl="6" w:tplc="CAC0AAFC">
      <w:numFmt w:val="decimal"/>
      <w:lvlText w:val=""/>
      <w:lvlJc w:val="left"/>
    </w:lvl>
    <w:lvl w:ilvl="7" w:tplc="12D0F730">
      <w:numFmt w:val="decimal"/>
      <w:lvlText w:val=""/>
      <w:lvlJc w:val="left"/>
    </w:lvl>
    <w:lvl w:ilvl="8" w:tplc="862EF156">
      <w:numFmt w:val="decimal"/>
      <w:lvlText w:val=""/>
      <w:lvlJc w:val="left"/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E8944A"/>
    <w:multiLevelType w:val="hybridMultilevel"/>
    <w:tmpl w:val="F1B68A12"/>
    <w:lvl w:ilvl="0" w:tplc="63DC5FBC">
      <w:start w:val="1"/>
      <w:numFmt w:val="decimal"/>
      <w:lvlText w:val="%1."/>
      <w:lvlJc w:val="left"/>
    </w:lvl>
    <w:lvl w:ilvl="1" w:tplc="2C68DDCA">
      <w:numFmt w:val="decimal"/>
      <w:lvlText w:val=""/>
      <w:lvlJc w:val="left"/>
    </w:lvl>
    <w:lvl w:ilvl="2" w:tplc="4E767024">
      <w:numFmt w:val="decimal"/>
      <w:lvlText w:val=""/>
      <w:lvlJc w:val="left"/>
    </w:lvl>
    <w:lvl w:ilvl="3" w:tplc="7A42B364">
      <w:numFmt w:val="decimal"/>
      <w:lvlText w:val=""/>
      <w:lvlJc w:val="left"/>
    </w:lvl>
    <w:lvl w:ilvl="4" w:tplc="9C12CED4">
      <w:numFmt w:val="decimal"/>
      <w:lvlText w:val=""/>
      <w:lvlJc w:val="left"/>
    </w:lvl>
    <w:lvl w:ilvl="5" w:tplc="584A6086">
      <w:numFmt w:val="decimal"/>
      <w:lvlText w:val=""/>
      <w:lvlJc w:val="left"/>
    </w:lvl>
    <w:lvl w:ilvl="6" w:tplc="4D1A37A0">
      <w:numFmt w:val="decimal"/>
      <w:lvlText w:val=""/>
      <w:lvlJc w:val="left"/>
    </w:lvl>
    <w:lvl w:ilvl="7" w:tplc="705E3C92">
      <w:numFmt w:val="decimal"/>
      <w:lvlText w:val=""/>
      <w:lvlJc w:val="left"/>
    </w:lvl>
    <w:lvl w:ilvl="8" w:tplc="41AE15A0">
      <w:numFmt w:val="decimal"/>
      <w:lvlText w:val=""/>
      <w:lvlJc w:val="left"/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25558EC"/>
    <w:multiLevelType w:val="hybridMultilevel"/>
    <w:tmpl w:val="DD0CCF5A"/>
    <w:lvl w:ilvl="0" w:tplc="263C3494">
      <w:start w:val="1"/>
      <w:numFmt w:val="decimal"/>
      <w:lvlText w:val="%1."/>
      <w:lvlJc w:val="left"/>
    </w:lvl>
    <w:lvl w:ilvl="1" w:tplc="7E98FAF0">
      <w:numFmt w:val="decimal"/>
      <w:lvlText w:val=""/>
      <w:lvlJc w:val="left"/>
    </w:lvl>
    <w:lvl w:ilvl="2" w:tplc="86A60440">
      <w:numFmt w:val="decimal"/>
      <w:lvlText w:val=""/>
      <w:lvlJc w:val="left"/>
    </w:lvl>
    <w:lvl w:ilvl="3" w:tplc="5AD4D018">
      <w:numFmt w:val="decimal"/>
      <w:lvlText w:val=""/>
      <w:lvlJc w:val="left"/>
    </w:lvl>
    <w:lvl w:ilvl="4" w:tplc="BD32C0E2">
      <w:numFmt w:val="decimal"/>
      <w:lvlText w:val=""/>
      <w:lvlJc w:val="left"/>
    </w:lvl>
    <w:lvl w:ilvl="5" w:tplc="4ED47C4E">
      <w:numFmt w:val="decimal"/>
      <w:lvlText w:val=""/>
      <w:lvlJc w:val="left"/>
    </w:lvl>
    <w:lvl w:ilvl="6" w:tplc="5F48A8A2">
      <w:numFmt w:val="decimal"/>
      <w:lvlText w:val=""/>
      <w:lvlJc w:val="left"/>
    </w:lvl>
    <w:lvl w:ilvl="7" w:tplc="CE3C643E">
      <w:numFmt w:val="decimal"/>
      <w:lvlText w:val=""/>
      <w:lvlJc w:val="left"/>
    </w:lvl>
    <w:lvl w:ilvl="8" w:tplc="3416C0A8">
      <w:numFmt w:val="decimal"/>
      <w:lvlText w:val=""/>
      <w:lvlJc w:val="left"/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0DC51"/>
    <w:multiLevelType w:val="hybridMultilevel"/>
    <w:tmpl w:val="68B67150"/>
    <w:lvl w:ilvl="0" w:tplc="9D8A5BE2">
      <w:start w:val="1"/>
      <w:numFmt w:val="lowerLetter"/>
      <w:lvlText w:val="%1."/>
      <w:lvlJc w:val="left"/>
    </w:lvl>
    <w:lvl w:ilvl="1" w:tplc="4BB0FFA4">
      <w:numFmt w:val="decimal"/>
      <w:lvlText w:val=""/>
      <w:lvlJc w:val="left"/>
    </w:lvl>
    <w:lvl w:ilvl="2" w:tplc="F6828512">
      <w:numFmt w:val="decimal"/>
      <w:lvlText w:val=""/>
      <w:lvlJc w:val="left"/>
    </w:lvl>
    <w:lvl w:ilvl="3" w:tplc="82E8804C">
      <w:numFmt w:val="decimal"/>
      <w:lvlText w:val=""/>
      <w:lvlJc w:val="left"/>
    </w:lvl>
    <w:lvl w:ilvl="4" w:tplc="41AE26EC">
      <w:numFmt w:val="decimal"/>
      <w:lvlText w:val=""/>
      <w:lvlJc w:val="left"/>
    </w:lvl>
    <w:lvl w:ilvl="5" w:tplc="98DEEDB4">
      <w:numFmt w:val="decimal"/>
      <w:lvlText w:val=""/>
      <w:lvlJc w:val="left"/>
    </w:lvl>
    <w:lvl w:ilvl="6" w:tplc="D8606876">
      <w:numFmt w:val="decimal"/>
      <w:lvlText w:val=""/>
      <w:lvlJc w:val="left"/>
    </w:lvl>
    <w:lvl w:ilvl="7" w:tplc="0C0C8706">
      <w:numFmt w:val="decimal"/>
      <w:lvlText w:val=""/>
      <w:lvlJc w:val="left"/>
    </w:lvl>
    <w:lvl w:ilvl="8" w:tplc="5456F23A">
      <w:numFmt w:val="decimal"/>
      <w:lvlText w:val=""/>
      <w:lvlJc w:val="left"/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4314968">
    <w:abstractNumId w:val="20"/>
  </w:num>
  <w:num w:numId="2" w16cid:durableId="1192106399">
    <w:abstractNumId w:val="14"/>
  </w:num>
  <w:num w:numId="3" w16cid:durableId="1854105226">
    <w:abstractNumId w:val="17"/>
  </w:num>
  <w:num w:numId="4" w16cid:durableId="386342133">
    <w:abstractNumId w:val="18"/>
  </w:num>
  <w:num w:numId="5" w16cid:durableId="732849776">
    <w:abstractNumId w:val="2"/>
  </w:num>
  <w:num w:numId="6" w16cid:durableId="869538529">
    <w:abstractNumId w:val="1"/>
  </w:num>
  <w:num w:numId="7" w16cid:durableId="1811508183">
    <w:abstractNumId w:val="8"/>
  </w:num>
  <w:num w:numId="8" w16cid:durableId="1762950448">
    <w:abstractNumId w:val="15"/>
  </w:num>
  <w:num w:numId="9" w16cid:durableId="955404049">
    <w:abstractNumId w:val="27"/>
  </w:num>
  <w:num w:numId="10" w16cid:durableId="1979459057">
    <w:abstractNumId w:val="22"/>
  </w:num>
  <w:num w:numId="11" w16cid:durableId="637028182">
    <w:abstractNumId w:val="3"/>
  </w:num>
  <w:num w:numId="12" w16cid:durableId="2011322899">
    <w:abstractNumId w:val="6"/>
  </w:num>
  <w:num w:numId="13" w16cid:durableId="1748575597">
    <w:abstractNumId w:val="25"/>
  </w:num>
  <w:num w:numId="14" w16cid:durableId="449475066">
    <w:abstractNumId w:val="11"/>
  </w:num>
  <w:num w:numId="15" w16cid:durableId="550502808">
    <w:abstractNumId w:val="28"/>
  </w:num>
  <w:num w:numId="16" w16cid:durableId="229585226">
    <w:abstractNumId w:val="10"/>
  </w:num>
  <w:num w:numId="17" w16cid:durableId="1178731473">
    <w:abstractNumId w:val="26"/>
  </w:num>
  <w:num w:numId="18" w16cid:durableId="2025784568">
    <w:abstractNumId w:val="16"/>
  </w:num>
  <w:num w:numId="19" w16cid:durableId="324631571">
    <w:abstractNumId w:val="13"/>
  </w:num>
  <w:num w:numId="20" w16cid:durableId="93551483">
    <w:abstractNumId w:val="9"/>
  </w:num>
  <w:num w:numId="21" w16cid:durableId="886068478">
    <w:abstractNumId w:val="7"/>
  </w:num>
  <w:num w:numId="22" w16cid:durableId="1334647811">
    <w:abstractNumId w:val="12"/>
  </w:num>
  <w:num w:numId="23" w16cid:durableId="774789848">
    <w:abstractNumId w:val="5"/>
  </w:num>
  <w:num w:numId="24" w16cid:durableId="655452594">
    <w:abstractNumId w:val="23"/>
  </w:num>
  <w:num w:numId="25" w16cid:durableId="1937132281">
    <w:abstractNumId w:val="21"/>
  </w:num>
  <w:num w:numId="26" w16cid:durableId="390806887">
    <w:abstractNumId w:val="4"/>
  </w:num>
  <w:num w:numId="27" w16cid:durableId="1738288043">
    <w:abstractNumId w:val="0"/>
  </w:num>
  <w:num w:numId="28" w16cid:durableId="2077241380">
    <w:abstractNumId w:val="24"/>
  </w:num>
  <w:num w:numId="29" w16cid:durableId="33430390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2E4C"/>
    <w:rsid w:val="00034EEB"/>
    <w:rsid w:val="000357D8"/>
    <w:rsid w:val="000427E4"/>
    <w:rsid w:val="000460B2"/>
    <w:rsid w:val="0005293B"/>
    <w:rsid w:val="00055006"/>
    <w:rsid w:val="0006120B"/>
    <w:rsid w:val="00063A5C"/>
    <w:rsid w:val="00070FCA"/>
    <w:rsid w:val="0007344D"/>
    <w:rsid w:val="0008471F"/>
    <w:rsid w:val="000853DC"/>
    <w:rsid w:val="00085A94"/>
    <w:rsid w:val="00091D7D"/>
    <w:rsid w:val="00094E0C"/>
    <w:rsid w:val="00096F13"/>
    <w:rsid w:val="00097890"/>
    <w:rsid w:val="000B0196"/>
    <w:rsid w:val="000B66FB"/>
    <w:rsid w:val="000C75CB"/>
    <w:rsid w:val="000D23F6"/>
    <w:rsid w:val="000D279A"/>
    <w:rsid w:val="000E1A6C"/>
    <w:rsid w:val="000E3296"/>
    <w:rsid w:val="000E593F"/>
    <w:rsid w:val="000F51CB"/>
    <w:rsid w:val="000F780F"/>
    <w:rsid w:val="00101302"/>
    <w:rsid w:val="00102422"/>
    <w:rsid w:val="001047EF"/>
    <w:rsid w:val="00105A94"/>
    <w:rsid w:val="00110C54"/>
    <w:rsid w:val="00116A4D"/>
    <w:rsid w:val="0011729F"/>
    <w:rsid w:val="00121762"/>
    <w:rsid w:val="00123696"/>
    <w:rsid w:val="001304C5"/>
    <w:rsid w:val="001308A5"/>
    <w:rsid w:val="00134333"/>
    <w:rsid w:val="0014097C"/>
    <w:rsid w:val="00142083"/>
    <w:rsid w:val="00147925"/>
    <w:rsid w:val="00150DFC"/>
    <w:rsid w:val="00152AEC"/>
    <w:rsid w:val="001565FD"/>
    <w:rsid w:val="00156833"/>
    <w:rsid w:val="00156B48"/>
    <w:rsid w:val="0016465F"/>
    <w:rsid w:val="00171C3D"/>
    <w:rsid w:val="0017531C"/>
    <w:rsid w:val="0017624D"/>
    <w:rsid w:val="00176C8E"/>
    <w:rsid w:val="001776B6"/>
    <w:rsid w:val="00192853"/>
    <w:rsid w:val="001961AF"/>
    <w:rsid w:val="001A0979"/>
    <w:rsid w:val="001A35B3"/>
    <w:rsid w:val="001A5217"/>
    <w:rsid w:val="001A5AA5"/>
    <w:rsid w:val="001A5EFA"/>
    <w:rsid w:val="001A65E0"/>
    <w:rsid w:val="001B2CF6"/>
    <w:rsid w:val="001B310E"/>
    <w:rsid w:val="001B3C19"/>
    <w:rsid w:val="001C1B82"/>
    <w:rsid w:val="001C3420"/>
    <w:rsid w:val="001C4011"/>
    <w:rsid w:val="001D2C9B"/>
    <w:rsid w:val="001D4A58"/>
    <w:rsid w:val="001D51A2"/>
    <w:rsid w:val="001F0189"/>
    <w:rsid w:val="001F390A"/>
    <w:rsid w:val="002054B9"/>
    <w:rsid w:val="00210A77"/>
    <w:rsid w:val="00221675"/>
    <w:rsid w:val="00223135"/>
    <w:rsid w:val="00223168"/>
    <w:rsid w:val="0022417D"/>
    <w:rsid w:val="002406FF"/>
    <w:rsid w:val="0024327F"/>
    <w:rsid w:val="0024631E"/>
    <w:rsid w:val="002624FB"/>
    <w:rsid w:val="00263030"/>
    <w:rsid w:val="002667F9"/>
    <w:rsid w:val="00270524"/>
    <w:rsid w:val="00274E0E"/>
    <w:rsid w:val="0027665A"/>
    <w:rsid w:val="00283A76"/>
    <w:rsid w:val="002963CE"/>
    <w:rsid w:val="002B3B18"/>
    <w:rsid w:val="002C3778"/>
    <w:rsid w:val="002C62E3"/>
    <w:rsid w:val="002D5D32"/>
    <w:rsid w:val="002D786D"/>
    <w:rsid w:val="002E2148"/>
    <w:rsid w:val="002E4D56"/>
    <w:rsid w:val="002E6C97"/>
    <w:rsid w:val="002E6F8C"/>
    <w:rsid w:val="002E7D89"/>
    <w:rsid w:val="00310616"/>
    <w:rsid w:val="00321902"/>
    <w:rsid w:val="00321A04"/>
    <w:rsid w:val="00326363"/>
    <w:rsid w:val="00326ED0"/>
    <w:rsid w:val="0033401D"/>
    <w:rsid w:val="0033777B"/>
    <w:rsid w:val="0034588E"/>
    <w:rsid w:val="00345963"/>
    <w:rsid w:val="0035084F"/>
    <w:rsid w:val="0035229B"/>
    <w:rsid w:val="00355CD9"/>
    <w:rsid w:val="00355DE4"/>
    <w:rsid w:val="00357970"/>
    <w:rsid w:val="003616D5"/>
    <w:rsid w:val="00364195"/>
    <w:rsid w:val="00364855"/>
    <w:rsid w:val="00366158"/>
    <w:rsid w:val="0037780F"/>
    <w:rsid w:val="00380251"/>
    <w:rsid w:val="0038082C"/>
    <w:rsid w:val="003830DF"/>
    <w:rsid w:val="003950BE"/>
    <w:rsid w:val="00396E27"/>
    <w:rsid w:val="003A67F7"/>
    <w:rsid w:val="003C3726"/>
    <w:rsid w:val="003D0B60"/>
    <w:rsid w:val="003D2B07"/>
    <w:rsid w:val="003D33E7"/>
    <w:rsid w:val="003D493E"/>
    <w:rsid w:val="003E0454"/>
    <w:rsid w:val="003E3D35"/>
    <w:rsid w:val="003E74AC"/>
    <w:rsid w:val="003F6F9D"/>
    <w:rsid w:val="00401158"/>
    <w:rsid w:val="004040A2"/>
    <w:rsid w:val="00415726"/>
    <w:rsid w:val="00417E48"/>
    <w:rsid w:val="00417E9C"/>
    <w:rsid w:val="004222A8"/>
    <w:rsid w:val="00425DB0"/>
    <w:rsid w:val="00426D8A"/>
    <w:rsid w:val="004318F3"/>
    <w:rsid w:val="00432A55"/>
    <w:rsid w:val="00433B2F"/>
    <w:rsid w:val="004405AF"/>
    <w:rsid w:val="00446226"/>
    <w:rsid w:val="00450018"/>
    <w:rsid w:val="00450170"/>
    <w:rsid w:val="00454307"/>
    <w:rsid w:val="00454641"/>
    <w:rsid w:val="0045542B"/>
    <w:rsid w:val="0045619A"/>
    <w:rsid w:val="00456EE8"/>
    <w:rsid w:val="00463547"/>
    <w:rsid w:val="00465E10"/>
    <w:rsid w:val="00480FEF"/>
    <w:rsid w:val="00483866"/>
    <w:rsid w:val="004842EC"/>
    <w:rsid w:val="00484FBC"/>
    <w:rsid w:val="00490902"/>
    <w:rsid w:val="00492BCF"/>
    <w:rsid w:val="0049660B"/>
    <w:rsid w:val="004A41CE"/>
    <w:rsid w:val="004A4403"/>
    <w:rsid w:val="004A6971"/>
    <w:rsid w:val="004B5669"/>
    <w:rsid w:val="004B5B1A"/>
    <w:rsid w:val="004B70F3"/>
    <w:rsid w:val="004B7D23"/>
    <w:rsid w:val="004C4995"/>
    <w:rsid w:val="004C6491"/>
    <w:rsid w:val="004D5A67"/>
    <w:rsid w:val="004E539D"/>
    <w:rsid w:val="004F5CA9"/>
    <w:rsid w:val="00502524"/>
    <w:rsid w:val="005072ED"/>
    <w:rsid w:val="005077BE"/>
    <w:rsid w:val="00507A9D"/>
    <w:rsid w:val="00527AF1"/>
    <w:rsid w:val="005440F1"/>
    <w:rsid w:val="00550516"/>
    <w:rsid w:val="0055140E"/>
    <w:rsid w:val="005570E1"/>
    <w:rsid w:val="0056219E"/>
    <w:rsid w:val="00563381"/>
    <w:rsid w:val="00566C65"/>
    <w:rsid w:val="00577359"/>
    <w:rsid w:val="00592CC7"/>
    <w:rsid w:val="00595319"/>
    <w:rsid w:val="005B5F9A"/>
    <w:rsid w:val="005C7329"/>
    <w:rsid w:val="005E76CA"/>
    <w:rsid w:val="005F1E62"/>
    <w:rsid w:val="005F3DD3"/>
    <w:rsid w:val="00602B32"/>
    <w:rsid w:val="0060363E"/>
    <w:rsid w:val="0060601D"/>
    <w:rsid w:val="00611F4C"/>
    <w:rsid w:val="00613580"/>
    <w:rsid w:val="00613E99"/>
    <w:rsid w:val="00621084"/>
    <w:rsid w:val="00622F89"/>
    <w:rsid w:val="006247E2"/>
    <w:rsid w:val="006347FB"/>
    <w:rsid w:val="00636DD5"/>
    <w:rsid w:val="00637746"/>
    <w:rsid w:val="00642E70"/>
    <w:rsid w:val="0064513C"/>
    <w:rsid w:val="00654022"/>
    <w:rsid w:val="0065790C"/>
    <w:rsid w:val="006600A6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0D6D"/>
    <w:rsid w:val="006E21E8"/>
    <w:rsid w:val="006E30BC"/>
    <w:rsid w:val="006E50DE"/>
    <w:rsid w:val="006F1374"/>
    <w:rsid w:val="006F1E2D"/>
    <w:rsid w:val="006F249C"/>
    <w:rsid w:val="007016E9"/>
    <w:rsid w:val="00703839"/>
    <w:rsid w:val="00703CCB"/>
    <w:rsid w:val="00705DF3"/>
    <w:rsid w:val="00714872"/>
    <w:rsid w:val="00717924"/>
    <w:rsid w:val="007220BC"/>
    <w:rsid w:val="0072440D"/>
    <w:rsid w:val="007274F7"/>
    <w:rsid w:val="00730940"/>
    <w:rsid w:val="00742CBB"/>
    <w:rsid w:val="007530C6"/>
    <w:rsid w:val="00754E56"/>
    <w:rsid w:val="00761C39"/>
    <w:rsid w:val="0077213C"/>
    <w:rsid w:val="007730A5"/>
    <w:rsid w:val="00773DD1"/>
    <w:rsid w:val="00775481"/>
    <w:rsid w:val="00775954"/>
    <w:rsid w:val="0077643E"/>
    <w:rsid w:val="00782A8B"/>
    <w:rsid w:val="00783425"/>
    <w:rsid w:val="00785CBE"/>
    <w:rsid w:val="00786B94"/>
    <w:rsid w:val="00792502"/>
    <w:rsid w:val="007A0205"/>
    <w:rsid w:val="007A1907"/>
    <w:rsid w:val="007A796F"/>
    <w:rsid w:val="007A7A5D"/>
    <w:rsid w:val="007B2102"/>
    <w:rsid w:val="007C1107"/>
    <w:rsid w:val="007C44CE"/>
    <w:rsid w:val="007C6062"/>
    <w:rsid w:val="007C636E"/>
    <w:rsid w:val="007C7FC9"/>
    <w:rsid w:val="007D2264"/>
    <w:rsid w:val="007E15AF"/>
    <w:rsid w:val="007E1B12"/>
    <w:rsid w:val="007E6E57"/>
    <w:rsid w:val="007E74BB"/>
    <w:rsid w:val="007F0169"/>
    <w:rsid w:val="007F150B"/>
    <w:rsid w:val="007F3B9D"/>
    <w:rsid w:val="007F3F62"/>
    <w:rsid w:val="007F4387"/>
    <w:rsid w:val="007F7253"/>
    <w:rsid w:val="0080687B"/>
    <w:rsid w:val="00812440"/>
    <w:rsid w:val="00826533"/>
    <w:rsid w:val="00827D12"/>
    <w:rsid w:val="00835ADF"/>
    <w:rsid w:val="0083615E"/>
    <w:rsid w:val="00852DF3"/>
    <w:rsid w:val="00852F3D"/>
    <w:rsid w:val="00862B15"/>
    <w:rsid w:val="00863862"/>
    <w:rsid w:val="0086555D"/>
    <w:rsid w:val="00867C7C"/>
    <w:rsid w:val="00876DDC"/>
    <w:rsid w:val="0089034F"/>
    <w:rsid w:val="00894F05"/>
    <w:rsid w:val="008A7AD0"/>
    <w:rsid w:val="008B1D8F"/>
    <w:rsid w:val="008B2C38"/>
    <w:rsid w:val="008B62D0"/>
    <w:rsid w:val="008C457B"/>
    <w:rsid w:val="008C6A92"/>
    <w:rsid w:val="008D6CCC"/>
    <w:rsid w:val="008E078E"/>
    <w:rsid w:val="008E5DAA"/>
    <w:rsid w:val="008F3233"/>
    <w:rsid w:val="008F6C90"/>
    <w:rsid w:val="00903882"/>
    <w:rsid w:val="00904639"/>
    <w:rsid w:val="009063FE"/>
    <w:rsid w:val="00915432"/>
    <w:rsid w:val="0091549D"/>
    <w:rsid w:val="00921EC4"/>
    <w:rsid w:val="00931C70"/>
    <w:rsid w:val="0093509E"/>
    <w:rsid w:val="00936EC5"/>
    <w:rsid w:val="00943098"/>
    <w:rsid w:val="00945CB7"/>
    <w:rsid w:val="00954C1E"/>
    <w:rsid w:val="00973723"/>
    <w:rsid w:val="00980EA9"/>
    <w:rsid w:val="009863D8"/>
    <w:rsid w:val="00986B0B"/>
    <w:rsid w:val="009971E8"/>
    <w:rsid w:val="009A7FD9"/>
    <w:rsid w:val="009C40A3"/>
    <w:rsid w:val="009C4F30"/>
    <w:rsid w:val="009C666D"/>
    <w:rsid w:val="009D1E2D"/>
    <w:rsid w:val="009D4D55"/>
    <w:rsid w:val="009E229B"/>
    <w:rsid w:val="009E6122"/>
    <w:rsid w:val="009E64FA"/>
    <w:rsid w:val="009E6CBC"/>
    <w:rsid w:val="009F2A21"/>
    <w:rsid w:val="009F5C4C"/>
    <w:rsid w:val="009F6B4C"/>
    <w:rsid w:val="00A04179"/>
    <w:rsid w:val="00A0434E"/>
    <w:rsid w:val="00A06131"/>
    <w:rsid w:val="00A10E47"/>
    <w:rsid w:val="00A21B6C"/>
    <w:rsid w:val="00A22B13"/>
    <w:rsid w:val="00A27523"/>
    <w:rsid w:val="00A27B37"/>
    <w:rsid w:val="00A33223"/>
    <w:rsid w:val="00A35705"/>
    <w:rsid w:val="00A447AA"/>
    <w:rsid w:val="00A453B8"/>
    <w:rsid w:val="00A50698"/>
    <w:rsid w:val="00A601E6"/>
    <w:rsid w:val="00A6078A"/>
    <w:rsid w:val="00A658A5"/>
    <w:rsid w:val="00A8047B"/>
    <w:rsid w:val="00A862C2"/>
    <w:rsid w:val="00A8705B"/>
    <w:rsid w:val="00A9421B"/>
    <w:rsid w:val="00A95DD0"/>
    <w:rsid w:val="00A95FE0"/>
    <w:rsid w:val="00AA30EB"/>
    <w:rsid w:val="00AA7EC0"/>
    <w:rsid w:val="00AB2FCF"/>
    <w:rsid w:val="00AB4B74"/>
    <w:rsid w:val="00AB5D6E"/>
    <w:rsid w:val="00AD1D21"/>
    <w:rsid w:val="00AD1DA5"/>
    <w:rsid w:val="00AD2DC9"/>
    <w:rsid w:val="00AD323F"/>
    <w:rsid w:val="00AD57AB"/>
    <w:rsid w:val="00AE0D78"/>
    <w:rsid w:val="00AF1660"/>
    <w:rsid w:val="00AF16BA"/>
    <w:rsid w:val="00AF5BB4"/>
    <w:rsid w:val="00B01FA7"/>
    <w:rsid w:val="00B0220B"/>
    <w:rsid w:val="00B04733"/>
    <w:rsid w:val="00B05E35"/>
    <w:rsid w:val="00B07C4B"/>
    <w:rsid w:val="00B11563"/>
    <w:rsid w:val="00B1305B"/>
    <w:rsid w:val="00B14D53"/>
    <w:rsid w:val="00B23ADF"/>
    <w:rsid w:val="00B274E1"/>
    <w:rsid w:val="00B308E1"/>
    <w:rsid w:val="00B30B28"/>
    <w:rsid w:val="00B31AE0"/>
    <w:rsid w:val="00B43024"/>
    <w:rsid w:val="00B462E8"/>
    <w:rsid w:val="00B50AC0"/>
    <w:rsid w:val="00B51660"/>
    <w:rsid w:val="00B51ED2"/>
    <w:rsid w:val="00B52DCF"/>
    <w:rsid w:val="00B55307"/>
    <w:rsid w:val="00B60F83"/>
    <w:rsid w:val="00B65526"/>
    <w:rsid w:val="00B66FDF"/>
    <w:rsid w:val="00B7214C"/>
    <w:rsid w:val="00B86AB2"/>
    <w:rsid w:val="00B90145"/>
    <w:rsid w:val="00B94C52"/>
    <w:rsid w:val="00B97940"/>
    <w:rsid w:val="00BA2D5A"/>
    <w:rsid w:val="00BA609A"/>
    <w:rsid w:val="00BA7D85"/>
    <w:rsid w:val="00BB1345"/>
    <w:rsid w:val="00BB2844"/>
    <w:rsid w:val="00BB443D"/>
    <w:rsid w:val="00BB7A83"/>
    <w:rsid w:val="00BC2B5C"/>
    <w:rsid w:val="00BC7764"/>
    <w:rsid w:val="00BC7962"/>
    <w:rsid w:val="00BC7A6B"/>
    <w:rsid w:val="00BD6039"/>
    <w:rsid w:val="00BD6FA1"/>
    <w:rsid w:val="00BE1BCF"/>
    <w:rsid w:val="00BE58EB"/>
    <w:rsid w:val="00BE5A3B"/>
    <w:rsid w:val="00BF3098"/>
    <w:rsid w:val="00BF3EFC"/>
    <w:rsid w:val="00BF4675"/>
    <w:rsid w:val="00BF5027"/>
    <w:rsid w:val="00BF7504"/>
    <w:rsid w:val="00C006A4"/>
    <w:rsid w:val="00C06EEC"/>
    <w:rsid w:val="00C1373C"/>
    <w:rsid w:val="00C16F00"/>
    <w:rsid w:val="00C20CEB"/>
    <w:rsid w:val="00C21612"/>
    <w:rsid w:val="00C245F1"/>
    <w:rsid w:val="00C26163"/>
    <w:rsid w:val="00C27752"/>
    <w:rsid w:val="00C31795"/>
    <w:rsid w:val="00C42F31"/>
    <w:rsid w:val="00C50982"/>
    <w:rsid w:val="00C564F5"/>
    <w:rsid w:val="00C61002"/>
    <w:rsid w:val="00C7177F"/>
    <w:rsid w:val="00C73C8B"/>
    <w:rsid w:val="00C80888"/>
    <w:rsid w:val="00C82B09"/>
    <w:rsid w:val="00C83691"/>
    <w:rsid w:val="00C84367"/>
    <w:rsid w:val="00C92598"/>
    <w:rsid w:val="00C93B80"/>
    <w:rsid w:val="00C9774E"/>
    <w:rsid w:val="00CA0A47"/>
    <w:rsid w:val="00CA0BCB"/>
    <w:rsid w:val="00CA1942"/>
    <w:rsid w:val="00CB220C"/>
    <w:rsid w:val="00CB2DEC"/>
    <w:rsid w:val="00CB6599"/>
    <w:rsid w:val="00CB75A1"/>
    <w:rsid w:val="00CC05A2"/>
    <w:rsid w:val="00CC1D3A"/>
    <w:rsid w:val="00CC2F46"/>
    <w:rsid w:val="00CD229D"/>
    <w:rsid w:val="00CD2805"/>
    <w:rsid w:val="00CD32C1"/>
    <w:rsid w:val="00CD5818"/>
    <w:rsid w:val="00CF11AD"/>
    <w:rsid w:val="00CF44F2"/>
    <w:rsid w:val="00CF63FA"/>
    <w:rsid w:val="00CF6A1F"/>
    <w:rsid w:val="00D005D5"/>
    <w:rsid w:val="00D06E7C"/>
    <w:rsid w:val="00D078E8"/>
    <w:rsid w:val="00D12C66"/>
    <w:rsid w:val="00D17221"/>
    <w:rsid w:val="00D20C78"/>
    <w:rsid w:val="00D32566"/>
    <w:rsid w:val="00D3570F"/>
    <w:rsid w:val="00D46181"/>
    <w:rsid w:val="00D50FC3"/>
    <w:rsid w:val="00D55C3C"/>
    <w:rsid w:val="00D643F2"/>
    <w:rsid w:val="00D6577B"/>
    <w:rsid w:val="00D80C78"/>
    <w:rsid w:val="00D81979"/>
    <w:rsid w:val="00D81F60"/>
    <w:rsid w:val="00D85FD9"/>
    <w:rsid w:val="00D94422"/>
    <w:rsid w:val="00DA2279"/>
    <w:rsid w:val="00DA63DB"/>
    <w:rsid w:val="00DB3C2B"/>
    <w:rsid w:val="00DB4337"/>
    <w:rsid w:val="00DB460D"/>
    <w:rsid w:val="00DC12B5"/>
    <w:rsid w:val="00DC2A31"/>
    <w:rsid w:val="00DC66BA"/>
    <w:rsid w:val="00DC728E"/>
    <w:rsid w:val="00DC7DB0"/>
    <w:rsid w:val="00DD3E74"/>
    <w:rsid w:val="00DD6ACD"/>
    <w:rsid w:val="00DD760F"/>
    <w:rsid w:val="00DE395B"/>
    <w:rsid w:val="00DF2025"/>
    <w:rsid w:val="00DF39FA"/>
    <w:rsid w:val="00DF5672"/>
    <w:rsid w:val="00E03016"/>
    <w:rsid w:val="00E04FE8"/>
    <w:rsid w:val="00E053CB"/>
    <w:rsid w:val="00E14C5E"/>
    <w:rsid w:val="00E16CC1"/>
    <w:rsid w:val="00E225FD"/>
    <w:rsid w:val="00E2295A"/>
    <w:rsid w:val="00E23D9D"/>
    <w:rsid w:val="00E25C35"/>
    <w:rsid w:val="00E27D74"/>
    <w:rsid w:val="00E3322F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0764"/>
    <w:rsid w:val="00E8115E"/>
    <w:rsid w:val="00E90375"/>
    <w:rsid w:val="00E94E41"/>
    <w:rsid w:val="00EA07E1"/>
    <w:rsid w:val="00EA16F6"/>
    <w:rsid w:val="00EA550B"/>
    <w:rsid w:val="00EB0632"/>
    <w:rsid w:val="00EB4FFB"/>
    <w:rsid w:val="00EB69D1"/>
    <w:rsid w:val="00EB6F2F"/>
    <w:rsid w:val="00EC19F2"/>
    <w:rsid w:val="00ED17D0"/>
    <w:rsid w:val="00ED214D"/>
    <w:rsid w:val="00ED4BB9"/>
    <w:rsid w:val="00EE3E4E"/>
    <w:rsid w:val="00EE49A9"/>
    <w:rsid w:val="00EF01D1"/>
    <w:rsid w:val="00EF2FCF"/>
    <w:rsid w:val="00EF42D1"/>
    <w:rsid w:val="00EF5419"/>
    <w:rsid w:val="00F038CC"/>
    <w:rsid w:val="00F05784"/>
    <w:rsid w:val="00F07CEC"/>
    <w:rsid w:val="00F1372C"/>
    <w:rsid w:val="00F14581"/>
    <w:rsid w:val="00F1606F"/>
    <w:rsid w:val="00F209D9"/>
    <w:rsid w:val="00F21B2D"/>
    <w:rsid w:val="00F267E6"/>
    <w:rsid w:val="00F27E46"/>
    <w:rsid w:val="00F32B58"/>
    <w:rsid w:val="00F404EB"/>
    <w:rsid w:val="00F5291F"/>
    <w:rsid w:val="00F53F5F"/>
    <w:rsid w:val="00F54481"/>
    <w:rsid w:val="00F552CF"/>
    <w:rsid w:val="00F60012"/>
    <w:rsid w:val="00F6202C"/>
    <w:rsid w:val="00F62A18"/>
    <w:rsid w:val="00F62B48"/>
    <w:rsid w:val="00F6490D"/>
    <w:rsid w:val="00F6601E"/>
    <w:rsid w:val="00F673FA"/>
    <w:rsid w:val="00F74E52"/>
    <w:rsid w:val="00F762A7"/>
    <w:rsid w:val="00F809D7"/>
    <w:rsid w:val="00F83735"/>
    <w:rsid w:val="00F8516B"/>
    <w:rsid w:val="00F92F3C"/>
    <w:rsid w:val="00FA7369"/>
    <w:rsid w:val="00FB42C1"/>
    <w:rsid w:val="00FB4955"/>
    <w:rsid w:val="00FC5AD5"/>
    <w:rsid w:val="00FD42CE"/>
    <w:rsid w:val="00FE1324"/>
    <w:rsid w:val="00FE1F79"/>
    <w:rsid w:val="00FE21D4"/>
    <w:rsid w:val="00FE43EF"/>
    <w:rsid w:val="00FE7FAD"/>
    <w:rsid w:val="00FF1850"/>
    <w:rsid w:val="00FF33F9"/>
    <w:rsid w:val="00FF3CBE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tional.pte.hu/sites/international.pte.hu/files/doc/TVSZ%202022_06_23_ENG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9:32:07.47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234 419 24575,'-11'1'0,"0"0"0,0 0 0,0 1 0,0 1 0,0 0 0,0 0 0,1 1 0,0 0 0,0 1 0,0 0 0,0 1 0,-14 10 0,17-11 0,0 1 0,1 0 0,-1 0 0,1 0 0,1 1 0,-1 0 0,1 0 0,1 0 0,-1 1 0,1-1 0,0 1 0,1 0 0,0 0 0,0 1 0,1-1 0,-3 15 0,5-20 0,0 0 0,0 0 0,0 0 0,1 0 0,-1 0 0,1 0 0,-1 0 0,1 0 0,0 0 0,0-1 0,1 1 0,-1 0 0,0-1 0,1 1 0,0-1 0,-1 1 0,1-1 0,0 0 0,0 0 0,0 0 0,1 0 0,-1 0 0,0 0 0,1 0 0,-1-1 0,1 1 0,0-1 0,0 0 0,-1 0 0,1 0 0,5 1 0,9 2 0,0 0 0,0-1 0,0-1 0,19 0 0,-36-2 0,32-1 0,-25 1 0,1-1 0,-1 1 0,0 0 0,1 1 0,-1-1 0,0 2 0,1-1 0,-1 1 0,0 0 0,9 4 0,-15-5 0,0-1 0,1 1 0,-1 0 0,0 0 0,-1-1 0,1 1 0,0 0 0,0 0 0,0 0 0,0 0 0,-1 0 0,1 1 0,-1-1 0,1 0 0,0 0 0,-1 0 0,0 0 0,1 1 0,-1-1 0,0 0 0,0 0 0,1 3 0,-2-1 0,1 0 0,-1 0 0,1 0 0,-1 0 0,0 0 0,0 0 0,0 0 0,0-1 0,-3 5 0,-3 4 0,-1 0 0,0-1 0,-12 13 0,-2-2 43,-27 21 0,31-28-527,0 1 1,-31 35-1,37-34-6342</inkml:trace>
  <inkml:trace contextRef="#ctx0" brushRef="#br0" timeOffset="1555.45">148 844 24575,'52'-27'0,"-29"14"0,0 1 0,1 1 0,0 1 0,1 0 0,0 3 0,30-7 0,-54 14 0,1-1 0,0 1 0,-1 0 0,1 0 0,-1 0 0,1-1 0,-1 2 0,1-1 0,0 0 0,-1 0 0,1 0 0,-1 1 0,1-1 0,-1 1 0,1-1 0,-1 1 0,1 0 0,-1-1 0,0 1 0,1 0 0,-1 0 0,0 0 0,0 0 0,2 2 0,-2 0 0,0-1 0,0 0 0,0 0 0,-1 0 0,1 0 0,-1 1 0,0-1 0,0 0 0,0 0 0,0 1 0,0-1 0,0 0 0,0 0 0,-1 0 0,0 3 0,-3 10 0,-1-1 0,-1 0 0,-14 25 0,11-24 0,6-10 0,0-1 0,0 1 0,1-1 0,-1 1 0,1 0 0,0 0 0,0 0 0,1 0 0,-2 8 0,3-13 0,0 0 0,0 1 0,0-1 0,0 0 0,0 0 0,0 1 0,0-1 0,0 0 0,0 0 0,1 1 0,-1-1 0,0 0 0,0 0 0,0 0 0,0 1 0,0-1 0,0 0 0,1 0 0,-1 0 0,0 1 0,0-1 0,0 0 0,0 0 0,1 0 0,-1 0 0,0 0 0,0 1 0,0-1 0,1 0 0,-1 0 0,0 0 0,0 0 0,1 0 0,-1 0 0,0 0 0,0 0 0,0 0 0,1 0 0,-1 0 0,14-4 0,9-11 0,68-64 0,-70 58 0,1 1 0,1 1 0,0 1 0,39-22 0,-59 39 0,1-1 0,0 1 0,-1-1 0,1 1 0,0 1 0,0-1 0,-1 0 0,1 1 0,8 0 0,-11 0 0,0 0 0,1 0 0,-1 0 0,0 0 0,0 1 0,0-1 0,1 0 0,-1 1 0,0-1 0,0 1 0,0-1 0,0 1 0,0 0 0,0-1 0,0 1 0,0 0 0,0 0 0,0 0 0,0 0 0,0 0 0,-1 0 0,1 0 0,0 0 0,-1 0 0,1 0 0,-1 0 0,1 0 0,-1 0 0,1 1 0,-1-1 0,0 0 0,0 0 0,1 1 0,-1 0 0,0 0 0,0-1 0,-1 1 0,1-1 0,0 0 0,-1 1 0,1-1 0,0 1 0,-1-1 0,0 0 0,1 1 0,-1-1 0,0 0 0,0 0 0,0 1 0,1-1 0,-1 0 0,-2 1 0,-25 20 0,24-20 0,0 1 0,0 0 0,1 0 0,-1 0 0,1 0 0,-5 6 0,7-9 0,1 0 0,0 0 0,0 1 0,0-1 0,-1 0 0,1 0 0,0 1 0,0-1 0,0 0 0,0 0 0,0 1 0,0-1 0,0 0 0,-1 1 0,1-1 0,0 0 0,0 0 0,0 1 0,0-1 0,0 0 0,0 1 0,0-1 0,0 0 0,1 1 0,-1-1 0,0 0 0,0 0 0,0 1 0,0-1 0,0 0 0,0 0 0,0 1 0,1-1 0,-1 0 0,0 0 0,0 1 0,0-1 0,1 0 0,13 2 0,17-9 0,-20 2 0,0-1 0,0 0 0,-1 0 0,0-1 0,0-1 0,0 0 0,9-10 0,-20 19 0,1 1 0,-1-1 0,1 0 0,-1 1 0,1-1 0,0 1 0,-1-1 0,1 1 0,0-1 0,0 1 0,0-1 0,0 1 0,0-1 0,1 0 0,-1 1 0,0-1 0,1 1 0,-1-1 0,1 1 0,-1-1 0,1 0 0,0 1 0,-1-1 0,1 0 0,0 0 0,0 0 0,0 0 0,0 1 0,0-1 0,0 0 0,0-1 0,2 2 0,-1-1 0,0 0 0,0 0 0,1-1 0,-1 1 0,0-1 0,1 1 0,-1-1 0,0 0 0,1 0 0,-1 0 0,1 0 0,-1 0 0,0-1 0,1 1 0,-1-1 0,0 1 0,1-1 0,-1 0 0,4-2 0,6-4 0,-2 0 0,1-1 0,-1 0 0,0 0 0,0-1 0,-1-1 0,0 1 0,-1-1 0,0-1 0,-1 0 0,9-15 0,-3 0 0,-1 0 0,0-1 0,-3 0 0,8-31 0,-13 42 0,-1 1 0,-1-1 0,1-17 0,-2 27 0,-2 0 0,1 0 0,0 0 0,-1 0 0,0 0 0,-1 0 0,1 0 0,-1 1 0,0-1 0,0 0 0,-4-5 0,5 10 0,1 0 0,0 0 0,-1 0 0,1 1 0,-1-1 0,0 0 0,1 0 0,-1 0 0,0 1 0,1-1 0,-1 0 0,0 1 0,0-1 0,0 1 0,0-1 0,1 1 0,-1-1 0,0 1 0,0 0 0,0-1 0,0 1 0,0 0 0,0 0 0,0-1 0,0 1 0,-1 0 0,0 1 0,1-1 0,-1 1 0,1 0 0,-1-1 0,1 1 0,0 0 0,-1 0 0,1 0 0,0 0 0,0 0 0,0 0 0,0 0 0,0 1 0,-2 1 0,-2 5 0,1-1 0,0 1 0,0 0 0,-5 17 0,0 8 0,1 1 0,1 0 0,2 0 0,1 0 0,2 1 0,1-1 0,6 52 0,-4-82 0,0-1 0,0 1 0,0 0 0,0-1 0,0 1 0,1-1 0,0 1 0,-1-1 0,1 0 0,1 1 0,-1-1 0,0 0 0,1 0 0,-1-1 0,5 5 0,-5-6 0,0 0 0,0 0 0,0 0 0,0 0 0,0 0 0,0-1 0,0 1 0,0-1 0,0 1 0,0-1 0,0 0 0,0 1 0,1-1 0,-1 0 0,0-1 0,0 1 0,0 0 0,0-1 0,0 1 0,1-1 0,-1 1 0,0-1 0,0 0 0,0 0 0,-1 0 0,1 0 0,0 0 0,2-2 0,14-12 0,-16 13 0,0 0 0,1-1 0,0 1 0,0 0 0,-1 0 0,1 1 0,0-1 0,7-2 0,-9 4 0,-1 0 0,1 0 0,-1 0 0,1 0 0,0 0 0,-1 0 0,1 0 0,0 0 0,-1 0 0,1 0 0,0 1 0,-1-1 0,1 0 0,0 0 0,-1 1 0,1-1 0,-1 0 0,1 1 0,-1-1 0,1 1 0,11 21 0,-5 10 0,4 13 0,-10-42 0,0-1 0,0 1 0,0-1 0,0 1 0,1-1 0,-1 0 0,1 0 0,-1 0 0,1 0 0,0 0 0,0 0 0,0 0 0,0 0 0,2 1 0,-2-2 0,0-1 0,0 1 0,0-1 0,0 1 0,0-1 0,0 0 0,0 0 0,0 0 0,0 0 0,0 0 0,0 0 0,0 0 0,0-1 0,0 1 0,0-1 0,0 1 0,0-1 0,0 0 0,-1 0 0,1 0 0,0 0 0,2-2 0,38-30 0,-37 28 0,33-29 0,50-61 0,-82 86 0,-12 13 0,-13 14 0,13-11 0,0 1 0,-1 0 0,2 0 0,-1 0 0,-7 17 0,12-24 0,1 0 0,-1 1 0,1-1 0,-1 0 0,1 0 0,0 0 0,-1 1 0,1-1 0,0 0 0,0 0 0,0 1 0,0-1 0,0 0 0,0 0 0,1 1 0,-1-1 0,0 0 0,1 0 0,-1 0 0,1 0 0,-1 1 0,1-1 0,-1 0 0,1 0 0,0 0 0,-1 0 0,1 0 0,0 0 0,0 0 0,0 0 0,0-1 0,0 1 0,0 0 0,0-1 0,0 1 0,0 0 0,0-1 0,0 1 0,1-1 0,-1 0 0,0 1 0,0-1 0,0 0 0,1 0 0,-1 1 0,0-1 0,3 0 0,1 0 0,0 1 0,1-1 0,-1 0 0,0 0 0,1 0 0,-1-1 0,0 0 0,0 0 0,1 0 0,-1 0 0,0-1 0,0 0 0,0 0 0,5-4 0,-3 2 0,1-2 0,-1 1 0,0-1 0,-1 0 0,1-1 0,-1 1 0,7-12 0,-13 18 0,1 0 0,-1 0 0,0-1 0,1 1 0,-1 0 0,0 0 0,1 0 0,-1-1 0,0 1 0,1 0 0,-1 0 0,0 0 0,1 0 0,-1 0 0,0 0 0,1 0 0,-1 0 0,0 0 0,1 0 0,-1 0 0,1 0 0,-1 0 0,0 0 0,1 0 0,-1 0 0,0 0 0,1 1 0,-1-1 0,0 0 0,1 0 0,-1 0 0,0 0 0,0 1 0,1-1 0,-1 0 0,0 0 0,0 1 0,1-1 0,-1 0 0,0 1 0,0-1 0,0 0 0,1 1 0,-1-1 0,0 0 0,0 1 0,14 23 0,-7-12 0,-6-12-40,-1 1 0,0 0 0,1-1 0,-1 1-1,0-1 1,1 1 0,-1-1 0,1 1 0,-1-1 0,1 1 0,-1-1-1,1 0 1,-1 1 0,1-1 0,-1 0 0,1 1 0,0-1-1,-1 0 1,1 0 0,0 0 0,-1 1 0,1-1 0,-1 0 0,1 0-1,0 0 1,-1 0 0,1 0 0,0 0 0,-1 0 0,1 0-1,0-1 1,-1 1 0,2 0 0,5-7-6786</inkml:trace>
  <inkml:trace contextRef="#ctx0" brushRef="#br0" timeOffset="1709.21">1313 227 24575,'-4'-7'0,"0"5"0,-1 13 0,5 16 0,2 14 0,5 11 0,0 4 0,0-8-8191</inkml:trace>
  <inkml:trace contextRef="#ctx0" brushRef="#br0" timeOffset="2346.94">1969 272 24575,'-4'-11'0,"0"1"0,-1 4 0,2 15 0,0 17 0,1 21 0,1 18 0,1 12 0,0 7 0,0 0 0,0-3 0,1-12 0,-1-14 0,0-20 0,0-23 0,-4-21 0,0-9-8191</inkml:trace>
  <inkml:trace contextRef="#ctx0" brushRef="#br0" timeOffset="2673.55">1863 206 24575,'20'-10'0,"15"-7"0,70-26 0,-96 40 0,1 0 0,0 1 0,0 0 0,0 0 0,0 1 0,0 1 0,0 0 0,0 0 0,0 1 0,0 0 0,0 0 0,16 6 0,-23-6 0,1 1 0,0 0 0,-1 0 0,0 0 0,1 0 0,-1 1 0,0-1 0,0 1 0,0 0 0,0 0 0,-1 0 0,1 0 0,-1 1 0,0-1 0,0 1 0,0-1 0,0 1 0,-1 0 0,1 0 0,-1 0 0,0-1 0,0 1 0,-1 0 0,1 0 0,-1 1 0,0 6 0,0 1 0,-1 0 0,0-1 0,0 1 0,-2 0 0,1-1 0,-1 0 0,-1 0 0,-6 13 0,3-9 20,-1-2 0,0 1 0,-2-1 0,1 0 0,-19 18 0,-63 50-1505,74-68-5341</inkml:trace>
  <inkml:trace contextRef="#ctx0" brushRef="#br0" timeOffset="3079.86">2140 758 24575,'13'0'0,"-1"-1"0,0 0 0,1-1 0,-1-1 0,0 0 0,0 0 0,0-1 0,18-9 0,-22 9 0,0-1 0,0 1 0,-1-2 0,1 1 0,-1-1 0,-1 0 0,1 0 0,-1-1 0,0 0 0,-1 0 0,1 0 0,6-13 0,-11 18 0,0 0 0,0-1 0,0 1 0,0 0 0,0-1 0,-1 1 0,1 0 0,-1-1 0,1 1 0,-1-1 0,0 1 0,0-1 0,0 1 0,0 0 0,0-1 0,-1 1 0,1-1 0,-1 1 0,0 0 0,1-1 0,-3-3 0,1 4 0,0-1 0,0 1 0,0-1 0,0 1 0,-1 0 0,1 0 0,-1 0 0,1 0 0,-1 0 0,0 0 0,0 1 0,0-1 0,0 1 0,-5-2 0,3 2 0,0-1 0,0 1 0,0 0 0,0 0 0,0 1 0,-1-1 0,1 1 0,0 0 0,0 1 0,0-1 0,-1 1 0,1 0 0,0 1 0,0-1 0,0 1 0,1 0 0,-1 0 0,0 0 0,1 1 0,-8 4 0,8-2 5,0 0 1,1 1-1,-1-1 0,1 1 0,1 0 0,-1-1 1,1 1-1,0 0 0,0 1 0,0-1 1,1 0-1,0 0 0,0 1 0,1-1 0,0 0 1,0 1-1,0-1 0,1 1 0,0-1 0,0 0 1,1 0-1,3 9 0,-4-12-18,0 1 1,1 0-1,0-1 1,-1 1-1,1-1 1,1 1-1,-1-1 0,0 0 1,1 0-1,0 0 1,0 0-1,0 0 1,0-1-1,0 1 1,5 2-1,-4-4-48,-1 0 0,0 0 0,0 0-1,1 0 1,-1-1 0,0 1 0,1-1 0,-1 0 0,1 0 0,-1 0-1,0 0 1,1-1 0,-1 1 0,1-1 0,-1 0 0,0 0 0,0 0-1,0-1 1,0 1 0,6-4 0,19-13-6765</inkml:trace>
  <inkml:trace contextRef="#ctx0" brushRef="#br0" timeOffset="3281.17">2180 122 24575,'4'25'0,"0"16"0,1 11 0,2 8 0,0 5 0,3-2 0,-1-12-8191</inkml:trace>
  <inkml:trace contextRef="#ctx0" brushRef="#br0" timeOffset="3469.11">2328 736 24575</inkml:trace>
  <inkml:trace contextRef="#ctx0" brushRef="#br0" timeOffset="3999.5">2328 737 24575,'15'-14'0,"0"-1"0,-1 0 0,-1-1 0,-1-1 0,0 0 0,-1-1 0,0 0 0,-2 0 0,12-34 0,-2-5 0,-2 0 0,9-63 0,15-183 0,-44 830 0,4-516 0,-2-3 0,1-1 0,0 1 0,1-1 0,-1 1 0,1-1 0,1 1 0,0-1 0,0 1 0,0-1 0,1 0 0,0 0 0,6 11 0,-8-17 0,0 0 0,0-1 0,0 1 0,0 0 0,0 0 0,0-1 0,0 1 0,0 0 0,0-1 0,0 1 0,0-1 0,0 0 0,1 1 0,-1-1 0,0 0 0,0 0 0,0 0 0,1 1 0,-1-1 0,0 0 0,0-1 0,0 1 0,1 0 0,-1 0 0,0 0 0,0-1 0,0 1 0,0-1 0,1 1 0,-1-1 0,0 1 0,0-1 0,0 0 0,0 1 0,0-1 0,0 0 0,-1 0 0,1 0 0,0 0 0,0 0 0,1-2 0,4-4 0,0-1 0,0 0 0,8-16 0,8-16 0,-1-1 0,-3 0 0,17-57 0,-34 93 0,0 0 0,0-1 0,-1 1 0,0 0 0,-1-10 0,1 14 0,1 1 0,-1-1 0,0 1 0,0-1 0,0 0 0,0 1 0,0-1 0,-1 1 0,1-1 0,0 1 0,0-1 0,0 1 0,0-1 0,-1 1 0,1-1 0,0 1 0,0-1 0,-1 1 0,1-1 0,0 1 0,-1 0 0,1-1 0,0 1 0,-1-1 0,1 1 0,-1 0 0,1 0 0,-1-1 0,1 1 0,-1 0 0,1 0 0,-1-1 0,1 1 0,-1 0 0,1 0 0,-1 0 0,1 0 0,-1 0 0,1 0 0,-1 0 0,1 0 0,-1 0 0,1 0 0,-1 0 0,0 0 0,1 0 0,-1 0 0,1 0 0,-1 1 0,1-1 0,-1 0 0,1 0 0,-1 1 0,1-1 0,0 0 0,-1 1 0,1-1 0,-1 0 0,1 1 0,0-1 0,-1 1 0,1-1 0,0 0 0,-1 1 0,1-1 0,0 2 0,-6 4 0,1 1 0,-1 0 0,2 0 0,-1 0 0,1 1 0,0-1 0,-3 12 0,-18 59 0,24-75 0,-2 7 0,-3 11 0,1 0 0,-3 22 0,8-39 0,-1 0 0,1-1 0,0 1 0,0 0 0,0 0 0,0 0 0,0 0 0,1 0 0,0 0 0,0 0 0,0-1 0,0 1 0,1 0 0,-1-1 0,1 1 0,0-1 0,0 1 0,4 3 0,-4-5 0,0-1 0,1 1 0,0-1 0,-1 1 0,1-1 0,0 0 0,0 0 0,-1 0 0,1-1 0,0 1 0,0-1 0,0 0 0,0 1 0,0-1 0,0-1 0,0 1 0,0 0 0,0-1 0,0 1 0,0-1 0,-1 0 0,5-1 0,9-4 0,-1-1 0,25-13 0,-33 16 0,32-19 0,-29 15 0,1 1 0,1 1 0,-1-1 0,1 2 0,1 0 0,-1 0 0,25-5 0,-36 10 3,0 0-1,0 0 1,1 0-1,-1 0 1,0 0-1,1 0 1,-1 1-1,0-1 1,1 0-1,-1 1 1,0-1-1,0 1 1,0-1-1,1 1 1,-1-1-1,0 1 1,0 0-1,0 0 1,0 0-1,0-1 1,0 1-1,0 0 1,-1 0-1,1 0 1,0 1-1,0-1 1,-1 0-1,1 0 1,-1 0-1,1 0 1,-1 1-1,1-1 1,-1 0-1,0 0 1,1 1-1,-1 1 1,1 5-206,-1 0 1,1 1-1,-2-1 1,-1 13-1,2-16-242,-5 34-6381</inkml:trace>
  <inkml:trace contextRef="#ctx0" brushRef="#br0" timeOffset="4354.52">2267 292 24575,'25'-11'0,"19"-7"0,17-7 0,8-4 0,4 4 0,-4 5 0,-10 7 0,-15 6-8191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6EC37-45C3-4E1A-97A4-47733BC28431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5</Pages>
  <Words>1268</Words>
  <Characters>8750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Péter Szabó</cp:lastModifiedBy>
  <cp:revision>144</cp:revision>
  <cp:lastPrinted>2019-01-24T10:00:00Z</cp:lastPrinted>
  <dcterms:created xsi:type="dcterms:W3CDTF">2022-08-30T08:12:00Z</dcterms:created>
  <dcterms:modified xsi:type="dcterms:W3CDTF">2025-01-24T09:32:00Z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