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9E574" w14:textId="77777777" w:rsidR="009415B0" w:rsidRPr="00500693" w:rsidRDefault="009415B0" w:rsidP="0066620B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</w:p>
    <w:p w14:paraId="36946A95" w14:textId="77777777" w:rsidR="009415B0" w:rsidRPr="00500693" w:rsidRDefault="009415B0" w:rsidP="0066620B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</w:p>
    <w:p w14:paraId="6F12C7AB" w14:textId="5BF8E804" w:rsidR="002B3B18" w:rsidRPr="00500693" w:rsidRDefault="00714872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500693">
        <w:rPr>
          <w:rStyle w:val="None"/>
          <w:b/>
          <w:bCs/>
          <w:sz w:val="20"/>
          <w:szCs w:val="20"/>
          <w:lang w:val="hu-HU"/>
        </w:rPr>
        <w:t>Tanterv:</w:t>
      </w:r>
      <w:r w:rsidRPr="00500693">
        <w:rPr>
          <w:rStyle w:val="None"/>
          <w:b/>
          <w:bCs/>
          <w:sz w:val="20"/>
          <w:szCs w:val="20"/>
          <w:lang w:val="hu-HU"/>
        </w:rPr>
        <w:tab/>
      </w:r>
      <w:r w:rsidR="00E8115E" w:rsidRPr="00500693">
        <w:rPr>
          <w:rStyle w:val="None"/>
          <w:sz w:val="20"/>
          <w:szCs w:val="20"/>
          <w:lang w:val="hu-HU"/>
        </w:rPr>
        <w:t xml:space="preserve">Építészmérnöki osztatlan </w:t>
      </w:r>
      <w:r w:rsidR="009415B0" w:rsidRPr="00500693">
        <w:rPr>
          <w:rStyle w:val="None"/>
          <w:sz w:val="20"/>
          <w:szCs w:val="20"/>
          <w:lang w:val="hu-HU"/>
        </w:rPr>
        <w:t>szak</w:t>
      </w:r>
      <w:r w:rsidR="002B3B18" w:rsidRPr="00500693">
        <w:rPr>
          <w:rStyle w:val="None"/>
          <w:sz w:val="20"/>
          <w:szCs w:val="20"/>
          <w:lang w:val="hu-HU"/>
        </w:rPr>
        <w:t xml:space="preserve">, </w:t>
      </w:r>
    </w:p>
    <w:p w14:paraId="589652AF" w14:textId="76E9CCD3" w:rsidR="00714872" w:rsidRPr="00500693" w:rsidRDefault="002B3B18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500693">
        <w:rPr>
          <w:rStyle w:val="None"/>
          <w:sz w:val="20"/>
          <w:szCs w:val="20"/>
          <w:lang w:val="hu-HU"/>
        </w:rPr>
        <w:tab/>
        <w:t>Építőművész alapképzési szak, Építészmérnöki alapké</w:t>
      </w:r>
      <w:r w:rsidR="009415B0" w:rsidRPr="00500693">
        <w:rPr>
          <w:rStyle w:val="None"/>
          <w:sz w:val="20"/>
          <w:szCs w:val="20"/>
          <w:lang w:val="hu-HU"/>
        </w:rPr>
        <w:t>p</w:t>
      </w:r>
      <w:r w:rsidRPr="00500693">
        <w:rPr>
          <w:rStyle w:val="None"/>
          <w:sz w:val="20"/>
          <w:szCs w:val="20"/>
          <w:lang w:val="hu-HU"/>
        </w:rPr>
        <w:t>zési szak</w:t>
      </w:r>
    </w:p>
    <w:p w14:paraId="19EEEF8C" w14:textId="36046227" w:rsidR="009063FE" w:rsidRPr="00500693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500693">
        <w:rPr>
          <w:rStyle w:val="None"/>
          <w:b/>
          <w:bCs/>
          <w:sz w:val="20"/>
          <w:szCs w:val="20"/>
          <w:lang w:val="hu-HU"/>
        </w:rPr>
        <w:t>Tantárgy neve:</w:t>
      </w:r>
      <w:r w:rsidR="00034EEB" w:rsidRPr="00500693">
        <w:rPr>
          <w:rStyle w:val="None"/>
          <w:b/>
          <w:bCs/>
          <w:sz w:val="20"/>
          <w:szCs w:val="20"/>
          <w:lang w:val="hu-HU"/>
        </w:rPr>
        <w:tab/>
      </w:r>
      <w:r w:rsidR="002B3B18" w:rsidRPr="00500693">
        <w:rPr>
          <w:rStyle w:val="None"/>
          <w:b/>
          <w:bCs/>
          <w:smallCaps/>
          <w:sz w:val="33"/>
          <w:szCs w:val="33"/>
          <w:lang w:val="hu-HU"/>
        </w:rPr>
        <w:t>Te</w:t>
      </w:r>
      <w:r w:rsidR="00CC1D3A" w:rsidRPr="00500693">
        <w:rPr>
          <w:rStyle w:val="None"/>
          <w:b/>
          <w:bCs/>
          <w:smallCaps/>
          <w:sz w:val="33"/>
          <w:szCs w:val="33"/>
          <w:lang w:val="hu-HU"/>
        </w:rPr>
        <w:t>r</w:t>
      </w:r>
      <w:r w:rsidR="002B3B18" w:rsidRPr="00500693">
        <w:rPr>
          <w:rStyle w:val="None"/>
          <w:b/>
          <w:bCs/>
          <w:smallCaps/>
          <w:sz w:val="33"/>
          <w:szCs w:val="33"/>
          <w:lang w:val="hu-HU"/>
        </w:rPr>
        <w:t xml:space="preserve">vezési stúdió </w:t>
      </w:r>
      <w:r w:rsidR="009B3C71" w:rsidRPr="00500693">
        <w:rPr>
          <w:rStyle w:val="None"/>
          <w:b/>
          <w:bCs/>
          <w:smallCaps/>
          <w:sz w:val="33"/>
          <w:szCs w:val="33"/>
          <w:lang w:val="hu-HU"/>
        </w:rPr>
        <w:t>2</w:t>
      </w:r>
      <w:r w:rsidR="00E8115E" w:rsidRPr="00500693">
        <w:rPr>
          <w:rStyle w:val="None"/>
          <w:b/>
          <w:bCs/>
          <w:smallCaps/>
          <w:sz w:val="33"/>
          <w:szCs w:val="33"/>
          <w:lang w:val="hu-HU"/>
        </w:rPr>
        <w:t>.</w:t>
      </w:r>
    </w:p>
    <w:p w14:paraId="7E689DE1" w14:textId="1578586D" w:rsidR="00034EEB" w:rsidRPr="00500693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500693">
        <w:rPr>
          <w:rStyle w:val="None"/>
          <w:b/>
          <w:bCs/>
          <w:sz w:val="20"/>
          <w:szCs w:val="20"/>
          <w:lang w:val="hu-HU"/>
        </w:rPr>
        <w:t>Tantárgy kódja:</w:t>
      </w:r>
      <w:r w:rsidR="00034EEB" w:rsidRPr="00500693">
        <w:rPr>
          <w:rStyle w:val="None"/>
          <w:b/>
          <w:bCs/>
          <w:sz w:val="20"/>
          <w:szCs w:val="20"/>
          <w:lang w:val="hu-HU"/>
        </w:rPr>
        <w:tab/>
      </w:r>
      <w:r w:rsidR="002B3B18" w:rsidRPr="00500693">
        <w:rPr>
          <w:rStyle w:val="None"/>
          <w:sz w:val="20"/>
          <w:szCs w:val="20"/>
          <w:lang w:val="hu-HU"/>
        </w:rPr>
        <w:t>EPE31</w:t>
      </w:r>
      <w:r w:rsidR="009B3C71" w:rsidRPr="00500693">
        <w:rPr>
          <w:rStyle w:val="None"/>
          <w:sz w:val="20"/>
          <w:szCs w:val="20"/>
          <w:lang w:val="hu-HU"/>
        </w:rPr>
        <w:t>2</w:t>
      </w:r>
      <w:r w:rsidR="002B3B18" w:rsidRPr="00500693">
        <w:rPr>
          <w:rStyle w:val="None"/>
          <w:sz w:val="20"/>
          <w:szCs w:val="20"/>
          <w:lang w:val="hu-HU"/>
        </w:rPr>
        <w:t>MN</w:t>
      </w:r>
    </w:p>
    <w:p w14:paraId="0E7DC0A5" w14:textId="23C560C7" w:rsidR="009063FE" w:rsidRPr="00500693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500693">
        <w:rPr>
          <w:rStyle w:val="None"/>
          <w:b/>
          <w:bCs/>
          <w:sz w:val="20"/>
          <w:szCs w:val="20"/>
          <w:lang w:val="hu-HU"/>
        </w:rPr>
        <w:t>Szemeszter:</w:t>
      </w:r>
      <w:r w:rsidR="00034EEB" w:rsidRPr="00500693">
        <w:rPr>
          <w:rStyle w:val="None"/>
          <w:b/>
          <w:bCs/>
          <w:sz w:val="20"/>
          <w:szCs w:val="20"/>
          <w:lang w:val="hu-HU"/>
        </w:rPr>
        <w:tab/>
      </w:r>
      <w:r w:rsidR="009B3C71" w:rsidRPr="00500693">
        <w:rPr>
          <w:rStyle w:val="None"/>
          <w:sz w:val="20"/>
          <w:szCs w:val="20"/>
          <w:lang w:val="hu-HU"/>
        </w:rPr>
        <w:t>2</w:t>
      </w:r>
    </w:p>
    <w:p w14:paraId="09542FD2" w14:textId="3B9415CD" w:rsidR="009063FE" w:rsidRPr="00500693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500693">
        <w:rPr>
          <w:rStyle w:val="None"/>
          <w:b/>
          <w:bCs/>
          <w:sz w:val="20"/>
          <w:szCs w:val="20"/>
          <w:lang w:val="hu-HU"/>
        </w:rPr>
        <w:t>Kreditek száma:</w:t>
      </w:r>
      <w:r w:rsidR="00034EEB" w:rsidRPr="00500693">
        <w:rPr>
          <w:rStyle w:val="None"/>
          <w:b/>
          <w:bCs/>
          <w:sz w:val="20"/>
          <w:szCs w:val="20"/>
          <w:lang w:val="hu-HU"/>
        </w:rPr>
        <w:tab/>
      </w:r>
      <w:r w:rsidR="009B3C71" w:rsidRPr="00500693">
        <w:rPr>
          <w:rStyle w:val="None"/>
          <w:sz w:val="20"/>
          <w:szCs w:val="20"/>
          <w:lang w:val="hu-HU"/>
        </w:rPr>
        <w:t>6</w:t>
      </w:r>
    </w:p>
    <w:p w14:paraId="7DBB2F67" w14:textId="36ECC5E5" w:rsidR="009063FE" w:rsidRPr="00500693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500693">
        <w:rPr>
          <w:rStyle w:val="None"/>
          <w:b/>
          <w:bCs/>
          <w:sz w:val="20"/>
          <w:szCs w:val="20"/>
          <w:lang w:val="hu-HU"/>
        </w:rPr>
        <w:t>A heti órák elosztása:</w:t>
      </w:r>
      <w:r w:rsidR="00034EEB" w:rsidRPr="00500693">
        <w:rPr>
          <w:rStyle w:val="None"/>
          <w:b/>
          <w:bCs/>
          <w:sz w:val="20"/>
          <w:szCs w:val="20"/>
          <w:lang w:val="hu-HU"/>
        </w:rPr>
        <w:tab/>
      </w:r>
      <w:r w:rsidR="002B3B18" w:rsidRPr="00500693">
        <w:rPr>
          <w:rStyle w:val="None"/>
          <w:sz w:val="20"/>
          <w:szCs w:val="20"/>
          <w:lang w:val="hu-HU"/>
        </w:rPr>
        <w:t>1</w:t>
      </w:r>
      <w:r w:rsidR="00E8115E" w:rsidRPr="00500693">
        <w:rPr>
          <w:rStyle w:val="None"/>
          <w:sz w:val="20"/>
          <w:szCs w:val="20"/>
          <w:lang w:val="hu-HU"/>
        </w:rPr>
        <w:t>/</w:t>
      </w:r>
      <w:r w:rsidR="009B3C71" w:rsidRPr="00500693">
        <w:rPr>
          <w:rStyle w:val="None"/>
          <w:sz w:val="20"/>
          <w:szCs w:val="20"/>
          <w:lang w:val="hu-HU"/>
        </w:rPr>
        <w:t>0</w:t>
      </w:r>
      <w:r w:rsidR="00E8115E" w:rsidRPr="00500693">
        <w:rPr>
          <w:rStyle w:val="None"/>
          <w:sz w:val="20"/>
          <w:szCs w:val="20"/>
          <w:lang w:val="hu-HU"/>
        </w:rPr>
        <w:t>/</w:t>
      </w:r>
      <w:r w:rsidR="009B3C71" w:rsidRPr="00500693">
        <w:rPr>
          <w:rStyle w:val="None"/>
          <w:sz w:val="20"/>
          <w:szCs w:val="20"/>
          <w:lang w:val="hu-HU"/>
        </w:rPr>
        <w:t>4</w:t>
      </w:r>
    </w:p>
    <w:p w14:paraId="11167164" w14:textId="77777777" w:rsidR="009063FE" w:rsidRPr="00500693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500693">
        <w:rPr>
          <w:rStyle w:val="None"/>
          <w:b/>
          <w:bCs/>
          <w:sz w:val="20"/>
          <w:szCs w:val="20"/>
          <w:lang w:val="hu-HU"/>
        </w:rPr>
        <w:t>Értékelés:</w:t>
      </w:r>
      <w:r w:rsidR="00034EEB" w:rsidRPr="00500693">
        <w:rPr>
          <w:rStyle w:val="None"/>
          <w:b/>
          <w:bCs/>
          <w:sz w:val="20"/>
          <w:szCs w:val="20"/>
          <w:lang w:val="hu-HU"/>
        </w:rPr>
        <w:tab/>
      </w:r>
      <w:r w:rsidR="00AA7EC0" w:rsidRPr="00500693">
        <w:rPr>
          <w:rStyle w:val="None"/>
          <w:sz w:val="20"/>
          <w:szCs w:val="20"/>
          <w:lang w:val="hu-HU"/>
        </w:rPr>
        <w:t>félévközi jegy</w:t>
      </w:r>
      <w:r w:rsidR="00034EEB" w:rsidRPr="00500693">
        <w:rPr>
          <w:rStyle w:val="None"/>
          <w:sz w:val="20"/>
          <w:szCs w:val="20"/>
          <w:lang w:val="hu-HU"/>
        </w:rPr>
        <w:t xml:space="preserve"> (f)</w:t>
      </w:r>
    </w:p>
    <w:p w14:paraId="3C6DBCD7" w14:textId="6C006019" w:rsidR="009063FE" w:rsidRPr="00500693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500693">
        <w:rPr>
          <w:rStyle w:val="None"/>
          <w:b/>
          <w:bCs/>
          <w:sz w:val="20"/>
          <w:szCs w:val="20"/>
          <w:lang w:val="hu-HU"/>
        </w:rPr>
        <w:t>Előfeltételek</w:t>
      </w:r>
      <w:r w:rsidR="00B14D53" w:rsidRPr="00500693">
        <w:rPr>
          <w:rStyle w:val="None"/>
          <w:b/>
          <w:bCs/>
          <w:sz w:val="20"/>
          <w:szCs w:val="20"/>
          <w:lang w:val="hu-HU"/>
        </w:rPr>
        <w:t>:</w:t>
      </w:r>
      <w:r w:rsidRPr="00500693">
        <w:rPr>
          <w:rStyle w:val="None"/>
          <w:b/>
          <w:bCs/>
          <w:sz w:val="20"/>
          <w:szCs w:val="20"/>
          <w:lang w:val="hu-HU"/>
        </w:rPr>
        <w:tab/>
      </w:r>
      <w:r w:rsidR="009B3C71" w:rsidRPr="00500693">
        <w:rPr>
          <w:rStyle w:val="None"/>
          <w:b/>
          <w:bCs/>
          <w:sz w:val="20"/>
          <w:szCs w:val="20"/>
          <w:lang w:val="hu-HU"/>
        </w:rPr>
        <w:t>Tervezés</w:t>
      </w:r>
      <w:r w:rsidR="002B3B18" w:rsidRPr="00500693">
        <w:rPr>
          <w:rStyle w:val="None"/>
          <w:b/>
          <w:bCs/>
          <w:sz w:val="20"/>
          <w:szCs w:val="20"/>
          <w:lang w:val="hu-HU"/>
        </w:rPr>
        <w:t xml:space="preserve"> stúdió </w:t>
      </w:r>
      <w:r w:rsidR="009B3C71" w:rsidRPr="00500693">
        <w:rPr>
          <w:rStyle w:val="None"/>
          <w:b/>
          <w:bCs/>
          <w:sz w:val="20"/>
          <w:szCs w:val="20"/>
          <w:lang w:val="hu-HU"/>
        </w:rPr>
        <w:t xml:space="preserve">1. </w:t>
      </w:r>
      <w:r w:rsidR="009B3C71" w:rsidRPr="00500693">
        <w:rPr>
          <w:rStyle w:val="None"/>
          <w:sz w:val="20"/>
          <w:szCs w:val="20"/>
          <w:lang w:val="hu-HU"/>
        </w:rPr>
        <w:t>EPE311MN</w:t>
      </w:r>
    </w:p>
    <w:p w14:paraId="5EFC0CB8" w14:textId="77777777" w:rsidR="00CC1D3A" w:rsidRPr="00500693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7B094BEC" w14:textId="77777777" w:rsidR="009B3C71" w:rsidRPr="00500693" w:rsidRDefault="00AA7EC0" w:rsidP="009B3C71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500693">
        <w:rPr>
          <w:rStyle w:val="None"/>
          <w:bCs/>
          <w:color w:val="000000" w:themeColor="text1"/>
        </w:rPr>
        <w:t>Tantárgy felelős:</w:t>
      </w:r>
      <w:r w:rsidR="00034EEB" w:rsidRPr="00500693">
        <w:rPr>
          <w:rStyle w:val="None"/>
          <w:bCs/>
          <w:color w:val="000000" w:themeColor="text1"/>
        </w:rPr>
        <w:tab/>
      </w:r>
      <w:r w:rsidR="009B3C71" w:rsidRPr="00500693">
        <w:rPr>
          <w:rStyle w:val="None"/>
          <w:bCs/>
          <w:color w:val="000000" w:themeColor="text1"/>
          <w:sz w:val="18"/>
          <w:szCs w:val="18"/>
        </w:rPr>
        <w:t>Dr. Heidecker Adél, adjunktus</w:t>
      </w:r>
    </w:p>
    <w:p w14:paraId="2EB29B71" w14:textId="0ED6189E" w:rsidR="009B3C71" w:rsidRPr="00500693" w:rsidRDefault="009B3C71" w:rsidP="009B3C71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500693">
        <w:rPr>
          <w:rStyle w:val="None"/>
          <w:bCs/>
          <w:sz w:val="18"/>
          <w:szCs w:val="18"/>
        </w:rPr>
        <w:tab/>
      </w:r>
      <w:r w:rsidRPr="00500693">
        <w:rPr>
          <w:rStyle w:val="None"/>
          <w:b w:val="0"/>
          <w:sz w:val="18"/>
          <w:szCs w:val="18"/>
        </w:rPr>
        <w:t>Iroda: 7624 Pécs, Boszorkány u. 2. B-328</w:t>
      </w:r>
    </w:p>
    <w:p w14:paraId="07818F5F" w14:textId="2DF1A051" w:rsidR="009B3C71" w:rsidRPr="00500693" w:rsidRDefault="009B3C71" w:rsidP="009B3C71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500693">
        <w:rPr>
          <w:rStyle w:val="None"/>
          <w:b w:val="0"/>
          <w:sz w:val="18"/>
          <w:szCs w:val="18"/>
        </w:rPr>
        <w:tab/>
        <w:t>E-mail: heidecker</w:t>
      </w:r>
      <w:r w:rsidR="00777B45" w:rsidRPr="00500693">
        <w:rPr>
          <w:rStyle w:val="None"/>
          <w:b w:val="0"/>
          <w:sz w:val="18"/>
          <w:szCs w:val="18"/>
        </w:rPr>
        <w:t>.adel</w:t>
      </w:r>
      <w:r w:rsidRPr="00500693">
        <w:rPr>
          <w:rStyle w:val="None"/>
          <w:b w:val="0"/>
          <w:sz w:val="18"/>
          <w:szCs w:val="18"/>
        </w:rPr>
        <w:t>@mik.pte.hu</w:t>
      </w:r>
    </w:p>
    <w:p w14:paraId="5324986A" w14:textId="67EFF14F" w:rsidR="00B14D53" w:rsidRPr="00500693" w:rsidRDefault="00B14D53" w:rsidP="009B3C71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3A3FDA2F" w14:textId="7D06C048" w:rsidR="002B3B18" w:rsidRPr="00500693" w:rsidRDefault="00417E9C" w:rsidP="002B3B18">
      <w:pPr>
        <w:pStyle w:val="TEMATIKA-OKTATK"/>
        <w:jc w:val="both"/>
        <w:rPr>
          <w:rStyle w:val="None"/>
          <w:b w:val="0"/>
          <w:sz w:val="16"/>
          <w:szCs w:val="16"/>
          <w:shd w:val="clear" w:color="auto" w:fill="FFFFFF"/>
        </w:rPr>
      </w:pPr>
      <w:r w:rsidRPr="00500693">
        <w:rPr>
          <w:rStyle w:val="None"/>
          <w:color w:val="000000" w:themeColor="text1"/>
          <w:sz w:val="16"/>
          <w:szCs w:val="16"/>
          <w:shd w:val="clear" w:color="auto" w:fill="FFFFFF"/>
        </w:rPr>
        <w:t>Oktatók:</w:t>
      </w:r>
      <w:r w:rsidRPr="00500693">
        <w:rPr>
          <w:rStyle w:val="None"/>
          <w:sz w:val="16"/>
          <w:szCs w:val="16"/>
        </w:rPr>
        <w:tab/>
      </w:r>
      <w:r w:rsidR="002B3B18" w:rsidRPr="00500693">
        <w:rPr>
          <w:rStyle w:val="None"/>
          <w:bCs/>
          <w:color w:val="000000" w:themeColor="text1"/>
          <w:sz w:val="16"/>
          <w:szCs w:val="16"/>
        </w:rPr>
        <w:t>Dr. Heidecker Adél, adjunktus</w:t>
      </w:r>
      <w:r w:rsidR="00FE3703" w:rsidRPr="00500693">
        <w:rPr>
          <w:rStyle w:val="None"/>
          <w:bCs/>
          <w:color w:val="000000" w:themeColor="text1"/>
          <w:sz w:val="16"/>
          <w:szCs w:val="16"/>
        </w:rPr>
        <w:tab/>
      </w:r>
      <w:r w:rsidR="00976A9A" w:rsidRPr="00500693">
        <w:rPr>
          <w:rStyle w:val="None"/>
          <w:bCs/>
          <w:color w:val="000000" w:themeColor="text1"/>
          <w:sz w:val="16"/>
          <w:szCs w:val="16"/>
        </w:rPr>
        <w:tab/>
      </w:r>
      <w:r w:rsidR="00FE3703" w:rsidRPr="00500693">
        <w:rPr>
          <w:rStyle w:val="None"/>
          <w:b w:val="0"/>
          <w:bCs/>
          <w:color w:val="000000" w:themeColor="text1"/>
          <w:sz w:val="16"/>
          <w:szCs w:val="16"/>
        </w:rPr>
        <w:t>- LA01</w:t>
      </w:r>
    </w:p>
    <w:p w14:paraId="3EA22107" w14:textId="25D07893" w:rsidR="002B3B18" w:rsidRPr="00500693" w:rsidRDefault="002B3B18" w:rsidP="002B3B18">
      <w:pPr>
        <w:pStyle w:val="TEMATIKA-OKTATK"/>
        <w:jc w:val="both"/>
        <w:rPr>
          <w:rStyle w:val="None"/>
          <w:b w:val="0"/>
          <w:sz w:val="16"/>
          <w:szCs w:val="16"/>
        </w:rPr>
      </w:pPr>
      <w:r w:rsidRPr="00500693">
        <w:rPr>
          <w:rStyle w:val="None"/>
          <w:bCs/>
          <w:sz w:val="16"/>
          <w:szCs w:val="16"/>
        </w:rPr>
        <w:tab/>
      </w:r>
      <w:r w:rsidRPr="00500693">
        <w:rPr>
          <w:rStyle w:val="None"/>
          <w:b w:val="0"/>
          <w:sz w:val="16"/>
          <w:szCs w:val="16"/>
        </w:rPr>
        <w:t>Iroda: 7624 Pécs, Boszorkány u. 2. B-3</w:t>
      </w:r>
      <w:r w:rsidR="009B3C71" w:rsidRPr="00500693">
        <w:rPr>
          <w:rStyle w:val="None"/>
          <w:b w:val="0"/>
          <w:sz w:val="16"/>
          <w:szCs w:val="16"/>
        </w:rPr>
        <w:t>2</w:t>
      </w:r>
      <w:r w:rsidR="006A136D" w:rsidRPr="00500693">
        <w:rPr>
          <w:rStyle w:val="None"/>
          <w:b w:val="0"/>
          <w:sz w:val="16"/>
          <w:szCs w:val="16"/>
        </w:rPr>
        <w:t>8</w:t>
      </w:r>
    </w:p>
    <w:p w14:paraId="6CD9EF38" w14:textId="4821244A" w:rsidR="002B3B18" w:rsidRPr="00500693" w:rsidRDefault="002B3B18" w:rsidP="002B3B18">
      <w:pPr>
        <w:pStyle w:val="TEMATIKA-OKTATK"/>
        <w:jc w:val="both"/>
        <w:rPr>
          <w:rStyle w:val="None"/>
          <w:b w:val="0"/>
          <w:sz w:val="16"/>
          <w:szCs w:val="16"/>
        </w:rPr>
      </w:pPr>
      <w:r w:rsidRPr="00500693">
        <w:rPr>
          <w:rStyle w:val="None"/>
          <w:b w:val="0"/>
          <w:sz w:val="16"/>
          <w:szCs w:val="16"/>
        </w:rPr>
        <w:tab/>
        <w:t>E-mail: heidecker</w:t>
      </w:r>
      <w:r w:rsidR="00777B45" w:rsidRPr="00500693">
        <w:rPr>
          <w:rStyle w:val="None"/>
          <w:b w:val="0"/>
          <w:sz w:val="16"/>
          <w:szCs w:val="16"/>
        </w:rPr>
        <w:t>.adel</w:t>
      </w:r>
      <w:r w:rsidRPr="00500693">
        <w:rPr>
          <w:rStyle w:val="None"/>
          <w:b w:val="0"/>
          <w:sz w:val="16"/>
          <w:szCs w:val="16"/>
        </w:rPr>
        <w:t>@mik.pte.hu</w:t>
      </w:r>
    </w:p>
    <w:p w14:paraId="09DEC56D" w14:textId="22EAC0BA" w:rsidR="002B3B18" w:rsidRPr="00500693" w:rsidRDefault="002B3B18" w:rsidP="002B3B18">
      <w:pPr>
        <w:pStyle w:val="TEMATIKA-OKTATK"/>
        <w:jc w:val="both"/>
        <w:rPr>
          <w:rStyle w:val="None"/>
          <w:b w:val="0"/>
          <w:sz w:val="16"/>
          <w:szCs w:val="16"/>
          <w:shd w:val="clear" w:color="auto" w:fill="FFFFFF"/>
        </w:rPr>
      </w:pPr>
      <w:r w:rsidRPr="00500693">
        <w:rPr>
          <w:rStyle w:val="None"/>
          <w:b w:val="0"/>
          <w:sz w:val="16"/>
          <w:szCs w:val="16"/>
        </w:rPr>
        <w:tab/>
      </w:r>
      <w:r w:rsidRPr="00500693">
        <w:rPr>
          <w:rStyle w:val="None"/>
          <w:b w:val="0"/>
          <w:sz w:val="16"/>
          <w:szCs w:val="16"/>
        </w:rPr>
        <w:tab/>
      </w:r>
    </w:p>
    <w:p w14:paraId="0EB161F7" w14:textId="71039207" w:rsidR="009B3C71" w:rsidRPr="00500693" w:rsidRDefault="002B3B18" w:rsidP="009B3C71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6"/>
          <w:szCs w:val="16"/>
          <w:lang w:val="hu-HU"/>
        </w:rPr>
      </w:pPr>
      <w:r w:rsidRPr="00500693">
        <w:rPr>
          <w:rStyle w:val="None"/>
          <w:sz w:val="16"/>
          <w:szCs w:val="16"/>
          <w:lang w:val="hu-HU"/>
        </w:rPr>
        <w:tab/>
      </w:r>
      <w:r w:rsidR="00777B45" w:rsidRPr="00500693">
        <w:rPr>
          <w:rStyle w:val="None"/>
          <w:b/>
          <w:sz w:val="16"/>
          <w:szCs w:val="16"/>
          <w:lang w:val="hu-HU"/>
        </w:rPr>
        <w:t>Dr. Schunk Tímea</w:t>
      </w:r>
      <w:r w:rsidR="0019540E" w:rsidRPr="00500693">
        <w:rPr>
          <w:rStyle w:val="None"/>
          <w:b/>
          <w:sz w:val="16"/>
          <w:szCs w:val="16"/>
          <w:lang w:val="hu-HU"/>
        </w:rPr>
        <w:t xml:space="preserve">, </w:t>
      </w:r>
      <w:r w:rsidR="00777B45" w:rsidRPr="00500693">
        <w:rPr>
          <w:rStyle w:val="None"/>
          <w:b/>
          <w:sz w:val="16"/>
          <w:szCs w:val="16"/>
          <w:lang w:val="hu-HU"/>
        </w:rPr>
        <w:t>adjunktu</w:t>
      </w:r>
      <w:r w:rsidR="0019540E" w:rsidRPr="00500693">
        <w:rPr>
          <w:rStyle w:val="None"/>
          <w:b/>
          <w:sz w:val="16"/>
          <w:szCs w:val="16"/>
          <w:lang w:val="hu-HU"/>
        </w:rPr>
        <w:t>s</w:t>
      </w:r>
      <w:r w:rsidR="0019540E" w:rsidRPr="00500693">
        <w:rPr>
          <w:rStyle w:val="None"/>
          <w:b/>
          <w:sz w:val="16"/>
          <w:szCs w:val="16"/>
          <w:lang w:val="hu-HU"/>
        </w:rPr>
        <w:tab/>
      </w:r>
      <w:r w:rsidR="00960A9C" w:rsidRPr="00500693">
        <w:rPr>
          <w:rFonts w:eastAsia="Times New Roman"/>
          <w:b/>
          <w:bCs/>
          <w:color w:val="000000" w:themeColor="text1"/>
          <w:sz w:val="16"/>
          <w:szCs w:val="16"/>
          <w:lang w:val="hu-HU"/>
        </w:rPr>
        <w:tab/>
      </w:r>
      <w:r w:rsidR="00976A9A" w:rsidRPr="00500693">
        <w:rPr>
          <w:rFonts w:eastAsia="Times New Roman"/>
          <w:b/>
          <w:bCs/>
          <w:color w:val="000000" w:themeColor="text1"/>
          <w:sz w:val="16"/>
          <w:szCs w:val="16"/>
          <w:lang w:val="hu-HU"/>
        </w:rPr>
        <w:tab/>
      </w:r>
      <w:r w:rsidR="00FE3703" w:rsidRPr="00500693">
        <w:rPr>
          <w:rFonts w:eastAsia="Times New Roman"/>
          <w:bCs/>
          <w:color w:val="000000" w:themeColor="text1"/>
          <w:sz w:val="16"/>
          <w:szCs w:val="16"/>
          <w:lang w:val="hu-HU"/>
        </w:rPr>
        <w:t>- LA0</w:t>
      </w:r>
      <w:r w:rsidR="00960A9C" w:rsidRPr="00500693">
        <w:rPr>
          <w:rFonts w:eastAsia="Times New Roman"/>
          <w:bCs/>
          <w:color w:val="000000" w:themeColor="text1"/>
          <w:sz w:val="16"/>
          <w:szCs w:val="16"/>
          <w:lang w:val="hu-HU"/>
        </w:rPr>
        <w:t>2</w:t>
      </w:r>
    </w:p>
    <w:p w14:paraId="4607FD0C" w14:textId="75FDCE85" w:rsidR="009B3C71" w:rsidRPr="00500693" w:rsidRDefault="009B3C71" w:rsidP="009B3C71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6"/>
          <w:szCs w:val="16"/>
          <w:lang w:val="hu-HU"/>
        </w:rPr>
      </w:pPr>
      <w:r w:rsidRPr="00500693">
        <w:rPr>
          <w:rFonts w:eastAsia="Times New Roman"/>
          <w:b/>
          <w:bCs/>
          <w:color w:val="7D7D7D" w:themeColor="text2" w:themeShade="BF"/>
          <w:sz w:val="16"/>
          <w:szCs w:val="16"/>
          <w:lang w:val="hu-HU"/>
        </w:rPr>
        <w:tab/>
      </w:r>
      <w:r w:rsidRPr="00500693">
        <w:rPr>
          <w:rFonts w:eastAsia="Times New Roman"/>
          <w:color w:val="7D7D7D" w:themeColor="text2" w:themeShade="BF"/>
          <w:sz w:val="16"/>
          <w:szCs w:val="16"/>
          <w:lang w:val="hu-HU"/>
        </w:rPr>
        <w:t xml:space="preserve">Iroda: </w:t>
      </w:r>
      <w:r w:rsidR="008429FD" w:rsidRPr="008429FD">
        <w:rPr>
          <w:rFonts w:eastAsia="Times New Roman"/>
          <w:color w:val="7D7D7D" w:themeColor="text2" w:themeShade="BF"/>
          <w:sz w:val="16"/>
          <w:szCs w:val="16"/>
          <w:lang w:val="hu-HU"/>
        </w:rPr>
        <w:t>7624 Pécs, Boszorkány u. 2. B-327</w:t>
      </w:r>
    </w:p>
    <w:p w14:paraId="3B8397AA" w14:textId="4B7BAE29" w:rsidR="009B3C71" w:rsidRPr="00500693" w:rsidRDefault="009B3C71" w:rsidP="009B3C71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6"/>
          <w:szCs w:val="16"/>
          <w:lang w:val="hu-HU"/>
        </w:rPr>
      </w:pPr>
      <w:r w:rsidRPr="00500693">
        <w:rPr>
          <w:rFonts w:eastAsia="Times New Roman"/>
          <w:color w:val="7D7D7D" w:themeColor="text2" w:themeShade="BF"/>
          <w:sz w:val="16"/>
          <w:szCs w:val="16"/>
          <w:lang w:val="hu-HU"/>
        </w:rPr>
        <w:tab/>
        <w:t xml:space="preserve">E-mail: </w:t>
      </w:r>
      <w:r w:rsidR="008429FD" w:rsidRPr="008429FD">
        <w:rPr>
          <w:rFonts w:eastAsia="Times New Roman"/>
          <w:color w:val="7D7D7D" w:themeColor="text2" w:themeShade="BF"/>
          <w:sz w:val="16"/>
          <w:szCs w:val="16"/>
          <w:lang w:val="hu-HU"/>
        </w:rPr>
        <w:t>schunk.timea@mik.pte.hu</w:t>
      </w:r>
    </w:p>
    <w:p w14:paraId="425E3A96" w14:textId="3DAD45AE" w:rsidR="009B3C71" w:rsidRPr="00500693" w:rsidRDefault="009B3C71" w:rsidP="009B3C71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6"/>
          <w:szCs w:val="16"/>
          <w:shd w:val="clear" w:color="auto" w:fill="FFFFFF"/>
          <w:lang w:val="hu-HU"/>
        </w:rPr>
      </w:pPr>
      <w:r w:rsidRPr="00500693">
        <w:rPr>
          <w:rFonts w:eastAsia="Times New Roman"/>
          <w:color w:val="7D7D7D" w:themeColor="text2" w:themeShade="BF"/>
          <w:sz w:val="16"/>
          <w:szCs w:val="16"/>
          <w:lang w:val="hu-HU"/>
        </w:rPr>
        <w:tab/>
      </w:r>
    </w:p>
    <w:p w14:paraId="77BB8C04" w14:textId="3E499D21" w:rsidR="002B3B18" w:rsidRPr="00500693" w:rsidRDefault="009B3C71" w:rsidP="002B3B18">
      <w:pPr>
        <w:pStyle w:val="TEMATIKA-OKTATK"/>
        <w:jc w:val="both"/>
        <w:rPr>
          <w:rStyle w:val="None"/>
          <w:b w:val="0"/>
          <w:sz w:val="16"/>
          <w:szCs w:val="16"/>
        </w:rPr>
      </w:pPr>
      <w:bookmarkStart w:id="0" w:name="_Hlk62838773"/>
      <w:r w:rsidRPr="00500693">
        <w:rPr>
          <w:rStyle w:val="None"/>
          <w:bCs/>
          <w:color w:val="000000" w:themeColor="text1"/>
          <w:sz w:val="16"/>
          <w:szCs w:val="16"/>
        </w:rPr>
        <w:tab/>
      </w:r>
      <w:r w:rsidR="009F728B" w:rsidRPr="00500693">
        <w:rPr>
          <w:rStyle w:val="None"/>
          <w:bCs/>
          <w:color w:val="000000" w:themeColor="text1"/>
          <w:sz w:val="16"/>
          <w:szCs w:val="16"/>
        </w:rPr>
        <w:t xml:space="preserve">Dr. </w:t>
      </w:r>
      <w:r w:rsidR="00500693" w:rsidRPr="00500693">
        <w:rPr>
          <w:bCs/>
          <w:color w:val="000000" w:themeColor="text1"/>
          <w:sz w:val="16"/>
          <w:szCs w:val="16"/>
        </w:rPr>
        <w:t>Greg András, adjunktus</w:t>
      </w:r>
      <w:r w:rsidR="00500693">
        <w:rPr>
          <w:bCs/>
          <w:color w:val="000000" w:themeColor="text1"/>
          <w:sz w:val="16"/>
          <w:szCs w:val="16"/>
        </w:rPr>
        <w:tab/>
      </w:r>
      <w:r w:rsidR="00FE3703" w:rsidRPr="00500693">
        <w:rPr>
          <w:rStyle w:val="None"/>
          <w:bCs/>
          <w:color w:val="000000" w:themeColor="text1"/>
          <w:sz w:val="16"/>
          <w:szCs w:val="16"/>
        </w:rPr>
        <w:tab/>
      </w:r>
      <w:r w:rsidR="00976A9A" w:rsidRPr="00500693">
        <w:rPr>
          <w:rStyle w:val="None"/>
          <w:bCs/>
          <w:color w:val="000000" w:themeColor="text1"/>
          <w:sz w:val="16"/>
          <w:szCs w:val="16"/>
        </w:rPr>
        <w:tab/>
      </w:r>
      <w:r w:rsidR="00FE3703" w:rsidRPr="00500693">
        <w:rPr>
          <w:rStyle w:val="None"/>
          <w:b w:val="0"/>
          <w:bCs/>
          <w:color w:val="000000" w:themeColor="text1"/>
          <w:sz w:val="16"/>
          <w:szCs w:val="16"/>
        </w:rPr>
        <w:t>- LA0</w:t>
      </w:r>
      <w:r w:rsidR="00960A9C" w:rsidRPr="00500693">
        <w:rPr>
          <w:rStyle w:val="None"/>
          <w:b w:val="0"/>
          <w:bCs/>
          <w:color w:val="000000" w:themeColor="text1"/>
          <w:sz w:val="16"/>
          <w:szCs w:val="16"/>
        </w:rPr>
        <w:t>3</w:t>
      </w:r>
    </w:p>
    <w:p w14:paraId="0C153C2D" w14:textId="77777777" w:rsidR="00500693" w:rsidRPr="00500693" w:rsidRDefault="002B3B18" w:rsidP="00500693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6"/>
          <w:szCs w:val="16"/>
          <w:lang w:val="hu-HU"/>
        </w:rPr>
      </w:pPr>
      <w:r w:rsidRPr="00500693">
        <w:rPr>
          <w:rStyle w:val="None"/>
          <w:bCs/>
          <w:sz w:val="16"/>
          <w:szCs w:val="16"/>
          <w:lang w:val="hu-HU"/>
        </w:rPr>
        <w:tab/>
      </w:r>
      <w:r w:rsidRPr="00500693">
        <w:rPr>
          <w:rStyle w:val="None"/>
          <w:sz w:val="16"/>
          <w:szCs w:val="16"/>
          <w:lang w:val="hu-HU"/>
        </w:rPr>
        <w:t xml:space="preserve">Iroda: </w:t>
      </w:r>
      <w:bookmarkStart w:id="1" w:name="_Hlk157087958"/>
      <w:bookmarkEnd w:id="0"/>
      <w:r w:rsidR="00500693" w:rsidRPr="00500693">
        <w:rPr>
          <w:rFonts w:eastAsia="Times New Roman"/>
          <w:color w:val="7D7D7D" w:themeColor="text2" w:themeShade="BF"/>
          <w:sz w:val="16"/>
          <w:szCs w:val="16"/>
          <w:lang w:val="hu-HU"/>
        </w:rPr>
        <w:t>7624 Pécs, Boszorkány u. 2. É81</w:t>
      </w:r>
      <w:bookmarkEnd w:id="1"/>
    </w:p>
    <w:p w14:paraId="25B24398" w14:textId="77777777" w:rsidR="00500693" w:rsidRPr="00500693" w:rsidRDefault="00500693" w:rsidP="00500693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6"/>
          <w:szCs w:val="16"/>
          <w:lang w:val="hu-HU"/>
        </w:rPr>
      </w:pPr>
      <w:r w:rsidRPr="00500693">
        <w:rPr>
          <w:rFonts w:eastAsia="Times New Roman"/>
          <w:color w:val="7D7D7D" w:themeColor="text2" w:themeShade="BF"/>
          <w:sz w:val="16"/>
          <w:szCs w:val="16"/>
          <w:lang w:val="hu-HU"/>
        </w:rPr>
        <w:tab/>
        <w:t>E-mail: greg.andras@mik.pte.hu</w:t>
      </w:r>
    </w:p>
    <w:p w14:paraId="57E64C63" w14:textId="42D7EF5E" w:rsidR="002B3B18" w:rsidRPr="00500693" w:rsidRDefault="002B3B18" w:rsidP="00500693">
      <w:pPr>
        <w:pStyle w:val="TEMATIKA-OKTATK"/>
        <w:jc w:val="both"/>
        <w:rPr>
          <w:rStyle w:val="None"/>
          <w:b w:val="0"/>
          <w:sz w:val="16"/>
          <w:szCs w:val="16"/>
        </w:rPr>
      </w:pPr>
      <w:r w:rsidRPr="00500693">
        <w:rPr>
          <w:rStyle w:val="None"/>
          <w:b w:val="0"/>
          <w:sz w:val="16"/>
          <w:szCs w:val="16"/>
        </w:rPr>
        <w:tab/>
      </w:r>
    </w:p>
    <w:p w14:paraId="748FA411" w14:textId="39D96D76" w:rsidR="009D287F" w:rsidRPr="00500693" w:rsidRDefault="00F27B7A" w:rsidP="00F27B7A">
      <w:pPr>
        <w:pStyle w:val="TEMATIKA-OKTATK"/>
        <w:jc w:val="both"/>
        <w:rPr>
          <w:rStyle w:val="None"/>
          <w:b w:val="0"/>
          <w:bCs/>
          <w:color w:val="000000" w:themeColor="text1"/>
          <w:sz w:val="16"/>
          <w:szCs w:val="16"/>
        </w:rPr>
      </w:pPr>
      <w:r w:rsidRPr="00500693">
        <w:rPr>
          <w:rStyle w:val="None"/>
          <w:bCs/>
          <w:color w:val="000000" w:themeColor="text1"/>
          <w:sz w:val="16"/>
          <w:szCs w:val="16"/>
        </w:rPr>
        <w:tab/>
      </w:r>
      <w:bookmarkStart w:id="2" w:name="_Hlk62838609"/>
      <w:r w:rsidRPr="00500693">
        <w:rPr>
          <w:rStyle w:val="None"/>
          <w:bCs/>
          <w:color w:val="000000" w:themeColor="text1"/>
          <w:sz w:val="16"/>
          <w:szCs w:val="16"/>
        </w:rPr>
        <w:t>Lovig Dalma</w:t>
      </w:r>
      <w:r w:rsidR="00500693">
        <w:rPr>
          <w:rStyle w:val="None"/>
          <w:bCs/>
          <w:color w:val="000000" w:themeColor="text1"/>
          <w:sz w:val="16"/>
          <w:szCs w:val="16"/>
        </w:rPr>
        <w:t xml:space="preserve"> DLA</w:t>
      </w:r>
      <w:r w:rsidRPr="00500693">
        <w:rPr>
          <w:rStyle w:val="None"/>
          <w:bCs/>
          <w:color w:val="000000" w:themeColor="text1"/>
          <w:sz w:val="16"/>
          <w:szCs w:val="16"/>
        </w:rPr>
        <w:t xml:space="preserve">, </w:t>
      </w:r>
      <w:r w:rsidR="00500693">
        <w:rPr>
          <w:rStyle w:val="None"/>
          <w:bCs/>
          <w:color w:val="000000" w:themeColor="text1"/>
          <w:sz w:val="16"/>
          <w:szCs w:val="16"/>
        </w:rPr>
        <w:t>adjunktus</w:t>
      </w:r>
      <w:r w:rsidRPr="00500693">
        <w:rPr>
          <w:rStyle w:val="None"/>
          <w:bCs/>
          <w:color w:val="000000" w:themeColor="text1"/>
          <w:sz w:val="16"/>
          <w:szCs w:val="16"/>
        </w:rPr>
        <w:tab/>
      </w:r>
      <w:r w:rsidRPr="00500693">
        <w:rPr>
          <w:rStyle w:val="None"/>
          <w:bCs/>
          <w:color w:val="000000" w:themeColor="text1"/>
          <w:sz w:val="16"/>
          <w:szCs w:val="16"/>
        </w:rPr>
        <w:tab/>
      </w:r>
      <w:r w:rsidR="00976A9A" w:rsidRPr="00500693">
        <w:rPr>
          <w:rStyle w:val="None"/>
          <w:bCs/>
          <w:color w:val="000000" w:themeColor="text1"/>
          <w:sz w:val="16"/>
          <w:szCs w:val="16"/>
        </w:rPr>
        <w:tab/>
      </w:r>
      <w:r w:rsidRPr="00500693">
        <w:rPr>
          <w:rStyle w:val="None"/>
          <w:b w:val="0"/>
          <w:bCs/>
          <w:color w:val="000000" w:themeColor="text1"/>
          <w:sz w:val="16"/>
          <w:szCs w:val="16"/>
        </w:rPr>
        <w:t>- LA0</w:t>
      </w:r>
      <w:r w:rsidR="009D287F" w:rsidRPr="00500693">
        <w:rPr>
          <w:rStyle w:val="None"/>
          <w:b w:val="0"/>
          <w:bCs/>
          <w:color w:val="000000" w:themeColor="text1"/>
          <w:sz w:val="16"/>
          <w:szCs w:val="16"/>
        </w:rPr>
        <w:t>4</w:t>
      </w:r>
    </w:p>
    <w:p w14:paraId="2AD533BC" w14:textId="77777777" w:rsidR="008429FD" w:rsidRDefault="00F27B7A" w:rsidP="00F27B7A">
      <w:pPr>
        <w:pStyle w:val="TEMATIKA-OKTATK"/>
        <w:jc w:val="both"/>
        <w:rPr>
          <w:rStyle w:val="None"/>
          <w:b w:val="0"/>
          <w:sz w:val="16"/>
          <w:szCs w:val="16"/>
        </w:rPr>
      </w:pPr>
      <w:r w:rsidRPr="00500693">
        <w:rPr>
          <w:rStyle w:val="None"/>
          <w:bCs/>
          <w:sz w:val="16"/>
          <w:szCs w:val="16"/>
        </w:rPr>
        <w:tab/>
      </w:r>
      <w:r w:rsidRPr="00500693">
        <w:rPr>
          <w:rStyle w:val="None"/>
          <w:b w:val="0"/>
          <w:sz w:val="16"/>
          <w:szCs w:val="16"/>
        </w:rPr>
        <w:t xml:space="preserve">Iroda: </w:t>
      </w:r>
      <w:r w:rsidR="008429FD" w:rsidRPr="008429FD">
        <w:rPr>
          <w:rStyle w:val="None"/>
          <w:b w:val="0"/>
          <w:sz w:val="16"/>
          <w:szCs w:val="16"/>
        </w:rPr>
        <w:t>7624 Pécs, Boszorkány u. 2. É81</w:t>
      </w:r>
    </w:p>
    <w:p w14:paraId="221CBD7E" w14:textId="77F27090" w:rsidR="00F27B7A" w:rsidRPr="00500693" w:rsidRDefault="00F27B7A" w:rsidP="00F27B7A">
      <w:pPr>
        <w:pStyle w:val="TEMATIKA-OKTATK"/>
        <w:jc w:val="both"/>
        <w:rPr>
          <w:b w:val="0"/>
          <w:sz w:val="16"/>
          <w:szCs w:val="16"/>
        </w:rPr>
      </w:pPr>
      <w:r w:rsidRPr="00500693">
        <w:rPr>
          <w:rStyle w:val="None"/>
          <w:b w:val="0"/>
          <w:sz w:val="16"/>
          <w:szCs w:val="16"/>
        </w:rPr>
        <w:tab/>
        <w:t xml:space="preserve">E-mail: </w:t>
      </w:r>
      <w:r w:rsidR="008429FD">
        <w:rPr>
          <w:rStyle w:val="None"/>
          <w:b w:val="0"/>
          <w:sz w:val="16"/>
          <w:szCs w:val="16"/>
        </w:rPr>
        <w:t>lovig.dalma</w:t>
      </w:r>
      <w:r w:rsidR="008429FD" w:rsidRPr="00500693">
        <w:rPr>
          <w:rStyle w:val="None"/>
          <w:b w:val="0"/>
          <w:sz w:val="16"/>
          <w:szCs w:val="16"/>
        </w:rPr>
        <w:t>@mik.pte.hu</w:t>
      </w:r>
    </w:p>
    <w:bookmarkEnd w:id="2"/>
    <w:p w14:paraId="1D511F21" w14:textId="7153B9DE" w:rsidR="009D287F" w:rsidRPr="00500693" w:rsidRDefault="009D287F" w:rsidP="00F27B7A">
      <w:pPr>
        <w:pStyle w:val="TEMATIKA-OKTATK"/>
        <w:jc w:val="both"/>
        <w:rPr>
          <w:b w:val="0"/>
          <w:sz w:val="16"/>
          <w:szCs w:val="16"/>
        </w:rPr>
      </w:pPr>
    </w:p>
    <w:p w14:paraId="5FB593DB" w14:textId="773FE046" w:rsidR="009D287F" w:rsidRPr="00D11DD1" w:rsidRDefault="009D287F" w:rsidP="00D11DD1">
      <w:pPr>
        <w:tabs>
          <w:tab w:val="left" w:pos="2977"/>
        </w:tabs>
        <w:jc w:val="both"/>
        <w:rPr>
          <w:rFonts w:eastAsia="Times New Roman"/>
          <w:bCs/>
          <w:color w:val="000000" w:themeColor="text1"/>
          <w:sz w:val="16"/>
          <w:szCs w:val="16"/>
          <w:lang w:val="hu-HU"/>
        </w:rPr>
      </w:pPr>
      <w:r w:rsidRPr="00500693">
        <w:rPr>
          <w:rFonts w:eastAsia="Times New Roman"/>
          <w:b/>
          <w:bCs/>
          <w:color w:val="000000" w:themeColor="text1"/>
          <w:sz w:val="16"/>
          <w:szCs w:val="16"/>
          <w:lang w:val="hu-HU"/>
        </w:rPr>
        <w:tab/>
      </w:r>
      <w:r w:rsidR="00D11DD1">
        <w:rPr>
          <w:rFonts w:eastAsia="Times New Roman"/>
          <w:b/>
          <w:bCs/>
          <w:color w:val="000000" w:themeColor="text1"/>
          <w:sz w:val="16"/>
          <w:szCs w:val="16"/>
          <w:lang w:val="hu-HU"/>
        </w:rPr>
        <w:t>Nem indul</w:t>
      </w:r>
      <w:r w:rsidR="00D11DD1">
        <w:rPr>
          <w:rFonts w:eastAsia="Times New Roman"/>
          <w:b/>
          <w:bCs/>
          <w:color w:val="000000" w:themeColor="text1"/>
          <w:sz w:val="16"/>
          <w:szCs w:val="16"/>
          <w:lang w:val="hu-HU"/>
        </w:rPr>
        <w:tab/>
      </w:r>
      <w:r w:rsidR="00D11DD1">
        <w:rPr>
          <w:rFonts w:eastAsia="Times New Roman"/>
          <w:b/>
          <w:bCs/>
          <w:color w:val="000000" w:themeColor="text1"/>
          <w:sz w:val="16"/>
          <w:szCs w:val="16"/>
          <w:lang w:val="hu-HU"/>
        </w:rPr>
        <w:tab/>
      </w:r>
      <w:r w:rsidR="00D11DD1">
        <w:rPr>
          <w:rFonts w:eastAsia="Times New Roman"/>
          <w:b/>
          <w:bCs/>
          <w:color w:val="000000" w:themeColor="text1"/>
          <w:sz w:val="16"/>
          <w:szCs w:val="16"/>
          <w:lang w:val="hu-HU"/>
        </w:rPr>
        <w:tab/>
      </w:r>
      <w:r w:rsidRPr="00500693">
        <w:rPr>
          <w:rFonts w:eastAsia="Times New Roman"/>
          <w:b/>
          <w:bCs/>
          <w:color w:val="000000" w:themeColor="text1"/>
          <w:sz w:val="16"/>
          <w:szCs w:val="16"/>
          <w:lang w:val="hu-HU"/>
        </w:rPr>
        <w:tab/>
      </w:r>
      <w:r w:rsidRPr="00500693">
        <w:rPr>
          <w:rFonts w:eastAsia="Times New Roman"/>
          <w:bCs/>
          <w:color w:val="000000" w:themeColor="text1"/>
          <w:sz w:val="16"/>
          <w:szCs w:val="16"/>
          <w:lang w:val="hu-HU"/>
        </w:rPr>
        <w:t>- LA05</w:t>
      </w:r>
    </w:p>
    <w:p w14:paraId="340E6A7E" w14:textId="4B09432C" w:rsidR="009D287F" w:rsidRPr="00500693" w:rsidRDefault="009D287F" w:rsidP="00F27B7A">
      <w:pPr>
        <w:pStyle w:val="TEMATIKA-OKTATK"/>
        <w:jc w:val="both"/>
        <w:rPr>
          <w:rStyle w:val="None"/>
          <w:b w:val="0"/>
          <w:sz w:val="16"/>
          <w:szCs w:val="16"/>
        </w:rPr>
      </w:pPr>
    </w:p>
    <w:p w14:paraId="7ACAC766" w14:textId="62D540B8" w:rsidR="009D287F" w:rsidRPr="00500693" w:rsidRDefault="009D287F" w:rsidP="009D287F">
      <w:pPr>
        <w:pStyle w:val="TEMATIKA-OKTATK"/>
        <w:jc w:val="both"/>
        <w:rPr>
          <w:rStyle w:val="None"/>
          <w:b w:val="0"/>
          <w:sz w:val="16"/>
          <w:szCs w:val="16"/>
        </w:rPr>
      </w:pPr>
      <w:r w:rsidRPr="00500693">
        <w:rPr>
          <w:rStyle w:val="None"/>
          <w:bCs/>
          <w:color w:val="000000" w:themeColor="text1"/>
          <w:sz w:val="16"/>
          <w:szCs w:val="16"/>
        </w:rPr>
        <w:tab/>
      </w:r>
      <w:bookmarkStart w:id="3" w:name="_Hlk94081463"/>
      <w:r w:rsidR="00983CD0" w:rsidRPr="00500693">
        <w:rPr>
          <w:rStyle w:val="None"/>
          <w:bCs/>
          <w:color w:val="000000" w:themeColor="text1"/>
          <w:sz w:val="16"/>
          <w:szCs w:val="16"/>
        </w:rPr>
        <w:t>Jurdik Sarolta</w:t>
      </w:r>
      <w:r w:rsidR="00500693">
        <w:rPr>
          <w:rStyle w:val="None"/>
          <w:bCs/>
          <w:color w:val="000000" w:themeColor="text1"/>
          <w:sz w:val="16"/>
          <w:szCs w:val="16"/>
        </w:rPr>
        <w:t xml:space="preserve"> DLA</w:t>
      </w:r>
      <w:r w:rsidRPr="00500693">
        <w:rPr>
          <w:rStyle w:val="None"/>
          <w:bCs/>
          <w:color w:val="000000" w:themeColor="text1"/>
          <w:sz w:val="16"/>
          <w:szCs w:val="16"/>
        </w:rPr>
        <w:t xml:space="preserve">, </w:t>
      </w:r>
      <w:bookmarkEnd w:id="3"/>
      <w:r w:rsidR="00500693">
        <w:rPr>
          <w:rStyle w:val="None"/>
          <w:bCs/>
          <w:color w:val="000000" w:themeColor="text1"/>
          <w:sz w:val="16"/>
          <w:szCs w:val="16"/>
        </w:rPr>
        <w:t>adjunktus</w:t>
      </w:r>
      <w:r w:rsidR="00500693">
        <w:rPr>
          <w:rStyle w:val="None"/>
          <w:bCs/>
          <w:color w:val="000000" w:themeColor="text1"/>
          <w:sz w:val="16"/>
          <w:szCs w:val="16"/>
        </w:rPr>
        <w:tab/>
      </w:r>
      <w:r w:rsidRPr="00500693">
        <w:rPr>
          <w:rStyle w:val="None"/>
          <w:bCs/>
          <w:color w:val="000000" w:themeColor="text1"/>
          <w:sz w:val="16"/>
          <w:szCs w:val="16"/>
        </w:rPr>
        <w:tab/>
      </w:r>
      <w:r w:rsidRPr="00500693">
        <w:rPr>
          <w:rStyle w:val="None"/>
          <w:b w:val="0"/>
          <w:bCs/>
          <w:color w:val="000000" w:themeColor="text1"/>
          <w:sz w:val="16"/>
          <w:szCs w:val="16"/>
        </w:rPr>
        <w:t>- LA06</w:t>
      </w:r>
    </w:p>
    <w:p w14:paraId="50507C6E" w14:textId="655B05E1" w:rsidR="009D287F" w:rsidRPr="00500693" w:rsidRDefault="009D287F" w:rsidP="009D287F">
      <w:pPr>
        <w:pStyle w:val="TEMATIKA-OKTATK"/>
        <w:jc w:val="both"/>
        <w:rPr>
          <w:rStyle w:val="None"/>
          <w:b w:val="0"/>
          <w:sz w:val="16"/>
          <w:szCs w:val="16"/>
        </w:rPr>
      </w:pPr>
      <w:r w:rsidRPr="00500693">
        <w:rPr>
          <w:rStyle w:val="None"/>
          <w:bCs/>
          <w:sz w:val="16"/>
          <w:szCs w:val="16"/>
        </w:rPr>
        <w:tab/>
      </w:r>
      <w:r w:rsidRPr="00500693">
        <w:rPr>
          <w:rStyle w:val="None"/>
          <w:b w:val="0"/>
          <w:sz w:val="16"/>
          <w:szCs w:val="16"/>
        </w:rPr>
        <w:t xml:space="preserve">Iroda: 7624 Pécs, Boszorkány u. 2. </w:t>
      </w:r>
      <w:r w:rsidR="006A2E97" w:rsidRPr="00500693">
        <w:rPr>
          <w:b w:val="0"/>
          <w:sz w:val="16"/>
          <w:szCs w:val="16"/>
        </w:rPr>
        <w:t>É-81</w:t>
      </w:r>
    </w:p>
    <w:p w14:paraId="3AC262D9" w14:textId="216FE7A4" w:rsidR="009D287F" w:rsidRPr="00500693" w:rsidRDefault="009D287F" w:rsidP="009D287F">
      <w:pPr>
        <w:pStyle w:val="TEMATIKA-OKTATK"/>
        <w:jc w:val="both"/>
        <w:rPr>
          <w:rStyle w:val="None"/>
          <w:b w:val="0"/>
          <w:sz w:val="16"/>
          <w:szCs w:val="16"/>
        </w:rPr>
      </w:pPr>
      <w:r w:rsidRPr="00500693">
        <w:rPr>
          <w:rStyle w:val="None"/>
          <w:b w:val="0"/>
          <w:sz w:val="16"/>
          <w:szCs w:val="16"/>
        </w:rPr>
        <w:tab/>
        <w:t xml:space="preserve">E-mail: </w:t>
      </w:r>
      <w:r w:rsidR="00500693">
        <w:rPr>
          <w:rStyle w:val="None"/>
          <w:b w:val="0"/>
          <w:sz w:val="16"/>
          <w:szCs w:val="16"/>
        </w:rPr>
        <w:t>jurdik.sarolta</w:t>
      </w:r>
      <w:r w:rsidR="00500693" w:rsidRPr="00500693">
        <w:rPr>
          <w:rStyle w:val="None"/>
          <w:b w:val="0"/>
          <w:sz w:val="16"/>
          <w:szCs w:val="16"/>
        </w:rPr>
        <w:t xml:space="preserve">@mik.pte.hu </w:t>
      </w:r>
      <w:hyperlink r:id="rId8" w:history="1"/>
    </w:p>
    <w:p w14:paraId="7E1B2690" w14:textId="44A22342" w:rsidR="000E06C6" w:rsidRPr="00500693" w:rsidRDefault="000E06C6" w:rsidP="009D287F">
      <w:pPr>
        <w:pStyle w:val="TEMATIKA-OKTATK"/>
        <w:jc w:val="both"/>
        <w:rPr>
          <w:rStyle w:val="None"/>
          <w:b w:val="0"/>
          <w:sz w:val="16"/>
          <w:szCs w:val="16"/>
        </w:rPr>
      </w:pPr>
    </w:p>
    <w:p w14:paraId="6B3E4A0F" w14:textId="2DACA04F" w:rsidR="000E06C6" w:rsidRPr="00500693" w:rsidRDefault="000E06C6" w:rsidP="000E06C6">
      <w:pPr>
        <w:pStyle w:val="TEMATIKA-OKTATK"/>
        <w:jc w:val="both"/>
        <w:rPr>
          <w:rStyle w:val="None"/>
          <w:b w:val="0"/>
          <w:sz w:val="16"/>
          <w:szCs w:val="16"/>
        </w:rPr>
      </w:pPr>
      <w:r w:rsidRPr="00500693">
        <w:rPr>
          <w:rStyle w:val="None"/>
          <w:b w:val="0"/>
          <w:sz w:val="16"/>
          <w:szCs w:val="16"/>
        </w:rPr>
        <w:tab/>
      </w:r>
      <w:r w:rsidR="00777B45" w:rsidRPr="00500693">
        <w:rPr>
          <w:rStyle w:val="None"/>
          <w:bCs/>
          <w:color w:val="000000" w:themeColor="text1"/>
          <w:sz w:val="16"/>
          <w:szCs w:val="16"/>
        </w:rPr>
        <w:t>Dr. Heidecker Adél, adjunktus</w:t>
      </w:r>
      <w:r w:rsidRPr="00500693">
        <w:rPr>
          <w:rStyle w:val="None"/>
          <w:bCs/>
          <w:color w:val="000000" w:themeColor="text1"/>
          <w:sz w:val="16"/>
          <w:szCs w:val="16"/>
        </w:rPr>
        <w:tab/>
      </w:r>
      <w:r w:rsidRPr="00500693">
        <w:rPr>
          <w:rStyle w:val="None"/>
          <w:bCs/>
          <w:color w:val="000000" w:themeColor="text1"/>
          <w:sz w:val="16"/>
          <w:szCs w:val="16"/>
        </w:rPr>
        <w:tab/>
      </w:r>
      <w:r w:rsidRPr="00500693">
        <w:rPr>
          <w:rStyle w:val="None"/>
          <w:b w:val="0"/>
          <w:bCs/>
          <w:color w:val="000000" w:themeColor="text1"/>
          <w:sz w:val="16"/>
          <w:szCs w:val="16"/>
        </w:rPr>
        <w:t>- LA07</w:t>
      </w:r>
    </w:p>
    <w:p w14:paraId="4F742D4C" w14:textId="77777777" w:rsidR="00777B45" w:rsidRPr="00500693" w:rsidRDefault="000E06C6" w:rsidP="00777B45">
      <w:pPr>
        <w:pStyle w:val="TEMATIKA-OKTATK"/>
        <w:jc w:val="both"/>
        <w:rPr>
          <w:rStyle w:val="None"/>
          <w:b w:val="0"/>
          <w:sz w:val="16"/>
          <w:szCs w:val="16"/>
        </w:rPr>
      </w:pPr>
      <w:r w:rsidRPr="00500693">
        <w:rPr>
          <w:rStyle w:val="None"/>
          <w:bCs/>
          <w:sz w:val="16"/>
          <w:szCs w:val="16"/>
        </w:rPr>
        <w:tab/>
      </w:r>
      <w:r w:rsidR="00777B45" w:rsidRPr="00500693">
        <w:rPr>
          <w:rStyle w:val="None"/>
          <w:b w:val="0"/>
          <w:sz w:val="16"/>
          <w:szCs w:val="16"/>
        </w:rPr>
        <w:t>Iroda: 7624 Pécs, Boszorkány u. 2. B-328</w:t>
      </w:r>
    </w:p>
    <w:p w14:paraId="36FA916E" w14:textId="77777777" w:rsidR="00777B45" w:rsidRPr="00500693" w:rsidRDefault="00777B45" w:rsidP="00777B45">
      <w:pPr>
        <w:pStyle w:val="TEMATIKA-OKTATK"/>
        <w:jc w:val="both"/>
        <w:rPr>
          <w:rStyle w:val="None"/>
          <w:b w:val="0"/>
          <w:sz w:val="16"/>
          <w:szCs w:val="16"/>
        </w:rPr>
      </w:pPr>
      <w:r w:rsidRPr="00500693">
        <w:rPr>
          <w:rStyle w:val="None"/>
          <w:b w:val="0"/>
          <w:sz w:val="16"/>
          <w:szCs w:val="16"/>
        </w:rPr>
        <w:tab/>
        <w:t>E-mail: heidecker.adel@mik.pte.hu</w:t>
      </w:r>
    </w:p>
    <w:p w14:paraId="6B1C1749" w14:textId="45A9F41D" w:rsidR="000E06C6" w:rsidRPr="00500693" w:rsidRDefault="000E06C6" w:rsidP="00777B45">
      <w:pPr>
        <w:pStyle w:val="TEMATIKA-OKTATK"/>
        <w:jc w:val="both"/>
        <w:rPr>
          <w:rStyle w:val="None"/>
          <w:b w:val="0"/>
          <w:sz w:val="16"/>
          <w:szCs w:val="16"/>
        </w:rPr>
      </w:pPr>
    </w:p>
    <w:p w14:paraId="071E3DF9" w14:textId="661BE3DD" w:rsidR="000E06C6" w:rsidRPr="00500693" w:rsidRDefault="000E06C6" w:rsidP="000E06C6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6"/>
          <w:szCs w:val="16"/>
          <w:lang w:val="hu-HU"/>
        </w:rPr>
      </w:pPr>
      <w:r w:rsidRPr="00500693">
        <w:rPr>
          <w:rFonts w:eastAsia="Times New Roman"/>
          <w:b/>
          <w:bCs/>
          <w:color w:val="000000" w:themeColor="text1"/>
          <w:sz w:val="16"/>
          <w:szCs w:val="16"/>
          <w:lang w:val="hu-HU"/>
        </w:rPr>
        <w:tab/>
        <w:t>Juhász Hajnalka, doktorandusz</w:t>
      </w:r>
      <w:r w:rsidRPr="00500693">
        <w:rPr>
          <w:rFonts w:eastAsia="Times New Roman"/>
          <w:b/>
          <w:bCs/>
          <w:color w:val="000000" w:themeColor="text1"/>
          <w:sz w:val="16"/>
          <w:szCs w:val="16"/>
          <w:lang w:val="hu-HU"/>
        </w:rPr>
        <w:tab/>
      </w:r>
      <w:r w:rsidRPr="00500693">
        <w:rPr>
          <w:rFonts w:eastAsia="Times New Roman"/>
          <w:b/>
          <w:bCs/>
          <w:color w:val="000000" w:themeColor="text1"/>
          <w:sz w:val="16"/>
          <w:szCs w:val="16"/>
          <w:lang w:val="hu-HU"/>
        </w:rPr>
        <w:tab/>
      </w:r>
      <w:r w:rsidRPr="00500693">
        <w:rPr>
          <w:rFonts w:eastAsia="Times New Roman"/>
          <w:bCs/>
          <w:color w:val="000000" w:themeColor="text1"/>
          <w:sz w:val="16"/>
          <w:szCs w:val="16"/>
          <w:lang w:val="hu-HU"/>
        </w:rPr>
        <w:t>- LA08</w:t>
      </w:r>
    </w:p>
    <w:p w14:paraId="2E3C273D" w14:textId="7EDB05A7" w:rsidR="000E06C6" w:rsidRPr="00500693" w:rsidRDefault="000E06C6" w:rsidP="000E06C6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6"/>
          <w:szCs w:val="16"/>
          <w:lang w:val="hu-HU"/>
        </w:rPr>
      </w:pPr>
      <w:r w:rsidRPr="00500693">
        <w:rPr>
          <w:rFonts w:eastAsia="Times New Roman"/>
          <w:b/>
          <w:bCs/>
          <w:color w:val="7D7D7D" w:themeColor="text2" w:themeShade="BF"/>
          <w:sz w:val="16"/>
          <w:szCs w:val="16"/>
          <w:lang w:val="hu-HU"/>
        </w:rPr>
        <w:tab/>
      </w:r>
      <w:r w:rsidRPr="00500693">
        <w:rPr>
          <w:rFonts w:eastAsia="Times New Roman"/>
          <w:color w:val="7D7D7D" w:themeColor="text2" w:themeShade="BF"/>
          <w:sz w:val="16"/>
          <w:szCs w:val="16"/>
          <w:lang w:val="hu-HU"/>
        </w:rPr>
        <w:t>Iroda: 7624 Pécs, Boszorkány u. 2. É81</w:t>
      </w:r>
    </w:p>
    <w:p w14:paraId="46B0A3F3" w14:textId="482661CC" w:rsidR="000E06C6" w:rsidRPr="00500693" w:rsidRDefault="000E06C6" w:rsidP="000E06C6">
      <w:pPr>
        <w:tabs>
          <w:tab w:val="left" w:pos="2977"/>
        </w:tabs>
        <w:jc w:val="both"/>
        <w:rPr>
          <w:rStyle w:val="None"/>
          <w:rFonts w:eastAsia="Times New Roman"/>
          <w:color w:val="7D7D7D" w:themeColor="text2" w:themeShade="BF"/>
          <w:sz w:val="16"/>
          <w:szCs w:val="16"/>
          <w:lang w:val="hu-HU"/>
        </w:rPr>
      </w:pPr>
      <w:r w:rsidRPr="00500693">
        <w:rPr>
          <w:rFonts w:eastAsia="Times New Roman"/>
          <w:color w:val="7D7D7D" w:themeColor="text2" w:themeShade="BF"/>
          <w:sz w:val="16"/>
          <w:szCs w:val="16"/>
          <w:lang w:val="hu-HU"/>
        </w:rPr>
        <w:tab/>
        <w:t>E-mail: hjuhasz91@gmail.com</w:t>
      </w:r>
    </w:p>
    <w:p w14:paraId="439E4358" w14:textId="77777777" w:rsidR="00F27B7A" w:rsidRPr="00500693" w:rsidRDefault="00F27B7A" w:rsidP="002B3B18">
      <w:pPr>
        <w:pStyle w:val="TEMATIKA-OKTATK"/>
        <w:jc w:val="both"/>
        <w:rPr>
          <w:rStyle w:val="None"/>
          <w:b w:val="0"/>
          <w:sz w:val="16"/>
          <w:szCs w:val="16"/>
          <w:shd w:val="clear" w:color="auto" w:fill="FFFFFF"/>
        </w:rPr>
      </w:pPr>
    </w:p>
    <w:p w14:paraId="46AEEF41" w14:textId="5254D74A" w:rsidR="00F27B7A" w:rsidRPr="00500693" w:rsidRDefault="00F27B7A" w:rsidP="00F27B7A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6"/>
          <w:szCs w:val="16"/>
          <w:lang w:val="hu-HU"/>
        </w:rPr>
      </w:pPr>
      <w:r w:rsidRPr="00500693">
        <w:rPr>
          <w:rFonts w:eastAsia="Times New Roman"/>
          <w:b/>
          <w:bCs/>
          <w:color w:val="000000" w:themeColor="text1"/>
          <w:sz w:val="16"/>
          <w:szCs w:val="16"/>
          <w:lang w:val="hu-HU"/>
        </w:rPr>
        <w:tab/>
      </w:r>
      <w:r w:rsidR="00777B45" w:rsidRPr="00500693">
        <w:rPr>
          <w:rStyle w:val="None"/>
          <w:b/>
          <w:sz w:val="16"/>
          <w:szCs w:val="16"/>
          <w:lang w:val="hu-HU"/>
        </w:rPr>
        <w:t>Dr.</w:t>
      </w:r>
      <w:r w:rsidR="00777B45" w:rsidRPr="00500693">
        <w:rPr>
          <w:rStyle w:val="None"/>
          <w:sz w:val="16"/>
          <w:szCs w:val="16"/>
          <w:lang w:val="hu-HU"/>
        </w:rPr>
        <w:t xml:space="preserve"> </w:t>
      </w:r>
      <w:r w:rsidR="00777B45" w:rsidRPr="00500693">
        <w:rPr>
          <w:rFonts w:eastAsia="Times New Roman"/>
          <w:b/>
          <w:bCs/>
          <w:color w:val="000000" w:themeColor="text1"/>
          <w:sz w:val="16"/>
          <w:szCs w:val="16"/>
          <w:lang w:val="hu-HU"/>
        </w:rPr>
        <w:t>Greg András, adjunktus</w:t>
      </w:r>
      <w:r w:rsidR="00777B45" w:rsidRPr="00500693">
        <w:rPr>
          <w:rFonts w:eastAsia="Times New Roman"/>
          <w:b/>
          <w:bCs/>
          <w:color w:val="000000" w:themeColor="text1"/>
          <w:sz w:val="16"/>
          <w:szCs w:val="16"/>
          <w:lang w:val="hu-HU"/>
        </w:rPr>
        <w:tab/>
      </w:r>
      <w:r w:rsidR="00976A9A" w:rsidRPr="00500693">
        <w:rPr>
          <w:rFonts w:eastAsia="Times New Roman"/>
          <w:b/>
          <w:bCs/>
          <w:color w:val="000000" w:themeColor="text1"/>
          <w:sz w:val="16"/>
          <w:szCs w:val="16"/>
          <w:lang w:val="hu-HU"/>
        </w:rPr>
        <w:tab/>
      </w:r>
      <w:r w:rsidRPr="00500693">
        <w:rPr>
          <w:rFonts w:eastAsia="Times New Roman"/>
          <w:b/>
          <w:bCs/>
          <w:color w:val="000000" w:themeColor="text1"/>
          <w:sz w:val="16"/>
          <w:szCs w:val="16"/>
          <w:lang w:val="hu-HU"/>
        </w:rPr>
        <w:tab/>
      </w:r>
      <w:r w:rsidRPr="00500693">
        <w:rPr>
          <w:rFonts w:eastAsia="Times New Roman"/>
          <w:bCs/>
          <w:color w:val="000000" w:themeColor="text1"/>
          <w:sz w:val="16"/>
          <w:szCs w:val="16"/>
          <w:lang w:val="hu-HU"/>
        </w:rPr>
        <w:t>- LA0</w:t>
      </w:r>
      <w:r w:rsidR="000E06C6" w:rsidRPr="00500693">
        <w:rPr>
          <w:rFonts w:eastAsia="Times New Roman"/>
          <w:bCs/>
          <w:color w:val="000000" w:themeColor="text1"/>
          <w:sz w:val="16"/>
          <w:szCs w:val="16"/>
          <w:lang w:val="hu-HU"/>
        </w:rPr>
        <w:t>9</w:t>
      </w:r>
    </w:p>
    <w:p w14:paraId="51D7B4F1" w14:textId="77777777" w:rsidR="00777B45" w:rsidRPr="00500693" w:rsidRDefault="00F27B7A" w:rsidP="00777B45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6"/>
          <w:szCs w:val="16"/>
          <w:lang w:val="hu-HU"/>
        </w:rPr>
      </w:pPr>
      <w:r w:rsidRPr="00500693">
        <w:rPr>
          <w:rFonts w:eastAsia="Times New Roman"/>
          <w:b/>
          <w:bCs/>
          <w:color w:val="7D7D7D" w:themeColor="text2" w:themeShade="BF"/>
          <w:sz w:val="16"/>
          <w:szCs w:val="16"/>
          <w:lang w:val="hu-HU"/>
        </w:rPr>
        <w:tab/>
      </w:r>
      <w:r w:rsidR="00777B45" w:rsidRPr="00500693">
        <w:rPr>
          <w:rFonts w:eastAsia="Times New Roman"/>
          <w:color w:val="7D7D7D" w:themeColor="text2" w:themeShade="BF"/>
          <w:sz w:val="16"/>
          <w:szCs w:val="16"/>
          <w:lang w:val="hu-HU"/>
        </w:rPr>
        <w:t>Iroda: 7624 Pécs, Boszorkány u. 2. É81</w:t>
      </w:r>
    </w:p>
    <w:p w14:paraId="5B455159" w14:textId="77777777" w:rsidR="00777B45" w:rsidRPr="00500693" w:rsidRDefault="00777B45" w:rsidP="00777B45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6"/>
          <w:szCs w:val="16"/>
          <w:lang w:val="hu-HU"/>
        </w:rPr>
      </w:pPr>
      <w:r w:rsidRPr="00500693">
        <w:rPr>
          <w:rFonts w:eastAsia="Times New Roman"/>
          <w:color w:val="7D7D7D" w:themeColor="text2" w:themeShade="BF"/>
          <w:sz w:val="16"/>
          <w:szCs w:val="16"/>
          <w:lang w:val="hu-HU"/>
        </w:rPr>
        <w:tab/>
        <w:t>E-mail: greg.andras@mik.pte.hu</w:t>
      </w:r>
    </w:p>
    <w:p w14:paraId="070B9467" w14:textId="2F22CFF9" w:rsidR="00976A9A" w:rsidRPr="00500693" w:rsidRDefault="00976A9A" w:rsidP="00777B45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6"/>
          <w:szCs w:val="16"/>
          <w:lang w:val="hu-HU"/>
        </w:rPr>
      </w:pPr>
    </w:p>
    <w:p w14:paraId="118D42A0" w14:textId="4C100DFB" w:rsidR="00777B45" w:rsidRPr="00500693" w:rsidRDefault="00777B45" w:rsidP="00777B45">
      <w:pPr>
        <w:pStyle w:val="TEMATIKA-OKTATK"/>
        <w:jc w:val="both"/>
        <w:rPr>
          <w:rStyle w:val="None"/>
          <w:b w:val="0"/>
          <w:sz w:val="16"/>
          <w:szCs w:val="16"/>
        </w:rPr>
      </w:pPr>
      <w:r w:rsidRPr="00500693">
        <w:rPr>
          <w:rStyle w:val="None"/>
          <w:b w:val="0"/>
          <w:sz w:val="16"/>
          <w:szCs w:val="16"/>
        </w:rPr>
        <w:tab/>
      </w:r>
      <w:r w:rsidR="00983CD0" w:rsidRPr="00500693">
        <w:rPr>
          <w:rStyle w:val="None"/>
          <w:bCs/>
          <w:color w:val="000000" w:themeColor="text1"/>
          <w:sz w:val="16"/>
          <w:szCs w:val="16"/>
        </w:rPr>
        <w:t>Dr. Schunk Tímea, adjunktus</w:t>
      </w:r>
      <w:r w:rsidR="00983CD0" w:rsidRPr="00500693">
        <w:rPr>
          <w:rStyle w:val="None"/>
          <w:bCs/>
          <w:color w:val="000000" w:themeColor="text1"/>
          <w:sz w:val="16"/>
          <w:szCs w:val="16"/>
        </w:rPr>
        <w:tab/>
      </w:r>
      <w:r w:rsidRPr="00500693">
        <w:rPr>
          <w:rStyle w:val="None"/>
          <w:bCs/>
          <w:color w:val="000000" w:themeColor="text1"/>
          <w:sz w:val="16"/>
          <w:szCs w:val="16"/>
        </w:rPr>
        <w:tab/>
      </w:r>
      <w:r w:rsidRPr="00500693">
        <w:rPr>
          <w:rStyle w:val="None"/>
          <w:bCs/>
          <w:color w:val="000000" w:themeColor="text1"/>
          <w:sz w:val="16"/>
          <w:szCs w:val="16"/>
        </w:rPr>
        <w:tab/>
      </w:r>
      <w:r w:rsidRPr="00500693">
        <w:rPr>
          <w:rStyle w:val="None"/>
          <w:b w:val="0"/>
          <w:bCs/>
          <w:color w:val="000000" w:themeColor="text1"/>
          <w:sz w:val="16"/>
          <w:szCs w:val="16"/>
        </w:rPr>
        <w:t>- LA10</w:t>
      </w:r>
    </w:p>
    <w:p w14:paraId="1BB3F7C2" w14:textId="77777777" w:rsidR="00983CD0" w:rsidRPr="00500693" w:rsidRDefault="00777B45" w:rsidP="00983CD0">
      <w:pPr>
        <w:pStyle w:val="TEMATIKA-OKTATK"/>
        <w:jc w:val="both"/>
        <w:rPr>
          <w:rStyle w:val="None"/>
          <w:b w:val="0"/>
          <w:sz w:val="16"/>
          <w:szCs w:val="16"/>
        </w:rPr>
      </w:pPr>
      <w:r w:rsidRPr="00500693">
        <w:rPr>
          <w:rStyle w:val="None"/>
          <w:bCs/>
          <w:sz w:val="16"/>
          <w:szCs w:val="16"/>
        </w:rPr>
        <w:tab/>
      </w:r>
      <w:r w:rsidR="00983CD0" w:rsidRPr="00500693">
        <w:rPr>
          <w:rStyle w:val="None"/>
          <w:b w:val="0"/>
          <w:sz w:val="16"/>
          <w:szCs w:val="16"/>
        </w:rPr>
        <w:t xml:space="preserve">Iroda: </w:t>
      </w:r>
      <w:bookmarkStart w:id="4" w:name="_Hlk157087931"/>
      <w:r w:rsidR="00983CD0" w:rsidRPr="00500693">
        <w:rPr>
          <w:rStyle w:val="None"/>
          <w:b w:val="0"/>
          <w:sz w:val="16"/>
          <w:szCs w:val="16"/>
        </w:rPr>
        <w:t xml:space="preserve">7624 Pécs, Boszorkány u. 2. </w:t>
      </w:r>
      <w:r w:rsidR="00983CD0" w:rsidRPr="00500693">
        <w:rPr>
          <w:b w:val="0"/>
          <w:sz w:val="16"/>
          <w:szCs w:val="16"/>
        </w:rPr>
        <w:t>B-327</w:t>
      </w:r>
      <w:bookmarkEnd w:id="4"/>
    </w:p>
    <w:p w14:paraId="623487EB" w14:textId="77777777" w:rsidR="00983CD0" w:rsidRPr="00500693" w:rsidRDefault="00983CD0" w:rsidP="00983CD0">
      <w:pPr>
        <w:pStyle w:val="TEMATIKA-OKTATK"/>
        <w:jc w:val="both"/>
        <w:rPr>
          <w:rStyle w:val="None"/>
          <w:b w:val="0"/>
          <w:sz w:val="16"/>
          <w:szCs w:val="16"/>
        </w:rPr>
      </w:pPr>
      <w:r w:rsidRPr="00500693">
        <w:rPr>
          <w:rStyle w:val="None"/>
          <w:b w:val="0"/>
          <w:sz w:val="16"/>
          <w:szCs w:val="16"/>
        </w:rPr>
        <w:tab/>
        <w:t xml:space="preserve">E-mail: </w:t>
      </w:r>
      <w:hyperlink r:id="rId9" w:history="1">
        <w:r w:rsidRPr="00500693">
          <w:rPr>
            <w:rStyle w:val="Hiperhivatkozs"/>
            <w:b w:val="0"/>
            <w:sz w:val="16"/>
            <w:szCs w:val="16"/>
            <w:u w:val="none"/>
          </w:rPr>
          <w:t>schunk.timea@mik.pte.hu</w:t>
        </w:r>
      </w:hyperlink>
    </w:p>
    <w:p w14:paraId="6591483D" w14:textId="6FFD78AE" w:rsidR="00777B45" w:rsidRPr="00500693" w:rsidRDefault="00777B45" w:rsidP="00983CD0">
      <w:pPr>
        <w:pStyle w:val="TEMATIKA-OKTATK"/>
        <w:jc w:val="both"/>
        <w:rPr>
          <w:sz w:val="16"/>
          <w:szCs w:val="16"/>
        </w:rPr>
      </w:pPr>
    </w:p>
    <w:p w14:paraId="4F84325F" w14:textId="3F4425CB" w:rsidR="005E1827" w:rsidRPr="00500693" w:rsidRDefault="005E1827" w:rsidP="005E1827">
      <w:pPr>
        <w:pStyle w:val="TEMATIKA-OKTATK"/>
        <w:jc w:val="both"/>
        <w:rPr>
          <w:rStyle w:val="None"/>
          <w:b w:val="0"/>
          <w:sz w:val="16"/>
          <w:szCs w:val="16"/>
        </w:rPr>
      </w:pPr>
      <w:r w:rsidRPr="00500693">
        <w:rPr>
          <w:rStyle w:val="None"/>
          <w:bCs/>
          <w:color w:val="000000" w:themeColor="text1"/>
          <w:sz w:val="16"/>
          <w:szCs w:val="16"/>
        </w:rPr>
        <w:tab/>
      </w:r>
      <w:r w:rsidR="00500693" w:rsidRPr="00500693">
        <w:rPr>
          <w:rStyle w:val="None"/>
          <w:bCs/>
          <w:color w:val="000000" w:themeColor="text1"/>
          <w:sz w:val="16"/>
          <w:szCs w:val="16"/>
        </w:rPr>
        <w:t>Lovig Dalma</w:t>
      </w:r>
      <w:r w:rsidR="00500693">
        <w:rPr>
          <w:rStyle w:val="None"/>
          <w:bCs/>
          <w:color w:val="000000" w:themeColor="text1"/>
          <w:sz w:val="16"/>
          <w:szCs w:val="16"/>
        </w:rPr>
        <w:t xml:space="preserve"> DLA</w:t>
      </w:r>
      <w:r w:rsidR="00500693" w:rsidRPr="00500693">
        <w:rPr>
          <w:rStyle w:val="None"/>
          <w:bCs/>
          <w:color w:val="000000" w:themeColor="text1"/>
          <w:sz w:val="16"/>
          <w:szCs w:val="16"/>
        </w:rPr>
        <w:t xml:space="preserve">, </w:t>
      </w:r>
      <w:r w:rsidR="00500693">
        <w:rPr>
          <w:rStyle w:val="None"/>
          <w:bCs/>
          <w:color w:val="000000" w:themeColor="text1"/>
          <w:sz w:val="16"/>
          <w:szCs w:val="16"/>
        </w:rPr>
        <w:t>adjunktus</w:t>
      </w:r>
      <w:r w:rsidR="00500693">
        <w:rPr>
          <w:rStyle w:val="None"/>
          <w:bCs/>
          <w:color w:val="000000" w:themeColor="text1"/>
          <w:sz w:val="16"/>
          <w:szCs w:val="16"/>
        </w:rPr>
        <w:tab/>
      </w:r>
      <w:r w:rsidRPr="00500693">
        <w:rPr>
          <w:rStyle w:val="None"/>
          <w:bCs/>
          <w:color w:val="000000" w:themeColor="text1"/>
          <w:sz w:val="16"/>
          <w:szCs w:val="16"/>
        </w:rPr>
        <w:tab/>
      </w:r>
      <w:r w:rsidRPr="00500693">
        <w:rPr>
          <w:rStyle w:val="None"/>
          <w:bCs/>
          <w:color w:val="000000" w:themeColor="text1"/>
          <w:sz w:val="16"/>
          <w:szCs w:val="16"/>
        </w:rPr>
        <w:tab/>
      </w:r>
      <w:r w:rsidRPr="00500693">
        <w:rPr>
          <w:rStyle w:val="None"/>
          <w:b w:val="0"/>
          <w:bCs/>
          <w:color w:val="000000" w:themeColor="text1"/>
          <w:sz w:val="16"/>
          <w:szCs w:val="16"/>
        </w:rPr>
        <w:t>- LA11</w:t>
      </w:r>
    </w:p>
    <w:p w14:paraId="533C7502" w14:textId="1D41D0DD" w:rsidR="00500693" w:rsidRPr="00500693" w:rsidRDefault="005E1827" w:rsidP="00500693">
      <w:pPr>
        <w:pStyle w:val="TEMATIKA-OKTATK"/>
        <w:jc w:val="both"/>
        <w:rPr>
          <w:rStyle w:val="None"/>
          <w:b w:val="0"/>
          <w:sz w:val="16"/>
          <w:szCs w:val="16"/>
        </w:rPr>
      </w:pPr>
      <w:r w:rsidRPr="00500693">
        <w:rPr>
          <w:rStyle w:val="None"/>
          <w:bCs/>
          <w:sz w:val="16"/>
          <w:szCs w:val="16"/>
        </w:rPr>
        <w:tab/>
      </w:r>
      <w:r w:rsidRPr="00500693">
        <w:rPr>
          <w:rStyle w:val="None"/>
          <w:b w:val="0"/>
          <w:sz w:val="16"/>
          <w:szCs w:val="16"/>
        </w:rPr>
        <w:t xml:space="preserve">Iroda: </w:t>
      </w:r>
      <w:r w:rsidR="008429FD" w:rsidRPr="008429FD">
        <w:rPr>
          <w:rStyle w:val="None"/>
          <w:b w:val="0"/>
          <w:sz w:val="16"/>
          <w:szCs w:val="16"/>
        </w:rPr>
        <w:t>7624 Pécs, Boszorkány u. 2. É81</w:t>
      </w:r>
    </w:p>
    <w:p w14:paraId="51619E46" w14:textId="7900E74F" w:rsidR="00500693" w:rsidRDefault="00500693" w:rsidP="00500693">
      <w:pPr>
        <w:pStyle w:val="TEMATIKA-OKTATK"/>
        <w:jc w:val="both"/>
        <w:rPr>
          <w:rStyle w:val="None"/>
          <w:b w:val="0"/>
          <w:sz w:val="16"/>
          <w:szCs w:val="16"/>
        </w:rPr>
      </w:pPr>
      <w:r w:rsidRPr="00500693">
        <w:rPr>
          <w:rStyle w:val="None"/>
          <w:b w:val="0"/>
          <w:sz w:val="16"/>
          <w:szCs w:val="16"/>
        </w:rPr>
        <w:tab/>
        <w:t xml:space="preserve">E-mail: </w:t>
      </w:r>
      <w:bookmarkStart w:id="5" w:name="_Hlk157087869"/>
      <w:r w:rsidR="00D11DD1">
        <w:rPr>
          <w:rStyle w:val="None"/>
          <w:b w:val="0"/>
          <w:sz w:val="16"/>
          <w:szCs w:val="16"/>
        </w:rPr>
        <w:fldChar w:fldCharType="begin"/>
      </w:r>
      <w:r w:rsidR="00D11DD1">
        <w:rPr>
          <w:rStyle w:val="None"/>
          <w:b w:val="0"/>
          <w:sz w:val="16"/>
          <w:szCs w:val="16"/>
        </w:rPr>
        <w:instrText>HYPERLINK "mailto:lovig.dalma</w:instrText>
      </w:r>
      <w:r w:rsidR="00D11DD1" w:rsidRPr="00500693">
        <w:rPr>
          <w:rStyle w:val="None"/>
          <w:b w:val="0"/>
          <w:sz w:val="16"/>
          <w:szCs w:val="16"/>
        </w:rPr>
        <w:instrText>@mik.pte.hu</w:instrText>
      </w:r>
      <w:r w:rsidR="00D11DD1">
        <w:rPr>
          <w:rStyle w:val="None"/>
          <w:b w:val="0"/>
          <w:sz w:val="16"/>
          <w:szCs w:val="16"/>
        </w:rPr>
        <w:instrText>"</w:instrText>
      </w:r>
      <w:r w:rsidR="00D11DD1">
        <w:rPr>
          <w:rStyle w:val="None"/>
          <w:b w:val="0"/>
          <w:sz w:val="16"/>
          <w:szCs w:val="16"/>
        </w:rPr>
      </w:r>
      <w:r w:rsidR="00D11DD1">
        <w:rPr>
          <w:rStyle w:val="None"/>
          <w:b w:val="0"/>
          <w:sz w:val="16"/>
          <w:szCs w:val="16"/>
        </w:rPr>
        <w:fldChar w:fldCharType="separate"/>
      </w:r>
      <w:r w:rsidR="00D11DD1" w:rsidRPr="00D171C4">
        <w:rPr>
          <w:rStyle w:val="Hiperhivatkozs"/>
          <w:b w:val="0"/>
          <w:sz w:val="16"/>
          <w:szCs w:val="16"/>
        </w:rPr>
        <w:t>lovig.dalma@mik.pte.hu</w:t>
      </w:r>
      <w:bookmarkEnd w:id="5"/>
      <w:r w:rsidR="00D11DD1">
        <w:rPr>
          <w:rStyle w:val="None"/>
          <w:b w:val="0"/>
          <w:sz w:val="16"/>
          <w:szCs w:val="16"/>
        </w:rPr>
        <w:fldChar w:fldCharType="end"/>
      </w:r>
    </w:p>
    <w:p w14:paraId="0EA45EB9" w14:textId="77777777" w:rsidR="00D11DD1" w:rsidRPr="00500693" w:rsidRDefault="00D11DD1" w:rsidP="00500693">
      <w:pPr>
        <w:pStyle w:val="TEMATIKA-OKTATK"/>
        <w:jc w:val="both"/>
        <w:rPr>
          <w:b w:val="0"/>
          <w:sz w:val="16"/>
          <w:szCs w:val="16"/>
        </w:rPr>
      </w:pPr>
    </w:p>
    <w:p w14:paraId="7C22E8A7" w14:textId="134C070B" w:rsidR="00D11DD1" w:rsidRPr="00500693" w:rsidRDefault="00D11DD1" w:rsidP="00D11DD1">
      <w:pPr>
        <w:pStyle w:val="TEMATIKA-OKTATK"/>
        <w:jc w:val="both"/>
        <w:rPr>
          <w:rStyle w:val="None"/>
          <w:b w:val="0"/>
          <w:sz w:val="16"/>
          <w:szCs w:val="16"/>
        </w:rPr>
      </w:pPr>
      <w:r>
        <w:rPr>
          <w:rStyle w:val="None"/>
          <w:bCs/>
          <w:color w:val="000000" w:themeColor="text1"/>
          <w:sz w:val="16"/>
          <w:szCs w:val="16"/>
        </w:rPr>
        <w:tab/>
        <w:t>Varga Dániel</w:t>
      </w:r>
      <w:r w:rsidRPr="00500693">
        <w:rPr>
          <w:rStyle w:val="None"/>
          <w:bCs/>
          <w:color w:val="000000" w:themeColor="text1"/>
          <w:sz w:val="16"/>
          <w:szCs w:val="16"/>
        </w:rPr>
        <w:t xml:space="preserve">, </w:t>
      </w:r>
      <w:r>
        <w:rPr>
          <w:rStyle w:val="None"/>
          <w:bCs/>
          <w:color w:val="000000" w:themeColor="text1"/>
          <w:sz w:val="16"/>
          <w:szCs w:val="16"/>
        </w:rPr>
        <w:t>doktorandusz</w:t>
      </w:r>
      <w:r>
        <w:rPr>
          <w:rStyle w:val="None"/>
          <w:bCs/>
          <w:color w:val="000000" w:themeColor="text1"/>
          <w:sz w:val="16"/>
          <w:szCs w:val="16"/>
        </w:rPr>
        <w:tab/>
      </w:r>
      <w:r w:rsidRPr="00500693">
        <w:rPr>
          <w:rStyle w:val="None"/>
          <w:bCs/>
          <w:color w:val="000000" w:themeColor="text1"/>
          <w:sz w:val="16"/>
          <w:szCs w:val="16"/>
        </w:rPr>
        <w:tab/>
      </w:r>
      <w:r w:rsidRPr="00500693">
        <w:rPr>
          <w:rStyle w:val="None"/>
          <w:bCs/>
          <w:color w:val="000000" w:themeColor="text1"/>
          <w:sz w:val="16"/>
          <w:szCs w:val="16"/>
        </w:rPr>
        <w:tab/>
      </w:r>
      <w:r w:rsidRPr="00500693">
        <w:rPr>
          <w:rStyle w:val="None"/>
          <w:b w:val="0"/>
          <w:bCs/>
          <w:color w:val="000000" w:themeColor="text1"/>
          <w:sz w:val="16"/>
          <w:szCs w:val="16"/>
        </w:rPr>
        <w:t>- LA1</w:t>
      </w:r>
      <w:r>
        <w:rPr>
          <w:rStyle w:val="None"/>
          <w:b w:val="0"/>
          <w:bCs/>
          <w:color w:val="000000" w:themeColor="text1"/>
          <w:sz w:val="16"/>
          <w:szCs w:val="16"/>
        </w:rPr>
        <w:t>2</w:t>
      </w:r>
    </w:p>
    <w:p w14:paraId="624458FC" w14:textId="77777777" w:rsidR="00D11DD1" w:rsidRPr="00500693" w:rsidRDefault="00D11DD1" w:rsidP="00D11DD1">
      <w:pPr>
        <w:pStyle w:val="TEMATIKA-OKTATK"/>
        <w:jc w:val="both"/>
        <w:rPr>
          <w:rStyle w:val="None"/>
          <w:b w:val="0"/>
          <w:sz w:val="16"/>
          <w:szCs w:val="16"/>
        </w:rPr>
      </w:pPr>
      <w:r w:rsidRPr="00500693">
        <w:rPr>
          <w:rStyle w:val="None"/>
          <w:bCs/>
          <w:sz w:val="16"/>
          <w:szCs w:val="16"/>
        </w:rPr>
        <w:tab/>
      </w:r>
      <w:r w:rsidRPr="00500693">
        <w:rPr>
          <w:rStyle w:val="None"/>
          <w:b w:val="0"/>
          <w:sz w:val="16"/>
          <w:szCs w:val="16"/>
        </w:rPr>
        <w:t xml:space="preserve">Iroda: </w:t>
      </w:r>
      <w:r w:rsidRPr="008429FD">
        <w:rPr>
          <w:rStyle w:val="None"/>
          <w:b w:val="0"/>
          <w:sz w:val="16"/>
          <w:szCs w:val="16"/>
        </w:rPr>
        <w:t>7624 Pécs, Boszorkány u. 2. É81</w:t>
      </w:r>
    </w:p>
    <w:p w14:paraId="6A0B9349" w14:textId="5656F884" w:rsidR="006A2E97" w:rsidRDefault="00D11DD1" w:rsidP="00500693">
      <w:pPr>
        <w:pStyle w:val="TEMATIKA-OKTATK"/>
        <w:jc w:val="both"/>
        <w:rPr>
          <w:b w:val="0"/>
          <w:sz w:val="16"/>
          <w:szCs w:val="16"/>
        </w:rPr>
      </w:pPr>
      <w:r w:rsidRPr="00500693">
        <w:rPr>
          <w:rStyle w:val="None"/>
          <w:b w:val="0"/>
          <w:sz w:val="16"/>
          <w:szCs w:val="16"/>
        </w:rPr>
        <w:tab/>
        <w:t xml:space="preserve">E-mail: </w:t>
      </w:r>
      <w:r w:rsidR="006542B8" w:rsidRPr="006542B8">
        <w:rPr>
          <w:rStyle w:val="None"/>
          <w:b w:val="0"/>
          <w:sz w:val="16"/>
          <w:szCs w:val="16"/>
        </w:rPr>
        <w:t>vdani2297@gmail.com</w:t>
      </w:r>
    </w:p>
    <w:p w14:paraId="6A8C4BCB" w14:textId="77777777" w:rsidR="00D11DD1" w:rsidRPr="00D11DD1" w:rsidRDefault="00D11DD1" w:rsidP="00500693">
      <w:pPr>
        <w:pStyle w:val="TEMATIKA-OKTATK"/>
        <w:jc w:val="both"/>
        <w:rPr>
          <w:b w:val="0"/>
          <w:sz w:val="16"/>
          <w:szCs w:val="16"/>
        </w:rPr>
      </w:pPr>
    </w:p>
    <w:p w14:paraId="729092E0" w14:textId="77777777" w:rsidR="00F27B7A" w:rsidRPr="00500693" w:rsidRDefault="00F27B7A" w:rsidP="002B3B18">
      <w:pPr>
        <w:pStyle w:val="TEMATIKA-OKTATK"/>
        <w:jc w:val="both"/>
        <w:rPr>
          <w:rStyle w:val="None"/>
          <w:b w:val="0"/>
          <w:sz w:val="16"/>
          <w:szCs w:val="16"/>
          <w:shd w:val="clear" w:color="auto" w:fill="FFFFFF"/>
        </w:rPr>
      </w:pPr>
    </w:p>
    <w:p w14:paraId="384BBC2D" w14:textId="77777777" w:rsidR="00B43A10" w:rsidRPr="00500693" w:rsidRDefault="00034EEB" w:rsidP="00B43A10">
      <w:pPr>
        <w:pStyle w:val="TEMATIKA-OKTATK"/>
        <w:jc w:val="both"/>
        <w:rPr>
          <w:color w:val="2F759E" w:themeColor="accent1" w:themeShade="BF"/>
        </w:rPr>
      </w:pPr>
      <w:r w:rsidRPr="00500693">
        <w:rPr>
          <w:color w:val="2F759E" w:themeColor="accent1" w:themeShade="BF"/>
        </w:rPr>
        <w:t>Tárgyleírás</w:t>
      </w:r>
    </w:p>
    <w:p w14:paraId="3A893CAC" w14:textId="77777777" w:rsidR="00B43A10" w:rsidRPr="00500693" w:rsidRDefault="00B43A10" w:rsidP="00B43A10">
      <w:pPr>
        <w:pStyle w:val="TEMATIKA-OKTATK"/>
        <w:jc w:val="both"/>
        <w:rPr>
          <w:color w:val="2F759E" w:themeColor="accent1" w:themeShade="BF"/>
        </w:rPr>
      </w:pPr>
    </w:p>
    <w:p w14:paraId="1978FC6A" w14:textId="4C7EE0F7" w:rsidR="004811B4" w:rsidRPr="00500693" w:rsidRDefault="004811B4" w:rsidP="00B43A10">
      <w:pPr>
        <w:pStyle w:val="TEMATIKA-OKTATK"/>
        <w:jc w:val="both"/>
        <w:rPr>
          <w:b w:val="0"/>
          <w:bCs/>
          <w:color w:val="2F759E" w:themeColor="accent1" w:themeShade="BF"/>
        </w:rPr>
      </w:pPr>
      <w:r w:rsidRPr="00500693">
        <w:rPr>
          <w:rFonts w:eastAsia="Arial Unicode MS"/>
          <w:b w:val="0"/>
          <w:color w:val="auto"/>
          <w:szCs w:val="24"/>
        </w:rPr>
        <w:t xml:space="preserve">A tárgy keretén belül a hallgatók megismerkednek a lakókörnyezet kialakításával kapcsolatos általános kérdésekkel. A tervezési feladat mindig egy központi témára épülő (hely, anyag, forma stb.) kis léptékű lakóépület tervezése. A félév során egy tervezési feladatot oldanak meg két lépcsőben. Az első szakaszban a helyszínt értelmezik és analizálják a kiadott programnak megfelelően, és az épület telepítésére és a környezeti kihívásokra, </w:t>
      </w:r>
      <w:r w:rsidRPr="00500693">
        <w:rPr>
          <w:rFonts w:eastAsia="Arial Unicode MS"/>
          <w:b w:val="0"/>
          <w:color w:val="auto"/>
          <w:szCs w:val="24"/>
        </w:rPr>
        <w:lastRenderedPageBreak/>
        <w:t>formaalkotásra, alapvető funkciókapcsolatokra adnak építészeti választ, vázlattervi szinten. A feladat második szakaszában a hallgatók megismerkednek a tervezést befolyásoló egyéb tényezőkkel, annak módozataival, hogyan kell ezeket a befolyásoló tényezőket figyelembe venni az épület formálá</w:t>
      </w:r>
      <w:r w:rsidR="00C44DF0" w:rsidRPr="00500693">
        <w:rPr>
          <w:rFonts w:eastAsia="Arial Unicode MS"/>
          <w:b w:val="0"/>
          <w:color w:val="auto"/>
          <w:szCs w:val="24"/>
        </w:rPr>
        <w:t>sakor a lakótér kialakításakor.</w:t>
      </w:r>
    </w:p>
    <w:p w14:paraId="4863CCAD" w14:textId="33B5A4FD" w:rsidR="00705DF3" w:rsidRPr="00500693" w:rsidRDefault="00171C3D" w:rsidP="00705DF3">
      <w:pPr>
        <w:pStyle w:val="Cmsor2"/>
        <w:jc w:val="both"/>
        <w:rPr>
          <w:lang w:val="hu-HU"/>
        </w:rPr>
      </w:pPr>
      <w:r w:rsidRPr="00500693">
        <w:rPr>
          <w:rStyle w:val="None"/>
          <w:lang w:val="hu-HU"/>
        </w:rPr>
        <w:t>Oktatás célja</w:t>
      </w:r>
    </w:p>
    <w:p w14:paraId="58CAD44F" w14:textId="7D46CD3E" w:rsidR="00C44DF0" w:rsidRPr="00500693" w:rsidRDefault="00C44DF0" w:rsidP="00705DF3">
      <w:pPr>
        <w:pStyle w:val="Cmsor2"/>
        <w:jc w:val="both"/>
        <w:rPr>
          <w:rFonts w:eastAsia="Arial Unicode MS"/>
          <w:b w:val="0"/>
          <w:bCs w:val="0"/>
          <w:color w:val="auto"/>
          <w:szCs w:val="24"/>
          <w:lang w:val="hu-HU"/>
        </w:rPr>
      </w:pPr>
      <w:r w:rsidRPr="00500693">
        <w:rPr>
          <w:rFonts w:eastAsia="Arial Unicode MS"/>
          <w:b w:val="0"/>
          <w:bCs w:val="0"/>
          <w:color w:val="auto"/>
          <w:szCs w:val="24"/>
          <w:lang w:val="hu-HU"/>
        </w:rPr>
        <w:t>A tantárgy célja, hogy a hallgatók megismerkedjenek az építészeti tervezést meghatározó és befolyásoló tényezőkkel és ezen szituációk különbözőségében rejlő kihívásokkal. A szemeszter végére minden hallgatónak képesnek kell lennie egy kis léptékű lakóépület megtervezésére és annak a megfelelő szintű prezentációjára. A hallgatónak tudnia kell a helyszínt értelmezni, felismerni a telepítést befolyásoló tényezőket, helyes formaalkotó következtetéseket levonni, és M1:100 léptékben prezentálni megfelelő műszaki és esztétikai tartalommal. A félév során több modellt is kell készíteni, ezek minőségi megformálása szintén feladat.</w:t>
      </w:r>
    </w:p>
    <w:p w14:paraId="789102DC" w14:textId="6B01F86E" w:rsidR="00B43A10" w:rsidRPr="00500693" w:rsidRDefault="00B43A10" w:rsidP="00B43A10">
      <w:pPr>
        <w:keepNext/>
        <w:keepLines/>
        <w:spacing w:before="240"/>
        <w:jc w:val="both"/>
        <w:outlineLvl w:val="1"/>
        <w:rPr>
          <w:rFonts w:eastAsiaTheme="majorEastAsia"/>
          <w:b/>
          <w:bCs/>
          <w:color w:val="2F759E" w:themeColor="accent1" w:themeShade="BF"/>
          <w:sz w:val="20"/>
          <w:szCs w:val="20"/>
          <w:lang w:val="hu-HU"/>
        </w:rPr>
      </w:pPr>
      <w:r w:rsidRPr="00500693">
        <w:rPr>
          <w:rFonts w:eastAsiaTheme="majorEastAsia"/>
          <w:b/>
          <w:bCs/>
          <w:color w:val="2F759E" w:themeColor="accent1" w:themeShade="BF"/>
          <w:sz w:val="20"/>
          <w:szCs w:val="20"/>
          <w:lang w:val="hu-HU"/>
        </w:rPr>
        <w:t>Tantárgy tartalma</w:t>
      </w:r>
    </w:p>
    <w:p w14:paraId="6E27ABD4" w14:textId="77777777" w:rsidR="00B43A10" w:rsidRPr="00500693" w:rsidRDefault="00B43A10" w:rsidP="00B43A10">
      <w:pPr>
        <w:rPr>
          <w:lang w:val="hu-HU"/>
        </w:rPr>
      </w:pPr>
    </w:p>
    <w:p w14:paraId="02F7D23D" w14:textId="77777777" w:rsidR="00B43A10" w:rsidRPr="00500693" w:rsidRDefault="00B43A10" w:rsidP="00B43A10">
      <w:pPr>
        <w:widowControl w:val="0"/>
        <w:jc w:val="both"/>
        <w:rPr>
          <w:lang w:val="hu-HU"/>
        </w:rPr>
      </w:pPr>
      <w:r w:rsidRPr="00500693">
        <w:rPr>
          <w:sz w:val="20"/>
          <w:lang w:val="hu-HU"/>
        </w:rPr>
        <w:t xml:space="preserve">A szemeszter a korszerű kis léptékű lakóépület tervezés témáját öleli fel. A hallgatók betekintést nyernek a Magyarországon hatályos építéssel kapcsolatos törvényekbe és az építésügyi szabályozási rendszerbe. Az építészeti tervezés alkotói folyamatához szükséges elméleti ismeretanyag elsajátításával párhuzamosan a gyakorlati órákon példafeladatok megoldásán keresztül fejlesztjük a hallgatók ösztönös értékítéletét, formaérzékét, alkotói képességét. </w:t>
      </w:r>
    </w:p>
    <w:p w14:paraId="78492920" w14:textId="77777777" w:rsidR="00B43A10" w:rsidRPr="00500693" w:rsidRDefault="00B43A10" w:rsidP="00B43A10">
      <w:pPr>
        <w:widowControl w:val="0"/>
        <w:jc w:val="both"/>
        <w:rPr>
          <w:lang w:val="hu-HU"/>
        </w:rPr>
      </w:pPr>
    </w:p>
    <w:p w14:paraId="29BBAEF5" w14:textId="77777777" w:rsidR="00B43A10" w:rsidRPr="00500693" w:rsidRDefault="00B43A10" w:rsidP="00B43A10">
      <w:pPr>
        <w:widowControl w:val="0"/>
        <w:jc w:val="both"/>
        <w:rPr>
          <w:lang w:val="hu-HU"/>
        </w:rPr>
      </w:pPr>
      <w:r w:rsidRPr="00500693">
        <w:rPr>
          <w:sz w:val="20"/>
          <w:lang w:val="hu-HU"/>
        </w:rPr>
        <w:t>Az előadások alkalmával megismerkednek a lakóépületekre vonatkozó előírásokkal, a korszerű lakótér kialakításának követelményeivel, térbeli konstruálásának metodikájával, tervezési elveivel. Cél az alapvető ismeretanyag elsajátításán túl, kortárs példák segítségével helyes és korszerű gondolkodásmód, magatartás kialakítása.</w:t>
      </w:r>
    </w:p>
    <w:p w14:paraId="2033C100" w14:textId="77777777" w:rsidR="00B43A10" w:rsidRPr="00500693" w:rsidRDefault="00B43A10" w:rsidP="00B43A10">
      <w:pPr>
        <w:widowControl w:val="0"/>
        <w:jc w:val="both"/>
        <w:rPr>
          <w:lang w:val="hu-HU"/>
        </w:rPr>
      </w:pPr>
    </w:p>
    <w:p w14:paraId="7C7FE83A" w14:textId="77777777" w:rsidR="00B43A10" w:rsidRPr="00500693" w:rsidRDefault="00B43A10" w:rsidP="00B43A10">
      <w:pPr>
        <w:widowControl w:val="0"/>
        <w:jc w:val="both"/>
        <w:rPr>
          <w:lang w:val="hu-HU"/>
        </w:rPr>
      </w:pPr>
      <w:r w:rsidRPr="00500693">
        <w:rPr>
          <w:sz w:val="20"/>
          <w:lang w:val="hu-HU"/>
        </w:rPr>
        <w:t xml:space="preserve">A gyakorlati órák keretében az elsajátított elméleti tudás alkalmazására kerül sor. A csoportos foglalkozás során a gyakorlatvezetők segítik elsajátítani a tervezési folyamat analitikáját, metódusait. </w:t>
      </w:r>
    </w:p>
    <w:p w14:paraId="51FCE0FF" w14:textId="77777777" w:rsidR="00B43A10" w:rsidRPr="00500693" w:rsidRDefault="00B43A10" w:rsidP="00B43A10">
      <w:pPr>
        <w:widowControl w:val="0"/>
        <w:jc w:val="both"/>
        <w:rPr>
          <w:lang w:val="hu-HU"/>
        </w:rPr>
      </w:pPr>
    </w:p>
    <w:p w14:paraId="6D506E13" w14:textId="056BBD6C" w:rsidR="00B43A10" w:rsidRPr="00500693" w:rsidRDefault="00B43A10" w:rsidP="00B43A10">
      <w:pPr>
        <w:widowControl w:val="0"/>
        <w:jc w:val="both"/>
        <w:rPr>
          <w:lang w:val="hu-HU"/>
        </w:rPr>
      </w:pPr>
      <w:r w:rsidRPr="00500693">
        <w:rPr>
          <w:sz w:val="20"/>
          <w:lang w:val="hu-HU"/>
        </w:rPr>
        <w:t>A szemeszter első harmadában a gyakorlati órákon a korszerű lakótér témáját analizálják a hallgatók. Ez egy térszervezési</w:t>
      </w:r>
      <w:r w:rsidR="007A49FB">
        <w:rPr>
          <w:sz w:val="20"/>
          <w:lang w:val="hu-HU"/>
        </w:rPr>
        <w:t>,</w:t>
      </w:r>
      <w:r w:rsidRPr="00500693">
        <w:rPr>
          <w:sz w:val="20"/>
          <w:lang w:val="hu-HU"/>
        </w:rPr>
        <w:t xml:space="preserve"> tértervezési feladat, melynek célja, hogy a hallgatók elsajátítsák és gyakorolják a lakóépület funkcionális tagolásának lehetőségét, módját, a funkciók közötti tér</w:t>
      </w:r>
      <w:r w:rsidR="00964F47">
        <w:rPr>
          <w:sz w:val="20"/>
          <w:lang w:val="hu-HU"/>
        </w:rPr>
        <w:t>el</w:t>
      </w:r>
      <w:r w:rsidRPr="00500693">
        <w:rPr>
          <w:sz w:val="20"/>
          <w:lang w:val="hu-HU"/>
        </w:rPr>
        <w:t xml:space="preserve">határolási szituációk közötti különbséget, a bútorozásból eredő területfelhasználási és méretbeli kötöttségeket. A feladat megoldása során skiccek, tömegmodellek, műszaki tervek készülnek. </w:t>
      </w:r>
    </w:p>
    <w:p w14:paraId="419BCE21" w14:textId="77777777" w:rsidR="00B43A10" w:rsidRPr="00500693" w:rsidRDefault="00B43A10" w:rsidP="00B43A10">
      <w:pPr>
        <w:widowControl w:val="0"/>
        <w:jc w:val="both"/>
        <w:rPr>
          <w:sz w:val="20"/>
          <w:lang w:val="hu-HU"/>
        </w:rPr>
      </w:pPr>
    </w:p>
    <w:p w14:paraId="113FB251" w14:textId="77777777" w:rsidR="00B43A10" w:rsidRPr="00500693" w:rsidRDefault="00B43A10" w:rsidP="00B43A10">
      <w:pPr>
        <w:widowControl w:val="0"/>
        <w:jc w:val="both"/>
        <w:rPr>
          <w:sz w:val="20"/>
          <w:szCs w:val="20"/>
          <w:lang w:val="hu-HU"/>
        </w:rPr>
      </w:pPr>
      <w:r w:rsidRPr="00500693">
        <w:rPr>
          <w:sz w:val="20"/>
          <w:szCs w:val="20"/>
          <w:lang w:val="hu-HU"/>
        </w:rPr>
        <w:t xml:space="preserve">A szemeszter további részében az építészeti program, telepítési és formaalkotási koncepció stb. megfogalmazásával kiadott helyszínre kisléptékű, állandó tartózkodásra szolgáló lakóépület készül. A tematikában meghatározott tartalommal, két lépcsőben „vázlattervi” és „építészeti” dokumentációt kell benyújtani és elfogadtatni. </w:t>
      </w:r>
    </w:p>
    <w:p w14:paraId="53A8773C" w14:textId="77777777" w:rsidR="00B43A10" w:rsidRPr="00500693" w:rsidRDefault="00B43A10" w:rsidP="00B43A10">
      <w:pPr>
        <w:widowControl w:val="0"/>
        <w:jc w:val="both"/>
        <w:rPr>
          <w:sz w:val="20"/>
          <w:szCs w:val="20"/>
          <w:lang w:val="hu-HU"/>
        </w:rPr>
      </w:pPr>
    </w:p>
    <w:p w14:paraId="00F32047" w14:textId="77777777" w:rsidR="00B43A10" w:rsidRPr="00500693" w:rsidRDefault="00B43A10" w:rsidP="00B43A10">
      <w:pPr>
        <w:widowControl w:val="0"/>
        <w:jc w:val="both"/>
        <w:rPr>
          <w:sz w:val="20"/>
          <w:szCs w:val="20"/>
          <w:lang w:val="hu-HU"/>
        </w:rPr>
      </w:pPr>
      <w:r w:rsidRPr="00500693">
        <w:rPr>
          <w:sz w:val="20"/>
          <w:szCs w:val="20"/>
          <w:lang w:val="hu-HU"/>
        </w:rPr>
        <w:t>Folyamatos kísérletezéssel, a tervezés során felismert építészeti lehetőségekre adott válaszokkal a hallgatók végül komplex térkapcsolatokig, építészeti formáig jutnak el, és ezt megfelelő készültségi fokú építészeti-műszaki rajzokkal, illetve makettekkel prezentálják. A vizuális megjelenítés és az építészeti minőség kiemelt értékelési szempont. A terv annak bizonyítéka, hogy a hallgató képes önálló építészeti feladatmegoldásra, és az épített környezettel kapcsolatos konzekvenciák levonására – megismerkedik a tudatos építészeti alkotói folyamat munkamódszereivel.</w:t>
      </w:r>
    </w:p>
    <w:p w14:paraId="0A29F15A" w14:textId="77777777" w:rsidR="00B43A10" w:rsidRPr="00500693" w:rsidRDefault="00B43A10" w:rsidP="00B43A10">
      <w:pPr>
        <w:jc w:val="both"/>
        <w:rPr>
          <w:rFonts w:eastAsia="Times New Roman"/>
          <w:bCs/>
          <w:sz w:val="20"/>
          <w:szCs w:val="20"/>
          <w:lang w:val="hu-HU"/>
        </w:rPr>
      </w:pPr>
    </w:p>
    <w:p w14:paraId="061CCDF6" w14:textId="166F60F0" w:rsidR="00B43A10" w:rsidRPr="00500693" w:rsidRDefault="00B43A10" w:rsidP="00B43A10">
      <w:pPr>
        <w:widowControl w:val="0"/>
        <w:jc w:val="both"/>
        <w:rPr>
          <w:lang w:val="hu-HU"/>
        </w:rPr>
      </w:pPr>
      <w:r w:rsidRPr="00500693">
        <w:rPr>
          <w:sz w:val="20"/>
          <w:lang w:val="hu-HU"/>
        </w:rPr>
        <w:t xml:space="preserve">A feladatok, követelmények kiadása a tematika szerint történik, melyek az előadás anyagaival, segédletekkel egyetemben a tantárgy </w:t>
      </w:r>
      <w:r w:rsidR="00BF5DA9" w:rsidRPr="00500693">
        <w:rPr>
          <w:b/>
          <w:sz w:val="20"/>
          <w:lang w:val="hu-HU"/>
        </w:rPr>
        <w:t>Microsoft Teams</w:t>
      </w:r>
      <w:r w:rsidRPr="00500693">
        <w:rPr>
          <w:sz w:val="20"/>
          <w:lang w:val="hu-HU"/>
        </w:rPr>
        <w:t xml:space="preserve"> felületére feltöltésre kerülnek. A tantárgyhoz kapcsolódó információk ugyancsak ezen a felületen lesznek elérhetőek.</w:t>
      </w:r>
    </w:p>
    <w:p w14:paraId="73C79298" w14:textId="77777777" w:rsidR="00B43A10" w:rsidRPr="00500693" w:rsidRDefault="00B43A10" w:rsidP="00B43A10">
      <w:pPr>
        <w:pStyle w:val="Cmsor2"/>
        <w:jc w:val="both"/>
        <w:rPr>
          <w:rStyle w:val="None"/>
          <w:lang w:val="hu-HU"/>
        </w:rPr>
      </w:pPr>
      <w:r w:rsidRPr="00500693">
        <w:rPr>
          <w:rStyle w:val="None"/>
          <w:lang w:val="hu-HU"/>
        </w:rPr>
        <w:t>Számonkérési és értékelési rendszere</w:t>
      </w:r>
    </w:p>
    <w:p w14:paraId="4A4FCFEC" w14:textId="77777777" w:rsidR="00B43A10" w:rsidRPr="00500693" w:rsidRDefault="00B43A10" w:rsidP="00B43A10">
      <w:pPr>
        <w:rPr>
          <w:lang w:val="hu-HU"/>
        </w:rPr>
      </w:pPr>
    </w:p>
    <w:p w14:paraId="72E87091" w14:textId="497F5478" w:rsidR="00B43A10" w:rsidRPr="00500693" w:rsidRDefault="00B43A10" w:rsidP="00B43A10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500693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érvényben lévő Szervezeti és Működési Szabályzatának 5. számú melléklete, a Pécsi Tudományegyetem </w:t>
      </w:r>
      <w:r w:rsidRPr="00500693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500693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34D86C8A" w14:textId="353CB1B8" w:rsidR="005E1827" w:rsidRPr="00500693" w:rsidRDefault="005E1827">
      <w:pPr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500693">
        <w:rPr>
          <w:rStyle w:val="None"/>
          <w:rFonts w:eastAsia="Times New Roman"/>
          <w:bCs/>
          <w:i/>
          <w:sz w:val="20"/>
          <w:szCs w:val="20"/>
          <w:lang w:val="hu-HU"/>
        </w:rPr>
        <w:br w:type="page"/>
      </w:r>
    </w:p>
    <w:p w14:paraId="747ABA48" w14:textId="77777777" w:rsidR="00CF6753" w:rsidRPr="00500693" w:rsidRDefault="00CF6753" w:rsidP="00B43A10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</w:p>
    <w:p w14:paraId="17C6967A" w14:textId="77777777" w:rsidR="00CF6753" w:rsidRPr="00500693" w:rsidRDefault="00CF6753" w:rsidP="00CF6753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500693">
        <w:rPr>
          <w:rStyle w:val="None"/>
          <w:rFonts w:eastAsia="Times New Roman"/>
          <w:b/>
          <w:sz w:val="20"/>
          <w:szCs w:val="20"/>
          <w:lang w:val="hu-HU"/>
        </w:rPr>
        <w:t xml:space="preserve">Jelenléti és részvételi követelmények </w:t>
      </w:r>
    </w:p>
    <w:p w14:paraId="4AAE3225" w14:textId="3E085036" w:rsidR="00CF6753" w:rsidRPr="00500693" w:rsidRDefault="00CF6753" w:rsidP="00CF6753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500693">
        <w:rPr>
          <w:rStyle w:val="None"/>
          <w:rFonts w:eastAsia="Times New Roman"/>
          <w:bCs/>
          <w:sz w:val="20"/>
          <w:szCs w:val="20"/>
          <w:lang w:val="hu-HU"/>
        </w:rPr>
        <w:t>A PTE TVSz 45.§ (2) és 9. számú melléklet 3§ szabályozása szerint a hallgató számára az adott tárgyból érdemjegy, illetve minősítés szerzése csak abban az esetben tagadható meg hiányzás miatt, ha nappali tagozaton egy tantárgy esetén a tantárgyi tematikában előirányzott foglalkozások több mint 30%-áról hiányzott.</w:t>
      </w:r>
    </w:p>
    <w:p w14:paraId="5FFA00C8" w14:textId="77777777" w:rsidR="00CF6753" w:rsidRPr="00500693" w:rsidRDefault="00CF6753" w:rsidP="00CF6753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A3350BA" w14:textId="77777777" w:rsidR="00B43A10" w:rsidRPr="00500693" w:rsidRDefault="00B43A10" w:rsidP="00B43A10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7CEE029" w14:textId="77777777" w:rsidR="00CF6753" w:rsidRPr="00500693" w:rsidRDefault="00B43A10" w:rsidP="0066620B">
      <w:pPr>
        <w:pStyle w:val="Nincstrkz"/>
        <w:jc w:val="both"/>
        <w:rPr>
          <w:lang w:val="hu-HU"/>
        </w:rPr>
      </w:pPr>
      <w:r w:rsidRPr="00500693">
        <w:rPr>
          <w:rStyle w:val="None"/>
          <w:rFonts w:eastAsia="Times New Roman"/>
          <w:bCs/>
          <w:sz w:val="20"/>
          <w:szCs w:val="20"/>
          <w:lang w:val="hu-HU"/>
        </w:rPr>
        <w:t>A félév sikeres befejezésének feltétele az aktív órai jelenlét, a feladatok határidőre való elkészítése, bemutatása, az alaki és formai követelmények betartása.</w:t>
      </w:r>
    </w:p>
    <w:p w14:paraId="33D852B2" w14:textId="77777777" w:rsidR="00CF6753" w:rsidRPr="00500693" w:rsidRDefault="00CF6753" w:rsidP="0066620B">
      <w:pPr>
        <w:pStyle w:val="Nincstrkz"/>
        <w:jc w:val="both"/>
        <w:rPr>
          <w:lang w:val="hu-HU"/>
        </w:rPr>
      </w:pPr>
    </w:p>
    <w:p w14:paraId="1AA23A7B" w14:textId="0CE952D4" w:rsidR="00A35705" w:rsidRPr="00500693" w:rsidRDefault="00B274E1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500693">
        <w:rPr>
          <w:rStyle w:val="None"/>
          <w:rFonts w:eastAsia="Times New Roman"/>
          <w:sz w:val="20"/>
          <w:szCs w:val="20"/>
          <w:lang w:val="hu-HU"/>
        </w:rPr>
        <w:t>A gyakorlati foglalkozásokon való igazolt jelenlét a tematikában rögzített aktuális munkarész bemutatásával történik</w:t>
      </w:r>
      <w:r w:rsidR="00CF6753" w:rsidRPr="00500693">
        <w:rPr>
          <w:rStyle w:val="None"/>
          <w:rFonts w:eastAsia="Times New Roman"/>
          <w:sz w:val="20"/>
          <w:szCs w:val="20"/>
          <w:lang w:val="hu-HU"/>
        </w:rPr>
        <w:t>.</w:t>
      </w:r>
      <w:r w:rsidRPr="00500693">
        <w:rPr>
          <w:rStyle w:val="None"/>
          <w:rFonts w:eastAsia="Times New Roman"/>
          <w:sz w:val="20"/>
          <w:szCs w:val="20"/>
          <w:lang w:val="hu-HU"/>
        </w:rPr>
        <w:t xml:space="preserve"> A gyakorlatvezetők jelenléti ívet</w:t>
      </w:r>
      <w:r w:rsidR="00DD760F" w:rsidRPr="00500693">
        <w:rPr>
          <w:rStyle w:val="None"/>
          <w:rFonts w:eastAsia="Times New Roman"/>
          <w:sz w:val="20"/>
          <w:szCs w:val="20"/>
          <w:lang w:val="hu-HU"/>
        </w:rPr>
        <w:t>/</w:t>
      </w:r>
      <w:r w:rsidR="00DD760F" w:rsidRPr="00500693">
        <w:rPr>
          <w:lang w:val="hu-HU"/>
        </w:rPr>
        <w:t xml:space="preserve"> </w:t>
      </w:r>
      <w:r w:rsidR="00DD760F" w:rsidRPr="00500693">
        <w:rPr>
          <w:rStyle w:val="None"/>
          <w:rFonts w:eastAsia="Times New Roman"/>
          <w:sz w:val="20"/>
          <w:szCs w:val="20"/>
          <w:lang w:val="hu-HU"/>
        </w:rPr>
        <w:t xml:space="preserve">konzultációs lapot </w:t>
      </w:r>
      <w:r w:rsidRPr="00500693">
        <w:rPr>
          <w:rStyle w:val="None"/>
          <w:rFonts w:eastAsia="Times New Roman"/>
          <w:sz w:val="20"/>
          <w:szCs w:val="20"/>
          <w:lang w:val="hu-HU"/>
        </w:rPr>
        <w:t>vezetnek</w:t>
      </w:r>
      <w:r w:rsidRPr="00500693">
        <w:rPr>
          <w:rStyle w:val="None"/>
          <w:rFonts w:eastAsia="Times New Roman"/>
          <w:b/>
          <w:sz w:val="20"/>
          <w:szCs w:val="20"/>
          <w:lang w:val="hu-HU"/>
        </w:rPr>
        <w:t xml:space="preserve">, megjelent, </w:t>
      </w:r>
      <w:r w:rsidRPr="00500693">
        <w:rPr>
          <w:rStyle w:val="None"/>
          <w:rFonts w:eastAsia="Times New Roman"/>
          <w:sz w:val="20"/>
          <w:szCs w:val="20"/>
          <w:lang w:val="hu-HU"/>
        </w:rPr>
        <w:t xml:space="preserve">valamint </w:t>
      </w:r>
      <w:r w:rsidRPr="00500693">
        <w:rPr>
          <w:rStyle w:val="None"/>
          <w:rFonts w:eastAsia="Times New Roman"/>
          <w:b/>
          <w:sz w:val="20"/>
          <w:szCs w:val="20"/>
          <w:lang w:val="hu-HU"/>
        </w:rPr>
        <w:t>nem jelent meg/ nem készült</w:t>
      </w:r>
      <w:r w:rsidRPr="00500693">
        <w:rPr>
          <w:rStyle w:val="None"/>
          <w:rFonts w:eastAsia="Times New Roman"/>
          <w:sz w:val="20"/>
          <w:szCs w:val="20"/>
          <w:lang w:val="hu-HU"/>
        </w:rPr>
        <w:t xml:space="preserve"> bejegyzéssel.</w:t>
      </w:r>
      <w:r w:rsidR="00A35705" w:rsidRPr="00500693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6BE0E0A6" w14:textId="52E8DC9A" w:rsidR="00CF6753" w:rsidRPr="00500693" w:rsidRDefault="00CF6753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67B2519" w14:textId="77777777" w:rsidR="00CF6753" w:rsidRPr="00500693" w:rsidRDefault="00CF6753" w:rsidP="00CF6753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500693">
        <w:rPr>
          <w:rStyle w:val="None"/>
          <w:rFonts w:eastAsia="Times New Roman"/>
          <w:b/>
          <w:sz w:val="20"/>
          <w:szCs w:val="20"/>
          <w:lang w:val="hu-HU"/>
        </w:rPr>
        <w:t>Számonkérések</w:t>
      </w:r>
    </w:p>
    <w:p w14:paraId="6D4B2D23" w14:textId="77777777" w:rsidR="00CF6753" w:rsidRPr="00500693" w:rsidRDefault="00CF6753" w:rsidP="00CF6753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500693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Félévközi jeggyel záruló tantárgy (PTE TVSz 40§(3))</w:t>
      </w:r>
    </w:p>
    <w:p w14:paraId="4A63ECAA" w14:textId="143947BE" w:rsidR="00CF6753" w:rsidRPr="00500693" w:rsidRDefault="00CF6753" w:rsidP="00824EE1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500693">
        <w:rPr>
          <w:rFonts w:eastAsia="Times New Roman"/>
          <w:bCs/>
          <w:sz w:val="20"/>
          <w:szCs w:val="20"/>
          <w:lang w:val="hu-HU"/>
        </w:rPr>
        <w:t>A tantárgy félévközi jeggyel zárul. A félév zárása a 1</w:t>
      </w:r>
      <w:r w:rsidR="004F3B60">
        <w:rPr>
          <w:rFonts w:eastAsia="Times New Roman"/>
          <w:bCs/>
          <w:sz w:val="20"/>
          <w:szCs w:val="20"/>
          <w:lang w:val="hu-HU"/>
        </w:rPr>
        <w:t>4</w:t>
      </w:r>
      <w:r w:rsidRPr="00500693">
        <w:rPr>
          <w:rFonts w:eastAsia="Times New Roman"/>
          <w:bCs/>
          <w:sz w:val="20"/>
          <w:szCs w:val="20"/>
          <w:lang w:val="hu-HU"/>
        </w:rPr>
        <w:t>. héten történik.</w:t>
      </w:r>
      <w:r w:rsidRPr="00500693">
        <w:rPr>
          <w:rFonts w:eastAsia="Times New Roman"/>
          <w:sz w:val="20"/>
          <w:szCs w:val="20"/>
          <w:lang w:val="hu-HU"/>
        </w:rPr>
        <w:t xml:space="preserve"> </w:t>
      </w:r>
    </w:p>
    <w:p w14:paraId="4C4E01C8" w14:textId="77777777" w:rsidR="003F53A5" w:rsidRPr="00500693" w:rsidRDefault="003F53A5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A8780DA" w14:textId="77777777" w:rsidR="00B43A10" w:rsidRPr="00500693" w:rsidRDefault="00B43A10" w:rsidP="00B43A10">
      <w:pPr>
        <w:jc w:val="both"/>
        <w:rPr>
          <w:b/>
          <w:bCs/>
          <w:caps/>
          <w:sz w:val="18"/>
          <w:szCs w:val="18"/>
          <w:lang w:val="hu-HU"/>
        </w:rPr>
      </w:pPr>
      <w:r w:rsidRPr="00500693">
        <w:rPr>
          <w:b/>
          <w:bCs/>
          <w:caps/>
          <w:sz w:val="18"/>
          <w:szCs w:val="18"/>
          <w:lang w:val="hu-HU"/>
        </w:rPr>
        <w:t>a szemeszterben megszerezhető pontszámok részletezése:</w:t>
      </w:r>
    </w:p>
    <w:p w14:paraId="1B6719A4" w14:textId="77777777" w:rsidR="00B43A10" w:rsidRPr="00500693" w:rsidRDefault="00B43A10" w:rsidP="00B43A10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18"/>
          <w:szCs w:val="18"/>
          <w:lang w:val="hu-HU"/>
        </w:rPr>
      </w:pPr>
      <w:r w:rsidRPr="00500693">
        <w:rPr>
          <w:sz w:val="18"/>
          <w:szCs w:val="18"/>
          <w:lang w:val="hu-HU"/>
        </w:rPr>
        <w:t>„térberendezési tervezési feladat”</w:t>
      </w:r>
      <w:r w:rsidRPr="00500693">
        <w:rPr>
          <w:sz w:val="18"/>
          <w:szCs w:val="18"/>
          <w:lang w:val="hu-HU"/>
        </w:rPr>
        <w:tab/>
      </w:r>
      <w:r w:rsidRPr="00500693">
        <w:rPr>
          <w:sz w:val="18"/>
          <w:szCs w:val="18"/>
          <w:lang w:val="hu-HU"/>
        </w:rPr>
        <w:tab/>
      </w:r>
      <w:r w:rsidRPr="00500693">
        <w:rPr>
          <w:sz w:val="18"/>
          <w:szCs w:val="18"/>
          <w:lang w:val="hu-HU"/>
        </w:rPr>
        <w:tab/>
        <w:t>20  pont</w:t>
      </w:r>
    </w:p>
    <w:p w14:paraId="5D4F7860" w14:textId="77777777" w:rsidR="00B43A10" w:rsidRPr="00500693" w:rsidRDefault="00B43A10" w:rsidP="00B43A10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18"/>
          <w:szCs w:val="18"/>
          <w:lang w:val="hu-HU"/>
        </w:rPr>
      </w:pPr>
      <w:r w:rsidRPr="00500693">
        <w:rPr>
          <w:sz w:val="18"/>
          <w:szCs w:val="18"/>
          <w:lang w:val="hu-HU"/>
        </w:rPr>
        <w:t>„vázlatterv”</w:t>
      </w:r>
      <w:r w:rsidRPr="00500693">
        <w:rPr>
          <w:sz w:val="18"/>
          <w:szCs w:val="18"/>
          <w:lang w:val="hu-HU"/>
        </w:rPr>
        <w:tab/>
      </w:r>
      <w:r w:rsidRPr="00500693">
        <w:rPr>
          <w:sz w:val="18"/>
          <w:szCs w:val="18"/>
          <w:lang w:val="hu-HU"/>
        </w:rPr>
        <w:tab/>
      </w:r>
      <w:r w:rsidRPr="00500693">
        <w:rPr>
          <w:sz w:val="18"/>
          <w:szCs w:val="18"/>
          <w:lang w:val="hu-HU"/>
        </w:rPr>
        <w:tab/>
      </w:r>
      <w:r w:rsidRPr="00500693">
        <w:rPr>
          <w:sz w:val="18"/>
          <w:szCs w:val="18"/>
          <w:lang w:val="hu-HU"/>
        </w:rPr>
        <w:tab/>
      </w:r>
      <w:r w:rsidRPr="00500693">
        <w:rPr>
          <w:sz w:val="18"/>
          <w:szCs w:val="18"/>
          <w:lang w:val="hu-HU"/>
        </w:rPr>
        <w:tab/>
        <w:t>20  pont</w:t>
      </w:r>
    </w:p>
    <w:p w14:paraId="4CC9E5DF" w14:textId="77777777" w:rsidR="00B43A10" w:rsidRPr="00500693" w:rsidRDefault="00B43A10" w:rsidP="00B43A10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18"/>
          <w:szCs w:val="18"/>
          <w:lang w:val="hu-HU"/>
        </w:rPr>
      </w:pPr>
      <w:r w:rsidRPr="00500693">
        <w:rPr>
          <w:sz w:val="18"/>
          <w:szCs w:val="18"/>
          <w:lang w:val="hu-HU"/>
        </w:rPr>
        <w:t>„lakóépület tervdokumentációja”</w:t>
      </w:r>
      <w:r w:rsidRPr="00500693">
        <w:rPr>
          <w:sz w:val="18"/>
          <w:szCs w:val="18"/>
          <w:lang w:val="hu-HU"/>
        </w:rPr>
        <w:tab/>
      </w:r>
      <w:r w:rsidRPr="00500693">
        <w:rPr>
          <w:sz w:val="18"/>
          <w:szCs w:val="18"/>
          <w:lang w:val="hu-HU"/>
        </w:rPr>
        <w:tab/>
      </w:r>
      <w:r w:rsidRPr="00500693">
        <w:rPr>
          <w:sz w:val="18"/>
          <w:szCs w:val="18"/>
          <w:lang w:val="hu-HU"/>
        </w:rPr>
        <w:tab/>
        <w:t>60  pont</w:t>
      </w:r>
    </w:p>
    <w:p w14:paraId="78848489" w14:textId="77777777" w:rsidR="00B43A10" w:rsidRPr="00500693" w:rsidRDefault="00B43A10" w:rsidP="00B43A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sz w:val="18"/>
          <w:szCs w:val="18"/>
          <w:lang w:val="hu-HU"/>
        </w:rPr>
      </w:pPr>
    </w:p>
    <w:p w14:paraId="0EDD6486" w14:textId="77777777" w:rsidR="00B43A10" w:rsidRPr="00500693" w:rsidRDefault="00B43A10" w:rsidP="00B43A10">
      <w:pPr>
        <w:jc w:val="both"/>
        <w:rPr>
          <w:sz w:val="18"/>
          <w:szCs w:val="18"/>
          <w:lang w:val="hu-HU"/>
        </w:rPr>
      </w:pPr>
    </w:p>
    <w:p w14:paraId="5E6619C2" w14:textId="77777777" w:rsidR="00B43A10" w:rsidRPr="00500693" w:rsidRDefault="00B43A10" w:rsidP="00B43A10">
      <w:pPr>
        <w:jc w:val="both"/>
        <w:rPr>
          <w:b/>
          <w:bCs/>
          <w:caps/>
          <w:sz w:val="18"/>
          <w:szCs w:val="18"/>
          <w:lang w:val="hu-HU"/>
        </w:rPr>
      </w:pPr>
      <w:r w:rsidRPr="00500693">
        <w:rPr>
          <w:b/>
          <w:bCs/>
          <w:caps/>
          <w:sz w:val="18"/>
          <w:szCs w:val="18"/>
          <w:lang w:val="hu-HU"/>
        </w:rPr>
        <w:t>egyes munkarészek minimális pontszáma:</w:t>
      </w:r>
    </w:p>
    <w:p w14:paraId="0DF70058" w14:textId="4E802E7F" w:rsidR="00B43A10" w:rsidRPr="00500693" w:rsidRDefault="00B43A10" w:rsidP="00B43A10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18"/>
          <w:szCs w:val="18"/>
          <w:lang w:val="hu-HU"/>
        </w:rPr>
      </w:pPr>
      <w:r w:rsidRPr="00500693">
        <w:rPr>
          <w:sz w:val="18"/>
          <w:szCs w:val="18"/>
          <w:lang w:val="hu-HU"/>
        </w:rPr>
        <w:t>„térberendezési tervezési feladat”</w:t>
      </w:r>
      <w:r w:rsidRPr="00500693">
        <w:rPr>
          <w:sz w:val="18"/>
          <w:szCs w:val="18"/>
          <w:lang w:val="hu-HU"/>
        </w:rPr>
        <w:tab/>
      </w:r>
      <w:r w:rsidRPr="00500693">
        <w:rPr>
          <w:sz w:val="18"/>
          <w:szCs w:val="18"/>
          <w:lang w:val="hu-HU"/>
        </w:rPr>
        <w:tab/>
      </w:r>
      <w:r w:rsidRPr="00500693">
        <w:rPr>
          <w:sz w:val="18"/>
          <w:szCs w:val="18"/>
          <w:lang w:val="hu-HU"/>
        </w:rPr>
        <w:tab/>
      </w:r>
      <w:r w:rsidR="006A2E97" w:rsidRPr="00500693">
        <w:rPr>
          <w:sz w:val="18"/>
          <w:szCs w:val="18"/>
          <w:lang w:val="hu-HU"/>
        </w:rPr>
        <w:t>8</w:t>
      </w:r>
      <w:r w:rsidRPr="00500693">
        <w:rPr>
          <w:sz w:val="18"/>
          <w:szCs w:val="18"/>
          <w:lang w:val="hu-HU"/>
        </w:rPr>
        <w:t xml:space="preserve"> </w:t>
      </w:r>
      <w:r w:rsidR="006A2E97" w:rsidRPr="00500693">
        <w:rPr>
          <w:sz w:val="18"/>
          <w:szCs w:val="18"/>
          <w:lang w:val="hu-HU"/>
        </w:rPr>
        <w:t xml:space="preserve">  </w:t>
      </w:r>
      <w:r w:rsidRPr="00500693">
        <w:rPr>
          <w:sz w:val="18"/>
          <w:szCs w:val="18"/>
          <w:lang w:val="hu-HU"/>
        </w:rPr>
        <w:t>pont</w:t>
      </w:r>
    </w:p>
    <w:p w14:paraId="57D4F3C7" w14:textId="497C0FD6" w:rsidR="00B43A10" w:rsidRPr="00500693" w:rsidRDefault="00B43A10" w:rsidP="00B43A10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18"/>
          <w:szCs w:val="18"/>
          <w:lang w:val="hu-HU"/>
        </w:rPr>
      </w:pPr>
      <w:r w:rsidRPr="00500693">
        <w:rPr>
          <w:sz w:val="18"/>
          <w:szCs w:val="18"/>
          <w:lang w:val="hu-HU"/>
        </w:rPr>
        <w:t>„vázlatterv”</w:t>
      </w:r>
      <w:r w:rsidRPr="00500693">
        <w:rPr>
          <w:sz w:val="18"/>
          <w:szCs w:val="18"/>
          <w:lang w:val="hu-HU"/>
        </w:rPr>
        <w:tab/>
      </w:r>
      <w:r w:rsidRPr="00500693">
        <w:rPr>
          <w:sz w:val="18"/>
          <w:szCs w:val="18"/>
          <w:lang w:val="hu-HU"/>
        </w:rPr>
        <w:tab/>
      </w:r>
      <w:r w:rsidRPr="00500693">
        <w:rPr>
          <w:sz w:val="18"/>
          <w:szCs w:val="18"/>
          <w:lang w:val="hu-HU"/>
        </w:rPr>
        <w:tab/>
      </w:r>
      <w:r w:rsidRPr="00500693">
        <w:rPr>
          <w:sz w:val="18"/>
          <w:szCs w:val="18"/>
          <w:lang w:val="hu-HU"/>
        </w:rPr>
        <w:tab/>
      </w:r>
      <w:r w:rsidRPr="00500693">
        <w:rPr>
          <w:sz w:val="18"/>
          <w:szCs w:val="18"/>
          <w:lang w:val="hu-HU"/>
        </w:rPr>
        <w:tab/>
      </w:r>
      <w:r w:rsidR="006A2E97" w:rsidRPr="00500693">
        <w:rPr>
          <w:sz w:val="18"/>
          <w:szCs w:val="18"/>
          <w:lang w:val="hu-HU"/>
        </w:rPr>
        <w:t xml:space="preserve">8  </w:t>
      </w:r>
      <w:r w:rsidRPr="00500693">
        <w:rPr>
          <w:sz w:val="18"/>
          <w:szCs w:val="18"/>
          <w:lang w:val="hu-HU"/>
        </w:rPr>
        <w:t xml:space="preserve"> pont</w:t>
      </w:r>
    </w:p>
    <w:p w14:paraId="1F9901E5" w14:textId="04A69CF2" w:rsidR="00B43A10" w:rsidRPr="00500693" w:rsidRDefault="00B43A10" w:rsidP="00B43A10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18"/>
          <w:szCs w:val="18"/>
          <w:lang w:val="hu-HU"/>
        </w:rPr>
      </w:pPr>
      <w:r w:rsidRPr="00500693">
        <w:rPr>
          <w:sz w:val="18"/>
          <w:szCs w:val="18"/>
          <w:lang w:val="hu-HU"/>
        </w:rPr>
        <w:t>„lakóépület tervdokumentációja”</w:t>
      </w:r>
      <w:r w:rsidRPr="00500693">
        <w:rPr>
          <w:sz w:val="18"/>
          <w:szCs w:val="18"/>
          <w:lang w:val="hu-HU"/>
        </w:rPr>
        <w:tab/>
      </w:r>
      <w:r w:rsidRPr="00500693">
        <w:rPr>
          <w:sz w:val="18"/>
          <w:szCs w:val="18"/>
          <w:lang w:val="hu-HU"/>
        </w:rPr>
        <w:tab/>
      </w:r>
      <w:r w:rsidRPr="00500693">
        <w:rPr>
          <w:sz w:val="18"/>
          <w:szCs w:val="18"/>
          <w:lang w:val="hu-HU"/>
        </w:rPr>
        <w:tab/>
      </w:r>
      <w:r w:rsidR="006A2E97" w:rsidRPr="00500693">
        <w:rPr>
          <w:sz w:val="18"/>
          <w:szCs w:val="18"/>
          <w:lang w:val="hu-HU"/>
        </w:rPr>
        <w:t>24</w:t>
      </w:r>
      <w:r w:rsidRPr="00500693">
        <w:rPr>
          <w:sz w:val="18"/>
          <w:szCs w:val="18"/>
          <w:lang w:val="hu-HU"/>
        </w:rPr>
        <w:t xml:space="preserve"> pont</w:t>
      </w:r>
    </w:p>
    <w:p w14:paraId="4BEA778C" w14:textId="77777777" w:rsidR="00B43A10" w:rsidRPr="00500693" w:rsidRDefault="00B43A10" w:rsidP="00B43A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sz w:val="18"/>
          <w:szCs w:val="18"/>
          <w:lang w:val="hu-HU"/>
        </w:rPr>
      </w:pPr>
    </w:p>
    <w:p w14:paraId="7CF90907" w14:textId="77777777" w:rsidR="00B43A10" w:rsidRPr="00500693" w:rsidRDefault="00B43A10" w:rsidP="00B43A10">
      <w:pPr>
        <w:jc w:val="both"/>
        <w:rPr>
          <w:sz w:val="18"/>
          <w:szCs w:val="18"/>
          <w:lang w:val="hu-HU"/>
        </w:rPr>
      </w:pPr>
    </w:p>
    <w:p w14:paraId="11F2433F" w14:textId="77777777" w:rsidR="00824EE1" w:rsidRPr="00500693" w:rsidRDefault="00824EE1" w:rsidP="00824EE1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500693">
        <w:rPr>
          <w:rStyle w:val="None"/>
          <w:rFonts w:eastAsia="Times New Roman"/>
          <w:b/>
          <w:sz w:val="20"/>
          <w:szCs w:val="20"/>
          <w:lang w:val="hu-HU"/>
        </w:rPr>
        <w:t xml:space="preserve">Pótlási lehetőségek módja, típusa </w:t>
      </w:r>
      <w:r w:rsidRPr="00500693">
        <w:rPr>
          <w:rStyle w:val="None"/>
          <w:rFonts w:eastAsia="Times New Roman"/>
          <w:bCs/>
          <w:sz w:val="20"/>
          <w:szCs w:val="20"/>
          <w:lang w:val="hu-HU"/>
        </w:rPr>
        <w:t>(PTE TVSz 47§(4))</w:t>
      </w:r>
    </w:p>
    <w:p w14:paraId="160A72D3" w14:textId="77777777" w:rsidR="00824EE1" w:rsidRPr="00500693" w:rsidRDefault="00824EE1" w:rsidP="00824EE1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500693">
        <w:rPr>
          <w:rStyle w:val="None"/>
          <w:rFonts w:eastAsia="Times New Roman"/>
          <w:bCs/>
          <w:sz w:val="20"/>
          <w:szCs w:val="20"/>
          <w:lang w:val="hu-HU"/>
        </w:rPr>
        <w:t>Félévközi és félév végi leadások, valamint azok pótlás és/vagy javítása a részletes program szerint.</w:t>
      </w:r>
    </w:p>
    <w:p w14:paraId="29E3BF34" w14:textId="77777777" w:rsidR="00824EE1" w:rsidRPr="00500693" w:rsidRDefault="00824EE1" w:rsidP="00824EE1">
      <w:pPr>
        <w:rPr>
          <w:rStyle w:val="None"/>
          <w:rFonts w:eastAsia="Times New Roman"/>
          <w:bCs/>
          <w:color w:val="FF2D21" w:themeColor="accent5"/>
          <w:sz w:val="20"/>
          <w:szCs w:val="20"/>
          <w:lang w:val="hu-HU"/>
        </w:rPr>
      </w:pPr>
    </w:p>
    <w:p w14:paraId="212AEA5C" w14:textId="77777777" w:rsidR="00824EE1" w:rsidRPr="00500693" w:rsidRDefault="00824EE1" w:rsidP="00824EE1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500693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3B2812B8" w14:textId="66D95634" w:rsidR="00824EE1" w:rsidRPr="00500693" w:rsidRDefault="00824EE1" w:rsidP="00824EE1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500693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Az aláírás megadásával az oktató igazolja, hogy a hallgató eleget tett a félévközi kötelezettségeinek.</w:t>
      </w:r>
    </w:p>
    <w:p w14:paraId="0B62FDCE" w14:textId="77777777" w:rsidR="00824EE1" w:rsidRPr="00500693" w:rsidRDefault="00824EE1" w:rsidP="00824EE1">
      <w:pPr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  <w:lang w:val="hu-HU"/>
        </w:rPr>
      </w:pPr>
    </w:p>
    <w:p w14:paraId="6FAF7CF5" w14:textId="4525C01A" w:rsidR="00824EE1" w:rsidRPr="00500693" w:rsidRDefault="00824EE1" w:rsidP="00824EE1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500693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Az aláírás megadása csak a fentieket igazolja, a szakmai tartalom értékelése az </w:t>
      </w:r>
      <w:r w:rsidRPr="00500693">
        <w:rPr>
          <w:rStyle w:val="None"/>
          <w:rFonts w:eastAsia="Times New Roman"/>
          <w:b/>
          <w:i/>
          <w:iCs/>
          <w:sz w:val="20"/>
          <w:szCs w:val="20"/>
          <w:lang w:val="hu-HU"/>
        </w:rPr>
        <w:t xml:space="preserve">5 fokozatú (1,2,3,4,5) </w:t>
      </w:r>
      <w:r w:rsidRPr="00500693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osztályzással történik. A szakmai tartalom hiánya / értékelhetetlensége elégtelent érdemjegyet von maga után. Ha ez a szorgalmi időszak végén (14. hétig) történik, akkor a hallgató 1 alkalommal megpróbálhatja javítani az érdemjegyet.</w:t>
      </w:r>
    </w:p>
    <w:p w14:paraId="6D715E4D" w14:textId="77777777" w:rsidR="00824EE1" w:rsidRPr="00500693" w:rsidRDefault="00824EE1" w:rsidP="00824EE1">
      <w:pPr>
        <w:rPr>
          <w:rStyle w:val="None"/>
          <w:rFonts w:eastAsia="Times New Roman"/>
          <w:bCs/>
          <w:color w:val="FF2D21" w:themeColor="accent5"/>
          <w:sz w:val="20"/>
          <w:szCs w:val="20"/>
          <w:lang w:val="hu-HU"/>
        </w:rPr>
      </w:pPr>
    </w:p>
    <w:p w14:paraId="313BADDA" w14:textId="77777777" w:rsidR="00824EE1" w:rsidRPr="00500693" w:rsidRDefault="00824EE1" w:rsidP="00824EE1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500693">
        <w:rPr>
          <w:rStyle w:val="None"/>
          <w:rFonts w:eastAsia="Times New Roman"/>
          <w:b/>
          <w:sz w:val="20"/>
          <w:szCs w:val="20"/>
          <w:lang w:val="hu-HU"/>
        </w:rPr>
        <w:t xml:space="preserve">Az érdemjegy kialakításának módja %-os bontásban </w:t>
      </w:r>
    </w:p>
    <w:p w14:paraId="59896407" w14:textId="77777777" w:rsidR="00824EE1" w:rsidRPr="00500693" w:rsidRDefault="00824EE1" w:rsidP="00824EE1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500693">
        <w:rPr>
          <w:rStyle w:val="None"/>
          <w:rFonts w:eastAsia="Times New Roman"/>
          <w:bCs/>
          <w:sz w:val="20"/>
          <w:szCs w:val="20"/>
          <w:lang w:val="hu-HU"/>
        </w:rPr>
        <w:t>Az összesített teljesítmény alapján az alábbi szerint.</w:t>
      </w:r>
    </w:p>
    <w:p w14:paraId="06CF4699" w14:textId="77777777" w:rsidR="00824EE1" w:rsidRPr="00500693" w:rsidRDefault="00824EE1" w:rsidP="00824EE1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824EE1" w:rsidRPr="00500693" w14:paraId="09F22FC9" w14:textId="77777777" w:rsidTr="00F03E83">
        <w:tc>
          <w:tcPr>
            <w:tcW w:w="1838" w:type="dxa"/>
          </w:tcPr>
          <w:p w14:paraId="58D41E31" w14:textId="77777777" w:rsidR="00824EE1" w:rsidRPr="00500693" w:rsidRDefault="00824EE1" w:rsidP="00F03E83">
            <w:pPr>
              <w:jc w:val="both"/>
              <w:rPr>
                <w:sz w:val="20"/>
                <w:szCs w:val="20"/>
                <w:lang w:val="hu-HU"/>
              </w:rPr>
            </w:pPr>
            <w:r w:rsidRPr="00500693">
              <w:rPr>
                <w:sz w:val="20"/>
                <w:szCs w:val="20"/>
                <w:lang w:val="hu-HU"/>
              </w:rPr>
              <w:t>Érdemjegy:</w:t>
            </w:r>
          </w:p>
        </w:tc>
        <w:tc>
          <w:tcPr>
            <w:tcW w:w="1276" w:type="dxa"/>
          </w:tcPr>
          <w:p w14:paraId="5C9729FF" w14:textId="77777777" w:rsidR="00824EE1" w:rsidRPr="00500693" w:rsidRDefault="00824EE1" w:rsidP="00F03E83">
            <w:pPr>
              <w:jc w:val="center"/>
              <w:rPr>
                <w:sz w:val="20"/>
                <w:szCs w:val="20"/>
                <w:lang w:val="hu-HU"/>
              </w:rPr>
            </w:pPr>
            <w:r w:rsidRPr="00500693">
              <w:rPr>
                <w:sz w:val="20"/>
                <w:szCs w:val="20"/>
                <w:lang w:val="hu-HU"/>
              </w:rPr>
              <w:t>5</w:t>
            </w:r>
          </w:p>
        </w:tc>
        <w:tc>
          <w:tcPr>
            <w:tcW w:w="1559" w:type="dxa"/>
          </w:tcPr>
          <w:p w14:paraId="2E330091" w14:textId="77777777" w:rsidR="00824EE1" w:rsidRPr="00500693" w:rsidRDefault="00824EE1" w:rsidP="00F03E83">
            <w:pPr>
              <w:jc w:val="center"/>
              <w:rPr>
                <w:sz w:val="20"/>
                <w:szCs w:val="20"/>
                <w:lang w:val="hu-HU"/>
              </w:rPr>
            </w:pPr>
            <w:r w:rsidRPr="00500693"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1559" w:type="dxa"/>
          </w:tcPr>
          <w:p w14:paraId="75A987D9" w14:textId="77777777" w:rsidR="00824EE1" w:rsidRPr="00500693" w:rsidRDefault="00824EE1" w:rsidP="00F03E83">
            <w:pPr>
              <w:jc w:val="center"/>
              <w:rPr>
                <w:sz w:val="20"/>
                <w:szCs w:val="20"/>
                <w:lang w:val="hu-HU"/>
              </w:rPr>
            </w:pPr>
            <w:r w:rsidRPr="00500693">
              <w:rPr>
                <w:sz w:val="20"/>
                <w:szCs w:val="20"/>
                <w:lang w:val="hu-HU"/>
              </w:rPr>
              <w:t>3</w:t>
            </w:r>
          </w:p>
        </w:tc>
        <w:tc>
          <w:tcPr>
            <w:tcW w:w="1418" w:type="dxa"/>
          </w:tcPr>
          <w:p w14:paraId="03CD937C" w14:textId="77777777" w:rsidR="00824EE1" w:rsidRPr="00500693" w:rsidRDefault="00824EE1" w:rsidP="00F03E83">
            <w:pPr>
              <w:jc w:val="center"/>
              <w:rPr>
                <w:sz w:val="20"/>
                <w:szCs w:val="20"/>
                <w:lang w:val="hu-HU"/>
              </w:rPr>
            </w:pPr>
            <w:r w:rsidRPr="00500693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1417" w:type="dxa"/>
          </w:tcPr>
          <w:p w14:paraId="009FB512" w14:textId="77777777" w:rsidR="00824EE1" w:rsidRPr="00500693" w:rsidRDefault="00824EE1" w:rsidP="00F03E83">
            <w:pPr>
              <w:jc w:val="center"/>
              <w:rPr>
                <w:sz w:val="20"/>
                <w:szCs w:val="20"/>
                <w:lang w:val="hu-HU"/>
              </w:rPr>
            </w:pPr>
            <w:r w:rsidRPr="00500693">
              <w:rPr>
                <w:sz w:val="20"/>
                <w:szCs w:val="20"/>
                <w:lang w:val="hu-HU"/>
              </w:rPr>
              <w:t>1</w:t>
            </w:r>
          </w:p>
        </w:tc>
      </w:tr>
      <w:tr w:rsidR="00824EE1" w:rsidRPr="00500693" w14:paraId="00C3BF5A" w14:textId="77777777" w:rsidTr="00F03E83">
        <w:tc>
          <w:tcPr>
            <w:tcW w:w="1838" w:type="dxa"/>
          </w:tcPr>
          <w:p w14:paraId="2B1FE6FF" w14:textId="77777777" w:rsidR="00824EE1" w:rsidRPr="00500693" w:rsidRDefault="00824EE1" w:rsidP="00F03E83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</w:tcPr>
          <w:p w14:paraId="01ED93BA" w14:textId="77777777" w:rsidR="00824EE1" w:rsidRPr="00500693" w:rsidRDefault="00824EE1" w:rsidP="00F03E83">
            <w:pPr>
              <w:jc w:val="center"/>
              <w:rPr>
                <w:sz w:val="20"/>
                <w:szCs w:val="20"/>
                <w:lang w:val="hu-HU"/>
              </w:rPr>
            </w:pPr>
            <w:r w:rsidRPr="00500693">
              <w:rPr>
                <w:sz w:val="20"/>
                <w:szCs w:val="20"/>
                <w:lang w:val="hu-HU"/>
              </w:rPr>
              <w:t>A, jeles</w:t>
            </w:r>
          </w:p>
        </w:tc>
        <w:tc>
          <w:tcPr>
            <w:tcW w:w="1559" w:type="dxa"/>
          </w:tcPr>
          <w:p w14:paraId="1249028E" w14:textId="77777777" w:rsidR="00824EE1" w:rsidRPr="00500693" w:rsidRDefault="00824EE1" w:rsidP="00F03E83">
            <w:pPr>
              <w:jc w:val="center"/>
              <w:rPr>
                <w:sz w:val="20"/>
                <w:szCs w:val="20"/>
                <w:lang w:val="hu-HU"/>
              </w:rPr>
            </w:pPr>
            <w:r w:rsidRPr="00500693">
              <w:rPr>
                <w:sz w:val="20"/>
                <w:szCs w:val="20"/>
                <w:lang w:val="hu-HU"/>
              </w:rPr>
              <w:t>B, jó</w:t>
            </w:r>
          </w:p>
        </w:tc>
        <w:tc>
          <w:tcPr>
            <w:tcW w:w="1559" w:type="dxa"/>
          </w:tcPr>
          <w:p w14:paraId="15F3B15C" w14:textId="77777777" w:rsidR="00824EE1" w:rsidRPr="00500693" w:rsidRDefault="00824EE1" w:rsidP="00F03E83">
            <w:pPr>
              <w:jc w:val="center"/>
              <w:rPr>
                <w:sz w:val="20"/>
                <w:szCs w:val="20"/>
                <w:lang w:val="hu-HU"/>
              </w:rPr>
            </w:pPr>
            <w:r w:rsidRPr="00500693">
              <w:rPr>
                <w:sz w:val="20"/>
                <w:szCs w:val="20"/>
                <w:lang w:val="hu-HU"/>
              </w:rPr>
              <w:t>C, közepes</w:t>
            </w:r>
          </w:p>
        </w:tc>
        <w:tc>
          <w:tcPr>
            <w:tcW w:w="1418" w:type="dxa"/>
          </w:tcPr>
          <w:p w14:paraId="40E7C5E4" w14:textId="77777777" w:rsidR="00824EE1" w:rsidRPr="00500693" w:rsidRDefault="00824EE1" w:rsidP="00F03E83">
            <w:pPr>
              <w:jc w:val="center"/>
              <w:rPr>
                <w:sz w:val="20"/>
                <w:szCs w:val="20"/>
                <w:lang w:val="hu-HU"/>
              </w:rPr>
            </w:pPr>
            <w:r w:rsidRPr="00500693">
              <w:rPr>
                <w:sz w:val="20"/>
                <w:szCs w:val="20"/>
                <w:lang w:val="hu-HU"/>
              </w:rPr>
              <w:t>D, elégséges</w:t>
            </w:r>
          </w:p>
        </w:tc>
        <w:tc>
          <w:tcPr>
            <w:tcW w:w="1417" w:type="dxa"/>
          </w:tcPr>
          <w:p w14:paraId="169F8526" w14:textId="77777777" w:rsidR="00824EE1" w:rsidRPr="00500693" w:rsidRDefault="00824EE1" w:rsidP="00F03E83">
            <w:pPr>
              <w:jc w:val="center"/>
              <w:rPr>
                <w:sz w:val="20"/>
                <w:szCs w:val="20"/>
                <w:lang w:val="hu-HU"/>
              </w:rPr>
            </w:pPr>
            <w:r w:rsidRPr="00500693">
              <w:rPr>
                <w:sz w:val="20"/>
                <w:szCs w:val="20"/>
                <w:lang w:val="hu-HU"/>
              </w:rPr>
              <w:t>F, elégtelen</w:t>
            </w:r>
          </w:p>
        </w:tc>
      </w:tr>
      <w:tr w:rsidR="00824EE1" w:rsidRPr="00500693" w14:paraId="63FB5DED" w14:textId="77777777" w:rsidTr="00F03E83">
        <w:tc>
          <w:tcPr>
            <w:tcW w:w="1838" w:type="dxa"/>
          </w:tcPr>
          <w:p w14:paraId="70908A2D" w14:textId="77777777" w:rsidR="00824EE1" w:rsidRPr="00500693" w:rsidRDefault="00824EE1" w:rsidP="00F03E83">
            <w:pPr>
              <w:rPr>
                <w:sz w:val="20"/>
                <w:szCs w:val="20"/>
                <w:lang w:val="hu-HU"/>
              </w:rPr>
            </w:pPr>
            <w:r w:rsidRPr="00500693">
              <w:rPr>
                <w:sz w:val="20"/>
                <w:szCs w:val="20"/>
                <w:lang w:val="hu-HU"/>
              </w:rPr>
              <w:t>Teljesítmény %-os:</w:t>
            </w:r>
          </w:p>
        </w:tc>
        <w:tc>
          <w:tcPr>
            <w:tcW w:w="1276" w:type="dxa"/>
          </w:tcPr>
          <w:p w14:paraId="7411E02C" w14:textId="77777777" w:rsidR="00824EE1" w:rsidRPr="00500693" w:rsidRDefault="00824EE1" w:rsidP="00F03E83">
            <w:pPr>
              <w:jc w:val="center"/>
              <w:rPr>
                <w:sz w:val="20"/>
                <w:szCs w:val="20"/>
                <w:lang w:val="hu-HU"/>
              </w:rPr>
            </w:pPr>
            <w:r w:rsidRPr="00500693">
              <w:rPr>
                <w:sz w:val="20"/>
                <w:szCs w:val="20"/>
                <w:lang w:val="hu-HU"/>
              </w:rPr>
              <w:t>85%-100%</w:t>
            </w:r>
          </w:p>
        </w:tc>
        <w:tc>
          <w:tcPr>
            <w:tcW w:w="1559" w:type="dxa"/>
          </w:tcPr>
          <w:p w14:paraId="6CD1FF14" w14:textId="77777777" w:rsidR="00824EE1" w:rsidRPr="00500693" w:rsidRDefault="00824EE1" w:rsidP="00F03E83">
            <w:pPr>
              <w:jc w:val="center"/>
              <w:rPr>
                <w:sz w:val="20"/>
                <w:szCs w:val="20"/>
                <w:lang w:val="hu-HU"/>
              </w:rPr>
            </w:pPr>
            <w:r w:rsidRPr="00500693">
              <w:rPr>
                <w:sz w:val="20"/>
                <w:szCs w:val="20"/>
                <w:lang w:val="hu-HU"/>
              </w:rPr>
              <w:t>70%-84%</w:t>
            </w:r>
          </w:p>
        </w:tc>
        <w:tc>
          <w:tcPr>
            <w:tcW w:w="1559" w:type="dxa"/>
          </w:tcPr>
          <w:p w14:paraId="4F338F49" w14:textId="77777777" w:rsidR="00824EE1" w:rsidRPr="00500693" w:rsidRDefault="00824EE1" w:rsidP="00F03E83">
            <w:pPr>
              <w:jc w:val="center"/>
              <w:rPr>
                <w:sz w:val="20"/>
                <w:szCs w:val="20"/>
                <w:lang w:val="hu-HU"/>
              </w:rPr>
            </w:pPr>
            <w:r w:rsidRPr="00500693">
              <w:rPr>
                <w:sz w:val="20"/>
                <w:szCs w:val="20"/>
                <w:lang w:val="hu-HU"/>
              </w:rPr>
              <w:t>55%-69%</w:t>
            </w:r>
          </w:p>
        </w:tc>
        <w:tc>
          <w:tcPr>
            <w:tcW w:w="1418" w:type="dxa"/>
          </w:tcPr>
          <w:p w14:paraId="080CC874" w14:textId="77777777" w:rsidR="00824EE1" w:rsidRPr="00500693" w:rsidRDefault="00824EE1" w:rsidP="00F03E83">
            <w:pPr>
              <w:jc w:val="center"/>
              <w:rPr>
                <w:sz w:val="20"/>
                <w:szCs w:val="20"/>
                <w:lang w:val="hu-HU"/>
              </w:rPr>
            </w:pPr>
            <w:r w:rsidRPr="00500693">
              <w:rPr>
                <w:sz w:val="20"/>
                <w:szCs w:val="20"/>
                <w:lang w:val="hu-HU"/>
              </w:rPr>
              <w:t>40%-54%</w:t>
            </w:r>
          </w:p>
        </w:tc>
        <w:tc>
          <w:tcPr>
            <w:tcW w:w="1417" w:type="dxa"/>
          </w:tcPr>
          <w:p w14:paraId="6D72B0F3" w14:textId="77777777" w:rsidR="00824EE1" w:rsidRPr="00500693" w:rsidRDefault="00824EE1" w:rsidP="00F03E83">
            <w:pPr>
              <w:jc w:val="center"/>
              <w:rPr>
                <w:sz w:val="20"/>
                <w:szCs w:val="20"/>
                <w:lang w:val="hu-HU"/>
              </w:rPr>
            </w:pPr>
            <w:r w:rsidRPr="00500693">
              <w:rPr>
                <w:sz w:val="20"/>
                <w:szCs w:val="20"/>
                <w:lang w:val="hu-HU"/>
              </w:rPr>
              <w:t>0-39%</w:t>
            </w:r>
          </w:p>
        </w:tc>
      </w:tr>
    </w:tbl>
    <w:p w14:paraId="3D4F2C7B" w14:textId="77777777" w:rsidR="00824EE1" w:rsidRPr="00500693" w:rsidRDefault="00824EE1" w:rsidP="00824EE1">
      <w:pPr>
        <w:rPr>
          <w:color w:val="000000" w:themeColor="text1"/>
          <w:sz w:val="20"/>
          <w:szCs w:val="20"/>
          <w:lang w:val="hu-HU"/>
        </w:rPr>
      </w:pPr>
    </w:p>
    <w:p w14:paraId="216A4D4B" w14:textId="77777777" w:rsidR="00824EE1" w:rsidRPr="00500693" w:rsidRDefault="00824EE1" w:rsidP="00824EE1">
      <w:pPr>
        <w:spacing w:line="276" w:lineRule="auto"/>
        <w:jc w:val="both"/>
        <w:rPr>
          <w:color w:val="000000" w:themeColor="text1"/>
          <w:sz w:val="20"/>
          <w:szCs w:val="20"/>
          <w:lang w:val="hu-HU"/>
        </w:rPr>
      </w:pPr>
      <w:r w:rsidRPr="00500693">
        <w:rPr>
          <w:color w:val="000000" w:themeColor="text1"/>
          <w:sz w:val="20"/>
          <w:szCs w:val="20"/>
          <w:lang w:val="hu-HU"/>
        </w:rPr>
        <w:t xml:space="preserve">Az egyes fokozatok megállapításának alapja: </w:t>
      </w:r>
    </w:p>
    <w:p w14:paraId="0623EB39" w14:textId="77777777" w:rsidR="00824EE1" w:rsidRPr="00500693" w:rsidRDefault="00824EE1" w:rsidP="00824EE1">
      <w:pPr>
        <w:spacing w:line="276" w:lineRule="auto"/>
        <w:jc w:val="both"/>
        <w:rPr>
          <w:color w:val="000000" w:themeColor="text1"/>
          <w:sz w:val="20"/>
          <w:szCs w:val="20"/>
          <w:lang w:val="hu-HU"/>
        </w:rPr>
      </w:pPr>
      <w:r w:rsidRPr="00500693">
        <w:rPr>
          <w:color w:val="000000" w:themeColor="text1"/>
          <w:sz w:val="20"/>
          <w:szCs w:val="20"/>
          <w:lang w:val="hu-HU"/>
        </w:rPr>
        <w:t xml:space="preserve">_a feladatkiírások követelményeinek teljesítése </w:t>
      </w:r>
    </w:p>
    <w:p w14:paraId="2B03AD4B" w14:textId="77777777" w:rsidR="00824EE1" w:rsidRPr="00500693" w:rsidRDefault="00824EE1" w:rsidP="00824EE1">
      <w:pPr>
        <w:spacing w:line="276" w:lineRule="auto"/>
        <w:jc w:val="both"/>
        <w:rPr>
          <w:color w:val="000000" w:themeColor="text1"/>
          <w:sz w:val="20"/>
          <w:szCs w:val="20"/>
          <w:lang w:val="hu-HU"/>
        </w:rPr>
      </w:pPr>
      <w:r w:rsidRPr="00500693">
        <w:rPr>
          <w:color w:val="000000" w:themeColor="text1"/>
          <w:sz w:val="20"/>
          <w:szCs w:val="20"/>
          <w:lang w:val="hu-HU"/>
        </w:rPr>
        <w:t xml:space="preserve">_az elsajátított elméleti tudás gyakorlati alkalmazása </w:t>
      </w:r>
    </w:p>
    <w:p w14:paraId="471BE9F1" w14:textId="77777777" w:rsidR="00824EE1" w:rsidRPr="00500693" w:rsidRDefault="00824EE1" w:rsidP="00824EE1">
      <w:pPr>
        <w:spacing w:line="276" w:lineRule="auto"/>
        <w:jc w:val="both"/>
        <w:rPr>
          <w:color w:val="000000" w:themeColor="text1"/>
          <w:sz w:val="20"/>
          <w:szCs w:val="20"/>
          <w:lang w:val="hu-HU"/>
        </w:rPr>
      </w:pPr>
      <w:r w:rsidRPr="00500693">
        <w:rPr>
          <w:color w:val="000000" w:themeColor="text1"/>
          <w:sz w:val="20"/>
          <w:szCs w:val="20"/>
          <w:lang w:val="hu-HU"/>
        </w:rPr>
        <w:t>_a feladatok műszaki, grafikai, építészeti tartalma, gondolatisága és ezek minősége.</w:t>
      </w:r>
    </w:p>
    <w:p w14:paraId="14EA9846" w14:textId="0F1856F6" w:rsidR="005E1827" w:rsidRPr="00500693" w:rsidRDefault="005E1827">
      <w:pPr>
        <w:rPr>
          <w:color w:val="000000" w:themeColor="text1"/>
          <w:sz w:val="20"/>
          <w:szCs w:val="20"/>
          <w:lang w:val="hu-HU"/>
        </w:rPr>
      </w:pPr>
      <w:r w:rsidRPr="00500693">
        <w:rPr>
          <w:color w:val="000000" w:themeColor="text1"/>
          <w:sz w:val="20"/>
          <w:szCs w:val="20"/>
          <w:lang w:val="hu-HU"/>
        </w:rPr>
        <w:br w:type="page"/>
      </w:r>
    </w:p>
    <w:p w14:paraId="33CCE22D" w14:textId="77777777" w:rsidR="00824EE1" w:rsidRPr="00500693" w:rsidRDefault="00824EE1" w:rsidP="00824EE1">
      <w:pPr>
        <w:spacing w:line="276" w:lineRule="auto"/>
        <w:jc w:val="both"/>
        <w:rPr>
          <w:color w:val="000000" w:themeColor="text1"/>
          <w:sz w:val="20"/>
          <w:szCs w:val="20"/>
          <w:lang w:val="hu-HU"/>
        </w:rPr>
      </w:pPr>
    </w:p>
    <w:p w14:paraId="06E0611E" w14:textId="3BB57C01" w:rsidR="00824EE1" w:rsidRPr="00500693" w:rsidRDefault="00824EE1" w:rsidP="00824EE1">
      <w:pPr>
        <w:spacing w:line="276" w:lineRule="auto"/>
        <w:jc w:val="both"/>
        <w:rPr>
          <w:color w:val="000000" w:themeColor="text1"/>
          <w:sz w:val="20"/>
          <w:szCs w:val="20"/>
          <w:lang w:val="hu-HU"/>
        </w:rPr>
      </w:pPr>
      <w:r w:rsidRPr="00500693">
        <w:rPr>
          <w:color w:val="000000" w:themeColor="text1"/>
          <w:sz w:val="20"/>
          <w:szCs w:val="20"/>
          <w:lang w:val="hu-HU"/>
        </w:rPr>
        <w:t>A félévvégi osztályzat a feladatok során megszerzett pontok alapján kerül megállapításra úgy</w:t>
      </w:r>
      <w:r w:rsidR="004F3B60">
        <w:rPr>
          <w:color w:val="000000" w:themeColor="text1"/>
          <w:sz w:val="20"/>
          <w:szCs w:val="20"/>
          <w:lang w:val="hu-HU"/>
        </w:rPr>
        <w:t>,</w:t>
      </w:r>
      <w:r w:rsidRPr="00500693">
        <w:rPr>
          <w:color w:val="000000" w:themeColor="text1"/>
          <w:sz w:val="20"/>
          <w:szCs w:val="20"/>
          <w:lang w:val="hu-HU"/>
        </w:rPr>
        <w:t xml:space="preserve"> hogy a hallgató TVSZ szerinti óraszámban megjelent a gyakorlati órákon, aktívan részt vett a féléves munkában, minden feladatát értékelhető minőségben beadta. Beszámításra kerül a hallgató félév közben tanúsított aktivitása/inaktivitása, fejlődése, az előadásokon való részvétel. (PTE TVSZ 48. § (2)213 A hallgató nem szerez kreditpontot, amennyiben a teljesítményét elégtelen (1), vagy nem felelt meg (1) minősítésre értékelik, továbbá amennyiben a hallgató teljesítménye nem volt értékelhető, és a tanulmányi nyilvántartásban a „nem teljesítette” bejegyzés szerepel. (4) Az értékelés ellen – a javítási, illetve pontszámítási hiba, valamint a 12. § (2) bekezdésében írt lehetőség kivételével – jogorvoslatnak helye nincs.)</w:t>
      </w:r>
    </w:p>
    <w:p w14:paraId="32C62A7E" w14:textId="4755A79E" w:rsidR="00B43A10" w:rsidRPr="00500693" w:rsidRDefault="004B43AC" w:rsidP="00B43A10">
      <w:pPr>
        <w:pStyle w:val="Cmsor2"/>
        <w:jc w:val="both"/>
        <w:rPr>
          <w:rStyle w:val="None"/>
          <w:lang w:val="hu-HU"/>
        </w:rPr>
      </w:pPr>
      <w:r w:rsidRPr="00500693">
        <w:rPr>
          <w:rStyle w:val="None"/>
          <w:lang w:val="hu-HU"/>
        </w:rPr>
        <w:t>I</w:t>
      </w:r>
      <w:r w:rsidR="00B43A10" w:rsidRPr="00500693">
        <w:rPr>
          <w:rStyle w:val="None"/>
          <w:lang w:val="hu-HU"/>
        </w:rPr>
        <w:t>rodalom</w:t>
      </w:r>
    </w:p>
    <w:p w14:paraId="7759045F" w14:textId="77777777" w:rsidR="00B43A10" w:rsidRPr="00500693" w:rsidRDefault="00B43A10" w:rsidP="00B43A10">
      <w:pPr>
        <w:rPr>
          <w:lang w:val="hu-HU"/>
        </w:rPr>
      </w:pPr>
    </w:p>
    <w:p w14:paraId="2E902081" w14:textId="77777777" w:rsidR="00216024" w:rsidRPr="00500693" w:rsidRDefault="00216024" w:rsidP="00216024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500693">
        <w:rPr>
          <w:rStyle w:val="None"/>
          <w:rFonts w:eastAsia="Times New Roman"/>
          <w:bCs/>
          <w:sz w:val="20"/>
          <w:szCs w:val="20"/>
          <w:lang w:val="hu-HU"/>
        </w:rPr>
        <w:t>Kötelező irodalom és elérhetősége</w:t>
      </w:r>
    </w:p>
    <w:p w14:paraId="6A3BB1DA" w14:textId="01237B0C" w:rsidR="00216024" w:rsidRPr="00500693" w:rsidRDefault="00216024" w:rsidP="00216024">
      <w:pPr>
        <w:pStyle w:val="Nincstrkz"/>
        <w:numPr>
          <w:ilvl w:val="0"/>
          <w:numId w:val="48"/>
        </w:numPr>
        <w:rPr>
          <w:rStyle w:val="None"/>
          <w:rFonts w:eastAsia="Times New Roman"/>
          <w:bCs/>
          <w:sz w:val="20"/>
          <w:szCs w:val="20"/>
          <w:lang w:val="hu-HU"/>
        </w:rPr>
      </w:pPr>
      <w:r w:rsidRPr="00500693">
        <w:rPr>
          <w:rStyle w:val="None"/>
          <w:rFonts w:eastAsia="Times New Roman"/>
          <w:bCs/>
          <w:sz w:val="20"/>
          <w:szCs w:val="20"/>
          <w:lang w:val="hu-HU"/>
        </w:rPr>
        <w:t>Az előadások során vetített diák – elérhetők a Teamsen a tantárgyhoz tartozó virtuális térben</w:t>
      </w:r>
    </w:p>
    <w:p w14:paraId="49342EE9" w14:textId="7C2ABC81" w:rsidR="00216024" w:rsidRPr="00500693" w:rsidRDefault="00216024" w:rsidP="00216024">
      <w:pPr>
        <w:pStyle w:val="Nincstrkz"/>
        <w:numPr>
          <w:ilvl w:val="0"/>
          <w:numId w:val="48"/>
        </w:numPr>
        <w:rPr>
          <w:rStyle w:val="None"/>
          <w:rFonts w:eastAsia="Times New Roman"/>
          <w:bCs/>
          <w:sz w:val="20"/>
          <w:szCs w:val="20"/>
          <w:lang w:val="hu-HU"/>
        </w:rPr>
      </w:pPr>
      <w:r w:rsidRPr="00500693">
        <w:rPr>
          <w:sz w:val="20"/>
          <w:lang w:val="hu-HU"/>
        </w:rPr>
        <w:t>dr. Reischl Antal: Lakóépületek tervezése, Budapest 1976 Tankönyvkiadó</w:t>
      </w:r>
    </w:p>
    <w:p w14:paraId="0F22F2DB" w14:textId="2C5B4E63" w:rsidR="00216024" w:rsidRPr="00500693" w:rsidRDefault="00216024" w:rsidP="00216024">
      <w:pPr>
        <w:widowControl w:val="0"/>
        <w:jc w:val="both"/>
        <w:rPr>
          <w:rStyle w:val="None"/>
          <w:sz w:val="20"/>
          <w:lang w:val="hu-HU"/>
        </w:rPr>
      </w:pPr>
      <w:r w:rsidRPr="00500693">
        <w:rPr>
          <w:rStyle w:val="None"/>
          <w:rFonts w:eastAsia="Times New Roman"/>
          <w:bCs/>
          <w:sz w:val="20"/>
          <w:szCs w:val="20"/>
          <w:lang w:val="hu-HU"/>
        </w:rPr>
        <w:t xml:space="preserve">[3.] </w:t>
      </w:r>
      <w:r w:rsidRPr="00500693">
        <w:rPr>
          <w:sz w:val="20"/>
          <w:lang w:val="hu-HU"/>
        </w:rPr>
        <w:t>Ernst Neufert; Építés- és tervezéstan, Budapest Pécs 1999. Dialóg Campus Kiadó</w:t>
      </w:r>
    </w:p>
    <w:p w14:paraId="4ACB7C4C" w14:textId="14DFAD97" w:rsidR="00216024" w:rsidRPr="00500693" w:rsidRDefault="00216024" w:rsidP="00216024">
      <w:pPr>
        <w:widowControl w:val="0"/>
        <w:jc w:val="both"/>
        <w:rPr>
          <w:sz w:val="20"/>
          <w:lang w:val="hu-HU"/>
        </w:rPr>
      </w:pPr>
      <w:r w:rsidRPr="00500693">
        <w:rPr>
          <w:rStyle w:val="None"/>
          <w:rFonts w:eastAsia="Times New Roman"/>
          <w:bCs/>
          <w:sz w:val="20"/>
          <w:szCs w:val="20"/>
          <w:lang w:val="hu-HU"/>
        </w:rPr>
        <w:t xml:space="preserve">[4.] </w:t>
      </w:r>
      <w:r w:rsidRPr="00500693">
        <w:rPr>
          <w:sz w:val="20"/>
          <w:lang w:val="hu-HU"/>
        </w:rPr>
        <w:t>Bitó János: Lakóházak tervezése, Lap- és Könyvkiadó kft 2004  [</w:t>
      </w:r>
      <w:hyperlink r:id="rId10" w:history="1">
        <w:r w:rsidRPr="00500693">
          <w:rPr>
            <w:sz w:val="20"/>
            <w:u w:val="single"/>
            <w:lang w:val="hu-HU"/>
          </w:rPr>
          <w:t>pdf</w:t>
        </w:r>
      </w:hyperlink>
      <w:r w:rsidRPr="00500693">
        <w:rPr>
          <w:sz w:val="20"/>
          <w:lang w:val="hu-HU"/>
        </w:rPr>
        <w:t>] [</w:t>
      </w:r>
      <w:hyperlink r:id="rId11" w:history="1">
        <w:r w:rsidRPr="00500693">
          <w:rPr>
            <w:sz w:val="20"/>
            <w:u w:val="single"/>
            <w:lang w:val="hu-HU"/>
          </w:rPr>
          <w:t>epub</w:t>
        </w:r>
      </w:hyperlink>
      <w:r w:rsidRPr="00500693">
        <w:rPr>
          <w:sz w:val="20"/>
          <w:lang w:val="hu-HU"/>
        </w:rPr>
        <w:t>]</w:t>
      </w:r>
    </w:p>
    <w:p w14:paraId="641323D0" w14:textId="2ACEAE7D" w:rsidR="00216024" w:rsidRPr="00500693" w:rsidRDefault="00216024" w:rsidP="00216024">
      <w:pPr>
        <w:widowControl w:val="0"/>
        <w:jc w:val="both"/>
        <w:rPr>
          <w:sz w:val="20"/>
          <w:lang w:val="hu-HU"/>
        </w:rPr>
      </w:pPr>
      <w:r w:rsidRPr="00500693">
        <w:rPr>
          <w:sz w:val="20"/>
          <w:lang w:val="hu-HU"/>
        </w:rPr>
        <w:t>[5.</w:t>
      </w:r>
      <w:r w:rsidRPr="00500693">
        <w:rPr>
          <w:rStyle w:val="None"/>
          <w:rFonts w:eastAsia="Times New Roman"/>
          <w:bCs/>
          <w:sz w:val="20"/>
          <w:szCs w:val="20"/>
          <w:lang w:val="hu-HU"/>
        </w:rPr>
        <w:t>]</w:t>
      </w:r>
      <w:r w:rsidRPr="00500693">
        <w:rPr>
          <w:sz w:val="20"/>
          <w:lang w:val="hu-HU"/>
        </w:rPr>
        <w:t xml:space="preserve"> </w:t>
      </w:r>
      <w:r w:rsidR="00C25786" w:rsidRPr="00500693">
        <w:rPr>
          <w:sz w:val="20"/>
          <w:lang w:val="hu-HU"/>
        </w:rPr>
        <w:t>Országos Településrendezési és Építési Követelmények</w:t>
      </w:r>
    </w:p>
    <w:p w14:paraId="7B6C470C" w14:textId="77777777" w:rsidR="00216024" w:rsidRPr="00500693" w:rsidRDefault="00216024" w:rsidP="00216024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313E2D0" w14:textId="60DA4111" w:rsidR="00216024" w:rsidRPr="00500693" w:rsidRDefault="00216024" w:rsidP="00216024">
      <w:pPr>
        <w:rPr>
          <w:rFonts w:eastAsia="Times New Roman"/>
          <w:bCs/>
          <w:sz w:val="20"/>
          <w:szCs w:val="20"/>
          <w:lang w:val="hu-HU"/>
        </w:rPr>
      </w:pPr>
      <w:r w:rsidRPr="00500693">
        <w:rPr>
          <w:rStyle w:val="None"/>
          <w:rFonts w:eastAsia="Times New Roman"/>
          <w:bCs/>
          <w:sz w:val="20"/>
          <w:szCs w:val="20"/>
          <w:lang w:val="hu-HU"/>
        </w:rPr>
        <w:t>Ajánlott irodalom és elérhetősége</w:t>
      </w:r>
    </w:p>
    <w:p w14:paraId="5CF13C19" w14:textId="77777777" w:rsidR="00216024" w:rsidRPr="00500693" w:rsidRDefault="00216024" w:rsidP="00216024">
      <w:pPr>
        <w:widowControl w:val="0"/>
        <w:jc w:val="both"/>
        <w:rPr>
          <w:sz w:val="20"/>
          <w:lang w:val="hu-HU"/>
        </w:rPr>
      </w:pPr>
      <w:r w:rsidRPr="00500693">
        <w:rPr>
          <w:sz w:val="20"/>
          <w:lang w:val="hu-HU"/>
        </w:rPr>
        <w:t>[2.</w:t>
      </w:r>
      <w:r w:rsidRPr="00500693">
        <w:rPr>
          <w:rStyle w:val="None"/>
          <w:rFonts w:eastAsia="Times New Roman"/>
          <w:bCs/>
          <w:sz w:val="20"/>
          <w:szCs w:val="20"/>
          <w:lang w:val="hu-HU"/>
        </w:rPr>
        <w:t>]</w:t>
      </w:r>
      <w:r w:rsidRPr="00500693">
        <w:rPr>
          <w:sz w:val="20"/>
          <w:lang w:val="hu-HU"/>
        </w:rPr>
        <w:t xml:space="preserve"> Gausa,M. 2001. Szabadon álló családi ház: a magánélet tere. Budapest Terc</w:t>
      </w:r>
    </w:p>
    <w:p w14:paraId="3F8C6B9C" w14:textId="3C631019" w:rsidR="00216024" w:rsidRPr="00500693" w:rsidRDefault="00216024" w:rsidP="00216024">
      <w:pPr>
        <w:widowControl w:val="0"/>
        <w:jc w:val="both"/>
        <w:rPr>
          <w:sz w:val="20"/>
          <w:lang w:val="hu-HU"/>
        </w:rPr>
      </w:pPr>
      <w:r w:rsidRPr="00500693">
        <w:rPr>
          <w:sz w:val="20"/>
          <w:lang w:val="hu-HU"/>
        </w:rPr>
        <w:t>[4.</w:t>
      </w:r>
      <w:r w:rsidRPr="00500693">
        <w:rPr>
          <w:rStyle w:val="None"/>
          <w:rFonts w:eastAsia="Times New Roman"/>
          <w:bCs/>
          <w:sz w:val="20"/>
          <w:szCs w:val="20"/>
          <w:lang w:val="hu-HU"/>
        </w:rPr>
        <w:t>]</w:t>
      </w:r>
      <w:r w:rsidRPr="00500693">
        <w:rPr>
          <w:sz w:val="20"/>
          <w:lang w:val="hu-HU"/>
        </w:rPr>
        <w:t xml:space="preserve"> Janáky, I. 1999. A hely. Budapest:</w:t>
      </w:r>
      <w:r w:rsidR="004F3B60">
        <w:rPr>
          <w:sz w:val="20"/>
          <w:lang w:val="hu-HU"/>
        </w:rPr>
        <w:t xml:space="preserve"> </w:t>
      </w:r>
      <w:r w:rsidRPr="00500693">
        <w:rPr>
          <w:sz w:val="20"/>
          <w:lang w:val="hu-HU"/>
        </w:rPr>
        <w:t>Műszaki kiadó</w:t>
      </w:r>
    </w:p>
    <w:p w14:paraId="0909220E" w14:textId="77777777" w:rsidR="00216024" w:rsidRPr="00500693" w:rsidRDefault="00216024" w:rsidP="00216024">
      <w:pPr>
        <w:widowControl w:val="0"/>
        <w:jc w:val="both"/>
        <w:rPr>
          <w:sz w:val="20"/>
          <w:lang w:val="hu-HU"/>
        </w:rPr>
      </w:pPr>
      <w:r w:rsidRPr="00500693">
        <w:rPr>
          <w:sz w:val="20"/>
          <w:lang w:val="hu-HU"/>
        </w:rPr>
        <w:t>[5.</w:t>
      </w:r>
      <w:r w:rsidRPr="00500693">
        <w:rPr>
          <w:rStyle w:val="None"/>
          <w:rFonts w:eastAsia="Times New Roman"/>
          <w:bCs/>
          <w:sz w:val="20"/>
          <w:szCs w:val="20"/>
          <w:lang w:val="hu-HU"/>
        </w:rPr>
        <w:t>]</w:t>
      </w:r>
      <w:r w:rsidRPr="00500693">
        <w:rPr>
          <w:sz w:val="20"/>
          <w:lang w:val="hu-HU"/>
        </w:rPr>
        <w:t xml:space="preserve"> Könyv az építészetről-A tervezés gyakorlata I. Pécs 1998 Pécsi Tanoda Alapítvány</w:t>
      </w:r>
    </w:p>
    <w:p w14:paraId="3E6C3985" w14:textId="05C9B6F5" w:rsidR="00216024" w:rsidRPr="00500693" w:rsidRDefault="00216024" w:rsidP="00216024">
      <w:pPr>
        <w:widowControl w:val="0"/>
        <w:jc w:val="both"/>
        <w:rPr>
          <w:sz w:val="20"/>
          <w:lang w:val="hu-HU"/>
        </w:rPr>
      </w:pPr>
      <w:r w:rsidRPr="00500693">
        <w:rPr>
          <w:sz w:val="20"/>
          <w:lang w:val="hu-HU"/>
        </w:rPr>
        <w:t>[6.</w:t>
      </w:r>
      <w:r w:rsidRPr="00500693">
        <w:rPr>
          <w:rStyle w:val="None"/>
          <w:rFonts w:eastAsia="Times New Roman"/>
          <w:bCs/>
          <w:sz w:val="20"/>
          <w:szCs w:val="20"/>
          <w:lang w:val="hu-HU"/>
        </w:rPr>
        <w:t>]</w:t>
      </w:r>
      <w:r w:rsidRPr="00500693">
        <w:rPr>
          <w:sz w:val="20"/>
          <w:lang w:val="hu-HU"/>
        </w:rPr>
        <w:t xml:space="preserve"> Kis Házak, Kis Apartmanok, Small Houses – sorozat, TELC Kiadó</w:t>
      </w:r>
    </w:p>
    <w:p w14:paraId="423DCA46" w14:textId="77777777" w:rsidR="00216024" w:rsidRPr="00500693" w:rsidRDefault="00216024" w:rsidP="00216024">
      <w:pPr>
        <w:widowControl w:val="0"/>
        <w:jc w:val="both"/>
        <w:rPr>
          <w:sz w:val="20"/>
          <w:lang w:val="hu-HU"/>
        </w:rPr>
      </w:pPr>
    </w:p>
    <w:p w14:paraId="5785BFB6" w14:textId="77777777" w:rsidR="00216024" w:rsidRPr="00500693" w:rsidRDefault="00216024" w:rsidP="00216024">
      <w:pPr>
        <w:widowControl w:val="0"/>
        <w:jc w:val="both"/>
        <w:rPr>
          <w:sz w:val="20"/>
          <w:lang w:val="hu-HU"/>
        </w:rPr>
      </w:pPr>
      <w:r w:rsidRPr="00500693">
        <w:rPr>
          <w:sz w:val="20"/>
          <w:lang w:val="hu-HU"/>
        </w:rPr>
        <w:t xml:space="preserve">Hazai folyóiratok : Új Magyar Építőművészet; Átrium, Oktogon, Alaprajz., Metszet </w:t>
      </w:r>
    </w:p>
    <w:p w14:paraId="4118929E" w14:textId="77777777" w:rsidR="00216024" w:rsidRPr="00500693" w:rsidRDefault="00216024" w:rsidP="00216024">
      <w:pPr>
        <w:widowControl w:val="0"/>
        <w:jc w:val="both"/>
        <w:rPr>
          <w:sz w:val="20"/>
          <w:lang w:val="hu-HU"/>
        </w:rPr>
      </w:pPr>
      <w:r w:rsidRPr="00500693">
        <w:rPr>
          <w:sz w:val="20"/>
          <w:lang w:val="hu-HU"/>
        </w:rPr>
        <w:t xml:space="preserve">Külföldi folyóiratok: A 10 ( EU ), The Plan ( olasz ), El Croquis (spanyol), Domus (olasz) </w:t>
      </w:r>
    </w:p>
    <w:p w14:paraId="743BBD44" w14:textId="77777777" w:rsidR="00216024" w:rsidRPr="00500693" w:rsidRDefault="00216024" w:rsidP="00216024">
      <w:pPr>
        <w:spacing w:line="276" w:lineRule="auto"/>
        <w:ind w:left="567" w:hanging="141"/>
        <w:jc w:val="both"/>
        <w:rPr>
          <w:color w:val="000000" w:themeColor="text1"/>
          <w:sz w:val="20"/>
          <w:szCs w:val="20"/>
          <w:lang w:val="hu-HU"/>
        </w:rPr>
      </w:pPr>
    </w:p>
    <w:p w14:paraId="32D8C274" w14:textId="77777777" w:rsidR="00216024" w:rsidRPr="00500693" w:rsidRDefault="00216024" w:rsidP="00216024">
      <w:pPr>
        <w:spacing w:line="276" w:lineRule="auto"/>
        <w:ind w:left="567" w:hanging="141"/>
        <w:jc w:val="both"/>
        <w:rPr>
          <w:color w:val="000000" w:themeColor="text1"/>
          <w:sz w:val="20"/>
          <w:szCs w:val="20"/>
          <w:lang w:val="hu-HU"/>
        </w:rPr>
      </w:pPr>
      <w:r w:rsidRPr="00500693">
        <w:rPr>
          <w:color w:val="000000" w:themeColor="text1"/>
          <w:sz w:val="20"/>
          <w:szCs w:val="20"/>
          <w:lang w:val="hu-HU"/>
        </w:rPr>
        <w:t>Ajánlott weboldalak:</w:t>
      </w:r>
    </w:p>
    <w:p w14:paraId="40A8B395" w14:textId="77777777" w:rsidR="00216024" w:rsidRPr="00500693" w:rsidRDefault="00216024" w:rsidP="00216024">
      <w:pPr>
        <w:spacing w:line="276" w:lineRule="auto"/>
        <w:ind w:left="567" w:hanging="141"/>
        <w:jc w:val="both"/>
        <w:rPr>
          <w:color w:val="000000" w:themeColor="text1"/>
          <w:sz w:val="20"/>
          <w:szCs w:val="20"/>
          <w:lang w:val="hu-HU"/>
        </w:rPr>
      </w:pPr>
      <w:hyperlink r:id="rId12" w:history="1">
        <w:r w:rsidRPr="00500693">
          <w:rPr>
            <w:color w:val="000000" w:themeColor="text1"/>
            <w:sz w:val="20"/>
            <w:szCs w:val="20"/>
            <w:lang w:val="hu-HU"/>
          </w:rPr>
          <w:t>http://epiteszforum.hu/</w:t>
        </w:r>
      </w:hyperlink>
    </w:p>
    <w:p w14:paraId="22FE33FF" w14:textId="77777777" w:rsidR="00216024" w:rsidRPr="00500693" w:rsidRDefault="00216024" w:rsidP="00216024">
      <w:pPr>
        <w:spacing w:line="276" w:lineRule="auto"/>
        <w:ind w:left="567" w:hanging="141"/>
        <w:jc w:val="both"/>
        <w:rPr>
          <w:color w:val="000000" w:themeColor="text1"/>
          <w:sz w:val="20"/>
          <w:szCs w:val="20"/>
          <w:lang w:val="hu-HU"/>
        </w:rPr>
      </w:pPr>
      <w:hyperlink r:id="rId13" w:history="1">
        <w:r w:rsidRPr="00500693">
          <w:rPr>
            <w:color w:val="000000" w:themeColor="text1"/>
            <w:sz w:val="20"/>
            <w:szCs w:val="20"/>
            <w:lang w:val="hu-HU"/>
          </w:rPr>
          <w:t>https://www.octogon.hu/</w:t>
        </w:r>
      </w:hyperlink>
    </w:p>
    <w:p w14:paraId="0D1D8173" w14:textId="77777777" w:rsidR="00216024" w:rsidRPr="00500693" w:rsidRDefault="00216024" w:rsidP="00216024">
      <w:pPr>
        <w:spacing w:line="276" w:lineRule="auto"/>
        <w:ind w:left="567" w:hanging="141"/>
        <w:jc w:val="both"/>
        <w:rPr>
          <w:color w:val="000000" w:themeColor="text1"/>
          <w:sz w:val="20"/>
          <w:szCs w:val="20"/>
          <w:lang w:val="hu-HU"/>
        </w:rPr>
      </w:pPr>
      <w:hyperlink r:id="rId14" w:history="1">
        <w:r w:rsidRPr="00500693">
          <w:rPr>
            <w:color w:val="000000" w:themeColor="text1"/>
            <w:sz w:val="20"/>
            <w:szCs w:val="20"/>
            <w:lang w:val="hu-HU"/>
          </w:rPr>
          <w:t>http://hg.hu/</w:t>
        </w:r>
      </w:hyperlink>
    </w:p>
    <w:p w14:paraId="3FFBDB04" w14:textId="77777777" w:rsidR="00216024" w:rsidRPr="00500693" w:rsidRDefault="00216024" w:rsidP="00216024">
      <w:pPr>
        <w:spacing w:line="276" w:lineRule="auto"/>
        <w:ind w:left="567" w:hanging="141"/>
        <w:jc w:val="both"/>
        <w:rPr>
          <w:color w:val="000000" w:themeColor="text1"/>
          <w:sz w:val="20"/>
          <w:szCs w:val="20"/>
          <w:lang w:val="hu-HU"/>
        </w:rPr>
      </w:pPr>
      <w:hyperlink r:id="rId15" w:history="1">
        <w:r w:rsidRPr="00500693">
          <w:rPr>
            <w:color w:val="000000" w:themeColor="text1"/>
            <w:sz w:val="20"/>
            <w:szCs w:val="20"/>
            <w:lang w:val="hu-HU"/>
          </w:rPr>
          <w:t>https://www.archdaily.com/</w:t>
        </w:r>
      </w:hyperlink>
    </w:p>
    <w:p w14:paraId="3C0DF1CF" w14:textId="77777777" w:rsidR="00216024" w:rsidRPr="00500693" w:rsidRDefault="00216024" w:rsidP="00216024">
      <w:pPr>
        <w:spacing w:line="276" w:lineRule="auto"/>
        <w:ind w:left="567" w:hanging="141"/>
        <w:jc w:val="both"/>
        <w:rPr>
          <w:color w:val="000000" w:themeColor="text1"/>
          <w:sz w:val="20"/>
          <w:szCs w:val="20"/>
          <w:lang w:val="hu-HU"/>
        </w:rPr>
      </w:pPr>
      <w:hyperlink r:id="rId16" w:history="1">
        <w:r w:rsidRPr="00500693">
          <w:rPr>
            <w:color w:val="000000" w:themeColor="text1"/>
            <w:sz w:val="20"/>
            <w:szCs w:val="20"/>
            <w:lang w:val="hu-HU"/>
          </w:rPr>
          <w:t>https://www.dezeen.com/</w:t>
        </w:r>
      </w:hyperlink>
    </w:p>
    <w:p w14:paraId="7E02655E" w14:textId="77777777" w:rsidR="00216024" w:rsidRPr="00500693" w:rsidRDefault="00216024" w:rsidP="00216024">
      <w:pPr>
        <w:spacing w:line="276" w:lineRule="auto"/>
        <w:ind w:left="567" w:hanging="141"/>
        <w:jc w:val="both"/>
        <w:rPr>
          <w:color w:val="000000" w:themeColor="text1"/>
          <w:sz w:val="20"/>
          <w:szCs w:val="20"/>
          <w:lang w:val="hu-HU"/>
        </w:rPr>
      </w:pPr>
      <w:hyperlink r:id="rId17" w:history="1">
        <w:r w:rsidRPr="00500693">
          <w:rPr>
            <w:color w:val="000000" w:themeColor="text1"/>
            <w:sz w:val="20"/>
            <w:szCs w:val="20"/>
            <w:lang w:val="hu-HU"/>
          </w:rPr>
          <w:t>https://www.architonic.com/</w:t>
        </w:r>
      </w:hyperlink>
    </w:p>
    <w:p w14:paraId="3CF7B8D1" w14:textId="77777777" w:rsidR="00216024" w:rsidRPr="00500693" w:rsidRDefault="00216024" w:rsidP="00216024">
      <w:pPr>
        <w:spacing w:line="276" w:lineRule="auto"/>
        <w:ind w:left="567" w:hanging="141"/>
        <w:jc w:val="both"/>
        <w:rPr>
          <w:color w:val="000000" w:themeColor="text1"/>
          <w:sz w:val="20"/>
          <w:szCs w:val="20"/>
          <w:lang w:val="hu-HU"/>
        </w:rPr>
      </w:pPr>
      <w:r w:rsidRPr="00500693">
        <w:rPr>
          <w:color w:val="000000" w:themeColor="text1"/>
          <w:sz w:val="20"/>
          <w:szCs w:val="20"/>
          <w:lang w:val="hu-HU"/>
        </w:rPr>
        <w:t>https://www.architecturaldigest.com/</w:t>
      </w:r>
    </w:p>
    <w:p w14:paraId="50D5A10C" w14:textId="77777777" w:rsidR="00216024" w:rsidRPr="00500693" w:rsidRDefault="00216024" w:rsidP="00B43A10">
      <w:pPr>
        <w:pStyle w:val="Nincstrkz"/>
        <w:rPr>
          <w:rStyle w:val="None"/>
          <w:sz w:val="20"/>
          <w:szCs w:val="20"/>
          <w:lang w:val="hu-HU"/>
        </w:rPr>
      </w:pPr>
    </w:p>
    <w:p w14:paraId="242B951B" w14:textId="77777777" w:rsidR="00B43A10" w:rsidRPr="00500693" w:rsidRDefault="00B43A10" w:rsidP="00B43A10">
      <w:pPr>
        <w:pStyle w:val="Cmsor2"/>
        <w:jc w:val="both"/>
        <w:rPr>
          <w:rStyle w:val="None"/>
          <w:lang w:val="hu-HU"/>
        </w:rPr>
      </w:pPr>
      <w:r w:rsidRPr="00500693">
        <w:rPr>
          <w:rStyle w:val="None"/>
          <w:lang w:val="hu-HU"/>
        </w:rPr>
        <w:t>Oktatási módszer</w:t>
      </w:r>
    </w:p>
    <w:p w14:paraId="370403E0" w14:textId="77777777" w:rsidR="00B43A10" w:rsidRPr="00500693" w:rsidRDefault="00B43A10" w:rsidP="00B43A10">
      <w:pPr>
        <w:rPr>
          <w:lang w:val="hu-HU"/>
        </w:rPr>
      </w:pPr>
    </w:p>
    <w:p w14:paraId="301584C3" w14:textId="08D09F49" w:rsidR="00B43A10" w:rsidRPr="00500693" w:rsidRDefault="00B43A10" w:rsidP="00B43A10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500693">
        <w:rPr>
          <w:rStyle w:val="None"/>
          <w:rFonts w:eastAsia="Times New Roman"/>
          <w:bCs/>
          <w:sz w:val="20"/>
          <w:szCs w:val="20"/>
          <w:lang w:val="hu-HU"/>
        </w:rPr>
        <w:t xml:space="preserve">A tantárgy folyamatos kommunikáción alapszik az oktatók és a hallgatók között. </w:t>
      </w:r>
    </w:p>
    <w:p w14:paraId="467B6EF0" w14:textId="77777777" w:rsidR="002B4158" w:rsidRPr="00500693" w:rsidRDefault="002B4158" w:rsidP="00B43A10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4930541" w14:textId="77777777" w:rsidR="00B43A10" w:rsidRPr="00500693" w:rsidRDefault="00B43A10" w:rsidP="00B43A10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500693">
        <w:rPr>
          <w:rStyle w:val="None"/>
          <w:rFonts w:eastAsia="Times New Roman"/>
          <w:bCs/>
          <w:sz w:val="20"/>
          <w:szCs w:val="20"/>
          <w:lang w:val="hu-HU"/>
        </w:rPr>
        <w:t>Módszer:</w:t>
      </w:r>
    </w:p>
    <w:p w14:paraId="573D7557" w14:textId="77777777" w:rsidR="00B43A10" w:rsidRPr="00500693" w:rsidRDefault="00B43A10" w:rsidP="00B43A10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500693">
        <w:rPr>
          <w:rStyle w:val="None"/>
          <w:rFonts w:eastAsia="Times New Roman"/>
          <w:bCs/>
          <w:sz w:val="20"/>
          <w:szCs w:val="20"/>
          <w:lang w:val="hu-HU"/>
        </w:rPr>
        <w:t>1. folyamatos konzultáció órarendi időben a részletes tantárgyi programban meghirdetett tanmenet szerint</w:t>
      </w:r>
    </w:p>
    <w:p w14:paraId="6BCB6591" w14:textId="77777777" w:rsidR="00B43A10" w:rsidRPr="00500693" w:rsidRDefault="00B43A10" w:rsidP="00B43A10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500693">
        <w:rPr>
          <w:rStyle w:val="None"/>
          <w:rFonts w:eastAsia="Times New Roman"/>
          <w:bCs/>
          <w:sz w:val="20"/>
          <w:szCs w:val="20"/>
          <w:lang w:val="hu-HU"/>
        </w:rPr>
        <w:t>2. önálló munka órarendi időben a részletes tantárgyi programban meghirdetett féléves tanmenet szerint</w:t>
      </w:r>
    </w:p>
    <w:p w14:paraId="75045925" w14:textId="77777777" w:rsidR="00B43A10" w:rsidRPr="00500693" w:rsidRDefault="00B43A10" w:rsidP="00B43A10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500693">
        <w:rPr>
          <w:rStyle w:val="None"/>
          <w:rFonts w:eastAsia="Times New Roman"/>
          <w:bCs/>
          <w:sz w:val="20"/>
          <w:szCs w:val="20"/>
          <w:lang w:val="hu-HU"/>
        </w:rPr>
        <w:t xml:space="preserve">3. önálló otthoni munka </w:t>
      </w:r>
    </w:p>
    <w:p w14:paraId="42DCC8D1" w14:textId="77777777" w:rsidR="00B43A10" w:rsidRPr="00500693" w:rsidRDefault="00B43A10" w:rsidP="00B43A10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500693">
        <w:rPr>
          <w:rStyle w:val="None"/>
          <w:rFonts w:eastAsia="Times New Roman"/>
          <w:bCs/>
          <w:sz w:val="20"/>
          <w:szCs w:val="20"/>
          <w:lang w:val="hu-HU"/>
        </w:rPr>
        <w:t>4. önálló kutatás, adatgyűjtés, elemzés</w:t>
      </w:r>
    </w:p>
    <w:p w14:paraId="728AC6A0" w14:textId="14800A50" w:rsidR="007435C1" w:rsidRPr="00500693" w:rsidRDefault="00B43A10" w:rsidP="005E182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500693">
        <w:rPr>
          <w:rStyle w:val="None"/>
          <w:rFonts w:eastAsia="Times New Roman"/>
          <w:bCs/>
          <w:sz w:val="20"/>
          <w:szCs w:val="20"/>
          <w:lang w:val="hu-HU"/>
        </w:rPr>
        <w:t>5. önálló konzultáció a tárgy oktatóitól független szakemberek bevonásával</w:t>
      </w:r>
      <w:r w:rsidRPr="00500693">
        <w:rPr>
          <w:rStyle w:val="None"/>
          <w:rFonts w:eastAsia="Times New Roman"/>
          <w:bCs/>
          <w:sz w:val="20"/>
          <w:szCs w:val="20"/>
          <w:lang w:val="hu-HU"/>
        </w:rPr>
        <w:br w:type="page"/>
      </w:r>
    </w:p>
    <w:p w14:paraId="6E78C659" w14:textId="77777777" w:rsidR="00A10E47" w:rsidRPr="00500693" w:rsidRDefault="00A10E47" w:rsidP="00A10E47">
      <w:pPr>
        <w:pStyle w:val="Cmsor1"/>
        <w:jc w:val="both"/>
        <w:rPr>
          <w:rStyle w:val="None"/>
          <w:lang w:val="hu-HU"/>
        </w:rPr>
      </w:pPr>
      <w:r w:rsidRPr="00500693">
        <w:rPr>
          <w:rStyle w:val="None"/>
          <w:lang w:val="hu-HU"/>
        </w:rPr>
        <w:lastRenderedPageBreak/>
        <w:t>Részletes tantárgyi program és követelmények</w:t>
      </w:r>
    </w:p>
    <w:p w14:paraId="497B78EA" w14:textId="77777777" w:rsidR="00CF1E82" w:rsidRPr="00500693" w:rsidRDefault="00CF1E82" w:rsidP="00CF1E82">
      <w:pPr>
        <w:rPr>
          <w:lang w:val="hu-HU"/>
        </w:rPr>
      </w:pPr>
    </w:p>
    <w:p w14:paraId="0A7C37BF" w14:textId="1917EFFB" w:rsidR="00CF1E82" w:rsidRPr="00500693" w:rsidRDefault="00CF1E82" w:rsidP="00CF1E82">
      <w:pPr>
        <w:jc w:val="both"/>
        <w:rPr>
          <w:b/>
          <w:sz w:val="18"/>
          <w:szCs w:val="18"/>
          <w:lang w:val="hu-HU"/>
        </w:rPr>
      </w:pPr>
      <w:r w:rsidRPr="00500693">
        <w:rPr>
          <w:b/>
          <w:sz w:val="18"/>
          <w:szCs w:val="18"/>
          <w:lang w:val="hu-HU"/>
        </w:rPr>
        <w:t>A FÉLÉV SORÁN TELJESÍTENDŐ TERVEZÉSI FELADATOK:</w:t>
      </w:r>
    </w:p>
    <w:p w14:paraId="351D18B7" w14:textId="77777777" w:rsidR="00CF1E82" w:rsidRPr="00500693" w:rsidRDefault="00CF1E82" w:rsidP="00CF1E82">
      <w:pPr>
        <w:jc w:val="both"/>
        <w:rPr>
          <w:sz w:val="18"/>
          <w:szCs w:val="18"/>
          <w:lang w:val="hu-HU"/>
        </w:rPr>
      </w:pPr>
    </w:p>
    <w:p w14:paraId="3849F3D5" w14:textId="77777777" w:rsidR="00CF1E82" w:rsidRPr="00500693" w:rsidRDefault="00CF1E82" w:rsidP="00CF1E82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jc w:val="both"/>
        <w:rPr>
          <w:b/>
          <w:sz w:val="20"/>
          <w:szCs w:val="20"/>
          <w:lang w:val="hu-HU"/>
        </w:rPr>
      </w:pPr>
      <w:r w:rsidRPr="00500693">
        <w:rPr>
          <w:b/>
          <w:sz w:val="20"/>
          <w:szCs w:val="20"/>
          <w:lang w:val="hu-HU"/>
        </w:rPr>
        <w:t>tervezési feladat – „térberendezési tervezési feladat”</w:t>
      </w:r>
    </w:p>
    <w:p w14:paraId="081BF392" w14:textId="77777777" w:rsidR="00CF1E82" w:rsidRPr="00500693" w:rsidRDefault="00CF1E82" w:rsidP="00CF1E82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jc w:val="both"/>
        <w:rPr>
          <w:b/>
          <w:sz w:val="20"/>
          <w:szCs w:val="20"/>
          <w:lang w:val="hu-HU"/>
        </w:rPr>
      </w:pPr>
      <w:r w:rsidRPr="00500693">
        <w:rPr>
          <w:b/>
          <w:sz w:val="20"/>
          <w:szCs w:val="20"/>
          <w:lang w:val="hu-HU"/>
        </w:rPr>
        <w:t>tervezési feladat – lakóépület tervezése</w:t>
      </w:r>
    </w:p>
    <w:p w14:paraId="335BDC91" w14:textId="77777777" w:rsidR="00CF1E82" w:rsidRPr="00500693" w:rsidRDefault="00CF1E82" w:rsidP="00CF1E82">
      <w:pPr>
        <w:ind w:left="851" w:hanging="425"/>
        <w:jc w:val="both"/>
        <w:rPr>
          <w:b/>
          <w:sz w:val="20"/>
          <w:szCs w:val="20"/>
          <w:lang w:val="hu-HU"/>
        </w:rPr>
      </w:pPr>
      <w:r w:rsidRPr="00500693">
        <w:rPr>
          <w:b/>
          <w:sz w:val="20"/>
          <w:szCs w:val="20"/>
          <w:lang w:val="hu-HU"/>
        </w:rPr>
        <w:t>- vázlattervi fázis</w:t>
      </w:r>
    </w:p>
    <w:p w14:paraId="662966D0" w14:textId="77777777" w:rsidR="00CF1E82" w:rsidRPr="00500693" w:rsidRDefault="00CF1E82" w:rsidP="00CF1E82">
      <w:pPr>
        <w:ind w:left="851" w:hanging="425"/>
        <w:jc w:val="both"/>
        <w:rPr>
          <w:b/>
          <w:sz w:val="20"/>
          <w:szCs w:val="20"/>
          <w:lang w:val="hu-HU"/>
        </w:rPr>
      </w:pPr>
      <w:r w:rsidRPr="00500693">
        <w:rPr>
          <w:b/>
          <w:sz w:val="20"/>
          <w:szCs w:val="20"/>
          <w:lang w:val="hu-HU"/>
        </w:rPr>
        <w:t>- lakóépület tervdokumentációja fázis</w:t>
      </w:r>
    </w:p>
    <w:p w14:paraId="5D5A25FB" w14:textId="77777777" w:rsidR="00CF1E82" w:rsidRPr="00500693" w:rsidRDefault="00CF1E82" w:rsidP="00CF1E82">
      <w:pPr>
        <w:jc w:val="both"/>
        <w:rPr>
          <w:sz w:val="18"/>
          <w:szCs w:val="18"/>
          <w:lang w:val="hu-HU"/>
        </w:rPr>
      </w:pPr>
    </w:p>
    <w:p w14:paraId="66700804" w14:textId="77777777" w:rsidR="00CF1E82" w:rsidRPr="00500693" w:rsidRDefault="00CF1E82" w:rsidP="00CF1E82">
      <w:pPr>
        <w:jc w:val="both"/>
        <w:rPr>
          <w:sz w:val="18"/>
          <w:szCs w:val="18"/>
          <w:lang w:val="hu-HU"/>
        </w:rPr>
      </w:pPr>
    </w:p>
    <w:p w14:paraId="72F068A0" w14:textId="465E3D0F" w:rsidR="00CF1E82" w:rsidRPr="00500693" w:rsidRDefault="00CF1E82" w:rsidP="00CF1E82">
      <w:pPr>
        <w:jc w:val="both"/>
        <w:rPr>
          <w:b/>
          <w:sz w:val="18"/>
          <w:szCs w:val="18"/>
          <w:lang w:val="hu-HU"/>
        </w:rPr>
      </w:pPr>
      <w:r w:rsidRPr="00500693">
        <w:rPr>
          <w:b/>
          <w:sz w:val="18"/>
          <w:szCs w:val="18"/>
          <w:lang w:val="hu-HU"/>
        </w:rPr>
        <w:t>TERVEZÉSI FELADATOK LEÍRÁSA:</w:t>
      </w:r>
    </w:p>
    <w:p w14:paraId="0BEAC6E7" w14:textId="77777777" w:rsidR="00CF1E82" w:rsidRPr="00500693" w:rsidRDefault="00CF1E82" w:rsidP="00CF1E82">
      <w:pPr>
        <w:jc w:val="both"/>
        <w:rPr>
          <w:b/>
          <w:sz w:val="18"/>
          <w:szCs w:val="18"/>
          <w:lang w:val="hu-HU"/>
        </w:rPr>
      </w:pPr>
    </w:p>
    <w:p w14:paraId="48DD3A4C" w14:textId="77777777" w:rsidR="00CF1E82" w:rsidRPr="00500693" w:rsidRDefault="00CF1E82" w:rsidP="00CF1E82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jc w:val="both"/>
        <w:rPr>
          <w:b/>
          <w:sz w:val="20"/>
          <w:szCs w:val="20"/>
          <w:u w:val="single"/>
          <w:lang w:val="hu-HU"/>
        </w:rPr>
      </w:pPr>
      <w:r w:rsidRPr="00500693">
        <w:rPr>
          <w:b/>
          <w:sz w:val="20"/>
          <w:szCs w:val="20"/>
          <w:u w:val="single"/>
          <w:lang w:val="hu-HU"/>
        </w:rPr>
        <w:t>tervezési feladat – „térberendezési tervezési feladat”</w:t>
      </w:r>
    </w:p>
    <w:p w14:paraId="6A126028" w14:textId="1001632A" w:rsidR="00CF1E82" w:rsidRPr="00500693" w:rsidRDefault="00CF1E82" w:rsidP="00CF1E82">
      <w:pPr>
        <w:jc w:val="both"/>
        <w:rPr>
          <w:sz w:val="20"/>
          <w:szCs w:val="20"/>
          <w:lang w:val="hu-HU"/>
        </w:rPr>
      </w:pPr>
      <w:r w:rsidRPr="00500693">
        <w:rPr>
          <w:sz w:val="20"/>
          <w:szCs w:val="20"/>
          <w:lang w:val="hu-HU"/>
        </w:rPr>
        <w:t xml:space="preserve">Térszervezési- tértervezési feladat, melynek célja, hogy a </w:t>
      </w:r>
      <w:r w:rsidR="00B738C9" w:rsidRPr="00500693">
        <w:rPr>
          <w:sz w:val="20"/>
          <w:szCs w:val="20"/>
          <w:lang w:val="hu-HU"/>
        </w:rPr>
        <w:t>H</w:t>
      </w:r>
      <w:r w:rsidRPr="00500693">
        <w:rPr>
          <w:sz w:val="20"/>
          <w:szCs w:val="20"/>
          <w:lang w:val="hu-HU"/>
        </w:rPr>
        <w:t>allgatók elsajátítsák és gyakorolják a lakóépület funkcionális tagolásának lehetőségét, módját, a funkciók közötti tér</w:t>
      </w:r>
      <w:r w:rsidR="004F3B60">
        <w:rPr>
          <w:sz w:val="20"/>
          <w:szCs w:val="20"/>
          <w:lang w:val="hu-HU"/>
        </w:rPr>
        <w:t>el</w:t>
      </w:r>
      <w:r w:rsidRPr="00500693">
        <w:rPr>
          <w:sz w:val="20"/>
          <w:szCs w:val="20"/>
          <w:lang w:val="hu-HU"/>
        </w:rPr>
        <w:t>határolási szituációk közötti különbséget, a bútorozásból eredő területfelhasználási és méretbeli kötöttségeket.</w:t>
      </w:r>
    </w:p>
    <w:p w14:paraId="5DFFC39C" w14:textId="77777777" w:rsidR="00CF1E82" w:rsidRPr="00500693" w:rsidRDefault="00CF1E82" w:rsidP="00CF1E82">
      <w:pPr>
        <w:jc w:val="both"/>
        <w:rPr>
          <w:sz w:val="20"/>
          <w:szCs w:val="20"/>
          <w:lang w:val="hu-HU"/>
        </w:rPr>
      </w:pPr>
    </w:p>
    <w:p w14:paraId="380012C9" w14:textId="77777777" w:rsidR="00CF1E82" w:rsidRPr="00500693" w:rsidRDefault="00CF1E82" w:rsidP="00CF1E82">
      <w:pPr>
        <w:jc w:val="both"/>
        <w:rPr>
          <w:sz w:val="20"/>
          <w:szCs w:val="20"/>
          <w:lang w:val="hu-HU"/>
        </w:rPr>
      </w:pPr>
      <w:r w:rsidRPr="00500693">
        <w:rPr>
          <w:sz w:val="20"/>
          <w:szCs w:val="20"/>
          <w:lang w:val="hu-HU"/>
        </w:rPr>
        <w:t xml:space="preserve">A konzulens irányításával egy fix, </w:t>
      </w:r>
      <w:r w:rsidRPr="00500693">
        <w:rPr>
          <w:b/>
          <w:sz w:val="20"/>
          <w:szCs w:val="20"/>
          <w:lang w:val="hu-HU"/>
        </w:rPr>
        <w:t>6 x 10 x 5 (magasság)</w:t>
      </w:r>
      <w:r w:rsidRPr="00500693">
        <w:rPr>
          <w:sz w:val="20"/>
          <w:szCs w:val="20"/>
          <w:lang w:val="hu-HU"/>
        </w:rPr>
        <w:t xml:space="preserve"> méter kiterjedési nyers kubatúrát kell alakítani a belső terek szempontjából. Ebben kialakulhatnak pozitív, negatív terek, áthatások. Számolni kell a felnyíló felületekkel (egy oldalon, teljes felületen!), a fény-árnyék viszonyokkal is. E tér belülről való formálásával egy összefüggő térrendszer alakul ki, mely lakótérként funkcionál. E feladat célja a térbeli összefüggések tervezése és dokumentálása, a végeredmény szempontjából a térszerkezet külső megformálása nem feladat, vagyis nem terveződik még épület.</w:t>
      </w:r>
    </w:p>
    <w:p w14:paraId="75DD7E0F" w14:textId="77777777" w:rsidR="00CF1E82" w:rsidRPr="00500693" w:rsidRDefault="00CF1E82" w:rsidP="00CF1E82">
      <w:pPr>
        <w:jc w:val="both"/>
        <w:rPr>
          <w:sz w:val="20"/>
          <w:szCs w:val="20"/>
          <w:lang w:val="hu-HU"/>
        </w:rPr>
      </w:pPr>
    </w:p>
    <w:p w14:paraId="4D3A0BDF" w14:textId="77777777" w:rsidR="00CF1E82" w:rsidRPr="00500693" w:rsidRDefault="00CF1E82" w:rsidP="00CF1E82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jc w:val="both"/>
        <w:rPr>
          <w:sz w:val="20"/>
          <w:szCs w:val="20"/>
          <w:lang w:val="hu-HU"/>
        </w:rPr>
      </w:pPr>
      <w:r w:rsidRPr="00500693">
        <w:rPr>
          <w:sz w:val="20"/>
          <w:szCs w:val="20"/>
          <w:lang w:val="hu-HU"/>
        </w:rPr>
        <w:t>Megoldandó funkciók listája (a konzultációk során lehetséges, hogy egyes helyiségek funkciócsoporttá alakulnak, nem feltétlenül különülnek el helyiségekre lebontottan, ezért nem szükséges indokolt esetben szétválasztani őket):</w:t>
      </w:r>
    </w:p>
    <w:p w14:paraId="46E63EC1" w14:textId="77777777" w:rsidR="00CF1E82" w:rsidRPr="00500693" w:rsidRDefault="00CF1E82" w:rsidP="00CF1E82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/>
          <w:sz w:val="20"/>
          <w:szCs w:val="20"/>
          <w:lang w:val="hu-HU"/>
        </w:rPr>
      </w:pPr>
      <w:r w:rsidRPr="00500693">
        <w:rPr>
          <w:b/>
          <w:sz w:val="20"/>
          <w:szCs w:val="20"/>
          <w:lang w:val="hu-HU"/>
        </w:rPr>
        <w:t>bejárati beléptető térrendszer:</w:t>
      </w:r>
    </w:p>
    <w:p w14:paraId="0A025CAA" w14:textId="77777777" w:rsidR="00CF1E82" w:rsidRPr="00500693" w:rsidRDefault="00CF1E82" w:rsidP="00CF1E82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575"/>
        <w:jc w:val="both"/>
        <w:rPr>
          <w:sz w:val="20"/>
          <w:szCs w:val="20"/>
          <w:lang w:val="hu-HU"/>
        </w:rPr>
      </w:pPr>
      <w:r w:rsidRPr="00500693">
        <w:rPr>
          <w:sz w:val="20"/>
          <w:szCs w:val="20"/>
          <w:lang w:val="hu-HU"/>
        </w:rPr>
        <w:t>előszoba vagy szélfogó (esetfüggő)</w:t>
      </w:r>
    </w:p>
    <w:p w14:paraId="17A9A47A" w14:textId="77777777" w:rsidR="00CF1E82" w:rsidRPr="00500693" w:rsidRDefault="00CF1E82" w:rsidP="00CF1E82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/>
          <w:sz w:val="20"/>
          <w:szCs w:val="20"/>
          <w:lang w:val="hu-HU"/>
        </w:rPr>
      </w:pPr>
      <w:r w:rsidRPr="00500693">
        <w:rPr>
          <w:b/>
          <w:sz w:val="20"/>
          <w:szCs w:val="20"/>
          <w:lang w:val="hu-HU"/>
        </w:rPr>
        <w:t>állandó tartózkodás szükséges terei lehetnek pl:</w:t>
      </w:r>
    </w:p>
    <w:p w14:paraId="62179111" w14:textId="77777777" w:rsidR="00CF1E82" w:rsidRPr="00500693" w:rsidRDefault="00CF1E82" w:rsidP="00CF1E82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76" w:hanging="425"/>
        <w:jc w:val="both"/>
        <w:rPr>
          <w:sz w:val="20"/>
          <w:szCs w:val="20"/>
          <w:lang w:val="hu-HU"/>
        </w:rPr>
      </w:pPr>
      <w:r w:rsidRPr="00500693">
        <w:rPr>
          <w:sz w:val="20"/>
          <w:szCs w:val="20"/>
          <w:lang w:val="hu-HU"/>
        </w:rPr>
        <w:t>konyha + étkező + éléskamra __ étkezés, főzés, élelmiszertárolás tere (kültéri kapcsolattal)</w:t>
      </w:r>
    </w:p>
    <w:p w14:paraId="3D253495" w14:textId="77777777" w:rsidR="00CF1E82" w:rsidRPr="00500693" w:rsidRDefault="00CF1E82" w:rsidP="00CF1E82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76" w:hanging="425"/>
        <w:jc w:val="both"/>
        <w:rPr>
          <w:sz w:val="20"/>
          <w:szCs w:val="20"/>
          <w:lang w:val="hu-HU"/>
        </w:rPr>
      </w:pPr>
      <w:r w:rsidRPr="00500693">
        <w:rPr>
          <w:sz w:val="20"/>
          <w:szCs w:val="20"/>
          <w:lang w:val="hu-HU"/>
        </w:rPr>
        <w:t>nappali</w:t>
      </w:r>
    </w:p>
    <w:p w14:paraId="575F1830" w14:textId="77777777" w:rsidR="00CF1E82" w:rsidRPr="00500693" w:rsidRDefault="00CF1E82" w:rsidP="00CF1E82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/>
          <w:sz w:val="20"/>
          <w:szCs w:val="20"/>
          <w:lang w:val="hu-HU"/>
        </w:rPr>
      </w:pPr>
      <w:r w:rsidRPr="00500693">
        <w:rPr>
          <w:b/>
          <w:sz w:val="20"/>
          <w:szCs w:val="20"/>
          <w:lang w:val="hu-HU"/>
        </w:rPr>
        <w:t>pihenés terei lehetnek pl:</w:t>
      </w:r>
    </w:p>
    <w:p w14:paraId="762FBE07" w14:textId="77777777" w:rsidR="00CF1E82" w:rsidRPr="00500693" w:rsidRDefault="00CF1E82" w:rsidP="00CF1E82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76"/>
        <w:jc w:val="both"/>
        <w:rPr>
          <w:sz w:val="20"/>
          <w:szCs w:val="20"/>
          <w:lang w:val="hu-HU"/>
        </w:rPr>
      </w:pPr>
      <w:r w:rsidRPr="00500693">
        <w:rPr>
          <w:i/>
          <w:iCs/>
          <w:sz w:val="20"/>
          <w:szCs w:val="20"/>
          <w:lang w:val="hu-HU"/>
        </w:rPr>
        <w:t>szülői</w:t>
      </w:r>
      <w:r w:rsidRPr="00500693">
        <w:rPr>
          <w:sz w:val="20"/>
          <w:szCs w:val="20"/>
          <w:lang w:val="hu-HU"/>
        </w:rPr>
        <w:t xml:space="preserve"> háló + gardrób + fürdő </w:t>
      </w:r>
    </w:p>
    <w:p w14:paraId="209A1585" w14:textId="77777777" w:rsidR="00CF1E82" w:rsidRPr="00500693" w:rsidRDefault="00CF1E82" w:rsidP="00CF1E82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76"/>
        <w:jc w:val="both"/>
        <w:rPr>
          <w:sz w:val="20"/>
          <w:szCs w:val="20"/>
          <w:lang w:val="hu-HU"/>
        </w:rPr>
      </w:pPr>
      <w:r w:rsidRPr="00500693">
        <w:rPr>
          <w:sz w:val="20"/>
          <w:szCs w:val="20"/>
          <w:lang w:val="hu-HU"/>
        </w:rPr>
        <w:t>gyerek háló (esetfüggő)</w:t>
      </w:r>
    </w:p>
    <w:p w14:paraId="52385646" w14:textId="77777777" w:rsidR="00CF1E82" w:rsidRPr="00500693" w:rsidRDefault="00CF1E82" w:rsidP="00CF1E82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76"/>
        <w:jc w:val="both"/>
        <w:rPr>
          <w:sz w:val="20"/>
          <w:szCs w:val="20"/>
          <w:lang w:val="hu-HU"/>
        </w:rPr>
      </w:pPr>
      <w:r w:rsidRPr="00500693">
        <w:rPr>
          <w:sz w:val="20"/>
          <w:szCs w:val="20"/>
          <w:lang w:val="hu-HU"/>
        </w:rPr>
        <w:t>vendég háló + fürdő (esetfüggő)</w:t>
      </w:r>
    </w:p>
    <w:p w14:paraId="565295CB" w14:textId="77777777" w:rsidR="00CF1E82" w:rsidRPr="00500693" w:rsidRDefault="00CF1E82" w:rsidP="00CF1E82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/>
          <w:sz w:val="20"/>
          <w:szCs w:val="20"/>
          <w:lang w:val="hu-HU"/>
        </w:rPr>
      </w:pPr>
      <w:r w:rsidRPr="00500693">
        <w:rPr>
          <w:b/>
          <w:sz w:val="20"/>
          <w:szCs w:val="20"/>
          <w:lang w:val="hu-HU"/>
        </w:rPr>
        <w:t xml:space="preserve">egyéb szükséges tartalmak: </w:t>
      </w:r>
    </w:p>
    <w:p w14:paraId="394968D5" w14:textId="77777777" w:rsidR="00CF1E82" w:rsidRPr="00500693" w:rsidRDefault="00CF1E82" w:rsidP="00CF1E82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76" w:hanging="425"/>
        <w:jc w:val="both"/>
        <w:rPr>
          <w:sz w:val="20"/>
          <w:szCs w:val="20"/>
          <w:lang w:val="hu-HU"/>
        </w:rPr>
      </w:pPr>
      <w:r w:rsidRPr="00500693">
        <w:rPr>
          <w:sz w:val="20"/>
          <w:szCs w:val="20"/>
          <w:lang w:val="hu-HU"/>
        </w:rPr>
        <w:t>fürdőszoba + wc</w:t>
      </w:r>
    </w:p>
    <w:p w14:paraId="50479649" w14:textId="77777777" w:rsidR="00CF1E82" w:rsidRPr="00500693" w:rsidRDefault="00CF1E82" w:rsidP="00CF1E82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76" w:hanging="425"/>
        <w:jc w:val="both"/>
        <w:rPr>
          <w:sz w:val="20"/>
          <w:szCs w:val="20"/>
          <w:lang w:val="hu-HU"/>
        </w:rPr>
      </w:pPr>
      <w:r w:rsidRPr="00500693">
        <w:rPr>
          <w:sz w:val="20"/>
          <w:szCs w:val="20"/>
          <w:lang w:val="hu-HU"/>
        </w:rPr>
        <w:t xml:space="preserve">háztartási helyiség, mosókonyha (esetfüggő) </w:t>
      </w:r>
    </w:p>
    <w:p w14:paraId="655D3F5D" w14:textId="77777777" w:rsidR="00CF1E82" w:rsidRPr="00500693" w:rsidRDefault="00CF1E82" w:rsidP="00CF1E82">
      <w:pPr>
        <w:jc w:val="both"/>
        <w:rPr>
          <w:sz w:val="20"/>
          <w:szCs w:val="20"/>
          <w:lang w:val="hu-HU"/>
        </w:rPr>
      </w:pPr>
    </w:p>
    <w:p w14:paraId="4554D29D" w14:textId="77777777" w:rsidR="00CF1E82" w:rsidRPr="00500693" w:rsidRDefault="00CF1E82" w:rsidP="00CF1E82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jc w:val="both"/>
        <w:rPr>
          <w:sz w:val="20"/>
          <w:szCs w:val="20"/>
          <w:lang w:val="hu-HU"/>
        </w:rPr>
      </w:pPr>
      <w:r w:rsidRPr="00500693">
        <w:rPr>
          <w:sz w:val="20"/>
          <w:szCs w:val="20"/>
          <w:lang w:val="hu-HU"/>
        </w:rPr>
        <w:t>Beadandó munkarészek:</w:t>
      </w:r>
    </w:p>
    <w:p w14:paraId="6220A63A" w14:textId="61D4AAFA" w:rsidR="00CF1E82" w:rsidRPr="00500693" w:rsidRDefault="00CF1E82" w:rsidP="00CF1E82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hu-HU"/>
        </w:rPr>
      </w:pPr>
      <w:r w:rsidRPr="00500693">
        <w:rPr>
          <w:sz w:val="20"/>
          <w:szCs w:val="20"/>
          <w:lang w:val="hu-HU"/>
        </w:rPr>
        <w:t>Bútorozási terv és alaprajz</w:t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</w:r>
      <w:r w:rsidR="00B738C9"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>1:100</w:t>
      </w:r>
    </w:p>
    <w:p w14:paraId="1995ED11" w14:textId="36B02A0A" w:rsidR="00CF1E82" w:rsidRPr="00500693" w:rsidRDefault="00CF1E82" w:rsidP="00CF1E82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hu-HU"/>
        </w:rPr>
      </w:pPr>
      <w:r w:rsidRPr="00500693">
        <w:rPr>
          <w:sz w:val="20"/>
          <w:szCs w:val="20"/>
          <w:lang w:val="hu-HU"/>
        </w:rPr>
        <w:t>Vertikális metszet, nézet (2 db)</w:t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</w:r>
      <w:r w:rsidR="00B738C9"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>1:100</w:t>
      </w:r>
    </w:p>
    <w:p w14:paraId="27B47188" w14:textId="77777777" w:rsidR="00CF1E82" w:rsidRPr="00500693" w:rsidRDefault="00CF1E82" w:rsidP="00CF1E82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hu-HU"/>
        </w:rPr>
      </w:pPr>
      <w:r w:rsidRPr="00500693">
        <w:rPr>
          <w:sz w:val="20"/>
          <w:szCs w:val="20"/>
          <w:lang w:val="hu-HU"/>
        </w:rPr>
        <w:t>Belső téri perspektivikus rajzok (egyeztethető más technika is) (3 db)</w:t>
      </w:r>
    </w:p>
    <w:p w14:paraId="50742567" w14:textId="77777777" w:rsidR="00CF1E82" w:rsidRPr="00500693" w:rsidRDefault="00CF1E82" w:rsidP="00CF1E82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hu-HU"/>
        </w:rPr>
      </w:pPr>
      <w:r w:rsidRPr="00500693">
        <w:rPr>
          <w:sz w:val="20"/>
          <w:szCs w:val="20"/>
          <w:lang w:val="hu-HU"/>
        </w:rPr>
        <w:t>Az egyes funkciócsoportok, funkciók képi illusztrációja inspirációkkal</w:t>
      </w:r>
    </w:p>
    <w:p w14:paraId="12CBC6B3" w14:textId="77777777" w:rsidR="00CF1E82" w:rsidRDefault="00CF1E82" w:rsidP="00CF1E82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hu-HU"/>
        </w:rPr>
      </w:pPr>
      <w:r w:rsidRPr="00500693">
        <w:rPr>
          <w:sz w:val="20"/>
          <w:szCs w:val="20"/>
          <w:lang w:val="hu-HU"/>
        </w:rPr>
        <w:t>Modell a konzulens irányításával, utalva a bútorozásra, és vertikális összefüggésekre</w:t>
      </w:r>
      <w:r w:rsidRPr="00500693">
        <w:rPr>
          <w:sz w:val="20"/>
          <w:szCs w:val="20"/>
          <w:lang w:val="hu-HU"/>
        </w:rPr>
        <w:tab/>
        <w:t>1:100</w:t>
      </w:r>
    </w:p>
    <w:p w14:paraId="5B431484" w14:textId="77777777" w:rsidR="00D74297" w:rsidRPr="00500693" w:rsidRDefault="00D74297" w:rsidP="00CF1E82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hu-HU"/>
        </w:rPr>
      </w:pPr>
    </w:p>
    <w:p w14:paraId="3208260D" w14:textId="77777777" w:rsidR="00D74297" w:rsidRPr="00D74297" w:rsidRDefault="00D74297" w:rsidP="00D74297">
      <w:pPr>
        <w:jc w:val="both"/>
        <w:rPr>
          <w:sz w:val="20"/>
          <w:szCs w:val="20"/>
          <w:lang w:val="hu-HU"/>
        </w:rPr>
      </w:pPr>
      <w:bookmarkStart w:id="6" w:name="_Hlk188463555"/>
      <w:r w:rsidRPr="00D74297">
        <w:rPr>
          <w:sz w:val="20"/>
          <w:szCs w:val="20"/>
          <w:lang w:val="hu-HU"/>
        </w:rPr>
        <w:t>Beadás:</w:t>
      </w:r>
    </w:p>
    <w:p w14:paraId="7DA88833" w14:textId="63D7BBEB" w:rsidR="00D74297" w:rsidRPr="00D74297" w:rsidRDefault="00D74297" w:rsidP="00D74297">
      <w:pPr>
        <w:jc w:val="both"/>
        <w:rPr>
          <w:sz w:val="20"/>
          <w:szCs w:val="20"/>
          <w:lang w:val="hu-HU"/>
        </w:rPr>
      </w:pPr>
      <w:r w:rsidRPr="00D74297">
        <w:rPr>
          <w:sz w:val="20"/>
          <w:szCs w:val="20"/>
          <w:lang w:val="hu-HU"/>
        </w:rPr>
        <w:t>A kiadott minták, segédletek alapján manuális technikával igényesen elkészített A</w:t>
      </w:r>
      <w:r>
        <w:rPr>
          <w:sz w:val="20"/>
          <w:szCs w:val="20"/>
          <w:lang w:val="hu-HU"/>
        </w:rPr>
        <w:t xml:space="preserve">4-es </w:t>
      </w:r>
      <w:r w:rsidRPr="00D74297">
        <w:rPr>
          <w:sz w:val="20"/>
          <w:szCs w:val="20"/>
          <w:lang w:val="hu-HU"/>
        </w:rPr>
        <w:t>dokumentációt, valamint a maket</w:t>
      </w:r>
      <w:r>
        <w:rPr>
          <w:sz w:val="20"/>
          <w:szCs w:val="20"/>
          <w:lang w:val="hu-HU"/>
        </w:rPr>
        <w:t>tet</w:t>
      </w:r>
      <w:r w:rsidRPr="00D74297">
        <w:rPr>
          <w:sz w:val="20"/>
          <w:szCs w:val="20"/>
          <w:lang w:val="hu-HU"/>
        </w:rPr>
        <w:t xml:space="preserve"> be kell szkennelni</w:t>
      </w:r>
      <w:r>
        <w:rPr>
          <w:sz w:val="20"/>
          <w:szCs w:val="20"/>
          <w:lang w:val="hu-HU"/>
        </w:rPr>
        <w:t>/</w:t>
      </w:r>
      <w:r w:rsidRPr="00D74297">
        <w:rPr>
          <w:sz w:val="20"/>
          <w:szCs w:val="20"/>
          <w:lang w:val="hu-HU"/>
        </w:rPr>
        <w:t xml:space="preserve">fotózni jó minőségben, majd 1 db pdf fájlba összefűzni. </w:t>
      </w:r>
    </w:p>
    <w:p w14:paraId="43332E8B" w14:textId="17546A07" w:rsidR="00CF1E82" w:rsidRDefault="00D74297" w:rsidP="00D74297">
      <w:pPr>
        <w:jc w:val="both"/>
        <w:rPr>
          <w:sz w:val="20"/>
          <w:szCs w:val="20"/>
          <w:lang w:val="hu-HU"/>
        </w:rPr>
      </w:pPr>
      <w:r w:rsidRPr="00D74297">
        <w:rPr>
          <w:sz w:val="20"/>
          <w:szCs w:val="20"/>
          <w:lang w:val="hu-HU"/>
        </w:rPr>
        <w:t xml:space="preserve">Az így elkészült pdf fájlt a félév során megadott </w:t>
      </w:r>
      <w:r w:rsidRPr="00CB5522">
        <w:rPr>
          <w:b/>
          <w:bCs/>
          <w:sz w:val="20"/>
          <w:szCs w:val="20"/>
          <w:lang w:val="hu-HU"/>
        </w:rPr>
        <w:t xml:space="preserve">MS Teams felületre az </w:t>
      </w:r>
      <w:r w:rsidR="005E208D" w:rsidRPr="00CB5522">
        <w:rPr>
          <w:b/>
          <w:bCs/>
          <w:sz w:val="20"/>
          <w:szCs w:val="20"/>
          <w:lang w:val="hu-HU"/>
        </w:rPr>
        <w:t>5</w:t>
      </w:r>
      <w:r w:rsidRPr="00CB5522">
        <w:rPr>
          <w:b/>
          <w:bCs/>
          <w:sz w:val="20"/>
          <w:szCs w:val="20"/>
          <w:lang w:val="hu-HU"/>
        </w:rPr>
        <w:t>. hét szerda 24.00h-ig fel kell tölteni</w:t>
      </w:r>
      <w:r w:rsidRPr="00D74297">
        <w:rPr>
          <w:sz w:val="20"/>
          <w:szCs w:val="20"/>
          <w:lang w:val="hu-HU"/>
        </w:rPr>
        <w:t>.</w:t>
      </w:r>
    </w:p>
    <w:p w14:paraId="01FE465B" w14:textId="3D7100E7" w:rsidR="00D74297" w:rsidRPr="00D74297" w:rsidRDefault="00D74297" w:rsidP="00D74297">
      <w:pPr>
        <w:jc w:val="both"/>
        <w:rPr>
          <w:sz w:val="20"/>
          <w:szCs w:val="20"/>
          <w:lang w:val="hu-HU"/>
        </w:rPr>
      </w:pPr>
      <w:r w:rsidRPr="00D74297">
        <w:rPr>
          <w:b/>
          <w:bCs/>
          <w:sz w:val="20"/>
          <w:szCs w:val="20"/>
          <w:lang w:val="hu-HU"/>
        </w:rPr>
        <w:t>Fájlnév:</w:t>
      </w:r>
      <w:r w:rsidRPr="00D74297">
        <w:rPr>
          <w:sz w:val="20"/>
          <w:szCs w:val="20"/>
          <w:lang w:val="hu-HU"/>
        </w:rPr>
        <w:t xml:space="preserve"> Hallgató neve_Neptunkód_</w:t>
      </w:r>
      <w:r w:rsidR="005E208D">
        <w:rPr>
          <w:sz w:val="20"/>
          <w:szCs w:val="20"/>
          <w:lang w:val="hu-HU"/>
        </w:rPr>
        <w:t>1</w:t>
      </w:r>
      <w:r w:rsidR="00896152">
        <w:rPr>
          <w:sz w:val="20"/>
          <w:szCs w:val="20"/>
          <w:lang w:val="hu-HU"/>
        </w:rPr>
        <w:t>.</w:t>
      </w:r>
      <w:r w:rsidRPr="00D74297">
        <w:rPr>
          <w:sz w:val="20"/>
          <w:szCs w:val="20"/>
          <w:lang w:val="hu-HU"/>
        </w:rPr>
        <w:t>feladat.PDF (pl.:</w:t>
      </w:r>
      <w:r>
        <w:rPr>
          <w:sz w:val="20"/>
          <w:szCs w:val="20"/>
          <w:lang w:val="hu-HU"/>
        </w:rPr>
        <w:t xml:space="preserve"> Minta Béla</w:t>
      </w:r>
      <w:r w:rsidRPr="00D74297">
        <w:rPr>
          <w:sz w:val="20"/>
          <w:szCs w:val="20"/>
          <w:lang w:val="hu-HU"/>
        </w:rPr>
        <w:t>_k3rtd_</w:t>
      </w:r>
      <w:r w:rsidR="005E208D">
        <w:rPr>
          <w:sz w:val="20"/>
          <w:szCs w:val="20"/>
          <w:lang w:val="hu-HU"/>
        </w:rPr>
        <w:t>1</w:t>
      </w:r>
      <w:r w:rsidR="00896152">
        <w:rPr>
          <w:sz w:val="20"/>
          <w:szCs w:val="20"/>
          <w:lang w:val="hu-HU"/>
        </w:rPr>
        <w:t>.</w:t>
      </w:r>
      <w:r w:rsidRPr="00D74297">
        <w:rPr>
          <w:sz w:val="20"/>
          <w:szCs w:val="20"/>
          <w:lang w:val="hu-HU"/>
        </w:rPr>
        <w:t>feladat.pdf)</w:t>
      </w:r>
    </w:p>
    <w:p w14:paraId="12DDBFBE" w14:textId="77777777" w:rsidR="00D74297" w:rsidRPr="00D74297" w:rsidRDefault="00D74297" w:rsidP="00D74297">
      <w:pPr>
        <w:jc w:val="both"/>
        <w:rPr>
          <w:sz w:val="20"/>
          <w:szCs w:val="20"/>
          <w:lang w:val="hu-HU"/>
        </w:rPr>
      </w:pPr>
      <w:r w:rsidRPr="00D74297">
        <w:rPr>
          <w:sz w:val="20"/>
          <w:szCs w:val="20"/>
          <w:lang w:val="hu-HU"/>
        </w:rPr>
        <w:t>Ameddig a feltöltés nem történik meg, addig az érte járó pontok nem kerülnek rögzítésre.</w:t>
      </w:r>
    </w:p>
    <w:bookmarkEnd w:id="6"/>
    <w:p w14:paraId="6FB91DC5" w14:textId="77777777" w:rsidR="00D74297" w:rsidRPr="00500693" w:rsidRDefault="00D74297" w:rsidP="00CF1E82">
      <w:pPr>
        <w:jc w:val="both"/>
        <w:rPr>
          <w:sz w:val="20"/>
          <w:szCs w:val="20"/>
          <w:lang w:val="hu-HU"/>
        </w:rPr>
      </w:pPr>
    </w:p>
    <w:p w14:paraId="1D8D708D" w14:textId="6B14E79D" w:rsidR="00AF3986" w:rsidRDefault="00AF3986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br w:type="page"/>
      </w:r>
    </w:p>
    <w:p w14:paraId="1C06510C" w14:textId="77777777" w:rsidR="00CF1E82" w:rsidRPr="00500693" w:rsidRDefault="00CF1E82" w:rsidP="00CF1E82">
      <w:pPr>
        <w:jc w:val="both"/>
        <w:rPr>
          <w:sz w:val="20"/>
          <w:szCs w:val="20"/>
          <w:lang w:val="hu-HU"/>
        </w:rPr>
      </w:pPr>
    </w:p>
    <w:p w14:paraId="562393D5" w14:textId="77777777" w:rsidR="00CF1E82" w:rsidRPr="00500693" w:rsidRDefault="00CF1E82" w:rsidP="00CF1E82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jc w:val="both"/>
        <w:rPr>
          <w:b/>
          <w:sz w:val="20"/>
          <w:szCs w:val="20"/>
          <w:u w:val="single"/>
          <w:lang w:val="hu-HU"/>
        </w:rPr>
      </w:pPr>
      <w:r w:rsidRPr="00500693">
        <w:rPr>
          <w:b/>
          <w:sz w:val="20"/>
          <w:szCs w:val="20"/>
          <w:u w:val="single"/>
          <w:lang w:val="hu-HU"/>
        </w:rPr>
        <w:t>tervezési feladat – lakóépület tervezése</w:t>
      </w:r>
    </w:p>
    <w:p w14:paraId="2DEB3E94" w14:textId="77777777" w:rsidR="00CF1E82" w:rsidRPr="00500693" w:rsidRDefault="00CF1E82" w:rsidP="00CF1E82">
      <w:pPr>
        <w:jc w:val="both"/>
        <w:rPr>
          <w:sz w:val="20"/>
          <w:szCs w:val="20"/>
          <w:lang w:val="hu-HU"/>
        </w:rPr>
      </w:pPr>
      <w:r w:rsidRPr="00500693">
        <w:rPr>
          <w:sz w:val="20"/>
          <w:szCs w:val="20"/>
          <w:lang w:val="hu-HU"/>
        </w:rPr>
        <w:t xml:space="preserve">Építészeti program, telepítési és formaalkotási koncepció stb. megfogalmazásával kiadott helyszínre </w:t>
      </w:r>
      <w:r w:rsidRPr="00500693">
        <w:rPr>
          <w:i/>
          <w:sz w:val="20"/>
          <w:szCs w:val="20"/>
          <w:lang w:val="hu-HU"/>
        </w:rPr>
        <w:t>kisléptékű, állandó tartózkodásra szolgáló lakóépület</w:t>
      </w:r>
      <w:r w:rsidRPr="00500693">
        <w:rPr>
          <w:sz w:val="20"/>
          <w:szCs w:val="20"/>
          <w:lang w:val="hu-HU"/>
        </w:rPr>
        <w:t xml:space="preserve"> készül. A tematikában meghatározott tartalommal, két lépcsőben „vázlattervi” és „építészeti” dokumentációt kell benyújtani és elfogadtatni. </w:t>
      </w:r>
    </w:p>
    <w:p w14:paraId="34CC7255" w14:textId="77777777" w:rsidR="00CF1E82" w:rsidRPr="00500693" w:rsidRDefault="00CF1E82" w:rsidP="00CF1E82">
      <w:pPr>
        <w:jc w:val="both"/>
        <w:rPr>
          <w:sz w:val="20"/>
          <w:szCs w:val="20"/>
          <w:lang w:val="hu-HU"/>
        </w:rPr>
      </w:pPr>
    </w:p>
    <w:p w14:paraId="30819A5F" w14:textId="5647DBD5" w:rsidR="00CF1E82" w:rsidRPr="00500693" w:rsidRDefault="00CF1E82" w:rsidP="00CF1E82">
      <w:pPr>
        <w:jc w:val="both"/>
        <w:rPr>
          <w:sz w:val="20"/>
          <w:szCs w:val="20"/>
          <w:lang w:val="hu-HU"/>
        </w:rPr>
      </w:pPr>
      <w:r w:rsidRPr="00500693">
        <w:rPr>
          <w:sz w:val="20"/>
          <w:szCs w:val="20"/>
          <w:lang w:val="hu-HU"/>
        </w:rPr>
        <w:t xml:space="preserve">Folyamatos kísérletezéssel, a tervezés során felismert építészeti lehetőségekre adott válaszokkal a </w:t>
      </w:r>
      <w:r w:rsidR="00644408" w:rsidRPr="00500693">
        <w:rPr>
          <w:sz w:val="20"/>
          <w:szCs w:val="20"/>
          <w:lang w:val="hu-HU"/>
        </w:rPr>
        <w:t>H</w:t>
      </w:r>
      <w:r w:rsidRPr="00500693">
        <w:rPr>
          <w:sz w:val="20"/>
          <w:szCs w:val="20"/>
          <w:lang w:val="hu-HU"/>
        </w:rPr>
        <w:t>allgatók végül komplex térkapcsolatokig, építészeti formáig jutnak el, és ezt megfelelő készültségi fokú építészeti-műszaki rajzokkal, illetve makettekkel prezentálják. A vizuális megjelenítés és az építészeti minőség kiemelt értékelési szempont. A terv annak bizonyítéka, hogy a Hallgató képes önálló építészeti feladatmegoldásra, és az épített környezettel kapcsolatos konzekvenciák levonására – megismerkedik a tudatos építészeti alkotói folyamat munkamódszereivel.</w:t>
      </w:r>
    </w:p>
    <w:p w14:paraId="10D12FF8" w14:textId="77777777" w:rsidR="004B12F0" w:rsidRPr="00500693" w:rsidRDefault="004B12F0" w:rsidP="00CF1E82">
      <w:pPr>
        <w:ind w:left="284"/>
        <w:jc w:val="both"/>
        <w:rPr>
          <w:sz w:val="20"/>
          <w:szCs w:val="20"/>
          <w:lang w:val="hu-HU"/>
        </w:rPr>
      </w:pPr>
    </w:p>
    <w:p w14:paraId="247B0CEE" w14:textId="77777777" w:rsidR="00CF1E82" w:rsidRPr="00500693" w:rsidRDefault="00CF1E82" w:rsidP="00CF1E82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jc w:val="both"/>
        <w:rPr>
          <w:sz w:val="20"/>
          <w:szCs w:val="20"/>
          <w:lang w:val="hu-HU"/>
        </w:rPr>
      </w:pPr>
      <w:r w:rsidRPr="00500693">
        <w:rPr>
          <w:b/>
          <w:sz w:val="20"/>
          <w:szCs w:val="20"/>
          <w:lang w:val="hu-HU"/>
        </w:rPr>
        <w:t>Az építmény helyiséglistája</w:t>
      </w:r>
      <w:r w:rsidRPr="00500693">
        <w:rPr>
          <w:sz w:val="20"/>
          <w:szCs w:val="20"/>
          <w:lang w:val="hu-HU"/>
        </w:rPr>
        <w:t xml:space="preserve"> (a konzultációk során lehetséges, hogy egyes helyiségek funkciócsoporttá alakulnak, nem feltétlenül különülnek el helyiségekre lebontottan, ezért indokolt esetben nem szükséges szétválasztani őket):</w:t>
      </w:r>
    </w:p>
    <w:p w14:paraId="1FABBFA2" w14:textId="77777777" w:rsidR="00CF1E82" w:rsidRPr="00500693" w:rsidRDefault="00CF1E82" w:rsidP="00CF1E82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hu-HU"/>
        </w:rPr>
      </w:pPr>
      <w:r w:rsidRPr="00500693">
        <w:rPr>
          <w:sz w:val="20"/>
          <w:szCs w:val="20"/>
          <w:lang w:val="hu-HU"/>
        </w:rPr>
        <w:t>bejárati beléptető térrendszere:</w:t>
      </w:r>
    </w:p>
    <w:p w14:paraId="1AE37408" w14:textId="77777777" w:rsidR="00CF1E82" w:rsidRPr="00500693" w:rsidRDefault="00CF1E82" w:rsidP="00CF1E82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575"/>
        <w:jc w:val="both"/>
        <w:rPr>
          <w:sz w:val="20"/>
          <w:szCs w:val="20"/>
          <w:lang w:val="hu-HU"/>
        </w:rPr>
      </w:pPr>
      <w:r w:rsidRPr="00500693">
        <w:rPr>
          <w:sz w:val="20"/>
          <w:szCs w:val="20"/>
          <w:lang w:val="hu-HU"/>
        </w:rPr>
        <w:t>előszoba vagy szélfogó (esetfüggő)</w:t>
      </w:r>
    </w:p>
    <w:p w14:paraId="22E72A01" w14:textId="77777777" w:rsidR="00CF1E82" w:rsidRPr="00500693" w:rsidRDefault="00CF1E82" w:rsidP="00CF1E82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hu-HU"/>
        </w:rPr>
      </w:pPr>
      <w:r w:rsidRPr="00500693">
        <w:rPr>
          <w:sz w:val="20"/>
          <w:szCs w:val="20"/>
          <w:lang w:val="hu-HU"/>
        </w:rPr>
        <w:t>állandó tartózkodás terei:</w:t>
      </w:r>
    </w:p>
    <w:p w14:paraId="19432CB3" w14:textId="77777777" w:rsidR="00CF1E82" w:rsidRPr="00500693" w:rsidRDefault="00CF1E82" w:rsidP="00CF1E82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76" w:hanging="425"/>
        <w:jc w:val="both"/>
        <w:rPr>
          <w:sz w:val="20"/>
          <w:szCs w:val="20"/>
          <w:lang w:val="hu-HU"/>
        </w:rPr>
      </w:pPr>
      <w:r w:rsidRPr="00500693">
        <w:rPr>
          <w:sz w:val="20"/>
          <w:szCs w:val="20"/>
          <w:lang w:val="hu-HU"/>
        </w:rPr>
        <w:t>konyha + étkező + éléskamra __ étkezés, főzés, élelmiszertárolás tere (kültéri kapcsolattal)</w:t>
      </w:r>
    </w:p>
    <w:p w14:paraId="41169BAE" w14:textId="77777777" w:rsidR="00CF1E82" w:rsidRPr="00500693" w:rsidRDefault="00CF1E82" w:rsidP="00CF1E82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76" w:hanging="425"/>
        <w:jc w:val="both"/>
        <w:rPr>
          <w:sz w:val="20"/>
          <w:szCs w:val="20"/>
          <w:lang w:val="hu-HU"/>
        </w:rPr>
      </w:pPr>
      <w:r w:rsidRPr="00500693">
        <w:rPr>
          <w:sz w:val="20"/>
          <w:szCs w:val="20"/>
          <w:lang w:val="hu-HU"/>
        </w:rPr>
        <w:t>nappali __ intenzív kültéri kapcsolattal</w:t>
      </w:r>
    </w:p>
    <w:p w14:paraId="1B5F3516" w14:textId="77777777" w:rsidR="00CF1E82" w:rsidRPr="00500693" w:rsidRDefault="00CF1E82" w:rsidP="00CF1E82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hu-HU"/>
        </w:rPr>
      </w:pPr>
      <w:r w:rsidRPr="00500693">
        <w:rPr>
          <w:sz w:val="20"/>
          <w:szCs w:val="20"/>
          <w:lang w:val="hu-HU"/>
        </w:rPr>
        <w:t>pihenés terei:</w:t>
      </w:r>
    </w:p>
    <w:p w14:paraId="2E843C6C" w14:textId="77777777" w:rsidR="00CF1E82" w:rsidRPr="00500693" w:rsidRDefault="00CF1E82" w:rsidP="00CF1E82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76"/>
        <w:jc w:val="both"/>
        <w:rPr>
          <w:sz w:val="20"/>
          <w:szCs w:val="20"/>
          <w:lang w:val="hu-HU"/>
        </w:rPr>
      </w:pPr>
      <w:r w:rsidRPr="00500693">
        <w:rPr>
          <w:i/>
          <w:iCs/>
          <w:sz w:val="20"/>
          <w:szCs w:val="20"/>
          <w:lang w:val="hu-HU"/>
        </w:rPr>
        <w:t>szülői</w:t>
      </w:r>
      <w:r w:rsidRPr="00500693">
        <w:rPr>
          <w:sz w:val="20"/>
          <w:szCs w:val="20"/>
          <w:lang w:val="hu-HU"/>
        </w:rPr>
        <w:t xml:space="preserve"> háló + gardrób + fürdő </w:t>
      </w:r>
    </w:p>
    <w:p w14:paraId="220ED440" w14:textId="77777777" w:rsidR="00CF1E82" w:rsidRPr="00500693" w:rsidRDefault="00CF1E82" w:rsidP="00CF1E82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76"/>
        <w:jc w:val="both"/>
        <w:rPr>
          <w:sz w:val="20"/>
          <w:szCs w:val="20"/>
          <w:lang w:val="hu-HU"/>
        </w:rPr>
      </w:pPr>
      <w:r w:rsidRPr="00500693">
        <w:rPr>
          <w:sz w:val="20"/>
          <w:szCs w:val="20"/>
          <w:lang w:val="hu-HU"/>
        </w:rPr>
        <w:t>gyerek háló</w:t>
      </w:r>
    </w:p>
    <w:p w14:paraId="2DF16D00" w14:textId="77777777" w:rsidR="00CF1E82" w:rsidRPr="00500693" w:rsidRDefault="00CF1E82" w:rsidP="00CF1E82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76"/>
        <w:jc w:val="both"/>
        <w:rPr>
          <w:sz w:val="20"/>
          <w:szCs w:val="20"/>
          <w:lang w:val="hu-HU"/>
        </w:rPr>
      </w:pPr>
      <w:r w:rsidRPr="00500693">
        <w:rPr>
          <w:sz w:val="20"/>
          <w:szCs w:val="20"/>
          <w:lang w:val="hu-HU"/>
        </w:rPr>
        <w:t>vendég háló + fürdő (esetfüggő)</w:t>
      </w:r>
    </w:p>
    <w:p w14:paraId="21EF52FF" w14:textId="77777777" w:rsidR="00CF1E82" w:rsidRPr="00500693" w:rsidRDefault="00CF1E82" w:rsidP="00CF1E82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hu-HU"/>
        </w:rPr>
      </w:pPr>
      <w:r w:rsidRPr="00500693">
        <w:rPr>
          <w:sz w:val="20"/>
          <w:szCs w:val="20"/>
          <w:lang w:val="hu-HU"/>
        </w:rPr>
        <w:t xml:space="preserve">egyéb szükség terei: </w:t>
      </w:r>
    </w:p>
    <w:p w14:paraId="754FCABD" w14:textId="77777777" w:rsidR="00CF1E82" w:rsidRPr="00500693" w:rsidRDefault="00CF1E82" w:rsidP="00CF1E82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76" w:hanging="425"/>
        <w:jc w:val="both"/>
        <w:rPr>
          <w:sz w:val="20"/>
          <w:szCs w:val="20"/>
          <w:lang w:val="hu-HU"/>
        </w:rPr>
      </w:pPr>
      <w:r w:rsidRPr="00500693">
        <w:rPr>
          <w:sz w:val="20"/>
          <w:szCs w:val="20"/>
          <w:lang w:val="hu-HU"/>
        </w:rPr>
        <w:t>fürdőszoba + wc</w:t>
      </w:r>
    </w:p>
    <w:p w14:paraId="1121A727" w14:textId="77777777" w:rsidR="00CF1E82" w:rsidRPr="00500693" w:rsidRDefault="00CF1E82" w:rsidP="00CF1E82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76" w:hanging="425"/>
        <w:jc w:val="both"/>
        <w:rPr>
          <w:sz w:val="20"/>
          <w:szCs w:val="20"/>
          <w:lang w:val="hu-HU"/>
        </w:rPr>
      </w:pPr>
      <w:r w:rsidRPr="00500693">
        <w:rPr>
          <w:sz w:val="20"/>
          <w:szCs w:val="20"/>
          <w:lang w:val="hu-HU"/>
        </w:rPr>
        <w:t xml:space="preserve">háztartási helyiség, mosókonyha (esetfüggő) </w:t>
      </w:r>
    </w:p>
    <w:p w14:paraId="53164B9F" w14:textId="77777777" w:rsidR="00CF1E82" w:rsidRPr="00500693" w:rsidRDefault="00CF1E82" w:rsidP="00CF1E82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76" w:hanging="425"/>
        <w:jc w:val="both"/>
        <w:rPr>
          <w:sz w:val="20"/>
          <w:szCs w:val="20"/>
          <w:lang w:val="hu-HU"/>
        </w:rPr>
      </w:pPr>
      <w:r w:rsidRPr="00500693">
        <w:rPr>
          <w:sz w:val="20"/>
          <w:szCs w:val="20"/>
          <w:lang w:val="hu-HU"/>
        </w:rPr>
        <w:t>kazánhelyiség - esetfüggő</w:t>
      </w:r>
    </w:p>
    <w:p w14:paraId="19600568" w14:textId="77777777" w:rsidR="00CF1E82" w:rsidRPr="00500693" w:rsidRDefault="00CF1E82" w:rsidP="00CF1E82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76" w:hanging="425"/>
        <w:jc w:val="both"/>
        <w:rPr>
          <w:sz w:val="20"/>
          <w:szCs w:val="20"/>
          <w:lang w:val="hu-HU"/>
        </w:rPr>
      </w:pPr>
      <w:r w:rsidRPr="00500693">
        <w:rPr>
          <w:sz w:val="20"/>
          <w:szCs w:val="20"/>
          <w:lang w:val="hu-HU"/>
        </w:rPr>
        <w:t xml:space="preserve">kerti tároló, gépkocsi beálló </w:t>
      </w:r>
    </w:p>
    <w:p w14:paraId="447EDDB9" w14:textId="307A7F48" w:rsidR="00CF1E82" w:rsidRPr="00500693" w:rsidRDefault="00CF1E82" w:rsidP="00B738C9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hu-HU"/>
        </w:rPr>
      </w:pPr>
      <w:r w:rsidRPr="00500693">
        <w:rPr>
          <w:sz w:val="20"/>
          <w:szCs w:val="20"/>
          <w:lang w:val="hu-HU"/>
        </w:rPr>
        <w:t>’kertterv’ (kültéri elemekkel pl. kerti bútorok, padok, stégek, árnyékolók, medencék, tűzrakóhely stb. (esetfüggő)</w:t>
      </w:r>
    </w:p>
    <w:p w14:paraId="520CE590" w14:textId="77777777" w:rsidR="00CF1E82" w:rsidRPr="00500693" w:rsidRDefault="00CF1E82" w:rsidP="00CF1E82">
      <w:pPr>
        <w:ind w:left="284"/>
        <w:jc w:val="both"/>
        <w:rPr>
          <w:sz w:val="20"/>
          <w:szCs w:val="20"/>
          <w:lang w:val="hu-HU"/>
        </w:rPr>
      </w:pPr>
    </w:p>
    <w:p w14:paraId="53CF999B" w14:textId="77777777" w:rsidR="00CF1E82" w:rsidRPr="00500693" w:rsidRDefault="00CF1E82" w:rsidP="00CF1E82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jc w:val="both"/>
        <w:rPr>
          <w:b/>
          <w:sz w:val="20"/>
          <w:szCs w:val="20"/>
          <w:lang w:val="hu-HU"/>
        </w:rPr>
      </w:pPr>
      <w:r w:rsidRPr="00500693">
        <w:rPr>
          <w:b/>
          <w:sz w:val="20"/>
          <w:szCs w:val="20"/>
          <w:lang w:val="hu-HU"/>
        </w:rPr>
        <w:t xml:space="preserve">A tervezési feladat két bemutatandó része: </w:t>
      </w:r>
    </w:p>
    <w:p w14:paraId="5E44B669" w14:textId="6671AE6B" w:rsidR="00CF1E82" w:rsidRPr="00500693" w:rsidRDefault="00CF1E82" w:rsidP="00CF1E82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hu-HU"/>
        </w:rPr>
      </w:pPr>
      <w:r w:rsidRPr="00500693">
        <w:rPr>
          <w:b/>
          <w:sz w:val="20"/>
          <w:szCs w:val="20"/>
          <w:u w:val="single"/>
          <w:lang w:val="hu-HU"/>
        </w:rPr>
        <w:t>„vázlattervi” fázis</w:t>
      </w:r>
      <w:r w:rsidRPr="00500693">
        <w:rPr>
          <w:sz w:val="20"/>
          <w:szCs w:val="20"/>
          <w:u w:val="single"/>
          <w:lang w:val="hu-HU"/>
        </w:rPr>
        <w:t>:</w:t>
      </w:r>
      <w:r w:rsidRPr="00500693">
        <w:rPr>
          <w:sz w:val="20"/>
          <w:szCs w:val="20"/>
          <w:lang w:val="hu-HU"/>
        </w:rPr>
        <w:t xml:space="preserve"> az alábbi vizsgálatokat kell elvégezni és dokumentálni: környezeti adottságok (helyszín, éghajlat, domborzati viszonyok, mértékadó környezet, meglévő növényzet), a telekadottságok értelmezése (telek geometriája, tájolás), formaképzés, a fő irányok meghatározása, főbb funkciócsoportok meghatározása. A tervezési irányelveket folyamatábrákon, infografikus módszerekkel, rajzokon, munkaközi makett fotókon, maketteken kell bemutatni. A tervezés folyamatának (az alkotásnak) a dokumentálása fontos a jól végig</w:t>
      </w:r>
      <w:r w:rsidR="00964F47">
        <w:rPr>
          <w:sz w:val="20"/>
          <w:szCs w:val="20"/>
          <w:lang w:val="hu-HU"/>
        </w:rPr>
        <w:t xml:space="preserve"> </w:t>
      </w:r>
      <w:r w:rsidRPr="00500693">
        <w:rPr>
          <w:sz w:val="20"/>
          <w:szCs w:val="20"/>
          <w:lang w:val="hu-HU"/>
        </w:rPr>
        <w:t xml:space="preserve">gondolt terv elkészítéséhez. </w:t>
      </w:r>
    </w:p>
    <w:p w14:paraId="0D16B197" w14:textId="77777777" w:rsidR="00CF1E82" w:rsidRPr="00500693" w:rsidRDefault="00CF1E82" w:rsidP="00CF1E82">
      <w:pPr>
        <w:ind w:left="644"/>
        <w:jc w:val="both"/>
        <w:rPr>
          <w:sz w:val="20"/>
          <w:szCs w:val="20"/>
          <w:lang w:val="hu-HU"/>
        </w:rPr>
      </w:pPr>
    </w:p>
    <w:p w14:paraId="3AA7A05C" w14:textId="77777777" w:rsidR="00CF1E82" w:rsidRPr="00500693" w:rsidRDefault="00CF1E82" w:rsidP="00CF1E82">
      <w:pPr>
        <w:ind w:left="644"/>
        <w:jc w:val="both"/>
        <w:rPr>
          <w:sz w:val="20"/>
          <w:szCs w:val="20"/>
          <w:lang w:val="hu-HU"/>
        </w:rPr>
      </w:pPr>
      <w:r w:rsidRPr="00500693">
        <w:rPr>
          <w:sz w:val="20"/>
          <w:szCs w:val="20"/>
          <w:lang w:val="hu-HU"/>
        </w:rPr>
        <w:t>beadandó munkarészek:</w:t>
      </w:r>
    </w:p>
    <w:p w14:paraId="4BBFAD3B" w14:textId="379466DE" w:rsidR="00CF1E82" w:rsidRPr="00500693" w:rsidRDefault="00CF1E82" w:rsidP="00CF1E82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hu-HU"/>
        </w:rPr>
      </w:pPr>
      <w:r w:rsidRPr="00500693">
        <w:rPr>
          <w:sz w:val="20"/>
          <w:szCs w:val="20"/>
          <w:lang w:val="hu-HU"/>
        </w:rPr>
        <w:t xml:space="preserve">koncepciót bemutató ábrasorok (építészeti </w:t>
      </w:r>
      <w:r w:rsidR="00644408" w:rsidRPr="00500693">
        <w:rPr>
          <w:sz w:val="20"/>
          <w:szCs w:val="20"/>
          <w:lang w:val="hu-HU"/>
        </w:rPr>
        <w:t xml:space="preserve">program -, tér- és formaképzés) </w:t>
      </w:r>
      <w:r w:rsidRPr="00500693">
        <w:rPr>
          <w:sz w:val="20"/>
          <w:szCs w:val="20"/>
          <w:lang w:val="hu-HU"/>
        </w:rPr>
        <w:t>szükséges számú</w:t>
      </w:r>
    </w:p>
    <w:p w14:paraId="13659909" w14:textId="77777777" w:rsidR="00CF1E82" w:rsidRPr="00500693" w:rsidRDefault="00CF1E82" w:rsidP="00CF1E82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hu-HU"/>
        </w:rPr>
      </w:pPr>
      <w:r w:rsidRPr="00500693">
        <w:rPr>
          <w:sz w:val="20"/>
          <w:szCs w:val="20"/>
          <w:lang w:val="hu-HU"/>
        </w:rPr>
        <w:t>helyszínrajz, telepítési rajz</w:t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  <w:t>1:500</w:t>
      </w:r>
    </w:p>
    <w:p w14:paraId="3BACB7A0" w14:textId="77777777" w:rsidR="00CF1E82" w:rsidRPr="00500693" w:rsidRDefault="00CF1E82" w:rsidP="00CF1E82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hu-HU"/>
        </w:rPr>
      </w:pPr>
      <w:r w:rsidRPr="00500693">
        <w:rPr>
          <w:sz w:val="20"/>
          <w:szCs w:val="20"/>
          <w:lang w:val="hu-HU"/>
        </w:rPr>
        <w:t>alaprajzok, telekhatárig ábrázolva</w:t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  <w:t>1:200</w:t>
      </w:r>
    </w:p>
    <w:p w14:paraId="6C0D484B" w14:textId="77777777" w:rsidR="00CF1E82" w:rsidRPr="00500693" w:rsidRDefault="00CF1E82" w:rsidP="00CF1E82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hu-HU"/>
        </w:rPr>
      </w:pPr>
      <w:r w:rsidRPr="00500693">
        <w:rPr>
          <w:sz w:val="20"/>
          <w:szCs w:val="20"/>
          <w:lang w:val="hu-HU"/>
        </w:rPr>
        <w:t>metszetek (min. 1 db)</w:t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  <w:t>1:200</w:t>
      </w:r>
    </w:p>
    <w:p w14:paraId="549B56E9" w14:textId="77777777" w:rsidR="00CF1E82" w:rsidRPr="00500693" w:rsidRDefault="00CF1E82" w:rsidP="00CF1E82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hu-HU"/>
        </w:rPr>
      </w:pPr>
      <w:r w:rsidRPr="00500693">
        <w:rPr>
          <w:sz w:val="20"/>
          <w:szCs w:val="20"/>
          <w:lang w:val="hu-HU"/>
        </w:rPr>
        <w:t>tömegvázlatok</w:t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  <w:t>min: 3-3 db</w:t>
      </w:r>
    </w:p>
    <w:p w14:paraId="6662179C" w14:textId="77777777" w:rsidR="00CF1E82" w:rsidRPr="00500693" w:rsidRDefault="00CF1E82" w:rsidP="00CF1E82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hu-HU"/>
        </w:rPr>
      </w:pPr>
      <w:r w:rsidRPr="00500693">
        <w:rPr>
          <w:sz w:val="20"/>
          <w:szCs w:val="20"/>
          <w:lang w:val="hu-HU"/>
        </w:rPr>
        <w:t>vázlattervi modell környezetével ábrázolva</w:t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  <w:t>1:200</w:t>
      </w:r>
    </w:p>
    <w:p w14:paraId="5C30BC3F" w14:textId="77777777" w:rsidR="00CF1E82" w:rsidRDefault="00CF1E82" w:rsidP="00CF1E82">
      <w:pPr>
        <w:ind w:left="284"/>
        <w:jc w:val="both"/>
        <w:rPr>
          <w:sz w:val="20"/>
          <w:szCs w:val="20"/>
          <w:lang w:val="hu-HU"/>
        </w:rPr>
      </w:pPr>
    </w:p>
    <w:p w14:paraId="1E0B876B" w14:textId="77777777" w:rsidR="00865FB1" w:rsidRPr="00D74297" w:rsidRDefault="00865FB1" w:rsidP="00865FB1">
      <w:pPr>
        <w:jc w:val="both"/>
        <w:rPr>
          <w:sz w:val="20"/>
          <w:szCs w:val="20"/>
          <w:lang w:val="hu-HU"/>
        </w:rPr>
      </w:pPr>
      <w:bookmarkStart w:id="7" w:name="_Hlk188463664"/>
      <w:r w:rsidRPr="00D74297">
        <w:rPr>
          <w:sz w:val="20"/>
          <w:szCs w:val="20"/>
          <w:lang w:val="hu-HU"/>
        </w:rPr>
        <w:t>Beadás:</w:t>
      </w:r>
    </w:p>
    <w:p w14:paraId="3B56C327" w14:textId="38609AAF" w:rsidR="00865FB1" w:rsidRPr="00D74297" w:rsidRDefault="00865FB1" w:rsidP="00865FB1">
      <w:pPr>
        <w:jc w:val="both"/>
        <w:rPr>
          <w:sz w:val="20"/>
          <w:szCs w:val="20"/>
          <w:lang w:val="hu-HU"/>
        </w:rPr>
      </w:pPr>
      <w:r w:rsidRPr="00D74297">
        <w:rPr>
          <w:sz w:val="20"/>
          <w:szCs w:val="20"/>
          <w:lang w:val="hu-HU"/>
        </w:rPr>
        <w:t>A kiadott minták, segédletek alapján manuális technikával igényesen elkészített A</w:t>
      </w:r>
      <w:r>
        <w:rPr>
          <w:sz w:val="20"/>
          <w:szCs w:val="20"/>
          <w:lang w:val="hu-HU"/>
        </w:rPr>
        <w:t>3-as terv</w:t>
      </w:r>
      <w:r w:rsidRPr="00D74297">
        <w:rPr>
          <w:sz w:val="20"/>
          <w:szCs w:val="20"/>
          <w:lang w:val="hu-HU"/>
        </w:rPr>
        <w:t>dokumentációt, valamint a maket</w:t>
      </w:r>
      <w:r>
        <w:rPr>
          <w:sz w:val="20"/>
          <w:szCs w:val="20"/>
          <w:lang w:val="hu-HU"/>
        </w:rPr>
        <w:t>tet</w:t>
      </w:r>
      <w:r w:rsidRPr="00D74297">
        <w:rPr>
          <w:sz w:val="20"/>
          <w:szCs w:val="20"/>
          <w:lang w:val="hu-HU"/>
        </w:rPr>
        <w:t xml:space="preserve"> be kell szkennelni</w:t>
      </w:r>
      <w:r>
        <w:rPr>
          <w:sz w:val="20"/>
          <w:szCs w:val="20"/>
          <w:lang w:val="hu-HU"/>
        </w:rPr>
        <w:t>/</w:t>
      </w:r>
      <w:r w:rsidRPr="00D74297">
        <w:rPr>
          <w:sz w:val="20"/>
          <w:szCs w:val="20"/>
          <w:lang w:val="hu-HU"/>
        </w:rPr>
        <w:t xml:space="preserve">fotózni jó minőségben, majd 1 db pdf fájlba összefűzni. </w:t>
      </w:r>
    </w:p>
    <w:p w14:paraId="57239CE0" w14:textId="33EA41EB" w:rsidR="00865FB1" w:rsidRDefault="00865FB1" w:rsidP="00865FB1">
      <w:pPr>
        <w:jc w:val="both"/>
        <w:rPr>
          <w:sz w:val="20"/>
          <w:szCs w:val="20"/>
          <w:lang w:val="hu-HU"/>
        </w:rPr>
      </w:pPr>
      <w:r w:rsidRPr="00D74297">
        <w:rPr>
          <w:sz w:val="20"/>
          <w:szCs w:val="20"/>
          <w:lang w:val="hu-HU"/>
        </w:rPr>
        <w:t xml:space="preserve">Az így elkészült pdf fájlt a félév során megadott </w:t>
      </w:r>
      <w:r w:rsidRPr="00CB5522">
        <w:rPr>
          <w:b/>
          <w:bCs/>
          <w:sz w:val="20"/>
          <w:szCs w:val="20"/>
          <w:lang w:val="hu-HU"/>
        </w:rPr>
        <w:t xml:space="preserve">MS Teams felületre az </w:t>
      </w:r>
      <w:r w:rsidR="005E208D" w:rsidRPr="00CB5522">
        <w:rPr>
          <w:b/>
          <w:bCs/>
          <w:sz w:val="20"/>
          <w:szCs w:val="20"/>
          <w:lang w:val="hu-HU"/>
        </w:rPr>
        <w:t>9</w:t>
      </w:r>
      <w:r w:rsidRPr="00CB5522">
        <w:rPr>
          <w:b/>
          <w:bCs/>
          <w:sz w:val="20"/>
          <w:szCs w:val="20"/>
          <w:lang w:val="hu-HU"/>
        </w:rPr>
        <w:t>. hét szerda 24.00h-ig fel kell tölteni</w:t>
      </w:r>
      <w:r w:rsidRPr="00D74297">
        <w:rPr>
          <w:sz w:val="20"/>
          <w:szCs w:val="20"/>
          <w:lang w:val="hu-HU"/>
        </w:rPr>
        <w:t>.</w:t>
      </w:r>
    </w:p>
    <w:p w14:paraId="0C461CFD" w14:textId="2FC8964D" w:rsidR="00865FB1" w:rsidRPr="00D74297" w:rsidRDefault="00865FB1" w:rsidP="00865FB1">
      <w:pPr>
        <w:jc w:val="both"/>
        <w:rPr>
          <w:sz w:val="20"/>
          <w:szCs w:val="20"/>
          <w:lang w:val="hu-HU"/>
        </w:rPr>
      </w:pPr>
      <w:r w:rsidRPr="00D74297">
        <w:rPr>
          <w:b/>
          <w:bCs/>
          <w:sz w:val="20"/>
          <w:szCs w:val="20"/>
          <w:lang w:val="hu-HU"/>
        </w:rPr>
        <w:t>Fájlnév:</w:t>
      </w:r>
      <w:r w:rsidRPr="00D74297">
        <w:rPr>
          <w:sz w:val="20"/>
          <w:szCs w:val="20"/>
          <w:lang w:val="hu-HU"/>
        </w:rPr>
        <w:t xml:space="preserve"> Hallgató neve_Neptunkód_</w:t>
      </w:r>
      <w:r w:rsidR="005E208D">
        <w:rPr>
          <w:sz w:val="20"/>
          <w:szCs w:val="20"/>
          <w:lang w:val="hu-HU"/>
        </w:rPr>
        <w:t>2</w:t>
      </w:r>
      <w:r w:rsidR="00896152">
        <w:rPr>
          <w:sz w:val="20"/>
          <w:szCs w:val="20"/>
          <w:lang w:val="hu-HU"/>
        </w:rPr>
        <w:t>.</w:t>
      </w:r>
      <w:r w:rsidRPr="00D74297">
        <w:rPr>
          <w:sz w:val="20"/>
          <w:szCs w:val="20"/>
          <w:lang w:val="hu-HU"/>
        </w:rPr>
        <w:t>feladat</w:t>
      </w:r>
      <w:r w:rsidR="005E208D">
        <w:rPr>
          <w:sz w:val="20"/>
          <w:szCs w:val="20"/>
          <w:lang w:val="hu-HU"/>
        </w:rPr>
        <w:t>-vázlatterv</w:t>
      </w:r>
      <w:r w:rsidRPr="00D74297">
        <w:rPr>
          <w:sz w:val="20"/>
          <w:szCs w:val="20"/>
          <w:lang w:val="hu-HU"/>
        </w:rPr>
        <w:t>.PDF (pl.:</w:t>
      </w:r>
      <w:r>
        <w:rPr>
          <w:sz w:val="20"/>
          <w:szCs w:val="20"/>
          <w:lang w:val="hu-HU"/>
        </w:rPr>
        <w:t xml:space="preserve"> Minta Béla</w:t>
      </w:r>
      <w:r w:rsidRPr="00D74297">
        <w:rPr>
          <w:sz w:val="20"/>
          <w:szCs w:val="20"/>
          <w:lang w:val="hu-HU"/>
        </w:rPr>
        <w:t>_k3rtd_</w:t>
      </w:r>
      <w:r w:rsidR="005E208D">
        <w:rPr>
          <w:sz w:val="20"/>
          <w:szCs w:val="20"/>
          <w:lang w:val="hu-HU"/>
        </w:rPr>
        <w:t>2</w:t>
      </w:r>
      <w:r w:rsidR="00896152">
        <w:rPr>
          <w:sz w:val="20"/>
          <w:szCs w:val="20"/>
          <w:lang w:val="hu-HU"/>
        </w:rPr>
        <w:t>.</w:t>
      </w:r>
      <w:r w:rsidRPr="00D74297">
        <w:rPr>
          <w:sz w:val="20"/>
          <w:szCs w:val="20"/>
          <w:lang w:val="hu-HU"/>
        </w:rPr>
        <w:t>feladat</w:t>
      </w:r>
      <w:r w:rsidR="005E208D">
        <w:rPr>
          <w:sz w:val="20"/>
          <w:szCs w:val="20"/>
          <w:lang w:val="hu-HU"/>
        </w:rPr>
        <w:t>-vázlatterv</w:t>
      </w:r>
      <w:r w:rsidRPr="00D74297">
        <w:rPr>
          <w:sz w:val="20"/>
          <w:szCs w:val="20"/>
          <w:lang w:val="hu-HU"/>
        </w:rPr>
        <w:t>.pdf)</w:t>
      </w:r>
    </w:p>
    <w:p w14:paraId="78D2C0B1" w14:textId="77777777" w:rsidR="00865FB1" w:rsidRPr="00D74297" w:rsidRDefault="00865FB1" w:rsidP="00865FB1">
      <w:pPr>
        <w:jc w:val="both"/>
        <w:rPr>
          <w:sz w:val="20"/>
          <w:szCs w:val="20"/>
          <w:lang w:val="hu-HU"/>
        </w:rPr>
      </w:pPr>
      <w:r w:rsidRPr="00D74297">
        <w:rPr>
          <w:sz w:val="20"/>
          <w:szCs w:val="20"/>
          <w:lang w:val="hu-HU"/>
        </w:rPr>
        <w:t>Ameddig a feltöltés nem történik meg, addig az érte járó pontok nem kerülnek rögzítésre.</w:t>
      </w:r>
    </w:p>
    <w:bookmarkEnd w:id="7"/>
    <w:p w14:paraId="7222044A" w14:textId="395FF920" w:rsidR="00AF3986" w:rsidRDefault="00AF3986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br w:type="page"/>
      </w:r>
    </w:p>
    <w:p w14:paraId="31E50A35" w14:textId="77777777" w:rsidR="00865FB1" w:rsidRPr="00500693" w:rsidRDefault="00865FB1" w:rsidP="005E208D">
      <w:pPr>
        <w:jc w:val="both"/>
        <w:rPr>
          <w:sz w:val="20"/>
          <w:szCs w:val="20"/>
          <w:lang w:val="hu-HU"/>
        </w:rPr>
      </w:pPr>
    </w:p>
    <w:p w14:paraId="54B2B166" w14:textId="77777777" w:rsidR="00CF1E82" w:rsidRPr="00500693" w:rsidRDefault="00CF1E82" w:rsidP="00CF1E82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hu-HU"/>
        </w:rPr>
      </w:pPr>
      <w:r w:rsidRPr="00500693">
        <w:rPr>
          <w:b/>
          <w:sz w:val="20"/>
          <w:szCs w:val="20"/>
          <w:u w:val="single"/>
          <w:lang w:val="hu-HU"/>
        </w:rPr>
        <w:t>„lakóépület tervdokumentációja” fázis</w:t>
      </w:r>
      <w:r w:rsidRPr="00500693">
        <w:rPr>
          <w:sz w:val="20"/>
          <w:szCs w:val="20"/>
          <w:lang w:val="hu-HU"/>
        </w:rPr>
        <w:t xml:space="preserve">: a kibontás, konkretizálás, részletkidolgozása időszaka. </w:t>
      </w:r>
    </w:p>
    <w:p w14:paraId="664C8133" w14:textId="77777777" w:rsidR="00CF1E82" w:rsidRPr="00500693" w:rsidRDefault="00CF1E82" w:rsidP="00CF1E82">
      <w:pPr>
        <w:ind w:left="567"/>
        <w:jc w:val="both"/>
        <w:rPr>
          <w:sz w:val="20"/>
          <w:szCs w:val="20"/>
          <w:lang w:val="hu-HU"/>
        </w:rPr>
      </w:pPr>
      <w:r w:rsidRPr="00500693">
        <w:rPr>
          <w:sz w:val="20"/>
          <w:szCs w:val="20"/>
          <w:lang w:val="hu-HU"/>
        </w:rPr>
        <w:t xml:space="preserve">A félév végére kialakul a megtervezett lakóépület, melynek a megtervezett belső terei szoros kapcsolatot alakítanak ki a megtervezett külső terekkel (terasz, kert). A dokumentációhoz 1:100 léptékű rajzok szükségesek, telepítést bemutató helyszínrajzok, perspektivikus ábrák (látványok) és modell. A feladat nem kerül elfogadásra, ha a munkarészek hiányosak vagy hiányoznak (nem megfelelő készültségi fok is hiányt jelent). </w:t>
      </w:r>
    </w:p>
    <w:p w14:paraId="200577FE" w14:textId="77777777" w:rsidR="00CF1E82" w:rsidRPr="00500693" w:rsidRDefault="00CF1E82" w:rsidP="00CF1E82">
      <w:pPr>
        <w:ind w:left="567"/>
        <w:jc w:val="both"/>
        <w:rPr>
          <w:sz w:val="20"/>
          <w:szCs w:val="20"/>
          <w:lang w:val="hu-HU"/>
        </w:rPr>
      </w:pPr>
    </w:p>
    <w:p w14:paraId="0CD9056C" w14:textId="77777777" w:rsidR="00CF1E82" w:rsidRPr="00500693" w:rsidRDefault="00CF1E82" w:rsidP="00CF1E82">
      <w:pPr>
        <w:ind w:left="567"/>
        <w:jc w:val="both"/>
        <w:rPr>
          <w:sz w:val="20"/>
          <w:szCs w:val="20"/>
          <w:lang w:val="hu-HU"/>
        </w:rPr>
      </w:pPr>
      <w:r w:rsidRPr="00500693">
        <w:rPr>
          <w:sz w:val="20"/>
          <w:szCs w:val="20"/>
          <w:lang w:val="hu-HU"/>
        </w:rPr>
        <w:t>beadandó munkarészek:</w:t>
      </w:r>
    </w:p>
    <w:p w14:paraId="7CB1B1E9" w14:textId="77777777" w:rsidR="00CF1E82" w:rsidRPr="00500693" w:rsidRDefault="00CF1E82" w:rsidP="00CF1E8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hu-HU"/>
        </w:rPr>
      </w:pPr>
      <w:r w:rsidRPr="00500693">
        <w:rPr>
          <w:sz w:val="20"/>
          <w:szCs w:val="20"/>
          <w:lang w:val="hu-HU"/>
        </w:rPr>
        <w:t>koncepciót bemutató ábrasorok (program -, tér- és formaképzés)</w:t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  <w:t>szükséges számú</w:t>
      </w:r>
    </w:p>
    <w:p w14:paraId="480321E5" w14:textId="77777777" w:rsidR="00CF1E82" w:rsidRPr="00500693" w:rsidRDefault="00CF1E82" w:rsidP="00CF1E8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hu-HU"/>
        </w:rPr>
      </w:pPr>
      <w:r w:rsidRPr="00500693">
        <w:rPr>
          <w:sz w:val="20"/>
          <w:szCs w:val="20"/>
          <w:lang w:val="hu-HU"/>
        </w:rPr>
        <w:t>helyszínrajz, környezetrendezési rajz</w:t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  <w:t>1:500</w:t>
      </w:r>
    </w:p>
    <w:p w14:paraId="3B38178C" w14:textId="77777777" w:rsidR="00CF1E82" w:rsidRPr="00500693" w:rsidRDefault="00CF1E82" w:rsidP="00CF1E8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hu-HU"/>
        </w:rPr>
      </w:pPr>
      <w:r w:rsidRPr="00500693">
        <w:rPr>
          <w:sz w:val="20"/>
          <w:szCs w:val="20"/>
          <w:lang w:val="hu-HU"/>
        </w:rPr>
        <w:t>alaprajzok, környezettel együtt (minden eltérő szintről)</w:t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  <w:t>1:100</w:t>
      </w:r>
    </w:p>
    <w:p w14:paraId="71EC2907" w14:textId="77777777" w:rsidR="00CF1E82" w:rsidRPr="00500693" w:rsidRDefault="00CF1E82" w:rsidP="00CF1E8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hu-HU"/>
        </w:rPr>
      </w:pPr>
      <w:r w:rsidRPr="00500693">
        <w:rPr>
          <w:sz w:val="20"/>
          <w:szCs w:val="20"/>
          <w:lang w:val="hu-HU"/>
        </w:rPr>
        <w:t>metszetek (min. 2 db)</w:t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  <w:t>1:100</w:t>
      </w:r>
    </w:p>
    <w:p w14:paraId="0BEEE336" w14:textId="77777777" w:rsidR="00CF1E82" w:rsidRPr="00500693" w:rsidRDefault="00CF1E82" w:rsidP="00CF1E8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hu-HU"/>
        </w:rPr>
      </w:pPr>
      <w:r w:rsidRPr="00500693">
        <w:rPr>
          <w:sz w:val="20"/>
          <w:szCs w:val="20"/>
          <w:lang w:val="hu-HU"/>
        </w:rPr>
        <w:t>homlokzatok</w:t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  <w:t>1:100</w:t>
      </w:r>
    </w:p>
    <w:p w14:paraId="668F5738" w14:textId="3A32A0F7" w:rsidR="00CF1E82" w:rsidRPr="00500693" w:rsidRDefault="00CF1E82" w:rsidP="00CF1E8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hu-HU"/>
        </w:rPr>
      </w:pPr>
      <w:r w:rsidRPr="00500693">
        <w:rPr>
          <w:sz w:val="20"/>
          <w:szCs w:val="20"/>
          <w:lang w:val="hu-HU"/>
        </w:rPr>
        <w:t>perspektivikus ábrák, belső téri rajzok, ábrák, részletek</w:t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  <w:t xml:space="preserve">min: </w:t>
      </w:r>
      <w:r w:rsidR="004C79E1">
        <w:rPr>
          <w:sz w:val="20"/>
          <w:szCs w:val="20"/>
          <w:lang w:val="hu-HU"/>
        </w:rPr>
        <w:t>3</w:t>
      </w:r>
      <w:r w:rsidRPr="00500693">
        <w:rPr>
          <w:sz w:val="20"/>
          <w:szCs w:val="20"/>
          <w:lang w:val="hu-HU"/>
        </w:rPr>
        <w:t>-2 db</w:t>
      </w:r>
    </w:p>
    <w:p w14:paraId="2411FFEC" w14:textId="77777777" w:rsidR="00CF1E82" w:rsidRPr="00500693" w:rsidRDefault="00CF1E82" w:rsidP="00CF1E8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hu-HU"/>
        </w:rPr>
      </w:pPr>
      <w:r w:rsidRPr="00500693">
        <w:rPr>
          <w:sz w:val="20"/>
          <w:szCs w:val="20"/>
          <w:lang w:val="hu-HU"/>
        </w:rPr>
        <w:t>a tervhez tartozó modell</w:t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</w:r>
      <w:r w:rsidRPr="00500693">
        <w:rPr>
          <w:sz w:val="20"/>
          <w:szCs w:val="20"/>
          <w:lang w:val="hu-HU"/>
        </w:rPr>
        <w:tab/>
        <w:t>1:100</w:t>
      </w:r>
    </w:p>
    <w:p w14:paraId="6193CEE2" w14:textId="77777777" w:rsidR="00CF1E82" w:rsidRDefault="00CF1E82" w:rsidP="00CF1E82">
      <w:pPr>
        <w:jc w:val="both"/>
        <w:rPr>
          <w:sz w:val="20"/>
          <w:szCs w:val="20"/>
          <w:lang w:val="hu-HU"/>
        </w:rPr>
      </w:pPr>
    </w:p>
    <w:p w14:paraId="32A3872B" w14:textId="77777777" w:rsidR="005E208D" w:rsidRPr="00D74297" w:rsidRDefault="005E208D" w:rsidP="005E208D">
      <w:pPr>
        <w:jc w:val="both"/>
        <w:rPr>
          <w:sz w:val="20"/>
          <w:szCs w:val="20"/>
          <w:lang w:val="hu-HU"/>
        </w:rPr>
      </w:pPr>
      <w:r w:rsidRPr="00D74297">
        <w:rPr>
          <w:sz w:val="20"/>
          <w:szCs w:val="20"/>
          <w:lang w:val="hu-HU"/>
        </w:rPr>
        <w:t>Beadás:</w:t>
      </w:r>
    </w:p>
    <w:p w14:paraId="46854D78" w14:textId="77777777" w:rsidR="005E208D" w:rsidRPr="00D74297" w:rsidRDefault="005E208D" w:rsidP="005E208D">
      <w:pPr>
        <w:jc w:val="both"/>
        <w:rPr>
          <w:sz w:val="20"/>
          <w:szCs w:val="20"/>
          <w:lang w:val="hu-HU"/>
        </w:rPr>
      </w:pPr>
      <w:r w:rsidRPr="00D74297">
        <w:rPr>
          <w:sz w:val="20"/>
          <w:szCs w:val="20"/>
          <w:lang w:val="hu-HU"/>
        </w:rPr>
        <w:t>A kiadott minták, segédletek alapján manuális technikával igényesen elkészített A</w:t>
      </w:r>
      <w:r>
        <w:rPr>
          <w:sz w:val="20"/>
          <w:szCs w:val="20"/>
          <w:lang w:val="hu-HU"/>
        </w:rPr>
        <w:t>3-as terv</w:t>
      </w:r>
      <w:r w:rsidRPr="00D74297">
        <w:rPr>
          <w:sz w:val="20"/>
          <w:szCs w:val="20"/>
          <w:lang w:val="hu-HU"/>
        </w:rPr>
        <w:t>dokumentációt, valamint a maket</w:t>
      </w:r>
      <w:r>
        <w:rPr>
          <w:sz w:val="20"/>
          <w:szCs w:val="20"/>
          <w:lang w:val="hu-HU"/>
        </w:rPr>
        <w:t>tet</w:t>
      </w:r>
      <w:r w:rsidRPr="00D74297">
        <w:rPr>
          <w:sz w:val="20"/>
          <w:szCs w:val="20"/>
          <w:lang w:val="hu-HU"/>
        </w:rPr>
        <w:t xml:space="preserve"> be kell szkennelni</w:t>
      </w:r>
      <w:r>
        <w:rPr>
          <w:sz w:val="20"/>
          <w:szCs w:val="20"/>
          <w:lang w:val="hu-HU"/>
        </w:rPr>
        <w:t>/</w:t>
      </w:r>
      <w:r w:rsidRPr="00D74297">
        <w:rPr>
          <w:sz w:val="20"/>
          <w:szCs w:val="20"/>
          <w:lang w:val="hu-HU"/>
        </w:rPr>
        <w:t xml:space="preserve">fotózni jó minőségben, majd 1 db pdf fájlba összefűzni. </w:t>
      </w:r>
    </w:p>
    <w:p w14:paraId="02F9CE10" w14:textId="651D43AA" w:rsidR="005E208D" w:rsidRDefault="005E208D" w:rsidP="005E208D">
      <w:pPr>
        <w:jc w:val="both"/>
        <w:rPr>
          <w:sz w:val="20"/>
          <w:szCs w:val="20"/>
          <w:lang w:val="hu-HU"/>
        </w:rPr>
      </w:pPr>
      <w:r w:rsidRPr="00D74297">
        <w:rPr>
          <w:sz w:val="20"/>
          <w:szCs w:val="20"/>
          <w:lang w:val="hu-HU"/>
        </w:rPr>
        <w:t xml:space="preserve">Az így elkészült pdf fájlt a félév során megadott </w:t>
      </w:r>
      <w:r w:rsidRPr="00CB5522">
        <w:rPr>
          <w:b/>
          <w:bCs/>
          <w:sz w:val="20"/>
          <w:szCs w:val="20"/>
          <w:lang w:val="hu-HU"/>
        </w:rPr>
        <w:t>MS Teams felületre az 15. hét szerda 24.00h-ig fel kell tölteni</w:t>
      </w:r>
      <w:r w:rsidRPr="00D74297">
        <w:rPr>
          <w:sz w:val="20"/>
          <w:szCs w:val="20"/>
          <w:lang w:val="hu-HU"/>
        </w:rPr>
        <w:t>.</w:t>
      </w:r>
    </w:p>
    <w:p w14:paraId="381608A0" w14:textId="12750E19" w:rsidR="00CB5522" w:rsidRDefault="005E208D" w:rsidP="005E208D">
      <w:pPr>
        <w:jc w:val="both"/>
        <w:rPr>
          <w:sz w:val="20"/>
          <w:szCs w:val="20"/>
          <w:lang w:val="hu-HU"/>
        </w:rPr>
      </w:pPr>
      <w:r w:rsidRPr="00D74297">
        <w:rPr>
          <w:b/>
          <w:bCs/>
          <w:sz w:val="20"/>
          <w:szCs w:val="20"/>
          <w:lang w:val="hu-HU"/>
        </w:rPr>
        <w:t>Fájlnév:</w:t>
      </w:r>
      <w:r w:rsidRPr="00D74297">
        <w:rPr>
          <w:sz w:val="20"/>
          <w:szCs w:val="20"/>
          <w:lang w:val="hu-HU"/>
        </w:rPr>
        <w:t xml:space="preserve"> Hallgató neve_Neptunkód_</w:t>
      </w:r>
      <w:r>
        <w:rPr>
          <w:sz w:val="20"/>
          <w:szCs w:val="20"/>
          <w:lang w:val="hu-HU"/>
        </w:rPr>
        <w:t>2</w:t>
      </w:r>
      <w:r w:rsidR="00896152">
        <w:rPr>
          <w:sz w:val="20"/>
          <w:szCs w:val="20"/>
          <w:lang w:val="hu-HU"/>
        </w:rPr>
        <w:t>.</w:t>
      </w:r>
      <w:r w:rsidRPr="00D74297">
        <w:rPr>
          <w:sz w:val="20"/>
          <w:szCs w:val="20"/>
          <w:lang w:val="hu-HU"/>
        </w:rPr>
        <w:t>feladat</w:t>
      </w:r>
      <w:r>
        <w:rPr>
          <w:sz w:val="20"/>
          <w:szCs w:val="20"/>
          <w:lang w:val="hu-HU"/>
        </w:rPr>
        <w:t>-tervdokumentáció</w:t>
      </w:r>
      <w:r w:rsidRPr="00D74297">
        <w:rPr>
          <w:sz w:val="20"/>
          <w:szCs w:val="20"/>
          <w:lang w:val="hu-HU"/>
        </w:rPr>
        <w:t>.PDF</w:t>
      </w:r>
    </w:p>
    <w:p w14:paraId="4462EAA5" w14:textId="3D3AC3C4" w:rsidR="005E208D" w:rsidRPr="00D74297" w:rsidRDefault="005E208D" w:rsidP="005E208D">
      <w:pPr>
        <w:jc w:val="both"/>
        <w:rPr>
          <w:sz w:val="20"/>
          <w:szCs w:val="20"/>
          <w:lang w:val="hu-HU"/>
        </w:rPr>
      </w:pPr>
      <w:r w:rsidRPr="00D74297">
        <w:rPr>
          <w:sz w:val="20"/>
          <w:szCs w:val="20"/>
          <w:lang w:val="hu-HU"/>
        </w:rPr>
        <w:t>(pl.:</w:t>
      </w:r>
      <w:r>
        <w:rPr>
          <w:sz w:val="20"/>
          <w:szCs w:val="20"/>
          <w:lang w:val="hu-HU"/>
        </w:rPr>
        <w:t xml:space="preserve"> Minta Béla</w:t>
      </w:r>
      <w:r w:rsidRPr="00D74297">
        <w:rPr>
          <w:sz w:val="20"/>
          <w:szCs w:val="20"/>
          <w:lang w:val="hu-HU"/>
        </w:rPr>
        <w:t>_k3rtd_</w:t>
      </w:r>
      <w:r>
        <w:rPr>
          <w:sz w:val="20"/>
          <w:szCs w:val="20"/>
          <w:lang w:val="hu-HU"/>
        </w:rPr>
        <w:t>2</w:t>
      </w:r>
      <w:r w:rsidR="00896152">
        <w:rPr>
          <w:sz w:val="20"/>
          <w:szCs w:val="20"/>
          <w:lang w:val="hu-HU"/>
        </w:rPr>
        <w:t>.</w:t>
      </w:r>
      <w:r w:rsidRPr="00D74297">
        <w:rPr>
          <w:sz w:val="20"/>
          <w:szCs w:val="20"/>
          <w:lang w:val="hu-HU"/>
        </w:rPr>
        <w:t>feladat</w:t>
      </w:r>
      <w:r>
        <w:rPr>
          <w:sz w:val="20"/>
          <w:szCs w:val="20"/>
          <w:lang w:val="hu-HU"/>
        </w:rPr>
        <w:t>-tervdokumentáció</w:t>
      </w:r>
      <w:r w:rsidRPr="00D74297">
        <w:rPr>
          <w:sz w:val="20"/>
          <w:szCs w:val="20"/>
          <w:lang w:val="hu-HU"/>
        </w:rPr>
        <w:t>.pdf)</w:t>
      </w:r>
    </w:p>
    <w:p w14:paraId="21D08394" w14:textId="77777777" w:rsidR="005E208D" w:rsidRPr="00D74297" w:rsidRDefault="005E208D" w:rsidP="005E208D">
      <w:pPr>
        <w:jc w:val="both"/>
        <w:rPr>
          <w:sz w:val="20"/>
          <w:szCs w:val="20"/>
          <w:lang w:val="hu-HU"/>
        </w:rPr>
      </w:pPr>
      <w:r w:rsidRPr="00D74297">
        <w:rPr>
          <w:sz w:val="20"/>
          <w:szCs w:val="20"/>
          <w:lang w:val="hu-HU"/>
        </w:rPr>
        <w:t>Ameddig a feltöltés nem történik meg, addig az érte járó pontok nem kerülnek rögzítésre.</w:t>
      </w:r>
    </w:p>
    <w:p w14:paraId="36DC0B1F" w14:textId="77777777" w:rsidR="005E208D" w:rsidRPr="00500693" w:rsidRDefault="005E208D" w:rsidP="00CF1E82">
      <w:pPr>
        <w:jc w:val="both"/>
        <w:rPr>
          <w:sz w:val="20"/>
          <w:szCs w:val="20"/>
          <w:lang w:val="hu-HU"/>
        </w:rPr>
      </w:pPr>
    </w:p>
    <w:p w14:paraId="7E749F3F" w14:textId="77777777" w:rsidR="00CF1E82" w:rsidRPr="00500693" w:rsidRDefault="00CF1E82" w:rsidP="00CF1E82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jc w:val="both"/>
        <w:rPr>
          <w:b/>
          <w:sz w:val="20"/>
          <w:szCs w:val="20"/>
          <w:lang w:val="hu-HU"/>
        </w:rPr>
      </w:pPr>
      <w:r w:rsidRPr="00500693">
        <w:rPr>
          <w:b/>
          <w:sz w:val="20"/>
          <w:szCs w:val="20"/>
          <w:lang w:val="hu-HU"/>
        </w:rPr>
        <w:t xml:space="preserve">formai követelmények: </w:t>
      </w:r>
    </w:p>
    <w:p w14:paraId="68EF3D22" w14:textId="64B8BBEC" w:rsidR="00AF3986" w:rsidRDefault="00CF1E82" w:rsidP="00C200C4">
      <w:pPr>
        <w:ind w:left="567"/>
        <w:jc w:val="both"/>
        <w:rPr>
          <w:sz w:val="20"/>
          <w:szCs w:val="20"/>
          <w:lang w:val="hu-HU"/>
        </w:rPr>
      </w:pPr>
      <w:r w:rsidRPr="00500693">
        <w:rPr>
          <w:sz w:val="20"/>
          <w:szCs w:val="20"/>
          <w:lang w:val="hu-HU"/>
        </w:rPr>
        <w:t>Minden feladatot és tervfázist A/3-as formátumban, kézi, szerkesztett rajzokon keresztül, esetleg vegyes technikával kell a feladatot elkészíteni. A leadott feladatoknak esztétikai, grafikai minőséggel is kell bírniuk. A mérhető műszaki és esztétikai minőség vitatható esetben pótlásra, ismétlésre kötelezhet. A rajzokat csőtollal, papírra vagy pauszra (esetleg egyeztetett, más kreatív formátumban), a léptéknek megfelelő műszaki tartalommal kell elkészíteni, az épület térbeli jellemzőit papíralapú modellel is meg kell fogalmazni.</w:t>
      </w:r>
    </w:p>
    <w:p w14:paraId="3F596D09" w14:textId="47221234" w:rsidR="00415726" w:rsidRPr="00500693" w:rsidRDefault="00AF3986" w:rsidP="00AF3986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br w:type="page"/>
      </w:r>
    </w:p>
    <w:p w14:paraId="596CD9CB" w14:textId="580CD72F" w:rsidR="00A10E47" w:rsidRPr="00500693" w:rsidRDefault="00415726" w:rsidP="00027D2B">
      <w:pPr>
        <w:pStyle w:val="Cmsor2"/>
        <w:rPr>
          <w:lang w:val="hu-HU"/>
        </w:rPr>
      </w:pPr>
      <w:r w:rsidRPr="00500693">
        <w:rPr>
          <w:lang w:val="hu-HU"/>
        </w:rPr>
        <w:lastRenderedPageBreak/>
        <w:t>Program heti bontásban</w:t>
      </w:r>
    </w:p>
    <w:p w14:paraId="7FA80A8D" w14:textId="6CA9B350" w:rsidR="00BC016D" w:rsidRPr="00500693" w:rsidRDefault="00BC016D" w:rsidP="00027D2B">
      <w:pPr>
        <w:rPr>
          <w:lang w:val="hu-HU"/>
        </w:rPr>
      </w:pPr>
    </w:p>
    <w:p w14:paraId="5DDF3F3E" w14:textId="77777777" w:rsidR="00BC016D" w:rsidRPr="00500693" w:rsidRDefault="00BC016D" w:rsidP="00027D2B">
      <w:pPr>
        <w:tabs>
          <w:tab w:val="left" w:pos="851"/>
          <w:tab w:val="left" w:pos="6237"/>
          <w:tab w:val="right" w:pos="9064"/>
        </w:tabs>
        <w:jc w:val="both"/>
        <w:rPr>
          <w:b/>
          <w:sz w:val="20"/>
          <w:u w:val="single"/>
          <w:lang w:val="hu-HU"/>
        </w:rPr>
      </w:pPr>
      <w:r w:rsidRPr="00500693">
        <w:rPr>
          <w:b/>
          <w:sz w:val="20"/>
          <w:u w:val="single"/>
          <w:lang w:val="hu-HU"/>
        </w:rPr>
        <w:t>Hét</w:t>
      </w:r>
      <w:r w:rsidRPr="00500693">
        <w:rPr>
          <w:b/>
          <w:sz w:val="20"/>
          <w:u w:val="single"/>
          <w:lang w:val="hu-HU"/>
        </w:rPr>
        <w:tab/>
        <w:t>Téma</w:t>
      </w:r>
      <w:r w:rsidRPr="00500693">
        <w:rPr>
          <w:b/>
          <w:sz w:val="20"/>
          <w:u w:val="single"/>
          <w:lang w:val="hu-HU"/>
        </w:rPr>
        <w:tab/>
        <w:t>Irodalom</w:t>
      </w:r>
      <w:r w:rsidRPr="00500693">
        <w:rPr>
          <w:b/>
          <w:sz w:val="20"/>
          <w:u w:val="single"/>
          <w:lang w:val="hu-HU"/>
        </w:rPr>
        <w:tab/>
        <w:t>Határidő</w:t>
      </w:r>
    </w:p>
    <w:p w14:paraId="618E3ACE" w14:textId="790E2A41" w:rsidR="00D90699" w:rsidRDefault="00BC016D" w:rsidP="00027D2B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500693">
        <w:rPr>
          <w:sz w:val="20"/>
          <w:lang w:val="hu-HU"/>
        </w:rPr>
        <w:t>1. hét:</w:t>
      </w:r>
      <w:r w:rsidRPr="00500693">
        <w:rPr>
          <w:sz w:val="20"/>
          <w:lang w:val="hu-HU"/>
        </w:rPr>
        <w:tab/>
      </w:r>
      <w:r w:rsidR="00360E80" w:rsidRPr="00500693">
        <w:rPr>
          <w:sz w:val="20"/>
          <w:lang w:val="hu-HU"/>
        </w:rPr>
        <w:t>EA: Féléves tematika és feladat ismertetése</w:t>
      </w:r>
      <w:r w:rsidR="00CE6AB3">
        <w:rPr>
          <w:sz w:val="20"/>
          <w:lang w:val="hu-HU"/>
        </w:rPr>
        <w:tab/>
      </w:r>
      <w:r w:rsidR="00CE6AB3" w:rsidRPr="00500693">
        <w:rPr>
          <w:sz w:val="20"/>
          <w:lang w:val="hu-HU"/>
        </w:rPr>
        <w:t>Az előadás diái</w:t>
      </w:r>
    </w:p>
    <w:p w14:paraId="1D33C1B5" w14:textId="07B497CF" w:rsidR="00360E80" w:rsidRPr="00500693" w:rsidRDefault="00D90699" w:rsidP="00027D2B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>
        <w:rPr>
          <w:sz w:val="20"/>
          <w:lang w:val="hu-HU"/>
        </w:rPr>
        <w:tab/>
      </w:r>
      <w:r w:rsidRPr="00D90699">
        <w:rPr>
          <w:sz w:val="20"/>
          <w:lang w:val="hu-HU"/>
        </w:rPr>
        <w:t>Építészeti tervezésről általában</w:t>
      </w:r>
      <w:r w:rsidR="00360E80" w:rsidRPr="00500693">
        <w:rPr>
          <w:sz w:val="20"/>
          <w:lang w:val="hu-HU"/>
        </w:rPr>
        <w:tab/>
      </w:r>
      <w:r w:rsidR="00CE6AB3">
        <w:rPr>
          <w:sz w:val="20"/>
          <w:lang w:val="hu-HU"/>
        </w:rPr>
        <w:t>Lakástev. helyszükséglete</w:t>
      </w:r>
      <w:r w:rsidR="00360E80" w:rsidRPr="00500693">
        <w:rPr>
          <w:b/>
          <w:sz w:val="20"/>
          <w:lang w:val="hu-HU"/>
        </w:rPr>
        <w:tab/>
      </w:r>
    </w:p>
    <w:p w14:paraId="588A0C4E" w14:textId="406E5A82" w:rsidR="00BC016D" w:rsidRPr="00500693" w:rsidRDefault="00360E80" w:rsidP="00027D2B">
      <w:pPr>
        <w:tabs>
          <w:tab w:val="left" w:pos="851"/>
          <w:tab w:val="left" w:pos="6237"/>
          <w:tab w:val="right" w:pos="9064"/>
        </w:tabs>
        <w:jc w:val="both"/>
        <w:rPr>
          <w:b/>
          <w:sz w:val="20"/>
          <w:lang w:val="hu-HU"/>
        </w:rPr>
      </w:pPr>
      <w:r w:rsidRPr="00500693">
        <w:rPr>
          <w:sz w:val="20"/>
          <w:lang w:val="hu-HU"/>
        </w:rPr>
        <w:tab/>
        <w:t>LA: Tantárgyfelvétel, csoportbeosztás</w:t>
      </w:r>
      <w:r w:rsidR="00CE6AB3">
        <w:rPr>
          <w:sz w:val="20"/>
          <w:lang w:val="hu-HU"/>
        </w:rPr>
        <w:tab/>
        <w:t>1-5.</w:t>
      </w:r>
    </w:p>
    <w:p w14:paraId="7B2611AA" w14:textId="3F78DBD4" w:rsidR="00BC016D" w:rsidRPr="00C65582" w:rsidRDefault="00BC016D" w:rsidP="00027D2B">
      <w:pPr>
        <w:tabs>
          <w:tab w:val="left" w:pos="851"/>
          <w:tab w:val="left" w:pos="6237"/>
          <w:tab w:val="right" w:pos="9064"/>
        </w:tabs>
        <w:jc w:val="both"/>
        <w:rPr>
          <w:b/>
          <w:sz w:val="20"/>
          <w:lang w:val="hu-HU"/>
        </w:rPr>
      </w:pPr>
      <w:r w:rsidRPr="00500693">
        <w:rPr>
          <w:sz w:val="20"/>
          <w:lang w:val="hu-HU"/>
        </w:rPr>
        <w:t>2. hét:</w:t>
      </w:r>
      <w:r w:rsidRPr="00500693">
        <w:rPr>
          <w:sz w:val="20"/>
          <w:lang w:val="hu-HU"/>
        </w:rPr>
        <w:tab/>
      </w:r>
      <w:bookmarkStart w:id="8" w:name="_Hlk50022910"/>
      <w:r w:rsidRPr="00500693">
        <w:rPr>
          <w:sz w:val="20"/>
          <w:lang w:val="hu-HU"/>
        </w:rPr>
        <w:t xml:space="preserve">LA: </w:t>
      </w:r>
      <w:bookmarkEnd w:id="8"/>
      <w:r w:rsidR="00360E80" w:rsidRPr="00500693">
        <w:rPr>
          <w:sz w:val="20"/>
          <w:lang w:val="hu-HU"/>
        </w:rPr>
        <w:t>1. tervezési feladat értelmezése, órai munka</w:t>
      </w:r>
      <w:r w:rsidR="00154142" w:rsidRPr="00500693">
        <w:rPr>
          <w:sz w:val="20"/>
          <w:lang w:val="hu-HU"/>
        </w:rPr>
        <w:tab/>
      </w:r>
      <w:r w:rsidRPr="00500693">
        <w:rPr>
          <w:sz w:val="20"/>
          <w:lang w:val="hu-HU"/>
        </w:rPr>
        <w:tab/>
      </w:r>
      <w:r w:rsidR="00154142" w:rsidRPr="00500693">
        <w:rPr>
          <w:b/>
          <w:bCs/>
          <w:sz w:val="20"/>
          <w:lang w:val="hu-HU"/>
        </w:rPr>
        <w:t>4. heti óra</w:t>
      </w:r>
    </w:p>
    <w:p w14:paraId="4D22B425" w14:textId="58DAEA83" w:rsidR="00360E80" w:rsidRPr="00500693" w:rsidRDefault="00BC016D" w:rsidP="00027D2B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500693">
        <w:rPr>
          <w:sz w:val="20"/>
          <w:lang w:val="hu-HU"/>
        </w:rPr>
        <w:t>3. hét:</w:t>
      </w:r>
      <w:r w:rsidRPr="00500693">
        <w:rPr>
          <w:sz w:val="20"/>
          <w:lang w:val="hu-HU"/>
        </w:rPr>
        <w:tab/>
      </w:r>
      <w:r w:rsidR="00360E80" w:rsidRPr="00500693">
        <w:rPr>
          <w:sz w:val="20"/>
          <w:lang w:val="hu-HU"/>
        </w:rPr>
        <w:t xml:space="preserve">LA: Konzultáció az otthoni munka alapján, </w:t>
      </w:r>
    </w:p>
    <w:p w14:paraId="45B928B5" w14:textId="77777777" w:rsidR="00360E80" w:rsidRPr="00500693" w:rsidRDefault="00360E80" w:rsidP="00027D2B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500693">
        <w:rPr>
          <w:sz w:val="20"/>
          <w:lang w:val="hu-HU"/>
        </w:rPr>
        <w:tab/>
        <w:t xml:space="preserve">majd helyszíni munkavégzés. </w:t>
      </w:r>
    </w:p>
    <w:p w14:paraId="06338D53" w14:textId="27BE4011" w:rsidR="00360E80" w:rsidRPr="00500693" w:rsidRDefault="00360E80" w:rsidP="00027D2B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500693">
        <w:rPr>
          <w:sz w:val="20"/>
          <w:lang w:val="hu-HU"/>
        </w:rPr>
        <w:tab/>
        <w:t>A gyakorlati óra végén az otthoni feladat megfogalmazása.</w:t>
      </w:r>
    </w:p>
    <w:p w14:paraId="75A9D65F" w14:textId="77777777" w:rsidR="00C65582" w:rsidRDefault="00BC016D" w:rsidP="00027D2B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500693">
        <w:rPr>
          <w:b/>
          <w:bCs/>
          <w:sz w:val="20"/>
          <w:lang w:val="hu-HU"/>
        </w:rPr>
        <w:t>4. hét:</w:t>
      </w:r>
      <w:r w:rsidRPr="00500693">
        <w:rPr>
          <w:sz w:val="20"/>
          <w:lang w:val="hu-HU"/>
        </w:rPr>
        <w:tab/>
        <w:t xml:space="preserve">EA: </w:t>
      </w:r>
      <w:r w:rsidR="00C65582" w:rsidRPr="00500693">
        <w:rPr>
          <w:sz w:val="20"/>
          <w:lang w:val="hu-HU"/>
        </w:rPr>
        <w:t xml:space="preserve">Koncepciózus építészeti tervezés </w:t>
      </w:r>
    </w:p>
    <w:p w14:paraId="1B0649DD" w14:textId="0F91FF10" w:rsidR="00154142" w:rsidRPr="00500693" w:rsidRDefault="00C65582" w:rsidP="00027D2B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>
        <w:rPr>
          <w:sz w:val="20"/>
          <w:lang w:val="hu-HU"/>
        </w:rPr>
        <w:tab/>
      </w:r>
      <w:r w:rsidR="00154142" w:rsidRPr="00500693">
        <w:rPr>
          <w:sz w:val="20"/>
          <w:lang w:val="hu-HU"/>
        </w:rPr>
        <w:t>Térszervezés 1. lakóépület alaprajzi kialakítása</w:t>
      </w:r>
      <w:r w:rsidR="00154142" w:rsidRPr="00500693">
        <w:rPr>
          <w:sz w:val="20"/>
          <w:lang w:val="hu-HU"/>
        </w:rPr>
        <w:tab/>
        <w:t>Az előadás diái</w:t>
      </w:r>
    </w:p>
    <w:p w14:paraId="2DFB4C72" w14:textId="28460D4B" w:rsidR="00BC016D" w:rsidRPr="00500693" w:rsidRDefault="00154142" w:rsidP="00027D2B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500693">
        <w:rPr>
          <w:sz w:val="20"/>
          <w:lang w:val="hu-HU"/>
        </w:rPr>
        <w:tab/>
        <w:t>építészeti szándékok, alaprajzi koncepció</w:t>
      </w:r>
      <w:r w:rsidR="00BC016D" w:rsidRPr="00500693">
        <w:rPr>
          <w:sz w:val="20"/>
          <w:lang w:val="hu-HU"/>
        </w:rPr>
        <w:tab/>
      </w:r>
      <w:r w:rsidR="00CE6AB3" w:rsidRPr="00474F0A">
        <w:rPr>
          <w:sz w:val="20"/>
          <w:lang w:val="hu-HU"/>
        </w:rPr>
        <w:t>Bitó János: Lakóházak tervezése</w:t>
      </w:r>
    </w:p>
    <w:p w14:paraId="35257359" w14:textId="7ACFB4ED" w:rsidR="00154142" w:rsidRPr="00500693" w:rsidRDefault="00BC016D" w:rsidP="00027D2B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500693">
        <w:rPr>
          <w:sz w:val="20"/>
          <w:lang w:val="hu-HU"/>
        </w:rPr>
        <w:tab/>
        <w:t xml:space="preserve">LA: </w:t>
      </w:r>
      <w:r w:rsidR="00154142" w:rsidRPr="00500693">
        <w:rPr>
          <w:b/>
          <w:bCs/>
          <w:sz w:val="20"/>
          <w:lang w:val="hu-HU"/>
        </w:rPr>
        <w:t>1. Tervezési feladat benyújtása</w:t>
      </w:r>
      <w:r w:rsidR="00154142" w:rsidRPr="00500693">
        <w:rPr>
          <w:sz w:val="20"/>
          <w:lang w:val="hu-HU"/>
        </w:rPr>
        <w:t>,</w:t>
      </w:r>
      <w:r w:rsidR="00154142" w:rsidRPr="00500693">
        <w:rPr>
          <w:b/>
          <w:bCs/>
          <w:sz w:val="20"/>
          <w:lang w:val="hu-HU"/>
        </w:rPr>
        <w:t xml:space="preserve"> </w:t>
      </w:r>
      <w:r w:rsidR="00154142" w:rsidRPr="00500693">
        <w:rPr>
          <w:sz w:val="20"/>
          <w:lang w:val="hu-HU"/>
        </w:rPr>
        <w:t xml:space="preserve">esetleges pótlandó, </w:t>
      </w:r>
      <w:r w:rsidR="00027D2B" w:rsidRPr="00500693">
        <w:rPr>
          <w:sz w:val="20"/>
          <w:lang w:val="hu-HU"/>
        </w:rPr>
        <w:tab/>
      </w:r>
      <w:r w:rsidR="00CE6AB3">
        <w:rPr>
          <w:sz w:val="20"/>
          <w:lang w:val="hu-HU"/>
        </w:rPr>
        <w:t>1-53.</w:t>
      </w:r>
      <w:r w:rsidR="00027D2B" w:rsidRPr="00500693">
        <w:rPr>
          <w:sz w:val="20"/>
          <w:lang w:val="hu-HU"/>
        </w:rPr>
        <w:tab/>
      </w:r>
    </w:p>
    <w:p w14:paraId="54DA6BD9" w14:textId="1820D49B" w:rsidR="004F2FD7" w:rsidRPr="00500693" w:rsidRDefault="00154142" w:rsidP="004F2FD7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500693">
        <w:rPr>
          <w:sz w:val="20"/>
          <w:lang w:val="hu-HU"/>
        </w:rPr>
        <w:tab/>
        <w:t>javítandó munkarészek konzultációja</w:t>
      </w:r>
      <w:r w:rsidR="004F2FD7">
        <w:rPr>
          <w:sz w:val="20"/>
          <w:lang w:val="hu-HU"/>
        </w:rPr>
        <w:t xml:space="preserve">. </w:t>
      </w:r>
      <w:r w:rsidR="004F2FD7" w:rsidRPr="00500693">
        <w:rPr>
          <w:sz w:val="20"/>
          <w:lang w:val="hu-HU"/>
        </w:rPr>
        <w:t>Elutasítás</w:t>
      </w:r>
      <w:r w:rsidR="004F2FD7">
        <w:rPr>
          <w:sz w:val="20"/>
          <w:lang w:val="hu-HU"/>
        </w:rPr>
        <w:t>/javítás</w:t>
      </w:r>
      <w:r w:rsidR="004F2FD7" w:rsidRPr="00500693">
        <w:rPr>
          <w:sz w:val="20"/>
          <w:lang w:val="hu-HU"/>
        </w:rPr>
        <w:t xml:space="preserve"> esetén </w:t>
      </w:r>
      <w:r w:rsidR="004F2FD7" w:rsidRPr="00500693">
        <w:rPr>
          <w:sz w:val="20"/>
          <w:lang w:val="hu-HU"/>
        </w:rPr>
        <w:tab/>
      </w:r>
    </w:p>
    <w:p w14:paraId="57485FB2" w14:textId="67D49A91" w:rsidR="00154142" w:rsidRPr="00500693" w:rsidRDefault="004F2FD7" w:rsidP="004F2FD7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500693">
        <w:rPr>
          <w:sz w:val="20"/>
          <w:lang w:val="hu-HU"/>
        </w:rPr>
        <w:tab/>
        <w:t xml:space="preserve">a </w:t>
      </w:r>
      <w:r>
        <w:rPr>
          <w:sz w:val="20"/>
          <w:lang w:val="hu-HU"/>
        </w:rPr>
        <w:t>feladatot az</w:t>
      </w:r>
      <w:r w:rsidRPr="00500693">
        <w:rPr>
          <w:sz w:val="20"/>
          <w:lang w:val="hu-HU"/>
        </w:rPr>
        <w:t xml:space="preserve"> </w:t>
      </w:r>
      <w:r>
        <w:rPr>
          <w:b/>
          <w:bCs/>
          <w:sz w:val="20"/>
          <w:lang w:val="hu-HU"/>
        </w:rPr>
        <w:t>5</w:t>
      </w:r>
      <w:r w:rsidRPr="00500693">
        <w:rPr>
          <w:b/>
          <w:bCs/>
          <w:sz w:val="20"/>
          <w:lang w:val="hu-HU"/>
        </w:rPr>
        <w:t>. héten</w:t>
      </w:r>
      <w:r w:rsidRPr="00500693">
        <w:rPr>
          <w:sz w:val="20"/>
          <w:lang w:val="hu-HU"/>
        </w:rPr>
        <w:t xml:space="preserve"> </w:t>
      </w:r>
      <w:r>
        <w:rPr>
          <w:sz w:val="20"/>
          <w:lang w:val="hu-HU"/>
        </w:rPr>
        <w:t xml:space="preserve">be kell </w:t>
      </w:r>
      <w:r w:rsidRPr="00500693">
        <w:rPr>
          <w:sz w:val="20"/>
          <w:lang w:val="hu-HU"/>
        </w:rPr>
        <w:t>nyújtani</w:t>
      </w:r>
      <w:r>
        <w:rPr>
          <w:sz w:val="20"/>
          <w:lang w:val="hu-HU"/>
        </w:rPr>
        <w:t>!</w:t>
      </w:r>
      <w:r w:rsidRPr="00500693">
        <w:rPr>
          <w:sz w:val="20"/>
          <w:lang w:val="hu-HU"/>
        </w:rPr>
        <w:tab/>
      </w:r>
      <w:r w:rsidR="00027D2B" w:rsidRPr="00500693">
        <w:rPr>
          <w:sz w:val="20"/>
          <w:lang w:val="hu-HU"/>
        </w:rPr>
        <w:tab/>
      </w:r>
    </w:p>
    <w:p w14:paraId="42D1AC83" w14:textId="42A57913" w:rsidR="00154142" w:rsidRPr="00500693" w:rsidRDefault="00154142" w:rsidP="00027D2B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500693">
        <w:rPr>
          <w:b/>
          <w:bCs/>
          <w:sz w:val="20"/>
          <w:lang w:val="hu-HU"/>
        </w:rPr>
        <w:tab/>
        <w:t>2. Tervezési feladat kiadása</w:t>
      </w:r>
      <w:r w:rsidRPr="00500693">
        <w:rPr>
          <w:sz w:val="20"/>
          <w:lang w:val="hu-HU"/>
        </w:rPr>
        <w:t xml:space="preserve">, helyszínek ismertetése, </w:t>
      </w:r>
      <w:r w:rsidR="00027D2B" w:rsidRPr="00500693">
        <w:rPr>
          <w:sz w:val="20"/>
          <w:lang w:val="hu-HU"/>
        </w:rPr>
        <w:tab/>
      </w:r>
      <w:r w:rsidR="00027D2B" w:rsidRPr="00500693">
        <w:rPr>
          <w:sz w:val="20"/>
          <w:lang w:val="hu-HU"/>
        </w:rPr>
        <w:tab/>
      </w:r>
      <w:r w:rsidR="00C65582" w:rsidRPr="00500693">
        <w:rPr>
          <w:b/>
          <w:bCs/>
          <w:sz w:val="20"/>
          <w:lang w:val="hu-HU"/>
        </w:rPr>
        <w:t>8. heti óra</w:t>
      </w:r>
    </w:p>
    <w:p w14:paraId="649E58F4" w14:textId="48922E0B" w:rsidR="00BC016D" w:rsidRPr="00500693" w:rsidRDefault="00154142" w:rsidP="00027D2B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500693">
        <w:rPr>
          <w:sz w:val="20"/>
          <w:lang w:val="hu-HU"/>
        </w:rPr>
        <w:tab/>
        <w:t>feladat értelmezése</w:t>
      </w:r>
      <w:r w:rsidR="00027D2B" w:rsidRPr="00500693">
        <w:rPr>
          <w:sz w:val="20"/>
          <w:lang w:val="hu-HU"/>
        </w:rPr>
        <w:tab/>
      </w:r>
      <w:r w:rsidR="00BC016D" w:rsidRPr="00500693">
        <w:rPr>
          <w:sz w:val="20"/>
          <w:lang w:val="hu-HU"/>
        </w:rPr>
        <w:tab/>
      </w:r>
    </w:p>
    <w:p w14:paraId="1F1792BB" w14:textId="77777777" w:rsidR="006B6A11" w:rsidRDefault="00BC016D" w:rsidP="006B6A11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500693">
        <w:rPr>
          <w:sz w:val="20"/>
          <w:lang w:val="hu-HU"/>
        </w:rPr>
        <w:t>5. hét:</w:t>
      </w:r>
      <w:r w:rsidRPr="00500693">
        <w:rPr>
          <w:sz w:val="20"/>
          <w:lang w:val="hu-HU"/>
        </w:rPr>
        <w:tab/>
      </w:r>
      <w:r w:rsidR="006B6A11" w:rsidRPr="00500693">
        <w:rPr>
          <w:sz w:val="20"/>
          <w:lang w:val="hu-HU"/>
        </w:rPr>
        <w:t>EA: Térszervezés 2. lakóépület alaprajzi kialakítása</w:t>
      </w:r>
      <w:r w:rsidR="006B6A11" w:rsidRPr="00C65582">
        <w:rPr>
          <w:sz w:val="20"/>
          <w:lang w:val="hu-HU"/>
        </w:rPr>
        <w:t xml:space="preserve"> </w:t>
      </w:r>
      <w:r w:rsidR="006B6A11">
        <w:rPr>
          <w:sz w:val="20"/>
          <w:lang w:val="hu-HU"/>
        </w:rPr>
        <w:tab/>
      </w:r>
    </w:p>
    <w:p w14:paraId="5151C3E2" w14:textId="7F8C7D61" w:rsidR="006B6A11" w:rsidRDefault="006B6A11" w:rsidP="006B6A11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>
        <w:rPr>
          <w:sz w:val="20"/>
          <w:lang w:val="hu-HU"/>
        </w:rPr>
        <w:tab/>
      </w:r>
      <w:r w:rsidRPr="00500693">
        <w:rPr>
          <w:sz w:val="20"/>
          <w:lang w:val="hu-HU"/>
        </w:rPr>
        <w:t>lakóterek helyszükséglete</w:t>
      </w:r>
      <w:r>
        <w:rPr>
          <w:sz w:val="20"/>
          <w:lang w:val="hu-HU"/>
        </w:rPr>
        <w:tab/>
      </w:r>
      <w:r w:rsidRPr="00500693">
        <w:rPr>
          <w:sz w:val="20"/>
          <w:lang w:val="hu-HU"/>
        </w:rPr>
        <w:t>Az előadás diái</w:t>
      </w:r>
    </w:p>
    <w:p w14:paraId="09F7F2A7" w14:textId="507744C3" w:rsidR="00C16489" w:rsidRPr="00500693" w:rsidRDefault="006B6A11" w:rsidP="00027D2B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>
        <w:rPr>
          <w:sz w:val="20"/>
          <w:lang w:val="hu-HU"/>
        </w:rPr>
        <w:tab/>
      </w:r>
      <w:r w:rsidR="00C16489" w:rsidRPr="00500693">
        <w:rPr>
          <w:sz w:val="20"/>
          <w:lang w:val="hu-HU"/>
        </w:rPr>
        <w:t>LA: Helyszín értelmezése, terepmodell 1:200</w:t>
      </w:r>
      <w:r>
        <w:rPr>
          <w:sz w:val="20"/>
          <w:lang w:val="hu-HU"/>
        </w:rPr>
        <w:tab/>
        <w:t>Segédlet a vázlatterv leadáshoz</w:t>
      </w:r>
      <w:r w:rsidR="006E0AF4">
        <w:rPr>
          <w:sz w:val="20"/>
          <w:lang w:val="hu-HU"/>
        </w:rPr>
        <w:tab/>
      </w:r>
    </w:p>
    <w:p w14:paraId="0824989C" w14:textId="7E03D663" w:rsidR="00C16489" w:rsidRPr="00500693" w:rsidRDefault="00C16489" w:rsidP="00027D2B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500693">
        <w:rPr>
          <w:sz w:val="20"/>
          <w:lang w:val="hu-HU"/>
        </w:rPr>
        <w:tab/>
        <w:t>tervezési terület elemzése modellen keresztül,</w:t>
      </w:r>
      <w:r w:rsidR="006E0AF4">
        <w:rPr>
          <w:sz w:val="20"/>
          <w:lang w:val="hu-HU"/>
        </w:rPr>
        <w:tab/>
      </w:r>
      <w:r w:rsidR="006B6A11">
        <w:rPr>
          <w:sz w:val="20"/>
          <w:lang w:val="hu-HU"/>
        </w:rPr>
        <w:t>1-16.</w:t>
      </w:r>
    </w:p>
    <w:p w14:paraId="3C8AADB6" w14:textId="311E99ED" w:rsidR="00C16489" w:rsidRPr="00500693" w:rsidRDefault="00C16489" w:rsidP="00027D2B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500693">
        <w:rPr>
          <w:sz w:val="20"/>
          <w:lang w:val="hu-HU"/>
        </w:rPr>
        <w:tab/>
        <w:t>kísérlet a tömegalakításra. Programalkotás.</w:t>
      </w:r>
      <w:r w:rsidR="006E0AF4">
        <w:rPr>
          <w:sz w:val="20"/>
          <w:lang w:val="hu-HU"/>
        </w:rPr>
        <w:tab/>
      </w:r>
    </w:p>
    <w:p w14:paraId="23A0F882" w14:textId="7F34F6CE" w:rsidR="00D367A3" w:rsidRPr="006B6A11" w:rsidRDefault="00BC016D" w:rsidP="00027D2B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500693">
        <w:rPr>
          <w:sz w:val="20"/>
          <w:lang w:val="hu-HU"/>
        </w:rPr>
        <w:t>6. hét:</w:t>
      </w:r>
      <w:r w:rsidRPr="00500693">
        <w:rPr>
          <w:sz w:val="20"/>
          <w:lang w:val="hu-HU"/>
        </w:rPr>
        <w:tab/>
      </w:r>
      <w:r w:rsidR="00C65582" w:rsidRPr="00C65582">
        <w:rPr>
          <w:sz w:val="20"/>
          <w:lang w:val="hu-HU"/>
        </w:rPr>
        <w:t xml:space="preserve">LA: </w:t>
      </w:r>
      <w:r w:rsidR="00D367A3" w:rsidRPr="00500693">
        <w:rPr>
          <w:sz w:val="20"/>
          <w:lang w:val="hu-HU"/>
        </w:rPr>
        <w:t xml:space="preserve">Tömegalakítás, formálás, a tömeg és a helyszín </w:t>
      </w:r>
      <w:r w:rsidR="001711F5">
        <w:rPr>
          <w:sz w:val="20"/>
          <w:lang w:val="hu-HU"/>
        </w:rPr>
        <w:tab/>
      </w:r>
    </w:p>
    <w:p w14:paraId="08E63FE5" w14:textId="6F00C998" w:rsidR="00D367A3" w:rsidRPr="00500693" w:rsidRDefault="00D367A3" w:rsidP="00027D2B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500693">
        <w:rPr>
          <w:sz w:val="20"/>
          <w:lang w:val="hu-HU"/>
        </w:rPr>
        <w:tab/>
        <w:t xml:space="preserve">kapcsolatrendszereinek vizsgálata, telepítésvizsgálat. </w:t>
      </w:r>
    </w:p>
    <w:p w14:paraId="2F36569B" w14:textId="7B2EE4F0" w:rsidR="00BC016D" w:rsidRPr="00500693" w:rsidRDefault="00D367A3" w:rsidP="00027D2B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500693">
        <w:rPr>
          <w:sz w:val="20"/>
          <w:lang w:val="hu-HU"/>
        </w:rPr>
        <w:tab/>
        <w:t>Tervezési feladat konzultációja funkcionális alaprajzon.</w:t>
      </w:r>
      <w:r w:rsidR="00BC016D" w:rsidRPr="00500693">
        <w:rPr>
          <w:sz w:val="20"/>
          <w:lang w:val="hu-HU"/>
        </w:rPr>
        <w:tab/>
      </w:r>
    </w:p>
    <w:p w14:paraId="7B199D21" w14:textId="5411EBC8" w:rsidR="00D367A3" w:rsidRPr="00500693" w:rsidRDefault="00BC016D" w:rsidP="00027D2B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500693">
        <w:rPr>
          <w:sz w:val="20"/>
          <w:lang w:val="hu-HU"/>
        </w:rPr>
        <w:t>7. hét:</w:t>
      </w:r>
      <w:r w:rsidRPr="00500693">
        <w:rPr>
          <w:sz w:val="20"/>
          <w:lang w:val="hu-HU"/>
        </w:rPr>
        <w:tab/>
      </w:r>
      <w:r w:rsidR="00D367A3" w:rsidRPr="00500693">
        <w:rPr>
          <w:sz w:val="20"/>
          <w:lang w:val="hu-HU"/>
        </w:rPr>
        <w:t xml:space="preserve">LA: Tervezési feladat konzultációja alaprajzokon, </w:t>
      </w:r>
      <w:r w:rsidR="006E0AF4">
        <w:rPr>
          <w:sz w:val="20"/>
          <w:lang w:val="hu-HU"/>
        </w:rPr>
        <w:tab/>
      </w:r>
    </w:p>
    <w:p w14:paraId="4C96039D" w14:textId="45384A85" w:rsidR="00D367A3" w:rsidRPr="00500693" w:rsidRDefault="00D367A3" w:rsidP="00027D2B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500693">
        <w:rPr>
          <w:sz w:val="20"/>
          <w:lang w:val="hu-HU"/>
        </w:rPr>
        <w:tab/>
        <w:t xml:space="preserve">tömegvázlatokon, munkaközi modellen, metszeteken. </w:t>
      </w:r>
      <w:r w:rsidR="006E0AF4">
        <w:rPr>
          <w:sz w:val="20"/>
          <w:lang w:val="hu-HU"/>
        </w:rPr>
        <w:tab/>
      </w:r>
    </w:p>
    <w:p w14:paraId="172CF96C" w14:textId="7DA5D435" w:rsidR="00D55922" w:rsidRPr="00500693" w:rsidRDefault="00D367A3" w:rsidP="00027D2B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500693">
        <w:rPr>
          <w:sz w:val="20"/>
          <w:lang w:val="hu-HU"/>
        </w:rPr>
        <w:tab/>
        <w:t>Tervezett épület konzultációja tömegmodellen, metszeteken.</w:t>
      </w:r>
      <w:r w:rsidR="006E0AF4">
        <w:rPr>
          <w:sz w:val="20"/>
          <w:lang w:val="hu-HU"/>
        </w:rPr>
        <w:tab/>
      </w:r>
    </w:p>
    <w:p w14:paraId="287BCDF0" w14:textId="1530AA91" w:rsidR="00BC016D" w:rsidRPr="00500693" w:rsidRDefault="00BC016D" w:rsidP="00D55922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500693">
        <w:rPr>
          <w:b/>
          <w:bCs/>
          <w:sz w:val="20"/>
          <w:lang w:val="hu-HU"/>
        </w:rPr>
        <w:t>8. hét:</w:t>
      </w:r>
      <w:r w:rsidRPr="00500693">
        <w:rPr>
          <w:sz w:val="20"/>
          <w:lang w:val="hu-HU"/>
        </w:rPr>
        <w:tab/>
      </w:r>
      <w:r w:rsidR="00D367A3" w:rsidRPr="00500693">
        <w:rPr>
          <w:sz w:val="20"/>
          <w:lang w:val="hu-HU"/>
        </w:rPr>
        <w:t xml:space="preserve">EA: </w:t>
      </w:r>
      <w:r w:rsidR="00D55922" w:rsidRPr="00500693">
        <w:rPr>
          <w:sz w:val="20"/>
          <w:lang w:val="hu-HU"/>
        </w:rPr>
        <w:t xml:space="preserve">Telepítés. Lakóépület telepítése </w:t>
      </w:r>
      <w:r w:rsidR="00D55922" w:rsidRPr="00500693">
        <w:rPr>
          <w:sz w:val="20"/>
          <w:lang w:val="hu-HU"/>
        </w:rPr>
        <w:tab/>
      </w:r>
      <w:r w:rsidR="00027D2B" w:rsidRPr="00500693">
        <w:rPr>
          <w:sz w:val="20"/>
          <w:lang w:val="hu-HU"/>
        </w:rPr>
        <w:t>Az előadás diái</w:t>
      </w:r>
      <w:r w:rsidR="001A3B8B" w:rsidRPr="00500693">
        <w:rPr>
          <w:sz w:val="20"/>
          <w:lang w:val="hu-HU"/>
        </w:rPr>
        <w:tab/>
      </w:r>
    </w:p>
    <w:p w14:paraId="3D68B00E" w14:textId="4C568A8D" w:rsidR="007F6C73" w:rsidRPr="00500693" w:rsidRDefault="00D367A3" w:rsidP="00027D2B">
      <w:pPr>
        <w:tabs>
          <w:tab w:val="left" w:pos="851"/>
          <w:tab w:val="left" w:pos="6237"/>
          <w:tab w:val="right" w:pos="9064"/>
        </w:tabs>
        <w:jc w:val="both"/>
        <w:rPr>
          <w:b/>
          <w:bCs/>
          <w:sz w:val="20"/>
          <w:lang w:val="hu-HU"/>
        </w:rPr>
      </w:pPr>
      <w:r w:rsidRPr="00500693">
        <w:rPr>
          <w:sz w:val="20"/>
          <w:lang w:val="hu-HU"/>
        </w:rPr>
        <w:tab/>
        <w:t xml:space="preserve">LA: </w:t>
      </w:r>
      <w:r w:rsidRPr="00500693">
        <w:rPr>
          <w:b/>
          <w:bCs/>
          <w:sz w:val="20"/>
          <w:lang w:val="hu-HU"/>
        </w:rPr>
        <w:t xml:space="preserve">Tervezési feladat vázlattervi dokumentációjának </w:t>
      </w:r>
      <w:r w:rsidR="001A3B8B" w:rsidRPr="00500693">
        <w:rPr>
          <w:b/>
          <w:bCs/>
          <w:sz w:val="20"/>
          <w:lang w:val="hu-HU"/>
        </w:rPr>
        <w:tab/>
      </w:r>
      <w:r w:rsidR="001711F5">
        <w:rPr>
          <w:sz w:val="20"/>
          <w:lang w:val="hu-HU"/>
        </w:rPr>
        <w:t>Perényi Tamás: Családi házak</w:t>
      </w:r>
    </w:p>
    <w:p w14:paraId="48161059" w14:textId="3A25E866" w:rsidR="00027D2B" w:rsidRPr="00500693" w:rsidRDefault="007F6C73" w:rsidP="00027D2B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500693">
        <w:rPr>
          <w:b/>
          <w:bCs/>
          <w:sz w:val="20"/>
          <w:lang w:val="hu-HU"/>
        </w:rPr>
        <w:tab/>
      </w:r>
      <w:r w:rsidR="00D367A3" w:rsidRPr="00500693">
        <w:rPr>
          <w:b/>
          <w:bCs/>
          <w:sz w:val="20"/>
          <w:lang w:val="hu-HU"/>
        </w:rPr>
        <w:t>leadása</w:t>
      </w:r>
      <w:r w:rsidR="00D367A3" w:rsidRPr="00500693">
        <w:rPr>
          <w:sz w:val="20"/>
          <w:lang w:val="hu-HU"/>
        </w:rPr>
        <w:t>, tervezési feladat további konzultációja. Elutasítás</w:t>
      </w:r>
      <w:r w:rsidR="00AF3986">
        <w:rPr>
          <w:sz w:val="20"/>
          <w:lang w:val="hu-HU"/>
        </w:rPr>
        <w:t>/javítás</w:t>
      </w:r>
      <w:r w:rsidR="00D367A3" w:rsidRPr="00500693">
        <w:rPr>
          <w:sz w:val="20"/>
          <w:lang w:val="hu-HU"/>
        </w:rPr>
        <w:t xml:space="preserve"> </w:t>
      </w:r>
      <w:r w:rsidR="001A3B8B" w:rsidRPr="00500693">
        <w:rPr>
          <w:sz w:val="20"/>
          <w:lang w:val="hu-HU"/>
        </w:rPr>
        <w:tab/>
      </w:r>
      <w:r w:rsidR="001711F5">
        <w:rPr>
          <w:sz w:val="20"/>
          <w:lang w:val="hu-HU"/>
        </w:rPr>
        <w:t>568-711.</w:t>
      </w:r>
      <w:r w:rsidR="001A3B8B" w:rsidRPr="00500693">
        <w:rPr>
          <w:sz w:val="20"/>
          <w:lang w:val="hu-HU"/>
        </w:rPr>
        <w:tab/>
      </w:r>
    </w:p>
    <w:p w14:paraId="2F0A5F45" w14:textId="438E0912" w:rsidR="00027D2B" w:rsidRPr="00500693" w:rsidRDefault="00027D2B" w:rsidP="00027D2B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500693">
        <w:rPr>
          <w:sz w:val="20"/>
          <w:lang w:val="hu-HU"/>
        </w:rPr>
        <w:tab/>
      </w:r>
      <w:r w:rsidR="00AF3986">
        <w:rPr>
          <w:sz w:val="20"/>
          <w:lang w:val="hu-HU"/>
        </w:rPr>
        <w:t xml:space="preserve">esetén </w:t>
      </w:r>
      <w:r w:rsidR="00D367A3" w:rsidRPr="00500693">
        <w:rPr>
          <w:sz w:val="20"/>
          <w:lang w:val="hu-HU"/>
        </w:rPr>
        <w:t xml:space="preserve">a vázlattervet a </w:t>
      </w:r>
      <w:r w:rsidR="006B7769">
        <w:rPr>
          <w:b/>
          <w:bCs/>
          <w:sz w:val="20"/>
          <w:lang w:val="hu-HU"/>
        </w:rPr>
        <w:t>9</w:t>
      </w:r>
      <w:r w:rsidR="00D367A3" w:rsidRPr="00500693">
        <w:rPr>
          <w:b/>
          <w:bCs/>
          <w:sz w:val="20"/>
          <w:lang w:val="hu-HU"/>
        </w:rPr>
        <w:t>. héten</w:t>
      </w:r>
      <w:r w:rsidR="00D367A3" w:rsidRPr="00500693">
        <w:rPr>
          <w:sz w:val="20"/>
          <w:lang w:val="hu-HU"/>
        </w:rPr>
        <w:t xml:space="preserve"> </w:t>
      </w:r>
      <w:r w:rsidR="00AF3986">
        <w:rPr>
          <w:sz w:val="20"/>
          <w:lang w:val="hu-HU"/>
        </w:rPr>
        <w:t xml:space="preserve">be </w:t>
      </w:r>
      <w:r w:rsidR="00D367A3" w:rsidRPr="00500693">
        <w:rPr>
          <w:sz w:val="20"/>
          <w:lang w:val="hu-HU"/>
        </w:rPr>
        <w:t>kell nyújtani</w:t>
      </w:r>
      <w:r w:rsidR="00AF3986">
        <w:rPr>
          <w:sz w:val="20"/>
          <w:lang w:val="hu-HU"/>
        </w:rPr>
        <w:t>!</w:t>
      </w:r>
      <w:r w:rsidR="001A3B8B" w:rsidRPr="00500693">
        <w:rPr>
          <w:sz w:val="20"/>
          <w:lang w:val="hu-HU"/>
        </w:rPr>
        <w:tab/>
      </w:r>
      <w:r w:rsidR="001A3B8B" w:rsidRPr="00500693">
        <w:rPr>
          <w:sz w:val="20"/>
          <w:lang w:val="hu-HU"/>
        </w:rPr>
        <w:tab/>
      </w:r>
      <w:r w:rsidR="001A3B8B" w:rsidRPr="00500693">
        <w:rPr>
          <w:b/>
          <w:bCs/>
          <w:sz w:val="20"/>
          <w:lang w:val="hu-HU"/>
        </w:rPr>
        <w:t>1</w:t>
      </w:r>
      <w:r w:rsidR="0064071D">
        <w:rPr>
          <w:b/>
          <w:bCs/>
          <w:sz w:val="20"/>
          <w:lang w:val="hu-HU"/>
        </w:rPr>
        <w:t>4</w:t>
      </w:r>
      <w:r w:rsidR="001A3B8B" w:rsidRPr="00500693">
        <w:rPr>
          <w:b/>
          <w:bCs/>
          <w:sz w:val="20"/>
          <w:lang w:val="hu-HU"/>
        </w:rPr>
        <w:t>. heti óra</w:t>
      </w:r>
    </w:p>
    <w:p w14:paraId="66527C87" w14:textId="7025622A" w:rsidR="00514E7C" w:rsidRPr="006B6A11" w:rsidRDefault="00BC016D" w:rsidP="00514E7C">
      <w:pPr>
        <w:tabs>
          <w:tab w:val="left" w:pos="851"/>
          <w:tab w:val="left" w:pos="6237"/>
          <w:tab w:val="right" w:pos="9064"/>
        </w:tabs>
        <w:jc w:val="both"/>
        <w:rPr>
          <w:b/>
          <w:bCs/>
          <w:color w:val="0070C0"/>
          <w:sz w:val="20"/>
          <w:lang w:val="hu-HU"/>
        </w:rPr>
      </w:pPr>
      <w:r w:rsidRPr="00500693">
        <w:rPr>
          <w:sz w:val="20"/>
          <w:lang w:val="hu-HU"/>
        </w:rPr>
        <w:t>9. hét:</w:t>
      </w:r>
      <w:r w:rsidRPr="00500693">
        <w:rPr>
          <w:sz w:val="20"/>
          <w:lang w:val="hu-HU"/>
        </w:rPr>
        <w:tab/>
      </w:r>
      <w:r w:rsidR="006B7769" w:rsidRPr="00500693">
        <w:rPr>
          <w:sz w:val="20"/>
          <w:lang w:val="hu-HU"/>
        </w:rPr>
        <w:t xml:space="preserve">LA: </w:t>
      </w:r>
      <w:r w:rsidR="00DA1B9D">
        <w:rPr>
          <w:sz w:val="20"/>
          <w:lang w:val="hu-HU"/>
        </w:rPr>
        <w:t xml:space="preserve">Pótlások; </w:t>
      </w:r>
      <w:r w:rsidR="00514E7C" w:rsidRPr="00500693">
        <w:rPr>
          <w:sz w:val="20"/>
          <w:lang w:val="hu-HU"/>
        </w:rPr>
        <w:t xml:space="preserve">tervezési feladat konzultációja alaprajzokon, metszeteken, </w:t>
      </w:r>
    </w:p>
    <w:p w14:paraId="60A13FFB" w14:textId="05804454" w:rsidR="00514E7C" w:rsidRDefault="00514E7C" w:rsidP="00514E7C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500693">
        <w:rPr>
          <w:sz w:val="20"/>
          <w:lang w:val="hu-HU"/>
        </w:rPr>
        <w:tab/>
        <w:t>homlokzatokon, modellen keresztül</w:t>
      </w:r>
    </w:p>
    <w:p w14:paraId="078804F9" w14:textId="420E7A0B" w:rsidR="004F2FD7" w:rsidRPr="004F2FD7" w:rsidRDefault="004F2FD7" w:rsidP="00514E7C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>
        <w:rPr>
          <w:sz w:val="20"/>
          <w:lang w:val="hu-HU"/>
        </w:rPr>
        <w:tab/>
      </w:r>
      <w:r w:rsidR="00541825" w:rsidRPr="00541825">
        <w:rPr>
          <w:b/>
          <w:bCs/>
          <w:color w:val="0070C0"/>
          <w:sz w:val="20"/>
          <w:lang w:val="hu-HU"/>
        </w:rPr>
        <w:t xml:space="preserve">POLLACK </w:t>
      </w:r>
      <w:r w:rsidRPr="00D02010">
        <w:rPr>
          <w:b/>
          <w:bCs/>
          <w:color w:val="0070C0"/>
          <w:sz w:val="20"/>
          <w:lang w:val="hu-HU"/>
        </w:rPr>
        <w:t>EXPO</w:t>
      </w:r>
      <w:r w:rsidRPr="00D02010">
        <w:rPr>
          <w:sz w:val="20"/>
          <w:lang w:val="hu-HU"/>
        </w:rPr>
        <w:t>-n (202</w:t>
      </w:r>
      <w:r>
        <w:rPr>
          <w:sz w:val="20"/>
          <w:lang w:val="hu-HU"/>
        </w:rPr>
        <w:t>5</w:t>
      </w:r>
      <w:r w:rsidRPr="00D02010">
        <w:rPr>
          <w:sz w:val="20"/>
          <w:lang w:val="hu-HU"/>
        </w:rPr>
        <w:t xml:space="preserve">. április </w:t>
      </w:r>
      <w:r>
        <w:rPr>
          <w:sz w:val="20"/>
          <w:lang w:val="hu-HU"/>
        </w:rPr>
        <w:t>3</w:t>
      </w:r>
      <w:r w:rsidRPr="00D02010">
        <w:rPr>
          <w:sz w:val="20"/>
          <w:lang w:val="hu-HU"/>
        </w:rPr>
        <w:t>-</w:t>
      </w:r>
      <w:r>
        <w:rPr>
          <w:sz w:val="20"/>
          <w:lang w:val="hu-HU"/>
        </w:rPr>
        <w:t>4</w:t>
      </w:r>
      <w:r w:rsidRPr="00D02010">
        <w:rPr>
          <w:sz w:val="20"/>
          <w:lang w:val="hu-HU"/>
        </w:rPr>
        <w:t>.) való hallgatói részvétel</w:t>
      </w:r>
      <w:r>
        <w:rPr>
          <w:sz w:val="20"/>
          <w:lang w:val="hu-HU"/>
        </w:rPr>
        <w:t xml:space="preserve">ért </w:t>
      </w:r>
      <w:r w:rsidRPr="00D02010">
        <w:rPr>
          <w:b/>
          <w:bCs/>
          <w:color w:val="0070C0"/>
          <w:sz w:val="20"/>
          <w:lang w:val="hu-HU"/>
        </w:rPr>
        <w:t xml:space="preserve">2 kredit </w:t>
      </w:r>
      <w:r>
        <w:rPr>
          <w:sz w:val="20"/>
          <w:lang w:val="hu-HU"/>
        </w:rPr>
        <w:t>jár</w:t>
      </w:r>
    </w:p>
    <w:p w14:paraId="5BFE7AE4" w14:textId="77777777" w:rsidR="00BD0CBA" w:rsidRPr="00BD0CBA" w:rsidRDefault="00BC016D" w:rsidP="00BD0CB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BD0CBA">
        <w:rPr>
          <w:sz w:val="20"/>
          <w:lang w:val="hu-HU"/>
        </w:rPr>
        <w:t>10. hét:</w:t>
      </w:r>
      <w:r w:rsidRPr="00BD0CBA">
        <w:rPr>
          <w:sz w:val="20"/>
          <w:lang w:val="hu-HU"/>
        </w:rPr>
        <w:tab/>
      </w:r>
      <w:r w:rsidR="00BD0CBA">
        <w:rPr>
          <w:sz w:val="20"/>
          <w:lang w:val="hu-HU"/>
        </w:rPr>
        <w:t xml:space="preserve">LA: </w:t>
      </w:r>
      <w:r w:rsidR="00BD0CBA" w:rsidRPr="00BD0CBA">
        <w:rPr>
          <w:sz w:val="20"/>
          <w:lang w:val="hu-HU"/>
        </w:rPr>
        <w:t xml:space="preserve">tervezési feladat konzultációja alaprajzokon, metszeteken, </w:t>
      </w:r>
    </w:p>
    <w:p w14:paraId="484D50AB" w14:textId="18AC0B46" w:rsidR="00BC016D" w:rsidRPr="00500693" w:rsidRDefault="00BD0CBA" w:rsidP="00D55922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BD0CBA">
        <w:rPr>
          <w:sz w:val="20"/>
          <w:lang w:val="hu-HU"/>
        </w:rPr>
        <w:tab/>
        <w:t>homlokzatokon, modellen keresztül</w:t>
      </w:r>
    </w:p>
    <w:p w14:paraId="795344DB" w14:textId="1E3A359F" w:rsidR="007F6C73" w:rsidRDefault="00BC016D" w:rsidP="00027D2B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500693">
        <w:rPr>
          <w:sz w:val="20"/>
          <w:lang w:val="hu-HU"/>
        </w:rPr>
        <w:t>11. hét:</w:t>
      </w:r>
      <w:r w:rsidRPr="00500693">
        <w:rPr>
          <w:sz w:val="20"/>
          <w:lang w:val="hu-HU"/>
        </w:rPr>
        <w:tab/>
      </w:r>
      <w:r w:rsidR="007F6C73" w:rsidRPr="00500693">
        <w:rPr>
          <w:sz w:val="20"/>
          <w:lang w:val="hu-HU"/>
        </w:rPr>
        <w:t>EA: Formaalkotás. Lakóépület formaalkotási koncepciója</w:t>
      </w:r>
      <w:r w:rsidR="007F6C73" w:rsidRPr="00500693">
        <w:rPr>
          <w:sz w:val="20"/>
          <w:lang w:val="hu-HU"/>
        </w:rPr>
        <w:tab/>
        <w:t>Az előadás diái</w:t>
      </w:r>
    </w:p>
    <w:p w14:paraId="33E721F3" w14:textId="1590BE79" w:rsidR="00BD0CBA" w:rsidRPr="00500693" w:rsidRDefault="00BD0CBA" w:rsidP="00027D2B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>
        <w:rPr>
          <w:sz w:val="20"/>
          <w:lang w:val="hu-HU"/>
        </w:rPr>
        <w:tab/>
      </w:r>
      <w:r w:rsidRPr="00500693">
        <w:rPr>
          <w:sz w:val="20"/>
          <w:lang w:val="hu-HU"/>
        </w:rPr>
        <w:t>Kortárs lakóépülettervezés</w:t>
      </w:r>
      <w:r w:rsidR="00CE6AB3">
        <w:rPr>
          <w:sz w:val="20"/>
          <w:lang w:val="hu-HU"/>
        </w:rPr>
        <w:tab/>
      </w:r>
      <w:r w:rsidR="001711F5">
        <w:rPr>
          <w:sz w:val="20"/>
          <w:lang w:val="hu-HU"/>
        </w:rPr>
        <w:t>Perényi Tamás: Családi házak</w:t>
      </w:r>
    </w:p>
    <w:p w14:paraId="79C6CB16" w14:textId="481A640F" w:rsidR="007F6C73" w:rsidRPr="00500693" w:rsidRDefault="007F6C73" w:rsidP="00027D2B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500693">
        <w:rPr>
          <w:sz w:val="20"/>
          <w:lang w:val="hu-HU"/>
        </w:rPr>
        <w:tab/>
        <w:t xml:space="preserve">LA: tervezési feladat konzultációja alaprajzokon, metszeteken, </w:t>
      </w:r>
      <w:r w:rsidR="001711F5">
        <w:rPr>
          <w:sz w:val="20"/>
          <w:lang w:val="hu-HU"/>
        </w:rPr>
        <w:tab/>
        <w:t>350-567.</w:t>
      </w:r>
    </w:p>
    <w:p w14:paraId="03DA8BE7" w14:textId="13BFE890" w:rsidR="00D02010" w:rsidRPr="00500693" w:rsidRDefault="007F6C73" w:rsidP="00027D2B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500693">
        <w:rPr>
          <w:sz w:val="20"/>
          <w:lang w:val="hu-HU"/>
        </w:rPr>
        <w:tab/>
        <w:t>homlokzatokon, modellen keresztül</w:t>
      </w:r>
      <w:r w:rsidR="00BD0CBA">
        <w:rPr>
          <w:sz w:val="20"/>
          <w:lang w:val="hu-HU"/>
        </w:rPr>
        <w:t xml:space="preserve">, </w:t>
      </w:r>
      <w:r w:rsidR="00BD0CBA" w:rsidRPr="00500693">
        <w:rPr>
          <w:sz w:val="20"/>
          <w:lang w:val="hu-HU"/>
        </w:rPr>
        <w:t>csak felszerkesztett rajzokkal!</w:t>
      </w:r>
      <w:r w:rsidRPr="00500693">
        <w:rPr>
          <w:sz w:val="20"/>
          <w:lang w:val="hu-HU"/>
        </w:rPr>
        <w:tab/>
      </w:r>
    </w:p>
    <w:p w14:paraId="2C11699C" w14:textId="2EBFD60F" w:rsidR="006E1496" w:rsidRDefault="00BC016D" w:rsidP="006E1496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500693">
        <w:rPr>
          <w:sz w:val="20"/>
          <w:lang w:val="hu-HU"/>
        </w:rPr>
        <w:t>12. hét:</w:t>
      </w:r>
      <w:r w:rsidRPr="00500693">
        <w:rPr>
          <w:sz w:val="20"/>
          <w:lang w:val="hu-HU"/>
        </w:rPr>
        <w:tab/>
      </w:r>
      <w:r w:rsidR="006E1496">
        <w:rPr>
          <w:b/>
          <w:bCs/>
          <w:color w:val="0070C0"/>
          <w:sz w:val="20"/>
          <w:lang w:val="hu-HU"/>
        </w:rPr>
        <w:t>TAVASZI SZÜNET</w:t>
      </w:r>
      <w:r w:rsidR="006E1496" w:rsidRPr="00500693">
        <w:rPr>
          <w:sz w:val="20"/>
          <w:lang w:val="hu-HU"/>
        </w:rPr>
        <w:t xml:space="preserve"> </w:t>
      </w:r>
    </w:p>
    <w:p w14:paraId="4A93B345" w14:textId="0414C68B" w:rsidR="0064071D" w:rsidRPr="00500693" w:rsidRDefault="00BC016D" w:rsidP="006E1496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500693">
        <w:rPr>
          <w:sz w:val="20"/>
          <w:lang w:val="hu-HU"/>
        </w:rPr>
        <w:t>13. hét:</w:t>
      </w:r>
      <w:r w:rsidRPr="00500693">
        <w:rPr>
          <w:sz w:val="20"/>
          <w:lang w:val="hu-HU"/>
        </w:rPr>
        <w:tab/>
      </w:r>
      <w:r w:rsidR="00B83EEB" w:rsidRPr="00500693">
        <w:rPr>
          <w:sz w:val="20"/>
          <w:lang w:val="hu-HU"/>
        </w:rPr>
        <w:t xml:space="preserve">LA: </w:t>
      </w:r>
      <w:r w:rsidR="0064071D" w:rsidRPr="00500693">
        <w:rPr>
          <w:b/>
          <w:bCs/>
          <w:sz w:val="20"/>
          <w:lang w:val="hu-HU"/>
        </w:rPr>
        <w:t>Leadás előtti utolsó konzultáció</w:t>
      </w:r>
      <w:r w:rsidR="0064071D" w:rsidRPr="00500693">
        <w:rPr>
          <w:sz w:val="20"/>
          <w:lang w:val="hu-HU"/>
        </w:rPr>
        <w:t xml:space="preserve">, Végleges </w:t>
      </w:r>
      <w:r w:rsidR="001711F5">
        <w:rPr>
          <w:sz w:val="20"/>
          <w:lang w:val="hu-HU"/>
        </w:rPr>
        <w:tab/>
        <w:t>Hétvégi házak, nyaralók 1-207.</w:t>
      </w:r>
    </w:p>
    <w:p w14:paraId="1F51331D" w14:textId="77777777" w:rsidR="0064071D" w:rsidRPr="00500693" w:rsidRDefault="0064071D" w:rsidP="0064071D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500693">
        <w:rPr>
          <w:sz w:val="20"/>
          <w:lang w:val="hu-HU"/>
        </w:rPr>
        <w:tab/>
        <w:t xml:space="preserve">tervkidolgozás a tartalmi és formai követelményeknek megfelelően: </w:t>
      </w:r>
    </w:p>
    <w:p w14:paraId="0922993C" w14:textId="77777777" w:rsidR="0064071D" w:rsidRPr="00500693" w:rsidRDefault="0064071D" w:rsidP="0064071D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500693">
        <w:rPr>
          <w:sz w:val="20"/>
          <w:lang w:val="hu-HU"/>
        </w:rPr>
        <w:tab/>
        <w:t>megfelelő építészeti minőség és grafikai minőség;</w:t>
      </w:r>
    </w:p>
    <w:p w14:paraId="0F5D4108" w14:textId="77777777" w:rsidR="0064071D" w:rsidRPr="00500693" w:rsidRDefault="0064071D" w:rsidP="0064071D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500693">
        <w:rPr>
          <w:sz w:val="20"/>
          <w:lang w:val="hu-HU"/>
        </w:rPr>
        <w:tab/>
        <w:t xml:space="preserve">homlokzati anyagok véglegesítése. A rajztechnika, modellezési </w:t>
      </w:r>
    </w:p>
    <w:p w14:paraId="07948628" w14:textId="77777777" w:rsidR="0064071D" w:rsidRPr="00500693" w:rsidRDefault="0064071D" w:rsidP="0064071D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500693">
        <w:rPr>
          <w:sz w:val="20"/>
          <w:lang w:val="hu-HU"/>
        </w:rPr>
        <w:tab/>
        <w:t xml:space="preserve">technika, a prezentáció formájának egyeztetése, annak bemutatása, </w:t>
      </w:r>
    </w:p>
    <w:p w14:paraId="3A87A2C2" w14:textId="28C2757D" w:rsidR="00BC016D" w:rsidRPr="00500693" w:rsidRDefault="0064071D" w:rsidP="00AF3986">
      <w:pPr>
        <w:tabs>
          <w:tab w:val="left" w:pos="851"/>
          <w:tab w:val="left" w:pos="6237"/>
          <w:tab w:val="right" w:pos="9064"/>
        </w:tabs>
        <w:jc w:val="both"/>
        <w:rPr>
          <w:b/>
          <w:bCs/>
          <w:sz w:val="20"/>
          <w:lang w:val="hu-HU"/>
        </w:rPr>
      </w:pPr>
      <w:r w:rsidRPr="00500693">
        <w:rPr>
          <w:sz w:val="20"/>
          <w:lang w:val="hu-HU"/>
        </w:rPr>
        <w:tab/>
      </w:r>
      <w:r w:rsidRPr="00500693">
        <w:rPr>
          <w:b/>
          <w:bCs/>
          <w:sz w:val="20"/>
          <w:lang w:val="hu-HU"/>
        </w:rPr>
        <w:t>minden tervlapot közel kész állapotban be kell mutatni!</w:t>
      </w:r>
    </w:p>
    <w:p w14:paraId="233E85E8" w14:textId="11CB4B94" w:rsidR="00BC016D" w:rsidRPr="00500693" w:rsidRDefault="00BC016D" w:rsidP="00027D2B">
      <w:pPr>
        <w:tabs>
          <w:tab w:val="left" w:pos="851"/>
          <w:tab w:val="left" w:pos="6237"/>
          <w:tab w:val="right" w:pos="9064"/>
        </w:tabs>
        <w:rPr>
          <w:b/>
          <w:bCs/>
          <w:sz w:val="20"/>
          <w:lang w:val="hu-HU"/>
        </w:rPr>
      </w:pPr>
      <w:r w:rsidRPr="00500693">
        <w:rPr>
          <w:b/>
          <w:bCs/>
          <w:sz w:val="20"/>
          <w:lang w:val="hu-HU"/>
        </w:rPr>
        <w:t>14. hét:</w:t>
      </w:r>
      <w:r w:rsidRPr="00500693">
        <w:rPr>
          <w:sz w:val="20"/>
          <w:lang w:val="hu-HU"/>
        </w:rPr>
        <w:tab/>
      </w:r>
      <w:r w:rsidR="001A3B8B" w:rsidRPr="00500693">
        <w:rPr>
          <w:sz w:val="20"/>
          <w:lang w:val="hu-HU"/>
        </w:rPr>
        <w:t xml:space="preserve">LA: </w:t>
      </w:r>
      <w:r w:rsidRPr="00500693">
        <w:rPr>
          <w:b/>
          <w:bCs/>
          <w:sz w:val="20"/>
          <w:lang w:val="hu-HU"/>
        </w:rPr>
        <w:t xml:space="preserve">Féléves terv </w:t>
      </w:r>
      <w:r w:rsidR="00BD5C7C" w:rsidRPr="00500693">
        <w:rPr>
          <w:b/>
          <w:bCs/>
          <w:sz w:val="20"/>
          <w:lang w:val="hu-HU"/>
        </w:rPr>
        <w:t>beadása</w:t>
      </w:r>
    </w:p>
    <w:p w14:paraId="30A3C9E2" w14:textId="7F0C16DD" w:rsidR="00BC016D" w:rsidRPr="00500693" w:rsidRDefault="00BC016D" w:rsidP="00027D2B">
      <w:pPr>
        <w:tabs>
          <w:tab w:val="left" w:pos="851"/>
          <w:tab w:val="left" w:pos="6237"/>
          <w:tab w:val="right" w:pos="9064"/>
        </w:tabs>
        <w:rPr>
          <w:b/>
          <w:bCs/>
          <w:sz w:val="20"/>
          <w:lang w:val="hu-HU"/>
        </w:rPr>
      </w:pPr>
      <w:r w:rsidRPr="00500693">
        <w:rPr>
          <w:b/>
          <w:bCs/>
          <w:sz w:val="20"/>
          <w:lang w:val="hu-HU"/>
        </w:rPr>
        <w:tab/>
        <w:t>ALÁÍRÁS ÉS GYAKORLATI JEGY MEGSZERZÉSE</w:t>
      </w:r>
      <w:r w:rsidRPr="00500693">
        <w:rPr>
          <w:b/>
          <w:bCs/>
          <w:sz w:val="20"/>
          <w:lang w:val="hu-HU"/>
        </w:rPr>
        <w:tab/>
      </w:r>
    </w:p>
    <w:p w14:paraId="50E458E1" w14:textId="5B516FEA" w:rsidR="009C7032" w:rsidRPr="00AF3986" w:rsidRDefault="00BC016D" w:rsidP="00AF3986">
      <w:pPr>
        <w:tabs>
          <w:tab w:val="left" w:pos="851"/>
          <w:tab w:val="left" w:pos="6237"/>
          <w:tab w:val="right" w:pos="9064"/>
        </w:tabs>
        <w:rPr>
          <w:b/>
          <w:bCs/>
          <w:color w:val="FF0000"/>
          <w:sz w:val="20"/>
          <w:lang w:val="hu-HU"/>
        </w:rPr>
      </w:pPr>
      <w:r w:rsidRPr="00500693">
        <w:rPr>
          <w:b/>
          <w:bCs/>
          <w:sz w:val="20"/>
          <w:lang w:val="hu-HU"/>
        </w:rPr>
        <w:t>15. hét:</w:t>
      </w:r>
      <w:r w:rsidR="00BD5C7C" w:rsidRPr="00500693">
        <w:rPr>
          <w:sz w:val="20"/>
          <w:lang w:val="hu-HU"/>
        </w:rPr>
        <w:tab/>
        <w:t>Hétfő</w:t>
      </w:r>
      <w:r w:rsidR="0064071D">
        <w:rPr>
          <w:sz w:val="20"/>
          <w:lang w:val="hu-HU"/>
        </w:rPr>
        <w:t xml:space="preserve"> 9.00 óra / Szerda</w:t>
      </w:r>
      <w:r w:rsidR="00BD5C7C" w:rsidRPr="0064071D">
        <w:rPr>
          <w:sz w:val="20"/>
          <w:lang w:val="hu-HU"/>
        </w:rPr>
        <w:t xml:space="preserve"> </w:t>
      </w:r>
      <w:r w:rsidR="0064071D">
        <w:rPr>
          <w:sz w:val="20"/>
          <w:lang w:val="hu-HU"/>
        </w:rPr>
        <w:t xml:space="preserve">9.00 óra </w:t>
      </w:r>
      <w:r w:rsidR="0064071D" w:rsidRPr="0064071D">
        <w:rPr>
          <w:b/>
          <w:bCs/>
          <w:sz w:val="20"/>
          <w:lang w:val="hu-HU"/>
        </w:rPr>
        <w:t xml:space="preserve">- </w:t>
      </w:r>
      <w:r w:rsidR="00BD5C7C" w:rsidRPr="00500693">
        <w:rPr>
          <w:b/>
          <w:bCs/>
          <w:color w:val="FF0000"/>
          <w:sz w:val="20"/>
          <w:lang w:val="hu-HU"/>
        </w:rPr>
        <w:t>PÓTLÁSOK, JAVÍTÁSOK</w:t>
      </w:r>
    </w:p>
    <w:p w14:paraId="7AF3FE8A" w14:textId="77777777" w:rsidR="00F51345" w:rsidRPr="00500693" w:rsidRDefault="00F51345" w:rsidP="00BA2D5A">
      <w:pPr>
        <w:jc w:val="center"/>
        <w:rPr>
          <w:lang w:val="hu-HU"/>
        </w:rPr>
      </w:pPr>
    </w:p>
    <w:p w14:paraId="435C631E" w14:textId="5E3F3C32" w:rsidR="00761C39" w:rsidRPr="00500693" w:rsidRDefault="002E3B70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500693">
        <w:rPr>
          <w:rStyle w:val="None"/>
          <w:bCs/>
          <w:sz w:val="20"/>
          <w:szCs w:val="20"/>
          <w:lang w:val="hu-HU"/>
        </w:rPr>
        <w:t>A részletes</w:t>
      </w:r>
      <w:r w:rsidR="00A50698" w:rsidRPr="00500693">
        <w:rPr>
          <w:rStyle w:val="None"/>
          <w:bCs/>
          <w:sz w:val="20"/>
          <w:szCs w:val="20"/>
          <w:lang w:val="hu-HU"/>
        </w:rPr>
        <w:t xml:space="preserve"> tantárgyi program</w:t>
      </w:r>
      <w:r w:rsidRPr="00500693">
        <w:rPr>
          <w:rStyle w:val="None"/>
          <w:bCs/>
          <w:sz w:val="20"/>
          <w:szCs w:val="20"/>
          <w:lang w:val="hu-HU"/>
        </w:rPr>
        <w:t>ban</w:t>
      </w:r>
      <w:r w:rsidR="00A50698" w:rsidRPr="00500693">
        <w:rPr>
          <w:rStyle w:val="None"/>
          <w:bCs/>
          <w:sz w:val="20"/>
          <w:szCs w:val="20"/>
          <w:lang w:val="hu-HU"/>
        </w:rPr>
        <w:t xml:space="preserve"> (dátum/helyszín/</w:t>
      </w:r>
      <w:r w:rsidR="006A2E97" w:rsidRPr="00500693">
        <w:rPr>
          <w:rStyle w:val="None"/>
          <w:bCs/>
          <w:sz w:val="20"/>
          <w:szCs w:val="20"/>
          <w:lang w:val="hu-HU"/>
        </w:rPr>
        <w:t xml:space="preserve">egyéb </w:t>
      </w:r>
      <w:r w:rsidR="00A50698" w:rsidRPr="00500693">
        <w:rPr>
          <w:rStyle w:val="None"/>
          <w:bCs/>
          <w:sz w:val="20"/>
          <w:szCs w:val="20"/>
          <w:lang w:val="hu-HU"/>
        </w:rPr>
        <w:t>pontosítások) történő változtatás jogát fenntart</w:t>
      </w:r>
      <w:r w:rsidR="006A2E97" w:rsidRPr="00500693">
        <w:rPr>
          <w:rStyle w:val="None"/>
          <w:bCs/>
          <w:sz w:val="20"/>
          <w:szCs w:val="20"/>
          <w:lang w:val="hu-HU"/>
        </w:rPr>
        <w:t xml:space="preserve">om, </w:t>
      </w:r>
      <w:r w:rsidR="00A50698" w:rsidRPr="00500693">
        <w:rPr>
          <w:rStyle w:val="None"/>
          <w:bCs/>
          <w:sz w:val="20"/>
          <w:szCs w:val="20"/>
          <w:lang w:val="hu-HU"/>
        </w:rPr>
        <w:t xml:space="preserve">melyről a hallgatókat minden esetben tájékoztatjuk. </w:t>
      </w:r>
      <w:r w:rsidR="00761C39" w:rsidRPr="00500693">
        <w:rPr>
          <w:rStyle w:val="None"/>
          <w:bCs/>
          <w:sz w:val="20"/>
          <w:szCs w:val="20"/>
          <w:lang w:val="hu-HU"/>
        </w:rPr>
        <w:t>A félév folyamán felmerülő kérdésekkel, problémákkal a tantárgyfelelőst</w:t>
      </w:r>
      <w:r w:rsidR="00B738C9" w:rsidRPr="00500693">
        <w:rPr>
          <w:rStyle w:val="None"/>
          <w:bCs/>
          <w:sz w:val="20"/>
          <w:szCs w:val="20"/>
          <w:lang w:val="hu-HU"/>
        </w:rPr>
        <w:t xml:space="preserve"> </w:t>
      </w:r>
      <w:r w:rsidR="00A50698" w:rsidRPr="00500693">
        <w:rPr>
          <w:rStyle w:val="None"/>
          <w:bCs/>
          <w:sz w:val="20"/>
          <w:szCs w:val="20"/>
          <w:lang w:val="hu-HU"/>
        </w:rPr>
        <w:t>lehet keresni</w:t>
      </w:r>
      <w:r w:rsidR="0049629A" w:rsidRPr="00500693">
        <w:rPr>
          <w:rStyle w:val="None"/>
          <w:bCs/>
          <w:sz w:val="20"/>
          <w:szCs w:val="20"/>
          <w:lang w:val="hu-HU"/>
        </w:rPr>
        <w:t>.</w:t>
      </w:r>
    </w:p>
    <w:p w14:paraId="4A53404D" w14:textId="77777777" w:rsidR="00761C39" w:rsidRPr="00500693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500693">
        <w:rPr>
          <w:rStyle w:val="None"/>
          <w:bCs/>
          <w:sz w:val="20"/>
          <w:szCs w:val="20"/>
          <w:lang w:val="hu-HU"/>
        </w:rPr>
        <w:t xml:space="preserve"> </w:t>
      </w:r>
    </w:p>
    <w:p w14:paraId="3716A856" w14:textId="790D92C5" w:rsidR="00BC016D" w:rsidRPr="00500693" w:rsidRDefault="00761C39" w:rsidP="00AF3986">
      <w:pPr>
        <w:pStyle w:val="Nincstrkz"/>
        <w:tabs>
          <w:tab w:val="left" w:pos="5954"/>
        </w:tabs>
        <w:rPr>
          <w:rStyle w:val="None"/>
          <w:bCs/>
          <w:sz w:val="20"/>
          <w:szCs w:val="20"/>
          <w:lang w:val="hu-HU"/>
        </w:rPr>
      </w:pPr>
      <w:r w:rsidRPr="00500693">
        <w:rPr>
          <w:rStyle w:val="None"/>
          <w:bCs/>
          <w:sz w:val="20"/>
          <w:szCs w:val="20"/>
          <w:lang w:val="hu-HU"/>
        </w:rPr>
        <w:t xml:space="preserve">Pécs, </w:t>
      </w:r>
      <w:r w:rsidR="00B43A10" w:rsidRPr="00500693">
        <w:rPr>
          <w:rStyle w:val="None"/>
          <w:bCs/>
          <w:sz w:val="20"/>
          <w:szCs w:val="20"/>
          <w:lang w:val="hu-HU"/>
        </w:rPr>
        <w:t>202</w:t>
      </w:r>
      <w:r w:rsidR="00A41011">
        <w:rPr>
          <w:rStyle w:val="None"/>
          <w:bCs/>
          <w:sz w:val="20"/>
          <w:szCs w:val="20"/>
          <w:lang w:val="hu-HU"/>
        </w:rPr>
        <w:t>5</w:t>
      </w:r>
      <w:r w:rsidR="00B43A10" w:rsidRPr="00500693">
        <w:rPr>
          <w:rStyle w:val="None"/>
          <w:bCs/>
          <w:sz w:val="20"/>
          <w:szCs w:val="20"/>
          <w:lang w:val="hu-HU"/>
        </w:rPr>
        <w:t>. január 2</w:t>
      </w:r>
      <w:r w:rsidR="00A41011">
        <w:rPr>
          <w:rStyle w:val="None"/>
          <w:bCs/>
          <w:sz w:val="20"/>
          <w:szCs w:val="20"/>
          <w:lang w:val="hu-HU"/>
        </w:rPr>
        <w:t>2</w:t>
      </w:r>
      <w:r w:rsidR="00BC016D" w:rsidRPr="00500693">
        <w:rPr>
          <w:rStyle w:val="None"/>
          <w:bCs/>
          <w:sz w:val="20"/>
          <w:szCs w:val="20"/>
          <w:lang w:val="hu-HU"/>
        </w:rPr>
        <w:t>.</w:t>
      </w:r>
      <w:r w:rsidR="00AF3986">
        <w:rPr>
          <w:rStyle w:val="None"/>
          <w:bCs/>
          <w:sz w:val="20"/>
          <w:szCs w:val="20"/>
          <w:lang w:val="hu-HU"/>
        </w:rPr>
        <w:tab/>
      </w:r>
      <w:r w:rsidR="00AF3986">
        <w:rPr>
          <w:rStyle w:val="None"/>
          <w:bCs/>
          <w:sz w:val="20"/>
          <w:szCs w:val="20"/>
          <w:lang w:val="hu-HU"/>
        </w:rPr>
        <w:tab/>
      </w:r>
      <w:r w:rsidR="00AF3986">
        <w:rPr>
          <w:rStyle w:val="None"/>
          <w:bCs/>
          <w:sz w:val="20"/>
          <w:szCs w:val="20"/>
          <w:lang w:val="hu-HU"/>
        </w:rPr>
        <w:tab/>
      </w:r>
      <w:r w:rsidR="00361AA5" w:rsidRPr="00500693">
        <w:rPr>
          <w:rStyle w:val="None"/>
          <w:bCs/>
          <w:sz w:val="20"/>
          <w:szCs w:val="20"/>
          <w:lang w:val="hu-HU"/>
        </w:rPr>
        <w:t>Dr. Heidecker Adél</w:t>
      </w:r>
    </w:p>
    <w:p w14:paraId="668CF771" w14:textId="3E4C4B0C" w:rsidR="00361AA5" w:rsidRPr="00500693" w:rsidRDefault="00AF3986" w:rsidP="00AF3986">
      <w:pPr>
        <w:pStyle w:val="Nincstrkz"/>
        <w:tabs>
          <w:tab w:val="left" w:pos="5954"/>
        </w:tabs>
        <w:jc w:val="center"/>
        <w:rPr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</w:r>
      <w:r>
        <w:rPr>
          <w:rStyle w:val="None"/>
          <w:bCs/>
          <w:sz w:val="20"/>
          <w:szCs w:val="20"/>
          <w:lang w:val="hu-HU"/>
        </w:rPr>
        <w:tab/>
      </w:r>
      <w:r>
        <w:rPr>
          <w:rStyle w:val="None"/>
          <w:bCs/>
          <w:sz w:val="20"/>
          <w:szCs w:val="20"/>
          <w:lang w:val="hu-HU"/>
        </w:rPr>
        <w:tab/>
      </w:r>
      <w:r w:rsidR="00361AA5" w:rsidRPr="00500693">
        <w:rPr>
          <w:rStyle w:val="None"/>
          <w:bCs/>
          <w:sz w:val="20"/>
          <w:szCs w:val="20"/>
          <w:lang w:val="hu-HU"/>
        </w:rPr>
        <w:t>tantárgyfelelős</w:t>
      </w:r>
    </w:p>
    <w:sectPr w:rsidR="00361AA5" w:rsidRPr="00500693" w:rsidSect="00947F67">
      <w:headerReference w:type="default" r:id="rId18"/>
      <w:footerReference w:type="default" r:id="rId19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A5030" w14:textId="77777777" w:rsidR="005D77C8" w:rsidRDefault="005D77C8" w:rsidP="007E74BB">
      <w:r>
        <w:separator/>
      </w:r>
    </w:p>
  </w:endnote>
  <w:endnote w:type="continuationSeparator" w:id="0">
    <w:p w14:paraId="457B53ED" w14:textId="77777777" w:rsidR="005D77C8" w:rsidRDefault="005D77C8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485CF" w14:textId="77777777" w:rsidR="00AE666C" w:rsidRDefault="00AE666C" w:rsidP="007E74BB">
    <w:pPr>
      <w:pStyle w:val="BodyA"/>
      <w:spacing w:after="0" w:line="240" w:lineRule="auto"/>
      <w:rPr>
        <w:sz w:val="16"/>
        <w:szCs w:val="16"/>
      </w:rPr>
    </w:pPr>
  </w:p>
  <w:p w14:paraId="108E4013" w14:textId="59AD1E22" w:rsidR="00AE666C" w:rsidRPr="007E74BB" w:rsidRDefault="00AE666C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8429FD">
      <w:rPr>
        <w:color w:val="auto"/>
        <w:sz w:val="16"/>
        <w:szCs w:val="16"/>
      </w:rPr>
      <w:t>Pécsi Tudományegyetem</w:t>
    </w:r>
    <w:r w:rsidRPr="008429FD">
      <w:rPr>
        <w:b/>
        <w:color w:val="auto"/>
        <w:sz w:val="16"/>
        <w:szCs w:val="16"/>
      </w:rPr>
      <w:t xml:space="preserve"> </w:t>
    </w:r>
    <w:r w:rsidRPr="008429FD">
      <w:rPr>
        <w:b/>
        <w:color w:val="auto"/>
        <w:sz w:val="16"/>
        <w:szCs w:val="16"/>
      </w:rPr>
      <w:br/>
      <w:t xml:space="preserve">Műszaki és Informatikai Kar </w:t>
    </w:r>
    <w:r w:rsidRPr="008429FD">
      <w:rPr>
        <w:color w:val="auto"/>
        <w:sz w:val="16"/>
        <w:szCs w:val="16"/>
      </w:rPr>
      <w:t>- Építész Szakmai Intézet</w:t>
    </w:r>
    <w:r w:rsidRPr="008429FD">
      <w:rPr>
        <w:b/>
        <w:color w:val="808080" w:themeColor="background1" w:themeShade="80"/>
        <w:sz w:val="16"/>
        <w:szCs w:val="16"/>
      </w:rPr>
      <w:t xml:space="preserve"> </w:t>
    </w:r>
    <w:r w:rsidRPr="008429FD">
      <w:rPr>
        <w:b/>
        <w:color w:val="808080" w:themeColor="background1" w:themeShade="80"/>
        <w:sz w:val="16"/>
        <w:szCs w:val="16"/>
      </w:rPr>
      <w:br/>
    </w:r>
    <w:r w:rsidRPr="008429FD">
      <w:rPr>
        <w:b/>
        <w:color w:val="499BC9" w:themeColor="accent1"/>
        <w:sz w:val="14"/>
        <w:szCs w:val="14"/>
      </w:rPr>
      <w:t xml:space="preserve">H-7624 Pécs, Boszorkány u. 2. | </w:t>
    </w:r>
    <w:hyperlink r:id="rId1" w:history="1">
      <w:r w:rsidRPr="008429FD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>
      <w:rPr>
        <w:rStyle w:val="Hyperlink0"/>
        <w:sz w:val="14"/>
        <w:szCs w:val="14"/>
        <w:u w:val="none"/>
      </w:rPr>
      <w:tab/>
    </w:r>
    <w:r>
      <w:rPr>
        <w:rStyle w:val="Hyperlink0"/>
        <w:sz w:val="14"/>
        <w:szCs w:val="14"/>
        <w:u w:val="none"/>
      </w:rPr>
      <w:tab/>
    </w:r>
    <w:r>
      <w:rPr>
        <w:rStyle w:val="Hyperlink0"/>
        <w:sz w:val="14"/>
        <w:szCs w:val="14"/>
        <w:u w:val="none"/>
      </w:rPr>
      <w:tab/>
    </w:r>
    <w:r>
      <w:rPr>
        <w:rStyle w:val="Hyperlink0"/>
        <w:sz w:val="14"/>
        <w:szCs w:val="14"/>
        <w:u w:val="none"/>
      </w:rPr>
      <w:tab/>
    </w:r>
    <w:r>
      <w:rPr>
        <w:rStyle w:val="Hyperlink0"/>
        <w:sz w:val="14"/>
        <w:szCs w:val="14"/>
        <w:u w:val="none"/>
      </w:rPr>
      <w:tab/>
    </w:r>
    <w:r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EE7BD1">
      <w:rPr>
        <w:rStyle w:val="Hyperlink0"/>
        <w:noProof/>
        <w:color w:val="auto"/>
        <w:sz w:val="14"/>
        <w:szCs w:val="14"/>
        <w:u w:val="none"/>
      </w:rPr>
      <w:t>7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B872F" w14:textId="77777777" w:rsidR="005D77C8" w:rsidRDefault="005D77C8" w:rsidP="007E74BB">
      <w:r>
        <w:separator/>
      </w:r>
    </w:p>
  </w:footnote>
  <w:footnote w:type="continuationSeparator" w:id="0">
    <w:p w14:paraId="726BF9F6" w14:textId="77777777" w:rsidR="005D77C8" w:rsidRDefault="005D77C8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7F74D" w14:textId="12F27605" w:rsidR="00AE666C" w:rsidRPr="00500693" w:rsidRDefault="00AE666C" w:rsidP="00034EEB">
    <w:pPr>
      <w:pStyle w:val="TEMATIKAFEJLC-LBLC"/>
      <w:rPr>
        <w:lang w:val="hu-HU"/>
      </w:rPr>
    </w:pPr>
    <w:r w:rsidRPr="00500693">
      <w:rPr>
        <w:lang w:val="hu-HU"/>
      </w:rPr>
      <w:t>ÉPÍTÉSZMÉRNÖKI OSZTATLAN, ÉPÍTŐMŰVÉSZ BA, ÉPÍTÉSZMÉRNÖKI BSC</w:t>
    </w:r>
    <w:r w:rsidRPr="00500693">
      <w:rPr>
        <w:lang w:val="hu-HU"/>
      </w:rPr>
      <w:tab/>
      <w:t>TANTÁRGYI TEMATIKA</w:t>
    </w:r>
  </w:p>
  <w:p w14:paraId="53370EA0" w14:textId="7AA6667E" w:rsidR="00AE666C" w:rsidRPr="00500693" w:rsidRDefault="00AE666C" w:rsidP="00034EEB">
    <w:pPr>
      <w:pStyle w:val="TEMATIKAFEJLC-LBLC"/>
      <w:rPr>
        <w:lang w:val="hu-HU"/>
      </w:rPr>
    </w:pPr>
    <w:r w:rsidRPr="00500693">
      <w:rPr>
        <w:lang w:val="hu-HU"/>
      </w:rPr>
      <w:t>Tervezési stúdió 2.</w:t>
    </w:r>
    <w:r w:rsidRPr="00500693">
      <w:rPr>
        <w:lang w:val="hu-HU"/>
      </w:rPr>
      <w:tab/>
    </w:r>
    <w:r w:rsidRPr="00500693">
      <w:rPr>
        <w:lang w:val="hu-HU"/>
      </w:rPr>
      <w:tab/>
    </w:r>
  </w:p>
  <w:p w14:paraId="2ECE5AA3" w14:textId="3C96BA60" w:rsidR="00AE666C" w:rsidRPr="00500693" w:rsidRDefault="00AE666C" w:rsidP="00034EEB">
    <w:pPr>
      <w:pStyle w:val="TEMATIKAFEJLC-LBLC"/>
      <w:rPr>
        <w:lang w:val="hu-HU"/>
      </w:rPr>
    </w:pPr>
    <w:r w:rsidRPr="00500693">
      <w:rPr>
        <w:lang w:val="hu-HU"/>
      </w:rPr>
      <w:t>tantárgy-kód: EPE312MN</w:t>
    </w:r>
    <w:r w:rsidRPr="00500693">
      <w:rPr>
        <w:lang w:val="hu-HU"/>
      </w:rPr>
      <w:tab/>
    </w:r>
    <w:r w:rsidRPr="00500693">
      <w:rPr>
        <w:lang w:val="hu-HU"/>
      </w:rPr>
      <w:tab/>
    </w:r>
  </w:p>
  <w:p w14:paraId="5FA1F5CD" w14:textId="38CD71E2" w:rsidR="00AE666C" w:rsidRPr="00034EEB" w:rsidRDefault="00AE666C" w:rsidP="00034EEB">
    <w:pPr>
      <w:pStyle w:val="TEMATIKAFEJLC-LBLC"/>
    </w:pPr>
    <w:r w:rsidRPr="00500693">
      <w:rPr>
        <w:lang w:val="hu-HU"/>
      </w:rPr>
      <w:t>Szemeszter: tavasz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1DCB"/>
    <w:multiLevelType w:val="hybridMultilevel"/>
    <w:tmpl w:val="7B8ACBB6"/>
    <w:lvl w:ilvl="0" w:tplc="87928E4E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A13597"/>
    <w:multiLevelType w:val="hybridMultilevel"/>
    <w:tmpl w:val="F800C5E8"/>
    <w:lvl w:ilvl="0" w:tplc="8CBA3C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05C0E"/>
    <w:multiLevelType w:val="hybridMultilevel"/>
    <w:tmpl w:val="8C121AC8"/>
    <w:lvl w:ilvl="0" w:tplc="87928E4E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E912B1"/>
    <w:multiLevelType w:val="hybridMultilevel"/>
    <w:tmpl w:val="269456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FF127E8"/>
    <w:multiLevelType w:val="hybridMultilevel"/>
    <w:tmpl w:val="469E6A9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81852FC"/>
    <w:multiLevelType w:val="hybridMultilevel"/>
    <w:tmpl w:val="EF94A6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B732349"/>
    <w:multiLevelType w:val="hybridMultilevel"/>
    <w:tmpl w:val="B7F00CFC"/>
    <w:lvl w:ilvl="0" w:tplc="87928E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1693DE6"/>
    <w:multiLevelType w:val="hybridMultilevel"/>
    <w:tmpl w:val="E0AE1D2C"/>
    <w:lvl w:ilvl="0" w:tplc="87928E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85D32"/>
    <w:multiLevelType w:val="hybridMultilevel"/>
    <w:tmpl w:val="3D345B5A"/>
    <w:lvl w:ilvl="0" w:tplc="856E50E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A0357"/>
    <w:multiLevelType w:val="hybridMultilevel"/>
    <w:tmpl w:val="7E146A4A"/>
    <w:lvl w:ilvl="0" w:tplc="87928E4E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7B859A0"/>
    <w:multiLevelType w:val="hybridMultilevel"/>
    <w:tmpl w:val="47E489AE"/>
    <w:lvl w:ilvl="0" w:tplc="87928E4E">
      <w:start w:val="1"/>
      <w:numFmt w:val="bullet"/>
      <w:lvlText w:val="-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6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2D94A6A"/>
    <w:multiLevelType w:val="hybridMultilevel"/>
    <w:tmpl w:val="EFAE8624"/>
    <w:lvl w:ilvl="0" w:tplc="87928E4E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98D62E7"/>
    <w:multiLevelType w:val="hybridMultilevel"/>
    <w:tmpl w:val="F626B644"/>
    <w:lvl w:ilvl="0" w:tplc="87928E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558AD"/>
    <w:multiLevelType w:val="hybridMultilevel"/>
    <w:tmpl w:val="3B127FBC"/>
    <w:lvl w:ilvl="0" w:tplc="87928E4E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6DB48D6"/>
    <w:multiLevelType w:val="hybridMultilevel"/>
    <w:tmpl w:val="972046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9AD1178"/>
    <w:multiLevelType w:val="hybridMultilevel"/>
    <w:tmpl w:val="7B70F44E"/>
    <w:lvl w:ilvl="0" w:tplc="F7D40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11909"/>
    <w:multiLevelType w:val="hybridMultilevel"/>
    <w:tmpl w:val="5108F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18B5408"/>
    <w:multiLevelType w:val="hybridMultilevel"/>
    <w:tmpl w:val="E4DC51E6"/>
    <w:lvl w:ilvl="0" w:tplc="87928E4E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2911CB5"/>
    <w:multiLevelType w:val="hybridMultilevel"/>
    <w:tmpl w:val="8A16DCD8"/>
    <w:lvl w:ilvl="0" w:tplc="FF6C635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195948"/>
    <w:multiLevelType w:val="hybridMultilevel"/>
    <w:tmpl w:val="B42ED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8BF127D"/>
    <w:multiLevelType w:val="hybridMultilevel"/>
    <w:tmpl w:val="45EE3AAA"/>
    <w:lvl w:ilvl="0" w:tplc="F0E4EC48">
      <w:start w:val="1"/>
      <w:numFmt w:val="decimal"/>
      <w:lvlText w:val="[%1.]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7C565367"/>
    <w:multiLevelType w:val="hybridMultilevel"/>
    <w:tmpl w:val="C4269FD0"/>
    <w:lvl w:ilvl="0" w:tplc="87928E4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7FFA7B0C"/>
    <w:multiLevelType w:val="hybridMultilevel"/>
    <w:tmpl w:val="6FD22BEE"/>
    <w:lvl w:ilvl="0" w:tplc="0F4E7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44533845">
    <w:abstractNumId w:val="36"/>
  </w:num>
  <w:num w:numId="2" w16cid:durableId="736706183">
    <w:abstractNumId w:val="26"/>
  </w:num>
  <w:num w:numId="3" w16cid:durableId="672344697">
    <w:abstractNumId w:val="32"/>
  </w:num>
  <w:num w:numId="4" w16cid:durableId="2045399771">
    <w:abstractNumId w:val="34"/>
  </w:num>
  <w:num w:numId="5" w16cid:durableId="1586377687">
    <w:abstractNumId w:val="6"/>
  </w:num>
  <w:num w:numId="6" w16cid:durableId="1928073722">
    <w:abstractNumId w:val="4"/>
  </w:num>
  <w:num w:numId="7" w16cid:durableId="159122379">
    <w:abstractNumId w:val="17"/>
  </w:num>
  <w:num w:numId="8" w16cid:durableId="519658411">
    <w:abstractNumId w:val="28"/>
  </w:num>
  <w:num w:numId="9" w16cid:durableId="84157423">
    <w:abstractNumId w:val="44"/>
  </w:num>
  <w:num w:numId="10" w16cid:durableId="538588494">
    <w:abstractNumId w:val="38"/>
  </w:num>
  <w:num w:numId="11" w16cid:durableId="857699728">
    <w:abstractNumId w:val="8"/>
  </w:num>
  <w:num w:numId="12" w16cid:durableId="1838957085">
    <w:abstractNumId w:val="11"/>
  </w:num>
  <w:num w:numId="13" w16cid:durableId="1037389989">
    <w:abstractNumId w:val="41"/>
  </w:num>
  <w:num w:numId="14" w16cid:durableId="1025208372">
    <w:abstractNumId w:val="21"/>
  </w:num>
  <w:num w:numId="15" w16cid:durableId="37554665">
    <w:abstractNumId w:val="46"/>
  </w:num>
  <w:num w:numId="16" w16cid:durableId="555120974">
    <w:abstractNumId w:val="19"/>
  </w:num>
  <w:num w:numId="17" w16cid:durableId="1825126570">
    <w:abstractNumId w:val="43"/>
  </w:num>
  <w:num w:numId="18" w16cid:durableId="1887719961">
    <w:abstractNumId w:val="29"/>
  </w:num>
  <w:num w:numId="19" w16cid:durableId="34543120">
    <w:abstractNumId w:val="23"/>
  </w:num>
  <w:num w:numId="20" w16cid:durableId="178467735">
    <w:abstractNumId w:val="18"/>
  </w:num>
  <w:num w:numId="21" w16cid:durableId="1795757541">
    <w:abstractNumId w:val="16"/>
  </w:num>
  <w:num w:numId="22" w16cid:durableId="1848713601">
    <w:abstractNumId w:val="22"/>
  </w:num>
  <w:num w:numId="23" w16cid:durableId="1844003249">
    <w:abstractNumId w:val="10"/>
  </w:num>
  <w:num w:numId="24" w16cid:durableId="1248879042">
    <w:abstractNumId w:val="39"/>
  </w:num>
  <w:num w:numId="25" w16cid:durableId="717582473">
    <w:abstractNumId w:val="37"/>
  </w:num>
  <w:num w:numId="26" w16cid:durableId="1062559721">
    <w:abstractNumId w:val="9"/>
  </w:num>
  <w:num w:numId="27" w16cid:durableId="952371475">
    <w:abstractNumId w:val="24"/>
  </w:num>
  <w:num w:numId="28" w16cid:durableId="1755979653">
    <w:abstractNumId w:val="0"/>
  </w:num>
  <w:num w:numId="29" w16cid:durableId="1787961092">
    <w:abstractNumId w:val="47"/>
  </w:num>
  <w:num w:numId="30" w16cid:durableId="2125730985">
    <w:abstractNumId w:val="35"/>
  </w:num>
  <w:num w:numId="31" w16cid:durableId="2115587305">
    <w:abstractNumId w:val="45"/>
  </w:num>
  <w:num w:numId="32" w16cid:durableId="157766673">
    <w:abstractNumId w:val="25"/>
  </w:num>
  <w:num w:numId="33" w16cid:durableId="1407191283">
    <w:abstractNumId w:val="14"/>
  </w:num>
  <w:num w:numId="34" w16cid:durableId="479075187">
    <w:abstractNumId w:val="15"/>
  </w:num>
  <w:num w:numId="35" w16cid:durableId="1762874250">
    <w:abstractNumId w:val="33"/>
  </w:num>
  <w:num w:numId="36" w16cid:durableId="378557540">
    <w:abstractNumId w:val="20"/>
  </w:num>
  <w:num w:numId="37" w16cid:durableId="1448701308">
    <w:abstractNumId w:val="2"/>
  </w:num>
  <w:num w:numId="38" w16cid:durableId="1601521583">
    <w:abstractNumId w:val="12"/>
  </w:num>
  <w:num w:numId="39" w16cid:durableId="993221763">
    <w:abstractNumId w:val="5"/>
  </w:num>
  <w:num w:numId="40" w16cid:durableId="149175412">
    <w:abstractNumId w:val="31"/>
  </w:num>
  <w:num w:numId="41" w16cid:durableId="1139112726">
    <w:abstractNumId w:val="13"/>
  </w:num>
  <w:num w:numId="42" w16cid:durableId="1350182426">
    <w:abstractNumId w:val="3"/>
  </w:num>
  <w:num w:numId="43" w16cid:durableId="1514343752">
    <w:abstractNumId w:val="7"/>
  </w:num>
  <w:num w:numId="44" w16cid:durableId="1484815902">
    <w:abstractNumId w:val="1"/>
  </w:num>
  <w:num w:numId="45" w16cid:durableId="7565416">
    <w:abstractNumId w:val="40"/>
  </w:num>
  <w:num w:numId="46" w16cid:durableId="1997032541">
    <w:abstractNumId w:val="30"/>
  </w:num>
  <w:num w:numId="47" w16cid:durableId="666596728">
    <w:abstractNumId w:val="27"/>
  </w:num>
  <w:num w:numId="48" w16cid:durableId="1723599474">
    <w:abstractNumId w:val="4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0416B"/>
    <w:rsid w:val="000114BC"/>
    <w:rsid w:val="00027D2B"/>
    <w:rsid w:val="00034EEB"/>
    <w:rsid w:val="0005293B"/>
    <w:rsid w:val="0007344D"/>
    <w:rsid w:val="00075A4E"/>
    <w:rsid w:val="0008509D"/>
    <w:rsid w:val="000853DC"/>
    <w:rsid w:val="00096F13"/>
    <w:rsid w:val="000B389C"/>
    <w:rsid w:val="000B60F7"/>
    <w:rsid w:val="000C75CB"/>
    <w:rsid w:val="000D279A"/>
    <w:rsid w:val="000E06C6"/>
    <w:rsid w:val="000E3296"/>
    <w:rsid w:val="000F51CB"/>
    <w:rsid w:val="00111384"/>
    <w:rsid w:val="00116A4D"/>
    <w:rsid w:val="00121DE1"/>
    <w:rsid w:val="0012797E"/>
    <w:rsid w:val="00134333"/>
    <w:rsid w:val="00150DFC"/>
    <w:rsid w:val="00152AEC"/>
    <w:rsid w:val="00154142"/>
    <w:rsid w:val="00156833"/>
    <w:rsid w:val="001711F5"/>
    <w:rsid w:val="00171C3D"/>
    <w:rsid w:val="00174692"/>
    <w:rsid w:val="0019540E"/>
    <w:rsid w:val="001A11FA"/>
    <w:rsid w:val="001A3B8B"/>
    <w:rsid w:val="001A5AA5"/>
    <w:rsid w:val="001A5EFA"/>
    <w:rsid w:val="001A65E0"/>
    <w:rsid w:val="001B30CD"/>
    <w:rsid w:val="001C2ED5"/>
    <w:rsid w:val="001C3420"/>
    <w:rsid w:val="001C4011"/>
    <w:rsid w:val="00216024"/>
    <w:rsid w:val="00231854"/>
    <w:rsid w:val="0024327F"/>
    <w:rsid w:val="002667F9"/>
    <w:rsid w:val="00275298"/>
    <w:rsid w:val="0027665A"/>
    <w:rsid w:val="00283DA3"/>
    <w:rsid w:val="002B3B18"/>
    <w:rsid w:val="002B4158"/>
    <w:rsid w:val="002D1156"/>
    <w:rsid w:val="002E3B70"/>
    <w:rsid w:val="002E3DA6"/>
    <w:rsid w:val="002E6C97"/>
    <w:rsid w:val="00321A04"/>
    <w:rsid w:val="00321DF0"/>
    <w:rsid w:val="00326ED0"/>
    <w:rsid w:val="00331FE9"/>
    <w:rsid w:val="0033777B"/>
    <w:rsid w:val="00355DE4"/>
    <w:rsid w:val="00360E80"/>
    <w:rsid w:val="00361AA5"/>
    <w:rsid w:val="00364195"/>
    <w:rsid w:val="00366158"/>
    <w:rsid w:val="003A67F7"/>
    <w:rsid w:val="003B0FB2"/>
    <w:rsid w:val="003C3B9E"/>
    <w:rsid w:val="003D33E7"/>
    <w:rsid w:val="003F53A5"/>
    <w:rsid w:val="0040544F"/>
    <w:rsid w:val="00415726"/>
    <w:rsid w:val="00417E9C"/>
    <w:rsid w:val="004405AF"/>
    <w:rsid w:val="0045542B"/>
    <w:rsid w:val="00456EE8"/>
    <w:rsid w:val="00465E10"/>
    <w:rsid w:val="00466A28"/>
    <w:rsid w:val="004811B4"/>
    <w:rsid w:val="0049629A"/>
    <w:rsid w:val="004A4403"/>
    <w:rsid w:val="004B12F0"/>
    <w:rsid w:val="004B43AC"/>
    <w:rsid w:val="004B5B1A"/>
    <w:rsid w:val="004C79E1"/>
    <w:rsid w:val="004D6965"/>
    <w:rsid w:val="004F2FD7"/>
    <w:rsid w:val="004F3B60"/>
    <w:rsid w:val="004F5CA9"/>
    <w:rsid w:val="00500693"/>
    <w:rsid w:val="005077BE"/>
    <w:rsid w:val="00507B67"/>
    <w:rsid w:val="00514E7C"/>
    <w:rsid w:val="00525C6B"/>
    <w:rsid w:val="00541825"/>
    <w:rsid w:val="0055140E"/>
    <w:rsid w:val="00556DDE"/>
    <w:rsid w:val="0056492D"/>
    <w:rsid w:val="005B6A16"/>
    <w:rsid w:val="005D77C8"/>
    <w:rsid w:val="005E1827"/>
    <w:rsid w:val="005E208D"/>
    <w:rsid w:val="005E76CA"/>
    <w:rsid w:val="00604257"/>
    <w:rsid w:val="0060601D"/>
    <w:rsid w:val="00626526"/>
    <w:rsid w:val="0064071D"/>
    <w:rsid w:val="00644408"/>
    <w:rsid w:val="006542B8"/>
    <w:rsid w:val="0066620B"/>
    <w:rsid w:val="00682196"/>
    <w:rsid w:val="006829FA"/>
    <w:rsid w:val="0068510C"/>
    <w:rsid w:val="00687BE2"/>
    <w:rsid w:val="006967BB"/>
    <w:rsid w:val="006A0A95"/>
    <w:rsid w:val="006A136D"/>
    <w:rsid w:val="006A2E97"/>
    <w:rsid w:val="006B6A11"/>
    <w:rsid w:val="006B7769"/>
    <w:rsid w:val="006C4A36"/>
    <w:rsid w:val="006C548A"/>
    <w:rsid w:val="006E0AF4"/>
    <w:rsid w:val="006E1496"/>
    <w:rsid w:val="006E30BC"/>
    <w:rsid w:val="006F1E2D"/>
    <w:rsid w:val="007016E9"/>
    <w:rsid w:val="00703839"/>
    <w:rsid w:val="00705DF3"/>
    <w:rsid w:val="00714872"/>
    <w:rsid w:val="007252C1"/>
    <w:rsid w:val="007274F7"/>
    <w:rsid w:val="007435C1"/>
    <w:rsid w:val="00746AAB"/>
    <w:rsid w:val="00761C39"/>
    <w:rsid w:val="007730A5"/>
    <w:rsid w:val="00775954"/>
    <w:rsid w:val="00777B45"/>
    <w:rsid w:val="00786B94"/>
    <w:rsid w:val="007A49FB"/>
    <w:rsid w:val="007C09D5"/>
    <w:rsid w:val="007C1107"/>
    <w:rsid w:val="007C44CE"/>
    <w:rsid w:val="007C7FC9"/>
    <w:rsid w:val="007D129C"/>
    <w:rsid w:val="007D2264"/>
    <w:rsid w:val="007E15AF"/>
    <w:rsid w:val="007E74BB"/>
    <w:rsid w:val="007F0454"/>
    <w:rsid w:val="007F4387"/>
    <w:rsid w:val="007F6C73"/>
    <w:rsid w:val="00815DEC"/>
    <w:rsid w:val="00824EE1"/>
    <w:rsid w:val="00826533"/>
    <w:rsid w:val="008429FD"/>
    <w:rsid w:val="00843F0F"/>
    <w:rsid w:val="0085334C"/>
    <w:rsid w:val="00862B15"/>
    <w:rsid w:val="00863863"/>
    <w:rsid w:val="00865FB1"/>
    <w:rsid w:val="00876DDC"/>
    <w:rsid w:val="00896152"/>
    <w:rsid w:val="008B306A"/>
    <w:rsid w:val="008D1F37"/>
    <w:rsid w:val="008E0C0F"/>
    <w:rsid w:val="008F3233"/>
    <w:rsid w:val="00900FD7"/>
    <w:rsid w:val="009063FE"/>
    <w:rsid w:val="009151C1"/>
    <w:rsid w:val="00915432"/>
    <w:rsid w:val="00921EC4"/>
    <w:rsid w:val="00927F30"/>
    <w:rsid w:val="009415B0"/>
    <w:rsid w:val="009430E5"/>
    <w:rsid w:val="00945CB7"/>
    <w:rsid w:val="00947F67"/>
    <w:rsid w:val="00953A06"/>
    <w:rsid w:val="00960A9C"/>
    <w:rsid w:val="00964F47"/>
    <w:rsid w:val="00976A9A"/>
    <w:rsid w:val="00983CD0"/>
    <w:rsid w:val="00986B0B"/>
    <w:rsid w:val="009A65B0"/>
    <w:rsid w:val="009B3C71"/>
    <w:rsid w:val="009C1BC8"/>
    <w:rsid w:val="009C7032"/>
    <w:rsid w:val="009D287F"/>
    <w:rsid w:val="009E6122"/>
    <w:rsid w:val="009E6CBC"/>
    <w:rsid w:val="009F2A21"/>
    <w:rsid w:val="009F728B"/>
    <w:rsid w:val="00A0054E"/>
    <w:rsid w:val="00A06131"/>
    <w:rsid w:val="00A10E47"/>
    <w:rsid w:val="00A145B8"/>
    <w:rsid w:val="00A2401A"/>
    <w:rsid w:val="00A27523"/>
    <w:rsid w:val="00A35705"/>
    <w:rsid w:val="00A41011"/>
    <w:rsid w:val="00A45371"/>
    <w:rsid w:val="00A453B8"/>
    <w:rsid w:val="00A50698"/>
    <w:rsid w:val="00A65353"/>
    <w:rsid w:val="00A8047B"/>
    <w:rsid w:val="00A9421B"/>
    <w:rsid w:val="00AA7EC0"/>
    <w:rsid w:val="00AC3D9E"/>
    <w:rsid w:val="00AD323F"/>
    <w:rsid w:val="00AD57AB"/>
    <w:rsid w:val="00AE666C"/>
    <w:rsid w:val="00AF3986"/>
    <w:rsid w:val="00B14D53"/>
    <w:rsid w:val="00B274E1"/>
    <w:rsid w:val="00B43024"/>
    <w:rsid w:val="00B43A10"/>
    <w:rsid w:val="00B45BDE"/>
    <w:rsid w:val="00B50651"/>
    <w:rsid w:val="00B51660"/>
    <w:rsid w:val="00B55307"/>
    <w:rsid w:val="00B738C9"/>
    <w:rsid w:val="00B83EEB"/>
    <w:rsid w:val="00BA2D5A"/>
    <w:rsid w:val="00BA609A"/>
    <w:rsid w:val="00BA7D85"/>
    <w:rsid w:val="00BC016D"/>
    <w:rsid w:val="00BC7764"/>
    <w:rsid w:val="00BD0CBA"/>
    <w:rsid w:val="00BD5C7C"/>
    <w:rsid w:val="00BF4675"/>
    <w:rsid w:val="00BF5DA9"/>
    <w:rsid w:val="00C006A4"/>
    <w:rsid w:val="00C04E0E"/>
    <w:rsid w:val="00C16489"/>
    <w:rsid w:val="00C200C4"/>
    <w:rsid w:val="00C21612"/>
    <w:rsid w:val="00C25786"/>
    <w:rsid w:val="00C26163"/>
    <w:rsid w:val="00C27752"/>
    <w:rsid w:val="00C27A3D"/>
    <w:rsid w:val="00C44DF0"/>
    <w:rsid w:val="00C61002"/>
    <w:rsid w:val="00C65582"/>
    <w:rsid w:val="00C7177F"/>
    <w:rsid w:val="00C83691"/>
    <w:rsid w:val="00C92A7A"/>
    <w:rsid w:val="00CA0A47"/>
    <w:rsid w:val="00CB2DEC"/>
    <w:rsid w:val="00CB5522"/>
    <w:rsid w:val="00CC1D3A"/>
    <w:rsid w:val="00CC2F46"/>
    <w:rsid w:val="00CE6AB3"/>
    <w:rsid w:val="00CF11AD"/>
    <w:rsid w:val="00CF1E82"/>
    <w:rsid w:val="00CF6753"/>
    <w:rsid w:val="00D02010"/>
    <w:rsid w:val="00D078E8"/>
    <w:rsid w:val="00D11DD1"/>
    <w:rsid w:val="00D33DBA"/>
    <w:rsid w:val="00D367A3"/>
    <w:rsid w:val="00D46181"/>
    <w:rsid w:val="00D55922"/>
    <w:rsid w:val="00D74297"/>
    <w:rsid w:val="00D86FE1"/>
    <w:rsid w:val="00D90699"/>
    <w:rsid w:val="00DA1B9D"/>
    <w:rsid w:val="00DA7B82"/>
    <w:rsid w:val="00DC2A31"/>
    <w:rsid w:val="00DC6A0B"/>
    <w:rsid w:val="00DC7DB0"/>
    <w:rsid w:val="00DD1D57"/>
    <w:rsid w:val="00DD62CF"/>
    <w:rsid w:val="00DD760F"/>
    <w:rsid w:val="00DE395B"/>
    <w:rsid w:val="00E14859"/>
    <w:rsid w:val="00E14C5E"/>
    <w:rsid w:val="00E16CC1"/>
    <w:rsid w:val="00E236BE"/>
    <w:rsid w:val="00E25C35"/>
    <w:rsid w:val="00E27D74"/>
    <w:rsid w:val="00E46573"/>
    <w:rsid w:val="00E63D79"/>
    <w:rsid w:val="00E702C1"/>
    <w:rsid w:val="00E70A97"/>
    <w:rsid w:val="00E74A1B"/>
    <w:rsid w:val="00E8115E"/>
    <w:rsid w:val="00EB6F2F"/>
    <w:rsid w:val="00ED4BB9"/>
    <w:rsid w:val="00ED790D"/>
    <w:rsid w:val="00EE3A81"/>
    <w:rsid w:val="00EE7BD1"/>
    <w:rsid w:val="00EF304F"/>
    <w:rsid w:val="00F07CEC"/>
    <w:rsid w:val="00F209D9"/>
    <w:rsid w:val="00F27B7A"/>
    <w:rsid w:val="00F51345"/>
    <w:rsid w:val="00F6601E"/>
    <w:rsid w:val="00F673FA"/>
    <w:rsid w:val="00F809D7"/>
    <w:rsid w:val="00F8166D"/>
    <w:rsid w:val="00F92F3C"/>
    <w:rsid w:val="00FA3823"/>
    <w:rsid w:val="00FE1F79"/>
    <w:rsid w:val="00FE34EB"/>
    <w:rsid w:val="00FE3703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9D287F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styleId="Feloldatlanmegemlts">
    <w:name w:val="Unresolved Mention"/>
    <w:basedOn w:val="Bekezdsalapbettpusa"/>
    <w:uiPriority w:val="99"/>
    <w:semiHidden/>
    <w:unhideWhenUsed/>
    <w:rsid w:val="009D2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unk.timea@mik.pte.hu" TargetMode="External"/><Relationship Id="rId13" Type="http://schemas.openxmlformats.org/officeDocument/2006/relationships/hyperlink" Target="https://www.octogon.h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piteszforum.hu/" TargetMode="External"/><Relationship Id="rId17" Type="http://schemas.openxmlformats.org/officeDocument/2006/relationships/hyperlink" Target="https://www.architonic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ezeen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umblr.com/redirect?z=http%3A%2F%2Ftajvedelem.hu%2FTankonyv%2FBito%2FBito_konyv.epub&amp;t=MTYxNzFmZmQ1ZGM2MmZhMWMxZTdiOWVjZDA4MTljOTA0NzM5Njg2MywwMkxxOWU0UA%3D%3D&amp;b=t%3ApHPYZ9y4GLNwksXyQtLwvQ&amp;p=http%3A%2F%2Fdigitalistananyagok.tumblr.com%2Fpost%2F65626660259%2Flakohazak&amp;m=1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s://www.archdaily.com/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t.umblr.com/redirect?z=http%3A%2F%2Ftajvedelem.hu%2FTankonyv%2FBito%2FBito_konyv.pdf&amp;t=ZWI0OTljM2JmYzFiMmRmZTlkN2VkYzFhOTYyOWI3OWM5ZjMyMGU4ZSwwMkxxOWU0UA%3D%3D&amp;b=t%3ApHPYZ9y4GLNwksXyQtLwvQ&amp;p=http%3A%2F%2Fdigitalistananyagok.tumblr.com%2Fpost%2F65626660259%2Flakohazak&amp;m=1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chunk.timea@mik.pte.hu" TargetMode="External"/><Relationship Id="rId14" Type="http://schemas.openxmlformats.org/officeDocument/2006/relationships/hyperlink" Target="http://hg.hu/" TargetMode="External"/><Relationship Id="rId22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rchitecture.pte.hu/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21E442-61ED-480A-8C13-10186CDF09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8AFB5E-3B06-4FE9-91C6-BF1E03EAAC22}"/>
</file>

<file path=customXml/itemProps3.xml><?xml version="1.0" encoding="utf-8"?>
<ds:datastoreItem xmlns:ds="http://schemas.openxmlformats.org/officeDocument/2006/customXml" ds:itemID="{79E54CB2-AFF3-490F-AC42-D514A9373312}"/>
</file>

<file path=customXml/itemProps4.xml><?xml version="1.0" encoding="utf-8"?>
<ds:datastoreItem xmlns:ds="http://schemas.openxmlformats.org/officeDocument/2006/customXml" ds:itemID="{A3889096-C35C-4A35-80CA-77D2546CE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8</Pages>
  <Words>2905</Words>
  <Characters>20052</Characters>
  <Application>Microsoft Office Word</Application>
  <DocSecurity>0</DocSecurity>
  <Lines>167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22912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B. Garai Etelka</cp:lastModifiedBy>
  <cp:revision>39</cp:revision>
  <cp:lastPrinted>2020-03-19T20:02:00Z</cp:lastPrinted>
  <dcterms:created xsi:type="dcterms:W3CDTF">2022-01-26T08:27:00Z</dcterms:created>
  <dcterms:modified xsi:type="dcterms:W3CDTF">2025-01-24T11:00:00Z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